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79C2FD"/>
    <w:p w14:paraId="3513AF30"/>
    <w:p w14:paraId="0DEB0560"/>
    <w:p w14:paraId="06A8BA0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Existing System</w:t>
      </w:r>
    </w:p>
    <w:p w14:paraId="1672FA80">
      <w:pPr>
        <w:rPr>
          <w:rFonts w:hint="default"/>
          <w:lang w:val="en-US"/>
        </w:rPr>
      </w:pPr>
    </w:p>
    <w:p w14:paraId="733EABA3">
      <w:pPr>
        <w:rPr>
          <w:rFonts w:hint="default"/>
          <w:b/>
          <w:bCs/>
          <w:lang w:val="en-US"/>
        </w:rPr>
      </w:pPr>
    </w:p>
    <w:tbl>
      <w:tblPr>
        <w:tblStyle w:val="4"/>
        <w:tblW w:w="88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109"/>
        <w:gridCol w:w="958"/>
        <w:gridCol w:w="832"/>
        <w:gridCol w:w="918"/>
        <w:gridCol w:w="939"/>
        <w:gridCol w:w="939"/>
        <w:gridCol w:w="1041"/>
        <w:gridCol w:w="936"/>
        <w:gridCol w:w="1209"/>
      </w:tblGrid>
      <w:tr w14:paraId="523D7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09" w:type="dxa"/>
          </w:tcPr>
          <w:p w14:paraId="1FD8D142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App Name</w:t>
            </w:r>
          </w:p>
        </w:tc>
        <w:tc>
          <w:tcPr>
            <w:tcW w:w="958" w:type="dxa"/>
          </w:tcPr>
          <w:p w14:paraId="281D7031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Plumber/ Electrion</w:t>
            </w:r>
          </w:p>
        </w:tc>
        <w:tc>
          <w:tcPr>
            <w:tcW w:w="832" w:type="dxa"/>
          </w:tcPr>
          <w:p w14:paraId="607C6185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Fixed rate</w:t>
            </w:r>
          </w:p>
        </w:tc>
        <w:tc>
          <w:tcPr>
            <w:tcW w:w="918" w:type="dxa"/>
          </w:tcPr>
          <w:p w14:paraId="08DBA42C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biding</w:t>
            </w:r>
          </w:p>
        </w:tc>
        <w:tc>
          <w:tcPr>
            <w:tcW w:w="939" w:type="dxa"/>
          </w:tcPr>
          <w:p w14:paraId="69D92E6A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Fixed location</w:t>
            </w:r>
          </w:p>
        </w:tc>
        <w:tc>
          <w:tcPr>
            <w:tcW w:w="939" w:type="dxa"/>
          </w:tcPr>
          <w:p w14:paraId="5C9E785D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Real time location</w:t>
            </w:r>
          </w:p>
        </w:tc>
        <w:tc>
          <w:tcPr>
            <w:tcW w:w="1041" w:type="dxa"/>
          </w:tcPr>
          <w:p w14:paraId="6009734F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Real time call and message</w:t>
            </w:r>
          </w:p>
        </w:tc>
        <w:tc>
          <w:tcPr>
            <w:tcW w:w="936" w:type="dxa"/>
          </w:tcPr>
          <w:p w14:paraId="09FD3A22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reviews</w:t>
            </w:r>
          </w:p>
        </w:tc>
        <w:tc>
          <w:tcPr>
            <w:tcW w:w="1209" w:type="dxa"/>
          </w:tcPr>
          <w:p w14:paraId="034BDD38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link</w:t>
            </w:r>
          </w:p>
        </w:tc>
      </w:tr>
      <w:tr w14:paraId="61FCB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74" w:hRule="atLeast"/>
        </w:trPr>
        <w:tc>
          <w:tcPr>
            <w:tcW w:w="1109" w:type="dxa"/>
          </w:tcPr>
          <w:p w14:paraId="14881500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Hazir App</w:t>
            </w:r>
          </w:p>
        </w:tc>
        <w:tc>
          <w:tcPr>
            <w:tcW w:w="958" w:type="dxa"/>
          </w:tcPr>
          <w:p w14:paraId="40D3C592">
            <w:pPr>
              <w:rPr>
                <w:rFonts w:hint="default" w:asciiTheme="minorHAnsi" w:hAnsiTheme="minorHAnsi" w:cstheme="minorHAnsi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832" w:type="dxa"/>
          </w:tcPr>
          <w:p w14:paraId="0F254547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18" w:type="dxa"/>
          </w:tcPr>
          <w:p w14:paraId="5A312643">
            <w:pPr>
              <w:rPr>
                <w:rFonts w:hint="default" w:asciiTheme="minorHAnsi" w:hAnsiTheme="minorHAnsi" w:cstheme="minorHAnsi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9" w:type="dxa"/>
          </w:tcPr>
          <w:p w14:paraId="0C1DA41E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39" w:type="dxa"/>
          </w:tcPr>
          <w:p w14:paraId="48E00775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041" w:type="dxa"/>
          </w:tcPr>
          <w:p w14:paraId="197225DD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6" w:type="dxa"/>
          </w:tcPr>
          <w:p w14:paraId="4E92F1B7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209" w:type="dxa"/>
          </w:tcPr>
          <w:p w14:paraId="2806C80D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https://haazir.app/electrician-services</w:t>
            </w:r>
          </w:p>
        </w:tc>
      </w:tr>
      <w:tr w14:paraId="598E5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33" w:hRule="atLeast"/>
        </w:trPr>
        <w:tc>
          <w:tcPr>
            <w:tcW w:w="1109" w:type="dxa"/>
          </w:tcPr>
          <w:p w14:paraId="3C99B73B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Karsaaz App</w:t>
            </w:r>
          </w:p>
        </w:tc>
        <w:tc>
          <w:tcPr>
            <w:tcW w:w="958" w:type="dxa"/>
          </w:tcPr>
          <w:p w14:paraId="51035320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832" w:type="dxa"/>
          </w:tcPr>
          <w:p w14:paraId="04165C0E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18" w:type="dxa"/>
          </w:tcPr>
          <w:p w14:paraId="18B50D98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9" w:type="dxa"/>
          </w:tcPr>
          <w:p w14:paraId="73A31741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39" w:type="dxa"/>
          </w:tcPr>
          <w:p w14:paraId="1ED16847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041" w:type="dxa"/>
          </w:tcPr>
          <w:p w14:paraId="00D2738E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6" w:type="dxa"/>
          </w:tcPr>
          <w:p w14:paraId="1C7AD9C9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209" w:type="dxa"/>
          </w:tcPr>
          <w:p w14:paraId="126A1B10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https://karsaaz.app/electrician-services</w:t>
            </w:r>
          </w:p>
        </w:tc>
      </w:tr>
      <w:tr w14:paraId="32F4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93" w:hRule="atLeast"/>
        </w:trPr>
        <w:tc>
          <w:tcPr>
            <w:tcW w:w="1109" w:type="dxa"/>
          </w:tcPr>
          <w:p w14:paraId="5DA79481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Mahir Company</w:t>
            </w:r>
          </w:p>
        </w:tc>
        <w:tc>
          <w:tcPr>
            <w:tcW w:w="958" w:type="dxa"/>
          </w:tcPr>
          <w:p w14:paraId="71B915A1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832" w:type="dxa"/>
          </w:tcPr>
          <w:p w14:paraId="2FFABD45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18" w:type="dxa"/>
          </w:tcPr>
          <w:p w14:paraId="6782CC3C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9" w:type="dxa"/>
          </w:tcPr>
          <w:p w14:paraId="36B61387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39" w:type="dxa"/>
          </w:tcPr>
          <w:p w14:paraId="5DAADD8F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041" w:type="dxa"/>
          </w:tcPr>
          <w:p w14:paraId="16D96239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6" w:type="dxa"/>
          </w:tcPr>
          <w:p w14:paraId="2C94D4EB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209" w:type="dxa"/>
          </w:tcPr>
          <w:p w14:paraId="5B580CC5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https://mahircompany.com/electrician-services-rawalpindi</w:t>
            </w:r>
          </w:p>
        </w:tc>
      </w:tr>
      <w:tr w14:paraId="7C0DA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7" w:hRule="atLeast"/>
        </w:trPr>
        <w:tc>
          <w:tcPr>
            <w:tcW w:w="1109" w:type="dxa"/>
          </w:tcPr>
          <w:p w14:paraId="1A1160CB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 handy Man</w:t>
            </w:r>
          </w:p>
        </w:tc>
        <w:tc>
          <w:tcPr>
            <w:tcW w:w="958" w:type="dxa"/>
          </w:tcPr>
          <w:p w14:paraId="6A44060E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832" w:type="dxa"/>
          </w:tcPr>
          <w:p w14:paraId="76916911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18" w:type="dxa"/>
          </w:tcPr>
          <w:p w14:paraId="5F11C6AD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9" w:type="dxa"/>
          </w:tcPr>
          <w:p w14:paraId="63B8FD37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√</w:t>
            </w:r>
          </w:p>
        </w:tc>
        <w:tc>
          <w:tcPr>
            <w:tcW w:w="939" w:type="dxa"/>
          </w:tcPr>
          <w:p w14:paraId="4D8AE8AD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041" w:type="dxa"/>
          </w:tcPr>
          <w:p w14:paraId="6D77C008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936" w:type="dxa"/>
          </w:tcPr>
          <w:p w14:paraId="7D61CC75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×</w:t>
            </w:r>
          </w:p>
        </w:tc>
        <w:tc>
          <w:tcPr>
            <w:tcW w:w="1209" w:type="dxa"/>
          </w:tcPr>
          <w:p w14:paraId="5D5F4D44">
            <w:pPr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https://www.thehandyman.com.pk/service/plumber</w:t>
            </w:r>
          </w:p>
        </w:tc>
      </w:tr>
    </w:tbl>
    <w:p w14:paraId="524023B3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4646F8"/>
    <w:rsid w:val="6746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45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2025-03-08T16:39:00Z</dcterms:created>
  <dc:creator>HAMMAD</dc:creator>
  <cp:lastModifiedBy>adil javed</cp:lastModifiedBy>
  <dcterms:modified xsi:type="dcterms:W3CDTF">2025-03-08T17:26:34Z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3F8B712D115E4CDF8FD52D07A7FEB9B4_11</vt:lpwstr>
  </property>
</Properties>
</file>