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1F2B7">
      <w:pPr>
        <w:pStyle w:val="2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Comparison of Customized ERPNext Process and Standard ERPNext Process for Rice Mill</w:t>
      </w:r>
    </w:p>
    <w:tbl>
      <w:tblPr>
        <w:tblStyle w:val="4"/>
        <w:tblW w:w="0" w:type="auto"/>
        <w:tblCellSpacing w:w="15" w:type="dxa"/>
        <w:tblInd w:w="-40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2475"/>
        <w:gridCol w:w="1745"/>
        <w:gridCol w:w="1570"/>
        <w:gridCol w:w="1502"/>
        <w:gridCol w:w="1469"/>
      </w:tblGrid>
      <w:tr w14:paraId="043D5E1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47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2E75B5" w:themeFill="accent1" w:themeFillShade="BF"/>
            <w:vAlign w:val="center"/>
          </w:tcPr>
          <w:p w14:paraId="35FF571D">
            <w:pP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Process</w:t>
            </w:r>
          </w:p>
        </w:tc>
        <w:tc>
          <w:tcPr>
            <w:tcW w:w="1715" w:type="dxa"/>
            <w:tcBorders>
              <w:top w:val="single" w:color="auto" w:sz="4" w:space="0"/>
              <w:bottom w:val="single" w:color="auto" w:sz="4" w:space="0"/>
            </w:tcBorders>
            <w:shd w:val="clear" w:color="auto" w:fill="2E75B5" w:themeFill="accent1" w:themeFillShade="BF"/>
            <w:vAlign w:val="center"/>
          </w:tcPr>
          <w:p w14:paraId="40373151">
            <w:pP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Standard ERPNext</w:t>
            </w:r>
          </w:p>
        </w:tc>
        <w:tc>
          <w:tcPr>
            <w:tcW w:w="1540" w:type="dxa"/>
            <w:tcBorders>
              <w:top w:val="single" w:color="auto" w:sz="4" w:space="0"/>
              <w:bottom w:val="single" w:color="auto" w:sz="4" w:space="0"/>
            </w:tcBorders>
            <w:shd w:val="clear" w:color="auto" w:fill="2E75B5" w:themeFill="accent1" w:themeFillShade="BF"/>
            <w:vAlign w:val="center"/>
          </w:tcPr>
          <w:p w14:paraId="6602C1F6">
            <w:pP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Customized ERPNext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2E75B5" w:themeFill="accent1" w:themeFillShade="BF"/>
            <w:vAlign w:val="center"/>
          </w:tcPr>
          <w:p w14:paraId="50C30CBF">
            <w:pP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What's Missing (Gap)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E75B5" w:themeFill="accent1" w:themeFillShade="BF"/>
            <w:vAlign w:val="center"/>
          </w:tcPr>
          <w:p w14:paraId="5B179B0C">
            <w:pP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How We Fixed It (Solution)</w:t>
            </w:r>
          </w:p>
        </w:tc>
      </w:tr>
      <w:tr w14:paraId="5C8C3ED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0" w:type="dxa"/>
          <w:tblCellSpacing w:w="15" w:type="dxa"/>
        </w:trPr>
        <w:tc>
          <w:tcPr>
            <w:tcW w:w="2430" w:type="dxa"/>
            <w:shd w:val="clear" w:color="auto" w:fill="auto"/>
            <w:vAlign w:val="center"/>
          </w:tcPr>
          <w:p w14:paraId="0C0A7220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Order Management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5658AE99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Basic order system for all industries.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65A56A7A"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Tailored for rice mills, includes rice type, quantity, price, etc.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1EF3EF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Lacks fields specific to rice mill operations.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720454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Customize fields for rice orders.</w:t>
            </w:r>
          </w:p>
        </w:tc>
      </w:tr>
      <w:tr w14:paraId="154DF06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0" w:type="dxa"/>
          <w:tblCellSpacing w:w="15" w:type="dxa"/>
        </w:trPr>
        <w:tc>
          <w:tcPr>
            <w:tcW w:w="2430" w:type="dxa"/>
            <w:shd w:val="clear" w:color="auto" w:fill="auto"/>
            <w:vAlign w:val="center"/>
          </w:tcPr>
          <w:p w14:paraId="61930DA0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Production Planning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3DE3F6A9">
            <w:pPr>
              <w:ind w:left="120" w:hanging="120" w:hangingChars="5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General</w:t>
            </w:r>
          </w:p>
          <w:p w14:paraId="72BE3563">
            <w:pPr>
              <w:ind w:left="120" w:hanging="120" w:hangingChars="5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Production</w:t>
            </w:r>
          </w:p>
          <w:p w14:paraId="0C751C7C">
            <w:pPr>
              <w:ind w:left="120" w:hanging="120" w:hangingChars="5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planning for any</w:t>
            </w:r>
          </w:p>
          <w:p w14:paraId="1CF7CE3F">
            <w:pPr>
              <w:ind w:left="120" w:hanging="120" w:hangingChars="5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product.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347B5D2D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Includes rice-specific schedules, raw material needs, and capacity.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425AD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No detailed rice production planning or tracking.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5C3796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Customize it according to the rice production schedules and material tracking.</w:t>
            </w:r>
          </w:p>
        </w:tc>
      </w:tr>
      <w:tr w14:paraId="1491A74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0" w:type="dxa"/>
          <w:tblCellSpacing w:w="15" w:type="dxa"/>
        </w:trPr>
        <w:tc>
          <w:tcPr>
            <w:tcW w:w="2430" w:type="dxa"/>
            <w:shd w:val="clear" w:color="auto" w:fill="auto"/>
            <w:vAlign w:val="center"/>
          </w:tcPr>
          <w:p w14:paraId="6CDFFEE5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Inventory Management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2E775B80"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Basic stock tracking with simple alerts.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5B88E4ED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Tracks rice and raw materials separately, gives low stock alerts.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5352DF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Doesn’t separate rice stocks from raw materials.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565AEC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Customize for rice stock and material tracking.</w:t>
            </w:r>
          </w:p>
        </w:tc>
      </w:tr>
      <w:tr w14:paraId="23A05D8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0" w:type="dxa"/>
          <w:tblCellSpacing w:w="15" w:type="dxa"/>
        </w:trPr>
        <w:tc>
          <w:tcPr>
            <w:tcW w:w="2430" w:type="dxa"/>
            <w:shd w:val="clear" w:color="auto" w:fill="auto"/>
            <w:vAlign w:val="center"/>
          </w:tcPr>
          <w:p w14:paraId="5AF28C35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Financial Management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47F80B9C"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General expense and income tracking.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2D51BC0D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Tailored for rice mill expenses (wages, raw material costs, etc.).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263DC2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No specific focus on mill expenses and profit tracking.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FD26F8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Customized reports for rice mill profits and costs.</w:t>
            </w:r>
          </w:p>
        </w:tc>
      </w:tr>
      <w:tr w14:paraId="29DF31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0" w:type="dxa"/>
          <w:tblCellSpacing w:w="15" w:type="dxa"/>
        </w:trPr>
        <w:tc>
          <w:tcPr>
            <w:tcW w:w="2430" w:type="dxa"/>
            <w:shd w:val="clear" w:color="auto" w:fill="auto"/>
            <w:vAlign w:val="center"/>
          </w:tcPr>
          <w:p w14:paraId="17E19964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HRM/Employee Management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09B7E91B"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Basic employee management and payroll.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12EF66F1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Includes rice mill-specific roles, attendance, and payroll.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1C79FC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Generic employee management, no focus on mill staff.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3F5242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Add custom roles, payroll, and attendance tracking for mill workers.</w:t>
            </w:r>
          </w:p>
        </w:tc>
      </w:tr>
      <w:tr w14:paraId="6FBC2AB9">
        <w:trPr>
          <w:gridBefore w:val="1"/>
          <w:wBefore w:w="0" w:type="dxa"/>
          <w:tblCellSpacing w:w="15" w:type="dxa"/>
        </w:trPr>
        <w:tc>
          <w:tcPr>
            <w:tcW w:w="2430" w:type="dxa"/>
            <w:shd w:val="clear" w:color="auto" w:fill="auto"/>
            <w:vAlign w:val="center"/>
          </w:tcPr>
          <w:p w14:paraId="736CCE0F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Reporting and Analytics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34ECEE4C"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Standard reports for sales, inventory, and finances.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4EDBF480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Reports on rice production, efficiency, and stock usage.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36C069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Generic reports don’t cover rice production details.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70BEA3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 reports for rice production and stock use.</w:t>
            </w:r>
          </w:p>
        </w:tc>
      </w:tr>
      <w:tr w14:paraId="3BEDB1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0" w:type="dxa"/>
          <w:tblCellSpacing w:w="15" w:type="dxa"/>
        </w:trPr>
        <w:tc>
          <w:tcPr>
            <w:tcW w:w="2430" w:type="dxa"/>
            <w:shd w:val="clear" w:color="auto" w:fill="auto"/>
            <w:vAlign w:val="center"/>
          </w:tcPr>
          <w:p w14:paraId="604C9763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Notifications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45049992"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Simple notifications for general updates.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3AAF1493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Sends alerts about low stock, order updates, etc.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A9790F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No notifications specific to rice mill tasks.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F456A2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Add alerts for low stock, order updates, and production schedules.</w:t>
            </w:r>
          </w:p>
        </w:tc>
      </w:tr>
    </w:tbl>
    <w:p w14:paraId="163CBC39">
      <w:pPr>
        <w:spacing w:beforeAutospacing="1" w:afterAutospacing="1"/>
        <w:ind w:left="360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Key Observations and Recommendations</w:t>
      </w:r>
    </w:p>
    <w:p w14:paraId="4815A174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Standard ERPNext lacks features for managing rice production, inventory, and raw materials specific to rice mills.</w:t>
      </w:r>
    </w:p>
    <w:p w14:paraId="062EA65C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current system doesn’t offer tailored financial tracking, HR management, or reports for rice mill operations.</w:t>
      </w:r>
    </w:p>
    <w:p w14:paraId="106D72B0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improve, we need to customize modules for rice production, enhance financial/HR tools, and add rice-specific reports.</w:t>
      </w:r>
    </w:p>
    <w:p w14:paraId="79942EB6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Adding specific alerts (like stock levels or production updates) will help manage the mill more effectively.</w:t>
      </w:r>
    </w:p>
    <w:p w14:paraId="2D4077DB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DB4325"/>
    <w:multiLevelType w:val="singleLevel"/>
    <w:tmpl w:val="D1DB43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B4"/>
    <w:rsid w:val="000D72B4"/>
    <w:rsid w:val="00200DFD"/>
    <w:rsid w:val="002C13C7"/>
    <w:rsid w:val="00532238"/>
    <w:rsid w:val="00963085"/>
    <w:rsid w:val="02006853"/>
    <w:rsid w:val="0FD0402C"/>
    <w:rsid w:val="15F1349C"/>
    <w:rsid w:val="24A71D43"/>
    <w:rsid w:val="4A7E0173"/>
    <w:rsid w:val="4C2766F8"/>
    <w:rsid w:val="77AF02FE"/>
    <w:rsid w:val="7F44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367</Words>
  <Characters>2097</Characters>
  <Lines>17</Lines>
  <Paragraphs>4</Paragraphs>
  <TotalTime>32</TotalTime>
  <ScaleCrop>false</ScaleCrop>
  <LinksUpToDate>false</LinksUpToDate>
  <CharactersWithSpaces>2460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2024-10-08T04:45:00Z</dcterms:created>
  <dc:creator>sanau</dc:creator>
  <cp:lastModifiedBy>hp</cp:lastModifiedBy>
  <dcterms:modified xsi:type="dcterms:W3CDTF">2024-11-18T14:30:11Z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D26A90A22D5343918B61863CBD55277D_12</vt:lpwstr>
  </property>
</Properties>
</file>