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36151" w14:textId="77777777" w:rsidR="006A6851" w:rsidRPr="006A6851" w:rsidRDefault="006A6851" w:rsidP="006A685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SA"/>
        </w:rPr>
      </w:pPr>
      <w:r w:rsidRPr="006A6851">
        <w:rPr>
          <w:rFonts w:ascii="Times New Roman" w:eastAsia="Times New Roman" w:hAnsi="Times New Roman" w:cs="Times New Roman"/>
          <w:b/>
          <w:bCs/>
          <w:i/>
          <w:iCs/>
          <w:kern w:val="36"/>
          <w:sz w:val="48"/>
          <w:szCs w:val="48"/>
          <w:lang w:val="en-SA"/>
        </w:rPr>
        <w:t>Little Women</w:t>
      </w:r>
      <w:r w:rsidRPr="006A6851">
        <w:rPr>
          <w:rFonts w:ascii="Times New Roman" w:eastAsia="Times New Roman" w:hAnsi="Times New Roman" w:cs="Times New Roman"/>
          <w:b/>
          <w:bCs/>
          <w:kern w:val="36"/>
          <w:sz w:val="48"/>
          <w:szCs w:val="48"/>
          <w:lang w:val="en-SA"/>
        </w:rPr>
        <w:t xml:space="preserve"> – Themes to Watch For</w:t>
      </w:r>
    </w:p>
    <w:p w14:paraId="45B92463" w14:textId="77777777" w:rsidR="006A6851" w:rsidRPr="006A6851" w:rsidRDefault="006A6851" w:rsidP="006A6851">
      <w:pPr>
        <w:spacing w:before="100" w:beforeAutospacing="1" w:after="100" w:afterAutospacing="1" w:line="240" w:lineRule="auto"/>
        <w:outlineLvl w:val="2"/>
        <w:rPr>
          <w:rFonts w:ascii="Times New Roman" w:eastAsia="Times New Roman" w:hAnsi="Times New Roman" w:cs="Times New Roman"/>
          <w:b/>
          <w:bCs/>
          <w:sz w:val="27"/>
          <w:szCs w:val="27"/>
          <w:lang w:val="en-SA"/>
        </w:rPr>
      </w:pPr>
      <w:r w:rsidRPr="006A6851">
        <w:rPr>
          <w:rFonts w:ascii="Times New Roman" w:eastAsia="Times New Roman" w:hAnsi="Times New Roman" w:cs="Times New Roman"/>
          <w:b/>
          <w:bCs/>
          <w:sz w:val="27"/>
          <w:szCs w:val="27"/>
          <w:lang w:val="en-SA"/>
        </w:rPr>
        <w:t>Instructions:</w:t>
      </w:r>
    </w:p>
    <w:p w14:paraId="7B643BEC" w14:textId="77777777" w:rsidR="00F437DB" w:rsidRPr="00F437DB" w:rsidRDefault="006A6851" w:rsidP="00F437DB">
      <w:pPr>
        <w:pStyle w:val="Heading3"/>
        <w:spacing w:before="0" w:after="0" w:line="240" w:lineRule="auto"/>
        <w:jc w:val="both"/>
        <w:rPr>
          <w:color w:val="000000" w:themeColor="text1"/>
          <w:lang w:val="en-SA"/>
        </w:rPr>
      </w:pPr>
      <w:r w:rsidRPr="006A6851">
        <w:rPr>
          <w:color w:val="000000" w:themeColor="text1"/>
          <w:lang w:val="en-SA"/>
        </w:rPr>
        <w:t>Before reading the novel, think about the big ideas (themes) that might appear in the story. Read the glossary first, then fill in the chart with your predictions. At the end of the novel, we’ll revisit this to see what we learned.</w:t>
      </w:r>
    </w:p>
    <w:p w14:paraId="1E64499E" w14:textId="4F5BB7A8" w:rsidR="00F437DB" w:rsidRPr="00F437DB" w:rsidRDefault="006A6851" w:rsidP="00F437DB">
      <w:pPr>
        <w:pStyle w:val="Heading3"/>
        <w:spacing w:before="0" w:after="0" w:line="240" w:lineRule="auto"/>
        <w:jc w:val="both"/>
        <w:rPr>
          <w:lang w:val="en-SA"/>
        </w:rPr>
      </w:pPr>
      <w:r>
        <w:rPr>
          <w:rFonts w:ascii="Times New Roman" w:eastAsia="Times New Roman" w:hAnsi="Times New Roman" w:cs="Times New Roman"/>
          <w:szCs w:val="24"/>
          <w:lang w:val="en-SA"/>
        </w:rPr>
        <w:br/>
      </w:r>
      <w:r w:rsidR="00F437DB" w:rsidRPr="00F437DB">
        <w:rPr>
          <w:rFonts w:ascii="Times New Roman" w:eastAsia="Times New Roman" w:hAnsi="Times New Roman" w:cs="Times New Roman"/>
          <w:b/>
          <w:bCs/>
          <w:color w:val="auto"/>
          <w:sz w:val="27"/>
          <w:szCs w:val="27"/>
          <w:lang w:val="en-SA"/>
        </w:rPr>
        <w:t>Theme Glossary (Easy Meanings)</w:t>
      </w:r>
    </w:p>
    <w:p w14:paraId="0868E222" w14:textId="77777777" w:rsidR="00F437DB" w:rsidRPr="00F437DB" w:rsidRDefault="00F437DB" w:rsidP="00F437DB">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437DB">
        <w:rPr>
          <w:rFonts w:ascii="Times New Roman" w:eastAsia="Times New Roman" w:hAnsi="Times New Roman" w:cs="Times New Roman"/>
          <w:b/>
          <w:bCs/>
          <w:szCs w:val="24"/>
          <w:lang w:val="en-SA"/>
        </w:rPr>
        <w:t>Family</w:t>
      </w:r>
      <w:r w:rsidRPr="00F437DB">
        <w:rPr>
          <w:rFonts w:ascii="Times New Roman" w:eastAsia="Times New Roman" w:hAnsi="Times New Roman" w:cs="Times New Roman"/>
          <w:szCs w:val="24"/>
          <w:lang w:val="en-SA"/>
        </w:rPr>
        <w:t xml:space="preserve"> → The love, care, and support between parents, sisters, and relatives.</w:t>
      </w:r>
    </w:p>
    <w:p w14:paraId="3AB7DA84" w14:textId="77777777" w:rsidR="00F437DB" w:rsidRPr="00F437DB" w:rsidRDefault="00F437DB" w:rsidP="00F437DB">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437DB">
        <w:rPr>
          <w:rFonts w:ascii="Times New Roman" w:eastAsia="Times New Roman" w:hAnsi="Times New Roman" w:cs="Times New Roman"/>
          <w:b/>
          <w:bCs/>
          <w:szCs w:val="24"/>
          <w:lang w:val="en-SA"/>
        </w:rPr>
        <w:t>Ambition</w:t>
      </w:r>
      <w:r w:rsidRPr="00F437DB">
        <w:rPr>
          <w:rFonts w:ascii="Times New Roman" w:eastAsia="Times New Roman" w:hAnsi="Times New Roman" w:cs="Times New Roman"/>
          <w:szCs w:val="24"/>
          <w:lang w:val="en-SA"/>
        </w:rPr>
        <w:t xml:space="preserve"> → Dreams, goals, and things a person wants to achieve in life.</w:t>
      </w:r>
    </w:p>
    <w:p w14:paraId="3A46BB37" w14:textId="77777777" w:rsidR="00F437DB" w:rsidRPr="00F437DB" w:rsidRDefault="00F437DB" w:rsidP="00F437DB">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437DB">
        <w:rPr>
          <w:rFonts w:ascii="Times New Roman" w:eastAsia="Times New Roman" w:hAnsi="Times New Roman" w:cs="Times New Roman"/>
          <w:b/>
          <w:bCs/>
          <w:szCs w:val="24"/>
          <w:lang w:val="en-SA"/>
        </w:rPr>
        <w:t>Traditions</w:t>
      </w:r>
      <w:r w:rsidRPr="00F437DB">
        <w:rPr>
          <w:rFonts w:ascii="Times New Roman" w:eastAsia="Times New Roman" w:hAnsi="Times New Roman" w:cs="Times New Roman"/>
          <w:szCs w:val="24"/>
          <w:lang w:val="en-SA"/>
        </w:rPr>
        <w:t xml:space="preserve"> → Customs, rules, or ways of life that families and societies follow.</w:t>
      </w:r>
    </w:p>
    <w:p w14:paraId="46890ED6" w14:textId="77777777" w:rsidR="00F437DB" w:rsidRPr="00F437DB" w:rsidRDefault="00F437DB" w:rsidP="00F437DB">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437DB">
        <w:rPr>
          <w:rFonts w:ascii="Times New Roman" w:eastAsia="Times New Roman" w:hAnsi="Times New Roman" w:cs="Times New Roman"/>
          <w:b/>
          <w:bCs/>
          <w:szCs w:val="24"/>
          <w:lang w:val="en-SA"/>
        </w:rPr>
        <w:t>War</w:t>
      </w:r>
      <w:r w:rsidRPr="00F437DB">
        <w:rPr>
          <w:rFonts w:ascii="Times New Roman" w:eastAsia="Times New Roman" w:hAnsi="Times New Roman" w:cs="Times New Roman"/>
          <w:szCs w:val="24"/>
          <w:lang w:val="en-SA"/>
        </w:rPr>
        <w:t xml:space="preserve"> → A time of fighting between groups or countries that affects families and communities.</w:t>
      </w:r>
    </w:p>
    <w:p w14:paraId="130B0A20" w14:textId="77777777" w:rsidR="00F437DB" w:rsidRPr="00F437DB" w:rsidRDefault="00F437DB" w:rsidP="00F437DB">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437DB">
        <w:rPr>
          <w:rFonts w:ascii="Times New Roman" w:eastAsia="Times New Roman" w:hAnsi="Times New Roman" w:cs="Times New Roman"/>
          <w:b/>
          <w:bCs/>
          <w:szCs w:val="24"/>
          <w:lang w:val="en-SA"/>
        </w:rPr>
        <w:t>Kindness</w:t>
      </w:r>
      <w:r w:rsidRPr="00F437DB">
        <w:rPr>
          <w:rFonts w:ascii="Times New Roman" w:eastAsia="Times New Roman" w:hAnsi="Times New Roman" w:cs="Times New Roman"/>
          <w:szCs w:val="24"/>
          <w:lang w:val="en-SA"/>
        </w:rPr>
        <w:t xml:space="preserve"> → Being caring, helpful, and thoughtful to others.</w:t>
      </w:r>
    </w:p>
    <w:p w14:paraId="2990340F" w14:textId="77777777" w:rsidR="00F437DB" w:rsidRPr="00F437DB" w:rsidRDefault="00F437DB" w:rsidP="00F437DB">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437DB">
        <w:rPr>
          <w:rFonts w:ascii="Times New Roman" w:eastAsia="Times New Roman" w:hAnsi="Times New Roman" w:cs="Times New Roman"/>
          <w:b/>
          <w:bCs/>
          <w:szCs w:val="24"/>
          <w:lang w:val="en-SA"/>
        </w:rPr>
        <w:t>Loyalty</w:t>
      </w:r>
      <w:r w:rsidRPr="00F437DB">
        <w:rPr>
          <w:rFonts w:ascii="Times New Roman" w:eastAsia="Times New Roman" w:hAnsi="Times New Roman" w:cs="Times New Roman"/>
          <w:szCs w:val="24"/>
          <w:lang w:val="en-SA"/>
        </w:rPr>
        <w:t xml:space="preserve"> → Staying faithful, supportive, and true to the people you love.</w:t>
      </w:r>
    </w:p>
    <w:p w14:paraId="1C29F366" w14:textId="77777777" w:rsidR="00F437DB" w:rsidRDefault="00F437DB" w:rsidP="00F437DB">
      <w:pPr>
        <w:numPr>
          <w:ilvl w:val="0"/>
          <w:numId w:val="1"/>
        </w:numPr>
        <w:spacing w:before="100" w:beforeAutospacing="1" w:after="100" w:afterAutospacing="1" w:line="240" w:lineRule="auto"/>
        <w:rPr>
          <w:rFonts w:ascii="Times New Roman" w:eastAsia="Times New Roman" w:hAnsi="Times New Roman" w:cs="Times New Roman"/>
          <w:szCs w:val="24"/>
          <w:lang w:val="en-SA"/>
        </w:rPr>
      </w:pPr>
      <w:r w:rsidRPr="00F437DB">
        <w:rPr>
          <w:rFonts w:ascii="Times New Roman" w:eastAsia="Times New Roman" w:hAnsi="Times New Roman" w:cs="Times New Roman"/>
          <w:b/>
          <w:bCs/>
          <w:szCs w:val="24"/>
          <w:lang w:val="en-SA"/>
        </w:rPr>
        <w:t>Choices</w:t>
      </w:r>
      <w:r w:rsidRPr="00F437DB">
        <w:rPr>
          <w:rFonts w:ascii="Times New Roman" w:eastAsia="Times New Roman" w:hAnsi="Times New Roman" w:cs="Times New Roman"/>
          <w:szCs w:val="24"/>
          <w:lang w:val="en-SA"/>
        </w:rPr>
        <w:t xml:space="preserve"> → The decisions people make and how those decisions change their lives.</w:t>
      </w:r>
    </w:p>
    <w:p w14:paraId="1BAEAD6B" w14:textId="77777777" w:rsidR="008C791F" w:rsidRDefault="008C791F" w:rsidP="008C791F">
      <w:pPr>
        <w:spacing w:before="100" w:beforeAutospacing="1" w:after="100" w:afterAutospacing="1" w:line="240" w:lineRule="auto"/>
        <w:rPr>
          <w:rFonts w:ascii="Times New Roman" w:eastAsia="Times New Roman" w:hAnsi="Times New Roman" w:cs="Times New Roman"/>
          <w:szCs w:val="24"/>
          <w:lang w:val="en-SA"/>
        </w:rPr>
      </w:pPr>
    </w:p>
    <w:p w14:paraId="7D8226CD" w14:textId="4AC86066" w:rsidR="008C791F" w:rsidRDefault="008C791F" w:rsidP="008C791F">
      <w:pPr>
        <w:pStyle w:val="Heading2"/>
        <w:jc w:val="center"/>
        <w:rPr>
          <w:rFonts w:ascii="Times New Roman" w:eastAsia="Times New Roman" w:hAnsi="Times New Roman" w:cs="Times New Roman"/>
          <w:szCs w:val="24"/>
          <w:lang w:val="en-SA"/>
        </w:rPr>
      </w:pPr>
      <w:r>
        <w:t>Theme Prediction Chart</w:t>
      </w:r>
    </w:p>
    <w:tbl>
      <w:tblPr>
        <w:tblW w:w="6462" w:type="dxa"/>
        <w:tblCellSpacing w:w="15" w:type="dxa"/>
        <w:tblCellMar>
          <w:top w:w="15" w:type="dxa"/>
          <w:left w:w="15" w:type="dxa"/>
          <w:bottom w:w="15" w:type="dxa"/>
          <w:right w:w="15" w:type="dxa"/>
        </w:tblCellMar>
        <w:tblLook w:val="04A0" w:firstRow="1" w:lastRow="0" w:firstColumn="1" w:lastColumn="0" w:noHBand="0" w:noVBand="1"/>
      </w:tblPr>
      <w:tblGrid>
        <w:gridCol w:w="1261"/>
        <w:gridCol w:w="5201"/>
      </w:tblGrid>
      <w:tr w:rsidR="008C791F" w:rsidRPr="008C791F" w14:paraId="3D6B6B12" w14:textId="77777777" w:rsidTr="008C791F">
        <w:trPr>
          <w:trHeight w:val="426"/>
          <w:tblHeader/>
          <w:tblCellSpacing w:w="15" w:type="dxa"/>
        </w:trPr>
        <w:tc>
          <w:tcPr>
            <w:tcW w:w="0" w:type="auto"/>
            <w:vAlign w:val="center"/>
            <w:hideMark/>
          </w:tcPr>
          <w:p w14:paraId="752BC173" w14:textId="77777777" w:rsidR="008C791F" w:rsidRPr="008C791F" w:rsidRDefault="008C791F" w:rsidP="008C791F">
            <w:pPr>
              <w:spacing w:line="240" w:lineRule="auto"/>
              <w:jc w:val="center"/>
              <w:rPr>
                <w:rFonts w:ascii="Times New Roman" w:eastAsia="Times New Roman" w:hAnsi="Times New Roman" w:cs="Times New Roman"/>
                <w:b/>
                <w:bCs/>
                <w:szCs w:val="24"/>
                <w:lang w:val="en-SA"/>
              </w:rPr>
            </w:pPr>
            <w:r w:rsidRPr="008C791F">
              <w:rPr>
                <w:rFonts w:ascii="Times New Roman" w:eastAsia="Times New Roman" w:hAnsi="Times New Roman" w:cs="Times New Roman"/>
                <w:b/>
                <w:bCs/>
                <w:szCs w:val="24"/>
                <w:lang w:val="en-SA"/>
              </w:rPr>
              <w:t>Theme</w:t>
            </w:r>
          </w:p>
        </w:tc>
        <w:tc>
          <w:tcPr>
            <w:tcW w:w="0" w:type="auto"/>
            <w:vAlign w:val="center"/>
            <w:hideMark/>
          </w:tcPr>
          <w:p w14:paraId="2AA95695" w14:textId="77777777" w:rsidR="008C791F" w:rsidRPr="008C791F" w:rsidRDefault="008C791F" w:rsidP="008C791F">
            <w:pPr>
              <w:spacing w:line="240" w:lineRule="auto"/>
              <w:jc w:val="center"/>
              <w:rPr>
                <w:rFonts w:ascii="Times New Roman" w:eastAsia="Times New Roman" w:hAnsi="Times New Roman" w:cs="Times New Roman"/>
                <w:b/>
                <w:bCs/>
                <w:szCs w:val="24"/>
                <w:lang w:val="en-SA"/>
              </w:rPr>
            </w:pPr>
            <w:r w:rsidRPr="008C791F">
              <w:rPr>
                <w:rFonts w:ascii="Times New Roman" w:eastAsia="Times New Roman" w:hAnsi="Times New Roman" w:cs="Times New Roman"/>
                <w:b/>
                <w:bCs/>
                <w:szCs w:val="24"/>
                <w:lang w:val="en-SA"/>
              </w:rPr>
              <w:t>What I Think It Means in the Story</w:t>
            </w:r>
          </w:p>
        </w:tc>
      </w:tr>
      <w:tr w:rsidR="008C791F" w:rsidRPr="008C791F" w14:paraId="6B745502" w14:textId="77777777" w:rsidTr="008C791F">
        <w:trPr>
          <w:trHeight w:val="446"/>
          <w:tblCellSpacing w:w="15" w:type="dxa"/>
        </w:trPr>
        <w:tc>
          <w:tcPr>
            <w:tcW w:w="0" w:type="auto"/>
            <w:vAlign w:val="center"/>
            <w:hideMark/>
          </w:tcPr>
          <w:p w14:paraId="5CF75C51"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b/>
                <w:bCs/>
                <w:szCs w:val="24"/>
                <w:lang w:val="en-SA"/>
              </w:rPr>
              <w:t>Family</w:t>
            </w:r>
          </w:p>
        </w:tc>
        <w:tc>
          <w:tcPr>
            <w:tcW w:w="0" w:type="auto"/>
            <w:vAlign w:val="center"/>
            <w:hideMark/>
          </w:tcPr>
          <w:p w14:paraId="189D73E8"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szCs w:val="24"/>
                <w:lang w:val="en-SA"/>
              </w:rPr>
              <w:t>_______________________________________</w:t>
            </w:r>
          </w:p>
        </w:tc>
      </w:tr>
      <w:tr w:rsidR="008C791F" w:rsidRPr="008C791F" w14:paraId="65EBF17B" w14:textId="77777777" w:rsidTr="008C791F">
        <w:trPr>
          <w:trHeight w:val="446"/>
          <w:tblCellSpacing w:w="15" w:type="dxa"/>
        </w:trPr>
        <w:tc>
          <w:tcPr>
            <w:tcW w:w="0" w:type="auto"/>
            <w:vAlign w:val="center"/>
            <w:hideMark/>
          </w:tcPr>
          <w:p w14:paraId="68EE23BD"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b/>
                <w:bCs/>
                <w:szCs w:val="24"/>
                <w:lang w:val="en-SA"/>
              </w:rPr>
              <w:t>Ambition</w:t>
            </w:r>
          </w:p>
        </w:tc>
        <w:tc>
          <w:tcPr>
            <w:tcW w:w="0" w:type="auto"/>
            <w:vAlign w:val="center"/>
            <w:hideMark/>
          </w:tcPr>
          <w:p w14:paraId="12DDE6CD"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szCs w:val="24"/>
                <w:lang w:val="en-SA"/>
              </w:rPr>
              <w:t>_______________________________________</w:t>
            </w:r>
          </w:p>
        </w:tc>
      </w:tr>
      <w:tr w:rsidR="008C791F" w:rsidRPr="008C791F" w14:paraId="21A88E70" w14:textId="77777777" w:rsidTr="008C791F">
        <w:trPr>
          <w:trHeight w:val="446"/>
          <w:tblCellSpacing w:w="15" w:type="dxa"/>
        </w:trPr>
        <w:tc>
          <w:tcPr>
            <w:tcW w:w="0" w:type="auto"/>
            <w:vAlign w:val="center"/>
            <w:hideMark/>
          </w:tcPr>
          <w:p w14:paraId="279BDF91"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b/>
                <w:bCs/>
                <w:szCs w:val="24"/>
                <w:lang w:val="en-SA"/>
              </w:rPr>
              <w:t>Traditions</w:t>
            </w:r>
          </w:p>
        </w:tc>
        <w:tc>
          <w:tcPr>
            <w:tcW w:w="0" w:type="auto"/>
            <w:vAlign w:val="center"/>
            <w:hideMark/>
          </w:tcPr>
          <w:p w14:paraId="21DC7606"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szCs w:val="24"/>
                <w:lang w:val="en-SA"/>
              </w:rPr>
              <w:t>_______________________________________</w:t>
            </w:r>
          </w:p>
        </w:tc>
      </w:tr>
      <w:tr w:rsidR="008C791F" w:rsidRPr="008C791F" w14:paraId="060A0F87" w14:textId="77777777" w:rsidTr="008C791F">
        <w:trPr>
          <w:trHeight w:val="426"/>
          <w:tblCellSpacing w:w="15" w:type="dxa"/>
        </w:trPr>
        <w:tc>
          <w:tcPr>
            <w:tcW w:w="0" w:type="auto"/>
            <w:vAlign w:val="center"/>
            <w:hideMark/>
          </w:tcPr>
          <w:p w14:paraId="5A6D1263"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b/>
                <w:bCs/>
                <w:szCs w:val="24"/>
                <w:lang w:val="en-SA"/>
              </w:rPr>
              <w:t>War</w:t>
            </w:r>
          </w:p>
        </w:tc>
        <w:tc>
          <w:tcPr>
            <w:tcW w:w="0" w:type="auto"/>
            <w:vAlign w:val="center"/>
            <w:hideMark/>
          </w:tcPr>
          <w:p w14:paraId="2567468B"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szCs w:val="24"/>
                <w:lang w:val="en-SA"/>
              </w:rPr>
              <w:t>_______________________________________</w:t>
            </w:r>
          </w:p>
        </w:tc>
      </w:tr>
      <w:tr w:rsidR="008C791F" w:rsidRPr="008C791F" w14:paraId="096B669C" w14:textId="77777777" w:rsidTr="008C791F">
        <w:trPr>
          <w:trHeight w:val="446"/>
          <w:tblCellSpacing w:w="15" w:type="dxa"/>
        </w:trPr>
        <w:tc>
          <w:tcPr>
            <w:tcW w:w="0" w:type="auto"/>
            <w:vAlign w:val="center"/>
            <w:hideMark/>
          </w:tcPr>
          <w:p w14:paraId="4B025707"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b/>
                <w:bCs/>
                <w:szCs w:val="24"/>
                <w:lang w:val="en-SA"/>
              </w:rPr>
              <w:t>Kindness</w:t>
            </w:r>
          </w:p>
        </w:tc>
        <w:tc>
          <w:tcPr>
            <w:tcW w:w="0" w:type="auto"/>
            <w:vAlign w:val="center"/>
            <w:hideMark/>
          </w:tcPr>
          <w:p w14:paraId="33D18F18"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szCs w:val="24"/>
                <w:lang w:val="en-SA"/>
              </w:rPr>
              <w:t>_______________________________________</w:t>
            </w:r>
          </w:p>
        </w:tc>
      </w:tr>
      <w:tr w:rsidR="008C791F" w:rsidRPr="008C791F" w14:paraId="03A75250" w14:textId="77777777" w:rsidTr="008C791F">
        <w:trPr>
          <w:trHeight w:val="446"/>
          <w:tblCellSpacing w:w="15" w:type="dxa"/>
        </w:trPr>
        <w:tc>
          <w:tcPr>
            <w:tcW w:w="0" w:type="auto"/>
            <w:vAlign w:val="center"/>
            <w:hideMark/>
          </w:tcPr>
          <w:p w14:paraId="784C2ECF"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b/>
                <w:bCs/>
                <w:szCs w:val="24"/>
                <w:lang w:val="en-SA"/>
              </w:rPr>
              <w:t>Loyalty</w:t>
            </w:r>
          </w:p>
        </w:tc>
        <w:tc>
          <w:tcPr>
            <w:tcW w:w="0" w:type="auto"/>
            <w:vAlign w:val="center"/>
            <w:hideMark/>
          </w:tcPr>
          <w:p w14:paraId="1DACA79F"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szCs w:val="24"/>
                <w:lang w:val="en-SA"/>
              </w:rPr>
              <w:t>_______________________________________</w:t>
            </w:r>
          </w:p>
        </w:tc>
      </w:tr>
      <w:tr w:rsidR="008C791F" w:rsidRPr="008C791F" w14:paraId="4F8DF593" w14:textId="77777777" w:rsidTr="008C791F">
        <w:trPr>
          <w:trHeight w:val="426"/>
          <w:tblCellSpacing w:w="15" w:type="dxa"/>
        </w:trPr>
        <w:tc>
          <w:tcPr>
            <w:tcW w:w="0" w:type="auto"/>
            <w:vAlign w:val="center"/>
            <w:hideMark/>
          </w:tcPr>
          <w:p w14:paraId="450D687B"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b/>
                <w:bCs/>
                <w:szCs w:val="24"/>
                <w:lang w:val="en-SA"/>
              </w:rPr>
              <w:t>Choices</w:t>
            </w:r>
          </w:p>
        </w:tc>
        <w:tc>
          <w:tcPr>
            <w:tcW w:w="0" w:type="auto"/>
            <w:vAlign w:val="center"/>
            <w:hideMark/>
          </w:tcPr>
          <w:p w14:paraId="2E6E10F9" w14:textId="77777777" w:rsidR="008C791F" w:rsidRPr="008C791F" w:rsidRDefault="008C791F" w:rsidP="008C791F">
            <w:pPr>
              <w:spacing w:line="240" w:lineRule="auto"/>
              <w:rPr>
                <w:rFonts w:ascii="Times New Roman" w:eastAsia="Times New Roman" w:hAnsi="Times New Roman" w:cs="Times New Roman"/>
                <w:szCs w:val="24"/>
                <w:lang w:val="en-SA"/>
              </w:rPr>
            </w:pPr>
            <w:r w:rsidRPr="008C791F">
              <w:rPr>
                <w:rFonts w:ascii="Times New Roman" w:eastAsia="Times New Roman" w:hAnsi="Times New Roman" w:cs="Times New Roman"/>
                <w:szCs w:val="24"/>
                <w:lang w:val="en-SA"/>
              </w:rPr>
              <w:t>_______________________________________</w:t>
            </w:r>
          </w:p>
        </w:tc>
      </w:tr>
    </w:tbl>
    <w:p w14:paraId="538FCDEF" w14:textId="77777777" w:rsidR="00F437DB" w:rsidRPr="00F437DB" w:rsidRDefault="00F437DB" w:rsidP="00F437DB">
      <w:pPr>
        <w:spacing w:before="100" w:beforeAutospacing="1" w:after="100" w:afterAutospacing="1" w:line="240" w:lineRule="auto"/>
        <w:rPr>
          <w:rFonts w:ascii="Times New Roman" w:eastAsia="Times New Roman" w:hAnsi="Times New Roman" w:cs="Times New Roman"/>
          <w:szCs w:val="24"/>
          <w:lang w:val="en-SA"/>
        </w:rPr>
      </w:pPr>
    </w:p>
    <w:p w14:paraId="6AB5BA23" w14:textId="106B62A1" w:rsidR="006A6851" w:rsidRPr="006A6851" w:rsidRDefault="006A6851" w:rsidP="006A6851">
      <w:pPr>
        <w:spacing w:before="100" w:beforeAutospacing="1" w:after="100" w:afterAutospacing="1" w:line="240" w:lineRule="auto"/>
        <w:rPr>
          <w:rFonts w:ascii="Times New Roman" w:eastAsia="Times New Roman" w:hAnsi="Times New Roman" w:cs="Times New Roman"/>
          <w:szCs w:val="24"/>
          <w:lang w:val="en-SA"/>
        </w:rPr>
      </w:pPr>
    </w:p>
    <w:p w14:paraId="1141EE58" w14:textId="77777777" w:rsidR="00AF0282" w:rsidRPr="00AF0282" w:rsidRDefault="00AF0282" w:rsidP="00AF0282">
      <w:pPr>
        <w:pStyle w:val="Heading2"/>
        <w:jc w:val="center"/>
      </w:pPr>
      <w:r>
        <w:lastRenderedPageBreak/>
        <w:t>Reflection Writing</w:t>
      </w:r>
    </w:p>
    <w:p w14:paraId="2961656F" w14:textId="77777777" w:rsidR="00AF0282" w:rsidRDefault="00AF0282" w:rsidP="00AF0282">
      <w:pPr>
        <w:pStyle w:val="NormalWeb"/>
      </w:pPr>
      <w:r>
        <w:rPr>
          <w:rStyle w:val="Strong"/>
          <w:rFonts w:eastAsiaTheme="majorEastAsia"/>
        </w:rPr>
        <w:t>Question:</w:t>
      </w:r>
      <w:r>
        <w:t xml:space="preserve"> Which theme do you think will be most important for </w:t>
      </w:r>
      <w:r>
        <w:rPr>
          <w:rStyle w:val="Emphasis"/>
          <w:rFonts w:eastAsiaTheme="majorEastAsia"/>
        </w:rPr>
        <w:t>you</w:t>
      </w:r>
      <w:r>
        <w:t>, and why?</w:t>
      </w:r>
    </w:p>
    <w:p w14:paraId="187D2766" w14:textId="77777777" w:rsidR="00AF0282" w:rsidRDefault="00AF0282" w:rsidP="00AF0282">
      <w:pPr>
        <w:pStyle w:val="NormalWeb"/>
      </w:pPr>
      <w:r>
        <w:rPr>
          <w:rStyle w:val="Strong"/>
          <w:rFonts w:eastAsiaTheme="majorEastAsia"/>
        </w:rPr>
        <w:t>My Answer:</w:t>
      </w:r>
    </w:p>
    <w:p w14:paraId="145D1FE4" w14:textId="77777777" w:rsidR="00AF0282" w:rsidRDefault="001203E3" w:rsidP="00AF0282">
      <w:r w:rsidRPr="001203E3">
        <w:rPr>
          <w:noProof/>
          <w14:ligatures w14:val="standardContextual"/>
        </w:rPr>
        <w:pict w14:anchorId="5DCD4003">
          <v:rect id="_x0000_i1028" alt="" style="width:468pt;height:.05pt;mso-width-percent:0;mso-height-percent:0;mso-width-percent:0;mso-height-percent:0" o:hralign="center" o:hrstd="t" o:hr="t" fillcolor="#a0a0a0" stroked="f"/>
        </w:pict>
      </w:r>
    </w:p>
    <w:p w14:paraId="539D2B45" w14:textId="77777777" w:rsidR="00AF0282" w:rsidRDefault="001203E3" w:rsidP="00AF0282">
      <w:r w:rsidRPr="001203E3">
        <w:rPr>
          <w:noProof/>
          <w14:ligatures w14:val="standardContextual"/>
        </w:rPr>
        <w:pict w14:anchorId="261D891D">
          <v:rect id="_x0000_i1027" alt="" style="width:468pt;height:.05pt;mso-width-percent:0;mso-height-percent:0;mso-width-percent:0;mso-height-percent:0" o:hralign="center" o:hrstd="t" o:hr="t" fillcolor="#a0a0a0" stroked="f"/>
        </w:pict>
      </w:r>
    </w:p>
    <w:p w14:paraId="4F91CDCF" w14:textId="77777777" w:rsidR="00AF0282" w:rsidRDefault="001203E3" w:rsidP="00AF0282">
      <w:r w:rsidRPr="001203E3">
        <w:rPr>
          <w:noProof/>
          <w14:ligatures w14:val="standardContextual"/>
        </w:rPr>
        <w:pict w14:anchorId="5621D5BB">
          <v:rect id="_x0000_i1026" alt="" style="width:468pt;height:.05pt;mso-width-percent:0;mso-height-percent:0;mso-width-percent:0;mso-height-percent:0" o:hralign="center" o:hrstd="t" o:hr="t" fillcolor="#a0a0a0" stroked="f"/>
        </w:pict>
      </w:r>
    </w:p>
    <w:p w14:paraId="27914C93" w14:textId="77777777" w:rsidR="00AF0282" w:rsidRDefault="001203E3" w:rsidP="00AF0282">
      <w:r w:rsidRPr="001203E3">
        <w:rPr>
          <w:noProof/>
          <w14:ligatures w14:val="standardContextual"/>
        </w:rPr>
        <w:pict w14:anchorId="6B11499D">
          <v:rect id="_x0000_i1025" alt="" style="width:468pt;height:.05pt;mso-width-percent:0;mso-height-percent:0;mso-width-percent:0;mso-height-percent:0" o:hralign="center" o:hrstd="t" o:hr="t" fillcolor="#a0a0a0" stroked="f"/>
        </w:pict>
      </w:r>
    </w:p>
    <w:p w14:paraId="0C337D18" w14:textId="44ED35EE" w:rsidR="00AF0282" w:rsidRDefault="00AF0282" w:rsidP="00AF0282">
      <w:pPr>
        <w:pStyle w:val="NormalWeb"/>
      </w:pPr>
      <w:r>
        <w:rPr>
          <w:rFonts w:ascii="Apple Color Emoji" w:hAnsi="Apple Color Emoji" w:cs="Apple Color Emoji"/>
        </w:rPr>
        <w:t>✨</w:t>
      </w:r>
      <w:r>
        <w:t xml:space="preserve"> </w:t>
      </w:r>
      <w:r>
        <w:rPr>
          <w:rStyle w:val="Emphasis"/>
          <w:rFonts w:eastAsiaTheme="majorEastAsia"/>
        </w:rPr>
        <w:t>Optional Extension:</w:t>
      </w:r>
      <w:r>
        <w:t xml:space="preserve"> </w:t>
      </w:r>
      <w:r>
        <w:t>Girls</w:t>
      </w:r>
      <w:r>
        <w:t xml:space="preserve"> can color-code the themes (e.g., Family = pink, War = gray, Choices = green) and later highlight places in the novel where these themes appear.</w:t>
      </w:r>
    </w:p>
    <w:p w14:paraId="12D92E65" w14:textId="77777777" w:rsidR="006E26DE" w:rsidRPr="006A6851" w:rsidRDefault="006E26DE">
      <w:pPr>
        <w:rPr>
          <w:lang w:val="en-SA"/>
        </w:rPr>
      </w:pPr>
    </w:p>
    <w:sectPr w:rsidR="006E26DE" w:rsidRPr="006A68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05DDE"/>
    <w:multiLevelType w:val="multilevel"/>
    <w:tmpl w:val="BF1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57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51"/>
    <w:rsid w:val="001203E3"/>
    <w:rsid w:val="002334FF"/>
    <w:rsid w:val="003B7F8A"/>
    <w:rsid w:val="00404FBF"/>
    <w:rsid w:val="00464599"/>
    <w:rsid w:val="006A6851"/>
    <w:rsid w:val="006E26DE"/>
    <w:rsid w:val="007E6AAE"/>
    <w:rsid w:val="008C791F"/>
    <w:rsid w:val="00A83B27"/>
    <w:rsid w:val="00AB284B"/>
    <w:rsid w:val="00AF0282"/>
    <w:rsid w:val="00B05C5E"/>
    <w:rsid w:val="00BA48D1"/>
    <w:rsid w:val="00F437D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86B6"/>
  <w15:chartTrackingRefBased/>
  <w15:docId w15:val="{EF8F21A1-E959-DA4F-B717-D25BDE15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D1"/>
    <w:pPr>
      <w:spacing w:line="480" w:lineRule="auto"/>
    </w:pPr>
    <w:rPr>
      <w:rFonts w:asciiTheme="majorBidi" w:hAnsiTheme="majorBidi" w:cs="Arial"/>
      <w:kern w:val="0"/>
      <w:szCs w:val="22"/>
      <w:lang w:val="en"/>
      <w14:ligatures w14:val="none"/>
    </w:rPr>
  </w:style>
  <w:style w:type="paragraph" w:styleId="Heading1">
    <w:name w:val="heading 1"/>
    <w:basedOn w:val="Normal"/>
    <w:next w:val="Normal"/>
    <w:link w:val="Heading1Char"/>
    <w:uiPriority w:val="9"/>
    <w:qFormat/>
    <w:rsid w:val="006A68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791F"/>
    <w:pPr>
      <w:keepNext/>
      <w:keepLines/>
      <w:spacing w:before="160" w:after="80"/>
      <w:outlineLvl w:val="1"/>
    </w:pPr>
    <w:rPr>
      <w:rFonts w:asciiTheme="majorHAnsi" w:eastAsiaTheme="majorEastAsia" w:hAnsiTheme="majorHAnsi" w:cstheme="majorBidi"/>
      <w:b/>
      <w:color w:val="000000" w:themeColor="text1"/>
      <w:sz w:val="44"/>
      <w:szCs w:val="32"/>
    </w:rPr>
  </w:style>
  <w:style w:type="paragraph" w:styleId="Heading3">
    <w:name w:val="heading 3"/>
    <w:basedOn w:val="Normal"/>
    <w:next w:val="Normal"/>
    <w:link w:val="Heading3Char"/>
    <w:uiPriority w:val="9"/>
    <w:unhideWhenUsed/>
    <w:qFormat/>
    <w:rsid w:val="006A685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685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685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A685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685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685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685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51"/>
    <w:rPr>
      <w:rFonts w:asciiTheme="majorHAnsi" w:eastAsiaTheme="majorEastAsia" w:hAnsiTheme="majorHAnsi" w:cstheme="majorBidi"/>
      <w:color w:val="2F5496" w:themeColor="accent1" w:themeShade="BF"/>
      <w:kern w:val="0"/>
      <w:sz w:val="40"/>
      <w:szCs w:val="40"/>
      <w:lang w:val="en"/>
      <w14:ligatures w14:val="none"/>
    </w:rPr>
  </w:style>
  <w:style w:type="character" w:customStyle="1" w:styleId="Heading2Char">
    <w:name w:val="Heading 2 Char"/>
    <w:basedOn w:val="DefaultParagraphFont"/>
    <w:link w:val="Heading2"/>
    <w:uiPriority w:val="9"/>
    <w:rsid w:val="008C791F"/>
    <w:rPr>
      <w:rFonts w:asciiTheme="majorHAnsi" w:eastAsiaTheme="majorEastAsia" w:hAnsiTheme="majorHAnsi" w:cstheme="majorBidi"/>
      <w:b/>
      <w:color w:val="000000" w:themeColor="text1"/>
      <w:kern w:val="0"/>
      <w:sz w:val="44"/>
      <w:szCs w:val="32"/>
      <w:lang w:val="en"/>
      <w14:ligatures w14:val="none"/>
    </w:rPr>
  </w:style>
  <w:style w:type="character" w:customStyle="1" w:styleId="Heading3Char">
    <w:name w:val="Heading 3 Char"/>
    <w:basedOn w:val="DefaultParagraphFont"/>
    <w:link w:val="Heading3"/>
    <w:uiPriority w:val="9"/>
    <w:rsid w:val="006A6851"/>
    <w:rPr>
      <w:rFonts w:eastAsiaTheme="majorEastAsia" w:cstheme="majorBidi"/>
      <w:color w:val="2F5496"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A6851"/>
    <w:rPr>
      <w:rFonts w:eastAsiaTheme="majorEastAsia" w:cstheme="majorBidi"/>
      <w:i/>
      <w:iCs/>
      <w:color w:val="2F5496"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A6851"/>
    <w:rPr>
      <w:rFonts w:eastAsiaTheme="majorEastAsia" w:cstheme="majorBidi"/>
      <w:color w:val="2F5496"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A6851"/>
    <w:rPr>
      <w:rFonts w:eastAsiaTheme="majorEastAsia"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A6851"/>
    <w:rPr>
      <w:rFonts w:eastAsiaTheme="majorEastAsia"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A6851"/>
    <w:rPr>
      <w:rFonts w:eastAsiaTheme="majorEastAsia"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A6851"/>
    <w:rPr>
      <w:rFonts w:eastAsiaTheme="majorEastAsia"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A6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851"/>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6A68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851"/>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A68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6851"/>
    <w:rPr>
      <w:rFonts w:asciiTheme="majorBidi" w:hAnsiTheme="majorBidi" w:cs="Arial"/>
      <w:i/>
      <w:iCs/>
      <w:color w:val="404040" w:themeColor="text1" w:themeTint="BF"/>
      <w:kern w:val="0"/>
      <w:szCs w:val="22"/>
      <w:lang w:val="en"/>
      <w14:ligatures w14:val="none"/>
    </w:rPr>
  </w:style>
  <w:style w:type="paragraph" w:styleId="ListParagraph">
    <w:name w:val="List Paragraph"/>
    <w:basedOn w:val="Normal"/>
    <w:uiPriority w:val="34"/>
    <w:qFormat/>
    <w:rsid w:val="006A6851"/>
    <w:pPr>
      <w:ind w:left="720"/>
      <w:contextualSpacing/>
    </w:pPr>
  </w:style>
  <w:style w:type="character" w:styleId="IntenseEmphasis">
    <w:name w:val="Intense Emphasis"/>
    <w:basedOn w:val="DefaultParagraphFont"/>
    <w:uiPriority w:val="21"/>
    <w:qFormat/>
    <w:rsid w:val="006A6851"/>
    <w:rPr>
      <w:i/>
      <w:iCs/>
      <w:color w:val="2F5496" w:themeColor="accent1" w:themeShade="BF"/>
    </w:rPr>
  </w:style>
  <w:style w:type="paragraph" w:styleId="IntenseQuote">
    <w:name w:val="Intense Quote"/>
    <w:basedOn w:val="Normal"/>
    <w:next w:val="Normal"/>
    <w:link w:val="IntenseQuoteChar"/>
    <w:uiPriority w:val="30"/>
    <w:qFormat/>
    <w:rsid w:val="006A68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6851"/>
    <w:rPr>
      <w:rFonts w:asciiTheme="majorBidi" w:hAnsiTheme="majorBidi" w:cs="Arial"/>
      <w:i/>
      <w:iCs/>
      <w:color w:val="2F5496" w:themeColor="accent1" w:themeShade="BF"/>
      <w:kern w:val="0"/>
      <w:szCs w:val="22"/>
      <w:lang w:val="en"/>
      <w14:ligatures w14:val="none"/>
    </w:rPr>
  </w:style>
  <w:style w:type="character" w:styleId="IntenseReference">
    <w:name w:val="Intense Reference"/>
    <w:basedOn w:val="DefaultParagraphFont"/>
    <w:uiPriority w:val="32"/>
    <w:qFormat/>
    <w:rsid w:val="006A6851"/>
    <w:rPr>
      <w:b/>
      <w:bCs/>
      <w:smallCaps/>
      <w:color w:val="2F5496" w:themeColor="accent1" w:themeShade="BF"/>
      <w:spacing w:val="5"/>
    </w:rPr>
  </w:style>
  <w:style w:type="character" w:styleId="Emphasis">
    <w:name w:val="Emphasis"/>
    <w:basedOn w:val="DefaultParagraphFont"/>
    <w:uiPriority w:val="20"/>
    <w:qFormat/>
    <w:rsid w:val="006A6851"/>
    <w:rPr>
      <w:i/>
      <w:iCs/>
    </w:rPr>
  </w:style>
  <w:style w:type="paragraph" w:styleId="NormalWeb">
    <w:name w:val="Normal (Web)"/>
    <w:basedOn w:val="Normal"/>
    <w:uiPriority w:val="99"/>
    <w:semiHidden/>
    <w:unhideWhenUsed/>
    <w:rsid w:val="006A6851"/>
    <w:pPr>
      <w:spacing w:before="100" w:beforeAutospacing="1" w:after="100" w:afterAutospacing="1" w:line="240" w:lineRule="auto"/>
    </w:pPr>
    <w:rPr>
      <w:rFonts w:ascii="Times New Roman" w:eastAsia="Times New Roman" w:hAnsi="Times New Roman" w:cs="Times New Roman"/>
      <w:szCs w:val="24"/>
      <w:lang w:val="en-SA"/>
    </w:rPr>
  </w:style>
  <w:style w:type="character" w:styleId="Strong">
    <w:name w:val="Strong"/>
    <w:basedOn w:val="DefaultParagraphFont"/>
    <w:uiPriority w:val="22"/>
    <w:qFormat/>
    <w:rsid w:val="006A68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Khan</dc:creator>
  <cp:keywords/>
  <dc:description/>
  <cp:lastModifiedBy>Sanaa Khan</cp:lastModifiedBy>
  <cp:revision>5</cp:revision>
  <dcterms:created xsi:type="dcterms:W3CDTF">2025-08-21T08:33:00Z</dcterms:created>
  <dcterms:modified xsi:type="dcterms:W3CDTF">2025-08-21T08:37:00Z</dcterms:modified>
</cp:coreProperties>
</file>