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DF5" w:rsidRPr="007D175A" w:rsidRDefault="004A2141">
      <w:pPr>
        <w:rPr>
          <w:color w:val="002060"/>
          <w:sz w:val="32"/>
          <w:szCs w:val="32"/>
        </w:rPr>
      </w:pPr>
      <w:r w:rsidRPr="007D175A">
        <w:rPr>
          <w:color w:val="002060"/>
          <w:sz w:val="32"/>
          <w:szCs w:val="32"/>
        </w:rPr>
        <w:t>Bilan de SEM :</w:t>
      </w:r>
    </w:p>
    <w:p w:rsidR="004A2141" w:rsidRPr="007D175A" w:rsidRDefault="007D175A">
      <w:pPr>
        <w:rPr>
          <w:color w:val="002060"/>
          <w:sz w:val="32"/>
          <w:szCs w:val="32"/>
        </w:rPr>
      </w:pPr>
      <w:r w:rsidRPr="007D175A">
        <w:rPr>
          <w:sz w:val="24"/>
          <w:szCs w:val="24"/>
        </w:rPr>
        <w:t>Le bilan est un élément très important dans la création de l’entreprise donc nous avons fait notre bilan suivants à notre besoins</w:t>
      </w:r>
      <w:r>
        <w:rPr>
          <w:color w:val="002060"/>
          <w:sz w:val="32"/>
          <w:szCs w:val="32"/>
        </w:rPr>
        <w:t>.</w:t>
      </w:r>
    </w:p>
    <w:p w:rsidR="007D175A" w:rsidRDefault="007D175A" w:rsidP="007D175A">
      <w:pPr>
        <w:rPr>
          <w:sz w:val="24"/>
          <w:szCs w:val="24"/>
        </w:rPr>
      </w:pPr>
      <w:r w:rsidRPr="007D175A">
        <w:rPr>
          <w:sz w:val="24"/>
          <w:szCs w:val="24"/>
        </w:rPr>
        <w:t>Nous avons effectué les achats suivants</w:t>
      </w:r>
      <w:r>
        <w:rPr>
          <w:sz w:val="24"/>
          <w:szCs w:val="24"/>
        </w:rPr>
        <w:t> :</w:t>
      </w:r>
    </w:p>
    <w:p w:rsidR="007D175A" w:rsidRDefault="007D175A" w:rsidP="007D175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Logiciel de prix 6000 DH pour programmer.</w:t>
      </w:r>
    </w:p>
    <w:p w:rsidR="007D175A" w:rsidRDefault="007D175A" w:rsidP="007D175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Bureau de 6 personnes de prix 800 DH plus un bureau pour la réception de prix 400 DH.</w:t>
      </w:r>
    </w:p>
    <w:p w:rsidR="007D175A" w:rsidRDefault="007D175A" w:rsidP="007D175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 grandes chaises à 200 DH par unité et une chaise moyenne de 100 DH et une table moyenne à 100 DH.</w:t>
      </w:r>
    </w:p>
    <w:p w:rsidR="007D175A" w:rsidRDefault="00BA5F61" w:rsidP="007D175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Installation wifi a 400DH, une imprimante plus scanner a 600 DH et un Fax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400 DH.</w:t>
      </w:r>
    </w:p>
    <w:p w:rsidR="00BA5F61" w:rsidRDefault="00BA5F61" w:rsidP="00BA5F61">
      <w:pPr>
        <w:rPr>
          <w:sz w:val="24"/>
          <w:szCs w:val="24"/>
        </w:rPr>
      </w:pPr>
      <w:r>
        <w:rPr>
          <w:sz w:val="24"/>
          <w:szCs w:val="24"/>
        </w:rPr>
        <w:t>Finalement concernant le prix d’outillage c’est le frais de création d’une application mobile la première fois ça coute 20000DH.</w:t>
      </w:r>
    </w:p>
    <w:p w:rsidR="00BA5F61" w:rsidRDefault="00BA5F61" w:rsidP="00BA5F61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52E95E6" wp14:editId="331D5FA6">
            <wp:extent cx="6042660" cy="40462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61" w:rsidRDefault="00BA5F61" w:rsidP="00BA5F61">
      <w:pPr>
        <w:rPr>
          <w:sz w:val="24"/>
          <w:szCs w:val="24"/>
        </w:rPr>
      </w:pPr>
    </w:p>
    <w:p w:rsidR="00BA5F61" w:rsidRDefault="00BA5F61" w:rsidP="00BA5F61">
      <w:pPr>
        <w:rPr>
          <w:color w:val="002060"/>
          <w:sz w:val="36"/>
          <w:szCs w:val="36"/>
        </w:rPr>
      </w:pPr>
      <w:r w:rsidRPr="00BA5F61">
        <w:rPr>
          <w:color w:val="002060"/>
          <w:sz w:val="36"/>
          <w:szCs w:val="36"/>
        </w:rPr>
        <w:t>CPC :</w:t>
      </w:r>
    </w:p>
    <w:p w:rsidR="00BA5F61" w:rsidRDefault="00BA5F61" w:rsidP="00BA5F61">
      <w:pPr>
        <w:rPr>
          <w:sz w:val="24"/>
          <w:szCs w:val="24"/>
        </w:rPr>
      </w:pPr>
      <w:r w:rsidRPr="00BA5F61">
        <w:rPr>
          <w:sz w:val="24"/>
          <w:szCs w:val="24"/>
        </w:rPr>
        <w:t>Commençant par la gestion de notre stock :</w:t>
      </w:r>
    </w:p>
    <w:p w:rsidR="00BA5F61" w:rsidRDefault="0090452B" w:rsidP="00BA5F61">
      <w:pPr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65BB0130" wp14:editId="552E4623">
            <wp:extent cx="5133975" cy="38481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6E" w:rsidRDefault="0044696E" w:rsidP="00BA5F61">
      <w:pPr>
        <w:rPr>
          <w:sz w:val="24"/>
          <w:szCs w:val="24"/>
        </w:rPr>
      </w:pPr>
      <w:r>
        <w:rPr>
          <w:sz w:val="24"/>
          <w:szCs w:val="24"/>
        </w:rPr>
        <w:t xml:space="preserve"> Ce tableau présente la variation de notre stock pendant toute l’année.</w:t>
      </w:r>
    </w:p>
    <w:p w:rsidR="007812FD" w:rsidRDefault="0044696E" w:rsidP="007812FD">
      <w:pPr>
        <w:rPr>
          <w:sz w:val="24"/>
          <w:szCs w:val="24"/>
        </w:rPr>
      </w:pPr>
      <w:r>
        <w:rPr>
          <w:sz w:val="24"/>
          <w:szCs w:val="24"/>
        </w:rPr>
        <w:t xml:space="preserve">Nous remarquons qu’il nous reste juste 5 produit dans le prix est </w:t>
      </w:r>
      <w:r w:rsidR="007812FD">
        <w:rPr>
          <w:sz w:val="24"/>
          <w:szCs w:val="24"/>
        </w:rPr>
        <w:t>égale 3725.94 DH par unité.</w:t>
      </w:r>
    </w:p>
    <w:p w:rsidR="0044696E" w:rsidRDefault="007812FD" w:rsidP="007812FD">
      <w:pPr>
        <w:rPr>
          <w:sz w:val="24"/>
          <w:szCs w:val="24"/>
        </w:rPr>
      </w:pPr>
      <w:r>
        <w:rPr>
          <w:sz w:val="24"/>
          <w:szCs w:val="24"/>
        </w:rPr>
        <w:t xml:space="preserve">Dans cette année nous avons vendu 315 de </w:t>
      </w:r>
      <w:r w:rsidR="007161DF">
        <w:rPr>
          <w:sz w:val="24"/>
          <w:szCs w:val="24"/>
        </w:rPr>
        <w:t>notre produit</w:t>
      </w:r>
      <w:r w:rsidR="00297578">
        <w:rPr>
          <w:sz w:val="24"/>
          <w:szCs w:val="24"/>
        </w:rPr>
        <w:t xml:space="preserve"> Smart Electric </w:t>
      </w:r>
      <w:proofErr w:type="spellStart"/>
      <w:r w:rsidR="00297578">
        <w:rPr>
          <w:sz w:val="24"/>
          <w:szCs w:val="24"/>
        </w:rPr>
        <w:t>M</w:t>
      </w:r>
      <w:r w:rsidR="007161DF">
        <w:rPr>
          <w:sz w:val="24"/>
          <w:szCs w:val="24"/>
        </w:rPr>
        <w:t>eter</w:t>
      </w:r>
      <w:proofErr w:type="spellEnd"/>
      <w:r>
        <w:rPr>
          <w:sz w:val="24"/>
          <w:szCs w:val="24"/>
        </w:rPr>
        <w:t xml:space="preserve"> qui coute 3725.94 DH</w:t>
      </w:r>
      <w:r w:rsidR="007161DF">
        <w:rPr>
          <w:sz w:val="24"/>
          <w:szCs w:val="24"/>
        </w:rPr>
        <w:t xml:space="preserve"> par unité donc :</w:t>
      </w:r>
    </w:p>
    <w:p w:rsidR="007161DF" w:rsidRDefault="007161DF" w:rsidP="007161D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Notre chiffre d’affaires = 315x3725.94 = 1173671.1DH</w:t>
      </w:r>
    </w:p>
    <w:p w:rsidR="00927D1F" w:rsidRDefault="00927D1F" w:rsidP="007161D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Achats de produit =320x</w:t>
      </w:r>
      <w:r w:rsidR="00B71468">
        <w:rPr>
          <w:sz w:val="24"/>
          <w:szCs w:val="24"/>
        </w:rPr>
        <w:t xml:space="preserve">575.47   </w:t>
      </w:r>
      <w:r>
        <w:rPr>
          <w:sz w:val="24"/>
          <w:szCs w:val="24"/>
        </w:rPr>
        <w:t xml:space="preserve"> =</w:t>
      </w:r>
      <w:r w:rsidR="00B71468">
        <w:rPr>
          <w:sz w:val="24"/>
          <w:szCs w:val="24"/>
        </w:rPr>
        <w:t>184150.4 DH</w:t>
      </w:r>
    </w:p>
    <w:p w:rsidR="00B71468" w:rsidRPr="00C315BC" w:rsidRDefault="00B71468" w:rsidP="00C315BC">
      <w:pPr>
        <w:rPr>
          <w:sz w:val="24"/>
          <w:szCs w:val="24"/>
        </w:rPr>
      </w:pPr>
      <w:r w:rsidRPr="00C315BC">
        <w:rPr>
          <w:sz w:val="24"/>
          <w:szCs w:val="24"/>
        </w:rPr>
        <w:t>Le tableau suivant va représenter le CPC de l’année </w:t>
      </w:r>
      <w:r w:rsidR="00C315BC">
        <w:rPr>
          <w:sz w:val="24"/>
          <w:szCs w:val="24"/>
        </w:rPr>
        <w:t>qui contient les éléments suivants :</w:t>
      </w:r>
    </w:p>
    <w:p w:rsidR="00C315BC" w:rsidRDefault="00C315BC" w:rsidP="00C315B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Ventres de produits finis = chiffre d’affaires.</w:t>
      </w:r>
    </w:p>
    <w:p w:rsidR="00C315BC" w:rsidRDefault="00C315BC" w:rsidP="00C315B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Achats de matières premiers = achats de produit.</w:t>
      </w:r>
    </w:p>
    <w:p w:rsidR="00C315BC" w:rsidRDefault="00C315BC" w:rsidP="00C315B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Frais de transport=250dh /personne d’un mois c’est-à-dire puisque nous sommes 4 personnes donc c’est 250x4x12 mois.</w:t>
      </w:r>
    </w:p>
    <w:p w:rsidR="00C315BC" w:rsidRDefault="00C315BC" w:rsidP="00C315B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Location </w:t>
      </w:r>
      <w:r w:rsidR="00A608AB">
        <w:rPr>
          <w:sz w:val="24"/>
          <w:szCs w:val="24"/>
        </w:rPr>
        <w:t xml:space="preserve">=100 </w:t>
      </w:r>
      <w:proofErr w:type="spellStart"/>
      <w:r w:rsidR="00A608AB">
        <w:rPr>
          <w:sz w:val="24"/>
          <w:szCs w:val="24"/>
        </w:rPr>
        <w:t>dh</w:t>
      </w:r>
      <w:proofErr w:type="spellEnd"/>
      <w:r w:rsidR="00A608AB">
        <w:rPr>
          <w:sz w:val="24"/>
          <w:szCs w:val="24"/>
        </w:rPr>
        <w:t>/mois.</w:t>
      </w:r>
    </w:p>
    <w:p w:rsidR="00A608AB" w:rsidRDefault="00A608AB" w:rsidP="00A608A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Frais d’électricité =300 </w:t>
      </w:r>
      <w:proofErr w:type="spellStart"/>
      <w:r>
        <w:rPr>
          <w:sz w:val="24"/>
          <w:szCs w:val="24"/>
        </w:rPr>
        <w:t>dh</w:t>
      </w:r>
      <w:proofErr w:type="spellEnd"/>
      <w:r>
        <w:rPr>
          <w:sz w:val="24"/>
          <w:szCs w:val="24"/>
        </w:rPr>
        <w:t>/mois.</w:t>
      </w:r>
    </w:p>
    <w:p w:rsidR="00A608AB" w:rsidRDefault="00A608AB" w:rsidP="00A608A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Frais de publicité est 5000Dh/année.</w:t>
      </w:r>
    </w:p>
    <w:p w:rsidR="00A608AB" w:rsidRDefault="00A608AB" w:rsidP="00A608A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Charges de personnel est le salaire de chaque salaries =8000/mois pour ingénieur et 2500/mois pour le technicien.</w:t>
      </w:r>
    </w:p>
    <w:p w:rsidR="00A608AB" w:rsidRPr="00A608AB" w:rsidRDefault="00A608AB" w:rsidP="00A608A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Dotation d’amortissement est le frais de mise à jour à l’application mobile=5500 </w:t>
      </w:r>
      <w:proofErr w:type="spellStart"/>
      <w:r>
        <w:rPr>
          <w:sz w:val="24"/>
          <w:szCs w:val="24"/>
        </w:rPr>
        <w:t>dh</w:t>
      </w:r>
      <w:proofErr w:type="spellEnd"/>
      <w:r>
        <w:rPr>
          <w:sz w:val="24"/>
          <w:szCs w:val="24"/>
        </w:rPr>
        <w:t xml:space="preserve"> /année.</w:t>
      </w:r>
      <w:bookmarkStart w:id="0" w:name="_GoBack"/>
      <w:bookmarkEnd w:id="0"/>
    </w:p>
    <w:p w:rsidR="00C315BC" w:rsidRDefault="00C315BC" w:rsidP="00C315BC">
      <w:pPr>
        <w:pStyle w:val="Paragraphedeliste"/>
        <w:ind w:left="996"/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0847413D" wp14:editId="06695DFF">
            <wp:extent cx="5760720" cy="6186805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1F" w:rsidRPr="00927D1F" w:rsidRDefault="00C315BC" w:rsidP="00C315BC">
      <w:pPr>
        <w:rPr>
          <w:sz w:val="24"/>
          <w:szCs w:val="24"/>
        </w:rPr>
      </w:pPr>
      <w:r>
        <w:rPr>
          <w:noProof/>
          <w:lang w:eastAsia="fr-FR"/>
        </w:rPr>
        <w:t xml:space="preserve">                               </w:t>
      </w:r>
    </w:p>
    <w:p w:rsidR="007161DF" w:rsidRPr="00BA5F61" w:rsidRDefault="007161DF" w:rsidP="007812FD">
      <w:pPr>
        <w:rPr>
          <w:sz w:val="24"/>
          <w:szCs w:val="24"/>
        </w:rPr>
      </w:pPr>
    </w:p>
    <w:sectPr w:rsidR="007161DF" w:rsidRPr="00BA5F6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731F7"/>
    <w:multiLevelType w:val="hybridMultilevel"/>
    <w:tmpl w:val="204C4DCA"/>
    <w:lvl w:ilvl="0" w:tplc="040C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">
    <w:nsid w:val="6C750146"/>
    <w:multiLevelType w:val="hybridMultilevel"/>
    <w:tmpl w:val="F4FAB8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0236A"/>
    <w:multiLevelType w:val="hybridMultilevel"/>
    <w:tmpl w:val="4F4CAF04"/>
    <w:lvl w:ilvl="0" w:tplc="040C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41"/>
    <w:rsid w:val="00297578"/>
    <w:rsid w:val="0044696E"/>
    <w:rsid w:val="004A2141"/>
    <w:rsid w:val="007161DF"/>
    <w:rsid w:val="007812FD"/>
    <w:rsid w:val="007D175A"/>
    <w:rsid w:val="008A0DF5"/>
    <w:rsid w:val="0090452B"/>
    <w:rsid w:val="00927D1F"/>
    <w:rsid w:val="00A608AB"/>
    <w:rsid w:val="00B71468"/>
    <w:rsid w:val="00BA5F61"/>
    <w:rsid w:val="00C3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8E715-A531-4E94-A385-AE3A14AC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1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Assia Nouna</dc:creator>
  <cp:keywords/>
  <dc:description/>
  <cp:lastModifiedBy>Assia Nouna</cp:lastModifiedBy>
  <cp:revision>3</cp:revision>
  <dcterms:created xsi:type="dcterms:W3CDTF">2019-03-26T14:00:00Z</dcterms:created>
  <dcterms:modified xsi:type="dcterms:W3CDTF">2019-03-26T16:41:00Z</dcterms:modified>
</cp:coreProperties>
</file>