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BD9" w:rsidRPr="00F24ADF" w:rsidRDefault="00AE3BD9" w:rsidP="00AE3BD9">
      <w:pPr>
        <w:rPr>
          <w:rFonts w:ascii="Times New Roman" w:hAnsi="Times New Roman" w:cs="Times New Roman"/>
          <w:bCs/>
          <w:sz w:val="40"/>
          <w:szCs w:val="40"/>
        </w:rPr>
      </w:pPr>
      <w:r w:rsidRPr="00F24ADF">
        <w:rPr>
          <w:rFonts w:ascii="Times New Roman" w:hAnsi="Times New Roman" w:cs="Times New Roman"/>
          <w:bCs/>
          <w:sz w:val="40"/>
          <w:szCs w:val="40"/>
          <w:lang w:val="en-US"/>
        </w:rPr>
        <w:t>Introduction</w:t>
      </w:r>
      <w:bookmarkStart w:id="0" w:name="_GoBack"/>
      <w:bookmarkEnd w:id="0"/>
    </w:p>
    <w:p w:rsidR="00AE3BD9" w:rsidRDefault="00AE3BD9" w:rsidP="00AE3BD9"/>
    <w:p w:rsidR="00AE3BD9" w:rsidRPr="00AE3BD9" w:rsidRDefault="00AE3BD9" w:rsidP="00AE3BD9">
      <w:pPr>
        <w:rPr>
          <w:rFonts w:ascii="Times New Roman" w:hAnsi="Times New Roman" w:cs="Times New Roman"/>
          <w:sz w:val="28"/>
          <w:szCs w:val="28"/>
        </w:rPr>
      </w:pPr>
      <w:r w:rsidRPr="00AE3BD9">
        <w:rPr>
          <w:rFonts w:ascii="Times New Roman" w:hAnsi="Times New Roman" w:cs="Times New Roman"/>
          <w:sz w:val="28"/>
          <w:szCs w:val="28"/>
        </w:rPr>
        <w:t xml:space="preserve">Digital infrastructure refers to the physical and software components that support the delivery of digital services and the functioning of digital systems. Just like physical infrastructure is necessary for a city to function smoothly, digital infrastructure is crucial for the efficient functioning of the digital world. The digital infrastructure includes data </w:t>
      </w:r>
      <w:r w:rsidRPr="00AE3BD9">
        <w:rPr>
          <w:rFonts w:ascii="Times New Roman" w:hAnsi="Times New Roman" w:cs="Times New Roman"/>
          <w:sz w:val="28"/>
          <w:szCs w:val="28"/>
        </w:rPr>
        <w:t>centres</w:t>
      </w:r>
      <w:r w:rsidRPr="00AE3BD9">
        <w:rPr>
          <w:rFonts w:ascii="Times New Roman" w:hAnsi="Times New Roman" w:cs="Times New Roman"/>
          <w:sz w:val="28"/>
          <w:szCs w:val="28"/>
        </w:rPr>
        <w:t xml:space="preserve">, </w:t>
      </w:r>
      <w:r w:rsidRPr="00AE3BD9">
        <w:rPr>
          <w:rFonts w:ascii="Times New Roman" w:hAnsi="Times New Roman" w:cs="Times New Roman"/>
          <w:sz w:val="28"/>
          <w:szCs w:val="28"/>
        </w:rPr>
        <w:t>fibre</w:t>
      </w:r>
      <w:r w:rsidRPr="00AE3BD9">
        <w:rPr>
          <w:rFonts w:ascii="Times New Roman" w:hAnsi="Times New Roman" w:cs="Times New Roman"/>
          <w:sz w:val="28"/>
          <w:szCs w:val="28"/>
        </w:rPr>
        <w:t>-optic cables, wireless networks, cloud computing services, software, and applications.</w:t>
      </w:r>
    </w:p>
    <w:p w:rsidR="00AE3BD9" w:rsidRPr="00AE3BD9" w:rsidRDefault="00AE3BD9" w:rsidP="00AE3BD9">
      <w:pPr>
        <w:rPr>
          <w:rFonts w:ascii="Times New Roman" w:hAnsi="Times New Roman" w:cs="Times New Roman"/>
          <w:sz w:val="28"/>
          <w:szCs w:val="28"/>
        </w:rPr>
      </w:pPr>
    </w:p>
    <w:p w:rsidR="00AE3BD9" w:rsidRPr="00AE3BD9" w:rsidRDefault="00AE3BD9" w:rsidP="00AE3BD9">
      <w:pPr>
        <w:rPr>
          <w:rFonts w:ascii="Times New Roman" w:hAnsi="Times New Roman" w:cs="Times New Roman"/>
          <w:sz w:val="28"/>
          <w:szCs w:val="28"/>
        </w:rPr>
      </w:pPr>
      <w:r w:rsidRPr="00AE3BD9">
        <w:rPr>
          <w:rFonts w:ascii="Times New Roman" w:hAnsi="Times New Roman" w:cs="Times New Roman"/>
          <w:sz w:val="28"/>
          <w:szCs w:val="28"/>
        </w:rPr>
        <w:t>Our daily lives are now heavily dependent on digital infrastructure. From online shopping and banking to social media and communication, all of these services rely on digital infrastructure. In recent years, the importance of digital infrastructure has become even more apparent, as the COVID-19 pandemic has forced many people to work, learn, and communicate remotely.</w:t>
      </w:r>
      <w:r w:rsidRPr="00AE3BD9">
        <w:rPr>
          <w:rFonts w:ascii="Times New Roman" w:hAnsi="Times New Roman" w:cs="Times New Roman"/>
          <w:noProof/>
          <w:sz w:val="28"/>
          <w:szCs w:val="28"/>
          <w:lang w:eastAsia="en-JM"/>
        </w:rPr>
        <w:t xml:space="preserve"> </w:t>
      </w:r>
    </w:p>
    <w:p w:rsidR="00AE3BD9" w:rsidRPr="00AE3BD9" w:rsidRDefault="00AE3BD9" w:rsidP="00AE3BD9">
      <w:pPr>
        <w:rPr>
          <w:rFonts w:ascii="Times New Roman" w:hAnsi="Times New Roman" w:cs="Times New Roman"/>
          <w:sz w:val="28"/>
          <w:szCs w:val="28"/>
        </w:rPr>
      </w:pPr>
    </w:p>
    <w:p w:rsidR="00AE3BD9" w:rsidRPr="00AE3BD9" w:rsidRDefault="00AE3BD9" w:rsidP="00AE3BD9">
      <w:pPr>
        <w:rPr>
          <w:rFonts w:ascii="Times New Roman" w:hAnsi="Times New Roman" w:cs="Times New Roman"/>
          <w:sz w:val="28"/>
          <w:szCs w:val="28"/>
        </w:rPr>
      </w:pPr>
      <w:r w:rsidRPr="00AE3BD9">
        <w:rPr>
          <w:rFonts w:ascii="Times New Roman" w:hAnsi="Times New Roman" w:cs="Times New Roman"/>
          <w:sz w:val="28"/>
          <w:szCs w:val="28"/>
        </w:rPr>
        <w:t>Digital infrastructure plays a critical role in the economy, with businesses relying on digital systems to remain competitive and maintain their operations. Governments also depend on digital infrastructure for service delivery and public administration. Thus, the development and maintenance of robust digital infrastructure are crucial to the functioning of modern society.</w:t>
      </w:r>
    </w:p>
    <w:p w:rsidR="00AE3BD9" w:rsidRPr="00AE3BD9" w:rsidRDefault="00AE3BD9" w:rsidP="00AE3BD9">
      <w:pPr>
        <w:rPr>
          <w:rFonts w:ascii="Times New Roman" w:hAnsi="Times New Roman" w:cs="Times New Roman"/>
          <w:sz w:val="28"/>
          <w:szCs w:val="28"/>
        </w:rPr>
      </w:pPr>
    </w:p>
    <w:p w:rsidR="00AE3BD9" w:rsidRPr="00AE3BD9" w:rsidRDefault="00AE3BD9" w:rsidP="00AE3BD9">
      <w:pPr>
        <w:rPr>
          <w:rFonts w:ascii="Times New Roman" w:hAnsi="Times New Roman" w:cs="Times New Roman"/>
          <w:sz w:val="28"/>
          <w:szCs w:val="28"/>
        </w:rPr>
      </w:pPr>
      <w:r w:rsidRPr="00AE3BD9">
        <w:rPr>
          <w:rFonts w:ascii="Times New Roman" w:hAnsi="Times New Roman" w:cs="Times New Roman"/>
          <w:sz w:val="28"/>
          <w:szCs w:val="28"/>
        </w:rPr>
        <w:t>In summary, just like a city needs roads, buildings, and other infrastructure to function, digital systems also require specific components to work correctly. Digital infrastructure is essential for our daily lives and plays a critical role in the economy and the functioning of modern society.</w:t>
      </w:r>
    </w:p>
    <w:p w:rsidR="00AE3BD9" w:rsidRPr="00AE3BD9" w:rsidRDefault="00AE3BD9" w:rsidP="00AE3BD9">
      <w:pPr>
        <w:rPr>
          <w:rFonts w:ascii="Times New Roman" w:hAnsi="Times New Roman" w:cs="Times New Roman"/>
          <w:sz w:val="28"/>
          <w:szCs w:val="28"/>
        </w:rPr>
      </w:pPr>
    </w:p>
    <w:p w:rsidR="00AE3BD9" w:rsidRPr="00AE3BD9" w:rsidRDefault="00AE3BD9">
      <w:pPr>
        <w:rPr>
          <w:rFonts w:ascii="Times New Roman" w:hAnsi="Times New Roman" w:cs="Times New Roman"/>
          <w:color w:val="3C4043"/>
          <w:spacing w:val="3"/>
          <w:sz w:val="28"/>
          <w:szCs w:val="28"/>
        </w:rPr>
      </w:pPr>
    </w:p>
    <w:p w:rsidR="00AE3BD9" w:rsidRDefault="00AE3BD9">
      <w:pPr>
        <w:rPr>
          <w:rFonts w:ascii="Times New Roman" w:hAnsi="Times New Roman" w:cs="Times New Roman"/>
          <w:color w:val="3C4043"/>
          <w:spacing w:val="3"/>
          <w:sz w:val="52"/>
          <w:szCs w:val="52"/>
        </w:rPr>
      </w:pPr>
    </w:p>
    <w:p w:rsidR="00AE3BD9" w:rsidRDefault="00AE3BD9">
      <w:pPr>
        <w:rPr>
          <w:rFonts w:ascii="Times New Roman" w:hAnsi="Times New Roman" w:cs="Times New Roman"/>
          <w:color w:val="3C4043"/>
          <w:spacing w:val="3"/>
          <w:sz w:val="52"/>
          <w:szCs w:val="52"/>
        </w:rPr>
      </w:pPr>
    </w:p>
    <w:p w:rsidR="00AE3BD9" w:rsidRDefault="00AE3BD9">
      <w:pPr>
        <w:rPr>
          <w:rFonts w:ascii="Times New Roman" w:hAnsi="Times New Roman" w:cs="Times New Roman"/>
          <w:color w:val="3C4043"/>
          <w:spacing w:val="3"/>
          <w:sz w:val="52"/>
          <w:szCs w:val="52"/>
        </w:rPr>
      </w:pPr>
    </w:p>
    <w:p w:rsidR="00AE3BD9" w:rsidRDefault="00AE3BD9">
      <w:pPr>
        <w:rPr>
          <w:rFonts w:ascii="Times New Roman" w:hAnsi="Times New Roman" w:cs="Times New Roman"/>
          <w:color w:val="3C4043"/>
          <w:spacing w:val="3"/>
          <w:sz w:val="52"/>
          <w:szCs w:val="52"/>
        </w:rPr>
      </w:pPr>
    </w:p>
    <w:p w:rsidR="00D76811" w:rsidRPr="00AE3BD9" w:rsidRDefault="00AE3BD9">
      <w:pPr>
        <w:rPr>
          <w:rFonts w:ascii="Times New Roman" w:hAnsi="Times New Roman" w:cs="Times New Roman"/>
          <w:color w:val="3C4043"/>
          <w:spacing w:val="3"/>
          <w:sz w:val="52"/>
          <w:szCs w:val="52"/>
        </w:rPr>
      </w:pPr>
      <w:r w:rsidRPr="00AE3BD9">
        <w:rPr>
          <w:rFonts w:ascii="Times New Roman" w:hAnsi="Times New Roman" w:cs="Times New Roman"/>
          <w:color w:val="3C4043"/>
          <w:spacing w:val="3"/>
          <w:sz w:val="52"/>
          <w:szCs w:val="52"/>
        </w:rPr>
        <w:lastRenderedPageBreak/>
        <w:t>H</w:t>
      </w:r>
      <w:r w:rsidR="00D3208B" w:rsidRPr="00AE3BD9">
        <w:rPr>
          <w:rFonts w:ascii="Times New Roman" w:hAnsi="Times New Roman" w:cs="Times New Roman"/>
          <w:color w:val="3C4043"/>
          <w:spacing w:val="3"/>
          <w:sz w:val="52"/>
          <w:szCs w:val="52"/>
        </w:rPr>
        <w:t>ow the</w:t>
      </w:r>
      <w:r w:rsidRPr="00AE3BD9">
        <w:rPr>
          <w:rFonts w:ascii="Times New Roman" w:hAnsi="Times New Roman" w:cs="Times New Roman"/>
          <w:color w:val="3C4043"/>
          <w:spacing w:val="3"/>
          <w:sz w:val="52"/>
          <w:szCs w:val="52"/>
        </w:rPr>
        <w:t xml:space="preserve"> </w:t>
      </w:r>
      <w:r w:rsidR="00D3208B" w:rsidRPr="00AE3BD9">
        <w:rPr>
          <w:rFonts w:ascii="Times New Roman" w:hAnsi="Times New Roman" w:cs="Times New Roman"/>
          <w:color w:val="3C4043"/>
          <w:spacing w:val="3"/>
          <w:sz w:val="52"/>
          <w:szCs w:val="52"/>
        </w:rPr>
        <w:t xml:space="preserve">different components work together to create a functioning </w:t>
      </w:r>
      <w:r w:rsidRPr="00AE3BD9">
        <w:rPr>
          <w:rFonts w:ascii="Times New Roman" w:hAnsi="Times New Roman" w:cs="Times New Roman"/>
          <w:color w:val="3C4043"/>
          <w:spacing w:val="3"/>
          <w:sz w:val="52"/>
          <w:szCs w:val="52"/>
        </w:rPr>
        <w:t>system?</w:t>
      </w:r>
      <w:r>
        <w:rPr>
          <w:rFonts w:ascii="Times New Roman" w:hAnsi="Times New Roman" w:cs="Times New Roman"/>
          <w:color w:val="3C4043"/>
          <w:spacing w:val="3"/>
          <w:sz w:val="52"/>
          <w:szCs w:val="52"/>
        </w:rPr>
        <w:t xml:space="preserve"> </w:t>
      </w: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t>An internet cafe typically consists of several digital components, including:</w:t>
      </w:r>
    </w:p>
    <w:p w:rsidR="00D76811" w:rsidRPr="00AE3BD9" w:rsidRDefault="00D76811" w:rsidP="00D76811">
      <w:pPr>
        <w:rPr>
          <w:rFonts w:ascii="Times New Roman" w:hAnsi="Times New Roman" w:cs="Times New Roman"/>
          <w:sz w:val="28"/>
          <w:szCs w:val="28"/>
        </w:rPr>
      </w:pPr>
    </w:p>
    <w:p w:rsidR="00D76811" w:rsidRPr="00AE3BD9" w:rsidRDefault="00F24ADF" w:rsidP="00D76811">
      <w:pPr>
        <w:rPr>
          <w:rFonts w:ascii="Times New Roman" w:hAnsi="Times New Roman" w:cs="Times New Roman"/>
          <w:sz w:val="28"/>
          <w:szCs w:val="28"/>
        </w:rPr>
      </w:pPr>
      <w:r>
        <w:rPr>
          <w:rFonts w:ascii="Times New Roman" w:hAnsi="Times New Roman" w:cs="Times New Roman"/>
          <w:sz w:val="28"/>
          <w:szCs w:val="28"/>
        </w:rPr>
        <w:t>Hardware components and computers</w:t>
      </w:r>
      <w:r w:rsidR="00D76811" w:rsidRPr="00AE3BD9">
        <w:rPr>
          <w:rFonts w:ascii="Times New Roman" w:hAnsi="Times New Roman" w:cs="Times New Roman"/>
          <w:sz w:val="28"/>
          <w:szCs w:val="28"/>
        </w:rPr>
        <w:t>: This is the primary digital component of an internet cafe. These computers are typically equipped with high-speed internet connectivity and are configured to allow customers to access the internet, use various software applications, and play games.</w:t>
      </w:r>
    </w:p>
    <w:p w:rsidR="00D76811" w:rsidRPr="00AE3BD9" w:rsidRDefault="00D76811" w:rsidP="00D76811">
      <w:pPr>
        <w:rPr>
          <w:rFonts w:ascii="Times New Roman" w:hAnsi="Times New Roman" w:cs="Times New Roman"/>
          <w:sz w:val="28"/>
          <w:szCs w:val="28"/>
        </w:rPr>
      </w:pP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t>Networking equipment: An internet cafe requires networking equipment such as routers, switches, and cables to connect the computers and other devices in the cafe to the internet.</w:t>
      </w:r>
    </w:p>
    <w:p w:rsidR="00D76811" w:rsidRPr="00AE3BD9" w:rsidRDefault="00D76811" w:rsidP="00D76811">
      <w:pPr>
        <w:rPr>
          <w:rFonts w:ascii="Times New Roman" w:hAnsi="Times New Roman" w:cs="Times New Roman"/>
          <w:sz w:val="28"/>
          <w:szCs w:val="28"/>
        </w:rPr>
      </w:pP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t>Printers: Printers are often a necessary component of an internet cafe. Customers may need to print out documents, tickets, or other materials while using the computers.</w:t>
      </w:r>
    </w:p>
    <w:p w:rsidR="00D76811" w:rsidRPr="00AE3BD9" w:rsidRDefault="00D76811" w:rsidP="00D76811">
      <w:pPr>
        <w:rPr>
          <w:rFonts w:ascii="Times New Roman" w:hAnsi="Times New Roman" w:cs="Times New Roman"/>
          <w:sz w:val="28"/>
          <w:szCs w:val="28"/>
        </w:rPr>
      </w:pP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t>Scanners: Scanners allow customers to digitize physical documents and images, which they can then save or share online.</w:t>
      </w:r>
    </w:p>
    <w:p w:rsidR="00D76811" w:rsidRPr="00AE3BD9" w:rsidRDefault="00D76811" w:rsidP="00D76811">
      <w:pPr>
        <w:rPr>
          <w:rFonts w:ascii="Times New Roman" w:hAnsi="Times New Roman" w:cs="Times New Roman"/>
          <w:sz w:val="28"/>
          <w:szCs w:val="28"/>
        </w:rPr>
      </w:pP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t>Servers: In larger internet cafes, servers may be used to manage user accounts, store data, and provide centralized access to software and applications.</w:t>
      </w:r>
    </w:p>
    <w:p w:rsidR="00D76811" w:rsidRPr="00AE3BD9" w:rsidRDefault="00D76811" w:rsidP="00D76811">
      <w:pPr>
        <w:rPr>
          <w:rFonts w:ascii="Times New Roman" w:hAnsi="Times New Roman" w:cs="Times New Roman"/>
          <w:sz w:val="28"/>
          <w:szCs w:val="28"/>
        </w:rPr>
      </w:pP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t>POS systems: Point-of-sale (POS) systems are used to manage transactions and payments in an internet cafe. These systems may include cash registers, card readers, and other payment processing equipment.</w:t>
      </w:r>
    </w:p>
    <w:p w:rsidR="00D76811" w:rsidRPr="00AE3BD9" w:rsidRDefault="00D76811" w:rsidP="00D76811">
      <w:pPr>
        <w:rPr>
          <w:rFonts w:ascii="Times New Roman" w:hAnsi="Times New Roman" w:cs="Times New Roman"/>
          <w:sz w:val="28"/>
          <w:szCs w:val="28"/>
        </w:rPr>
      </w:pP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t>Security equipment: Internet cafes may also require security equipment such as cameras, alarms, and access control systems to ensure the safety of customers and the cafe's equipment.</w:t>
      </w:r>
    </w:p>
    <w:p w:rsidR="00D76811" w:rsidRPr="00AE3BD9" w:rsidRDefault="00D76811" w:rsidP="00D76811">
      <w:pPr>
        <w:rPr>
          <w:rFonts w:ascii="Times New Roman" w:hAnsi="Times New Roman" w:cs="Times New Roman"/>
          <w:sz w:val="28"/>
          <w:szCs w:val="28"/>
        </w:rPr>
      </w:pPr>
    </w:p>
    <w:p w:rsidR="00D76811" w:rsidRPr="00AE3BD9" w:rsidRDefault="00D76811" w:rsidP="00D76811">
      <w:pPr>
        <w:rPr>
          <w:rFonts w:ascii="Times New Roman" w:hAnsi="Times New Roman" w:cs="Times New Roman"/>
          <w:sz w:val="28"/>
          <w:szCs w:val="28"/>
        </w:rPr>
      </w:pPr>
      <w:r w:rsidRPr="00AE3BD9">
        <w:rPr>
          <w:rFonts w:ascii="Times New Roman" w:hAnsi="Times New Roman" w:cs="Times New Roman"/>
          <w:sz w:val="28"/>
          <w:szCs w:val="28"/>
        </w:rPr>
        <w:lastRenderedPageBreak/>
        <w:t>Power backup systems: In areas with frequent power outages, internet cafes may also need backup power systems such as generators or UPS (Uninterruptible Power Supply) units to keep the digital components running during power failures.</w:t>
      </w:r>
    </w:p>
    <w:sectPr w:rsidR="00D76811" w:rsidRPr="00AE3BD9" w:rsidSect="007603DC">
      <w:pgSz w:w="11906" w:h="16838" w:code="9"/>
      <w:pgMar w:top="763" w:right="1440" w:bottom="1440" w:left="1440" w:header="706" w:footer="706" w:gutter="0"/>
      <w:paperSrc w:first="15" w:other="15"/>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60"/>
    <w:rsid w:val="007603DC"/>
    <w:rsid w:val="00774B24"/>
    <w:rsid w:val="008D589D"/>
    <w:rsid w:val="00AE3BD9"/>
    <w:rsid w:val="00D3208B"/>
    <w:rsid w:val="00D76811"/>
    <w:rsid w:val="00EA6316"/>
    <w:rsid w:val="00EF2060"/>
    <w:rsid w:val="00F24ADF"/>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4790"/>
  <w15:chartTrackingRefBased/>
  <w15:docId w15:val="{05A46180-411A-4B77-83FB-4FC20DEB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cp:lastModifiedBy>
  <cp:revision>1</cp:revision>
  <dcterms:created xsi:type="dcterms:W3CDTF">2023-03-23T15:13:00Z</dcterms:created>
  <dcterms:modified xsi:type="dcterms:W3CDTF">2023-03-23T17:40:00Z</dcterms:modified>
</cp:coreProperties>
</file>