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StrongEmphasis"/>
          <w:sz w:val="40"/>
          <w:szCs w:val="40"/>
        </w:rPr>
        <w:t>Task Report:</w:t>
      </w:r>
    </w:p>
    <w:p>
      <w:pPr>
        <w:pStyle w:val="Normal"/>
        <w:bidi w:val="0"/>
        <w:jc w:val="left"/>
        <w:rPr/>
      </w:pPr>
      <w:r>
        <w:rPr>
          <w:rStyle w:val="StrongEmphasis"/>
          <w:sz w:val="36"/>
          <w:szCs w:val="36"/>
        </w:rPr>
        <w:t xml:space="preserve">     </w:t>
      </w:r>
      <w:r>
        <w:rPr>
          <w:rStyle w:val="StrongEmphasis"/>
          <w:sz w:val="36"/>
          <w:szCs w:val="36"/>
        </w:rPr>
        <w:t>Multi-Data Series Violin Plot</w:t>
      </w:r>
    </w:p>
    <w:p>
      <w:pPr>
        <w:pStyle w:val="Normal"/>
        <w:bidi w:val="0"/>
        <w:jc w:val="left"/>
        <w:rPr>
          <w:rStyle w:val="StrongEmphasis"/>
          <w:sz w:val="36"/>
          <w:szCs w:val="36"/>
        </w:rPr>
      </w:pPr>
      <w:r>
        <w:rPr>
          <w:sz w:val="36"/>
          <w:szCs w:val="36"/>
        </w:rPr>
      </w:r>
    </w:p>
    <w:p>
      <w:pPr>
        <w:pStyle w:val="Normal"/>
        <w:bidi w:val="0"/>
        <w:jc w:val="left"/>
        <w:rPr>
          <w:rStyle w:val="StrongEmphasis"/>
        </w:rPr>
      </w:pPr>
      <w:r>
        <w:rPr/>
      </w:r>
    </w:p>
    <w:p>
      <w:pPr>
        <w:pStyle w:val="TextBody"/>
        <w:bidi w:val="0"/>
        <w:jc w:val="left"/>
        <w:rPr/>
      </w:pPr>
      <w:r>
        <w:rPr>
          <w:rStyle w:val="StrongEmphasis"/>
        </w:rPr>
        <w:t xml:space="preserve">Objective: </w:t>
      </w:r>
    </w:p>
    <w:p>
      <w:pPr>
        <w:pStyle w:val="TextBody"/>
        <w:bidi w:val="0"/>
        <w:spacing w:lineRule="auto" w:line="276" w:before="0" w:after="140"/>
        <w:jc w:val="left"/>
        <w:rPr/>
      </w:pPr>
      <w:r>
        <w:rPr/>
        <w:t xml:space="preserve">The objective of this task was to develop a Python script that can create a violin plot with multiple data series, demonstrating the distribution of </w:t>
      </w:r>
      <w:r>
        <w:rPr>
          <w:rStyle w:val="SourceText"/>
        </w:rPr>
        <w:t>Strength</w:t>
      </w:r>
      <w:r>
        <w:rPr/>
        <w:t xml:space="preserve"> values across different </w:t>
      </w:r>
      <w:r>
        <w:rPr>
          <w:rStyle w:val="SourceText"/>
        </w:rPr>
        <w:t>Branches</w:t>
      </w:r>
      <w:r>
        <w:rPr/>
        <w:t>.</w:t>
      </w:r>
    </w:p>
    <w:p>
      <w:pPr>
        <w:pStyle w:val="TextBody"/>
        <w:bidi w:val="0"/>
        <w:jc w:val="left"/>
        <w:rPr/>
      </w:pPr>
      <w:r>
        <w:rPr>
          <w:rStyle w:val="StrongEmphasis"/>
        </w:rPr>
        <w:t>Task Description:</w:t>
      </w:r>
    </w:p>
    <w:p>
      <w:pPr>
        <w:pStyle w:val="TextBody"/>
        <w:bidi w:val="0"/>
        <w:spacing w:lineRule="auto" w:line="276" w:before="0" w:after="140"/>
        <w:jc w:val="left"/>
        <w:rPr/>
      </w:pPr>
      <w:r>
        <w:rPr/>
        <w:t>The task involved creating a violin plot with multiple data series using Python's popular data visualization libraries, including seaborn and matplotlib. The task required loading a dataset, creating a violin plot, and customizing the plot with labels, titles, and orientations.</w:t>
      </w:r>
    </w:p>
    <w:p>
      <w:pPr>
        <w:pStyle w:val="TextBody"/>
        <w:bidi w:val="0"/>
        <w:jc w:val="left"/>
        <w:rPr/>
      </w:pPr>
      <w:r>
        <w:rPr>
          <w:rStyle w:val="StrongEmphasis"/>
        </w:rPr>
        <w:t>Approach:</w:t>
      </w:r>
    </w:p>
    <w:p>
      <w:pPr>
        <w:pStyle w:val="TextBody"/>
        <w:numPr>
          <w:ilvl w:val="0"/>
          <w:numId w:val="1"/>
        </w:numPr>
        <w:tabs>
          <w:tab w:val="left" w:pos="709" w:leader="none"/>
        </w:tabs>
        <w:bidi w:val="0"/>
        <w:spacing w:before="0" w:after="0"/>
        <w:ind w:left="709" w:hanging="283"/>
        <w:jc w:val="left"/>
        <w:rPr/>
      </w:pPr>
      <w:r>
        <w:rPr>
          <w:rStyle w:val="StrongEmphasis"/>
        </w:rPr>
        <w:t>Importing necessary libraries</w:t>
      </w:r>
      <w:r>
        <w:rPr/>
        <w:t xml:space="preserve">: The </w:t>
      </w:r>
      <w:r>
        <w:rPr>
          <w:rStyle w:val="SourceText"/>
        </w:rPr>
        <w:t>seaborn</w:t>
      </w:r>
      <w:r>
        <w:rPr/>
        <w:t xml:space="preserve">, </w:t>
      </w:r>
      <w:r>
        <w:rPr>
          <w:rStyle w:val="SourceText"/>
        </w:rPr>
        <w:t>matplotlib.pyplot</w:t>
      </w:r>
      <w:r>
        <w:rPr/>
        <w:t xml:space="preserve">, </w:t>
      </w:r>
      <w:r>
        <w:rPr>
          <w:rStyle w:val="SourceText"/>
        </w:rPr>
        <w:t>numpy</w:t>
      </w:r>
      <w:r>
        <w:rPr/>
        <w:t xml:space="preserve">, and </w:t>
      </w:r>
      <w:r>
        <w:rPr>
          <w:rStyle w:val="SourceText"/>
        </w:rPr>
        <w:t>pandas</w:t>
      </w:r>
      <w:r>
        <w:rPr/>
        <w:t xml:space="preserve"> libraries were imported to work with data visualization, plotting, and data manipulation. </w:t>
      </w:r>
    </w:p>
    <w:p>
      <w:pPr>
        <w:pStyle w:val="TextBody"/>
        <w:numPr>
          <w:ilvl w:val="0"/>
          <w:numId w:val="1"/>
        </w:numPr>
        <w:tabs>
          <w:tab w:val="left" w:pos="709" w:leader="none"/>
        </w:tabs>
        <w:bidi w:val="0"/>
        <w:spacing w:before="0" w:after="0"/>
        <w:ind w:left="709" w:hanging="283"/>
        <w:jc w:val="left"/>
        <w:rPr/>
      </w:pPr>
      <w:r>
        <w:rPr>
          <w:rStyle w:val="StrongEmphasis"/>
        </w:rPr>
        <w:t>Loading data</w:t>
      </w:r>
      <w:r>
        <w:rPr/>
        <w:t xml:space="preserve">: A dataset was loaded into a pandas DataFrame, containing two columns: </w:t>
      </w:r>
      <w:r>
        <w:rPr>
          <w:rStyle w:val="SourceText"/>
        </w:rPr>
        <w:t>Branches</w:t>
      </w:r>
      <w:r>
        <w:rPr/>
        <w:t xml:space="preserve"> and </w:t>
      </w:r>
      <w:r>
        <w:rPr>
          <w:rStyle w:val="SourceText"/>
        </w:rPr>
        <w:t>Strength</w:t>
      </w:r>
      <w:r>
        <w:rPr/>
        <w:t xml:space="preserve">. </w:t>
      </w:r>
    </w:p>
    <w:p>
      <w:pPr>
        <w:pStyle w:val="TextBody"/>
        <w:numPr>
          <w:ilvl w:val="0"/>
          <w:numId w:val="1"/>
        </w:numPr>
        <w:tabs>
          <w:tab w:val="left" w:pos="709" w:leader="none"/>
        </w:tabs>
        <w:bidi w:val="0"/>
        <w:spacing w:before="0" w:after="0"/>
        <w:ind w:left="709" w:hanging="283"/>
        <w:jc w:val="left"/>
        <w:rPr/>
      </w:pPr>
      <w:r>
        <w:rPr>
          <w:rStyle w:val="StrongEmphasis"/>
        </w:rPr>
        <w:t>Creating a violin plot</w:t>
      </w:r>
      <w:r>
        <w:rPr/>
        <w:t xml:space="preserve">: A violin plot was created using </w:t>
      </w:r>
      <w:r>
        <w:rPr>
          <w:rStyle w:val="SourceText"/>
        </w:rPr>
        <w:t>seaborn.violinplot</w:t>
      </w:r>
      <w:r>
        <w:rPr/>
        <w:t xml:space="preserve"> to visualize the distribution of </w:t>
      </w:r>
      <w:r>
        <w:rPr>
          <w:rStyle w:val="SourceText"/>
        </w:rPr>
        <w:t>Strength</w:t>
      </w:r>
      <w:r>
        <w:rPr/>
        <w:t xml:space="preserve"> values across different </w:t>
      </w:r>
      <w:r>
        <w:rPr>
          <w:rStyle w:val="SourceText"/>
        </w:rPr>
        <w:t>Branches</w:t>
      </w:r>
      <w:r>
        <w:rPr/>
        <w:t xml:space="preserve">. </w:t>
      </w:r>
    </w:p>
    <w:p>
      <w:pPr>
        <w:pStyle w:val="TextBody"/>
        <w:numPr>
          <w:ilvl w:val="0"/>
          <w:numId w:val="1"/>
        </w:numPr>
        <w:tabs>
          <w:tab w:val="left" w:pos="709" w:leader="none"/>
        </w:tabs>
        <w:bidi w:val="0"/>
        <w:ind w:left="709" w:hanging="283"/>
        <w:jc w:val="left"/>
        <w:rPr/>
      </w:pPr>
      <w:r>
        <w:rPr>
          <w:rStyle w:val="StrongEmphasis"/>
        </w:rPr>
        <w:t>Customizing the plot</w:t>
      </w:r>
      <w:r>
        <w:rPr/>
        <w:t xml:space="preserve">: The plot was customized with labels, a title, and a specific orientation. </w:t>
      </w:r>
    </w:p>
    <w:p>
      <w:pPr>
        <w:pStyle w:val="TextBody"/>
        <w:bidi w:val="0"/>
        <w:jc w:val="left"/>
        <w:rPr/>
      </w:pPr>
      <w:r>
        <w:rPr>
          <w:rStyle w:val="StrongEmphasis"/>
        </w:rPr>
        <w:t>Conclusion:</w:t>
      </w:r>
    </w:p>
    <w:p>
      <w:pPr>
        <w:pStyle w:val="TextBody"/>
        <w:bidi w:val="0"/>
        <w:spacing w:lineRule="auto" w:line="276" w:before="0" w:after="140"/>
        <w:jc w:val="left"/>
        <w:rPr/>
      </w:pPr>
      <w:r>
        <w:rPr/>
        <w:t>The task was successfully completed by creating a violin plot with multiple data series, showcasing the power of seaborn and matplotlib in creating informative and visually appealing plots. This task demonstrates the ability to create customized plots with multiple data series, which can be useful in various data analysis and visualization applications.</w:t>
      </w:r>
    </w:p>
    <w:p>
      <w:pPr>
        <w:pStyle w:val="Normal"/>
        <w:bidi w:val="0"/>
        <w:jc w:val="left"/>
        <w:rPr>
          <w:rStyle w:val="Strong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210</Words>
  <Characters>1248</Characters>
  <CharactersWithSpaces>1451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2024-10-15T00:48:23Z</dcterms:created>
  <dc:creator/>
  <dc:description/>
  <dc:language>en-IN</dc:language>
  <cp:lastModifiedBy/>
  <dcterms:modified xsi:type="dcterms:W3CDTF">2024-10-15T01:14:53Z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