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weight="normal" style:font-weight-asian="normal" style:font-weight-complex="normal"/>
    </style:style>
    <style:style style:name="P2" style:family="paragraph" style:parent-style-name="Standard">
      <style:text-properties fo:font-weight="normal" officeooo:rsid="000f7d6a" officeooo:paragraph-rsid="000f7d6a" style:font-weight-asian="normal" style:font-weight-complex="normal"/>
    </style:style>
    <style:style style:name="T1" style:family="text">
      <style:text-properties fo:font-weight="normal" style:font-weight-asian="normal" style:font-weight-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ext_20_body">
        <text:span text:style-name="Strong_20_Emphasis">1. Did you try hard and document your journey?</text:span>
        <text:line-break/>
        Yes, I documented my entire development journey, including the initial setup, API integration, challenges I faced with missing keys and quota limits, and how I resolved them. I also recorded the steps I took to implement enhancements like dark mode and responsive design.
      </text:p>
      <text:p text:style-name="Text_20_body">
        <text:span text:style-name="Strong_20_Emphasis">2. Did you Google/ChatGPT things and figure it out?</text:span>
        <text:line-break/>
        Yes, I extensively used Google, official OpenAI documentation, and ChatGPT to troubleshoot errors, understand API usage, and learn best practices for frontend and backend integration. For example, ChatGPT helped me correctly implement asynchronous fetch requests, error handling, and the dark mode toggle feature.
      </text:p>
      <text:p text:style-name="Text_20_body">
        <text:span text:style-name="Strong_20_Emphasis">3. Did you go beyond the minimum? (Even small extra touches count a lot.)</text:span>
        <text:line-break/>
        <text:span text:style-name="T1">Yes, I added a </text:span>
        <text:span text:style-name="Strong_20_Emphasis">
          <text:span text:style-name="T1">dark mode toggle</text:span>
        </text:span>
        <text:span text:style-name="T1">, which improves the user experience and accessibility. Even though it’s a small feature, it demonstrates attention to detail and effort to enhance the project beyond the basic AI Q&amp;A functionality.</text:span>
      </text:p>
      <text:p text:style-name="P1"/>
      <text:p text:style-name="P2">GITHUB REPO LINK : https://github.com/SanaganaAmrutha/tiny_QA_bot.git</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2025-10-05T00:55:40.450599544</meta:creation-date>
    <dc:date>2025-10-05T01:02:38.948716121</dc:date>
    <meta:editing-duration>PT1M36S</meta:editing-duration>
    <meta:editing-cycles>3</meta:editing-cycles>
    <meta:generator>LibreOffice/7.3.7.2$Linux_X86_64 LibreOffice_project/30$Build-2</meta:generator>
    <meta:document-statistic meta:table-count="0" meta:image-count="0" meta:object-count="0" meta:page-count="1" meta:paragraph-count="4" meta:word-count="160" meta:character-count="1055" meta:non-whitespace-character-count="89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25421</config:config-item>
      <config:config-item config:name="ViewAreaHeight" config:type="long">9754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17685</config:config-item>
          <config:config-item config:name="ViewTop" config:type="long">10998</config:config-item>
          <config:config-item config:name="VisibleLeft" config:type="long">0</config:config-item>
          <config:config-item config:name="VisibleTop" config:type="long">0</config:config-item>
          <config:config-item config:name="VisibleRight" config:type="long">25419</config:config-item>
          <config:config-item config:name="VisibleBottom" config:type="long">9753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1015146</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761307</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Strong_20_Emphasis" style:display-name="Strong Emphasis" style:family="text">
      <style:text-properties fo:font-weight="bold" style:font-weight-asian="bold" style:font-weight-complex="bold"/>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