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78CD" w14:textId="77777777" w:rsidR="00C455BB" w:rsidRPr="00DE4D6A" w:rsidRDefault="00C455BB" w:rsidP="00C455BB">
      <w:pPr>
        <w:pStyle w:val="Header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Приложение 1 </w:t>
      </w:r>
    </w:p>
    <w:p w14:paraId="130A55B3" w14:textId="77777777" w:rsidR="00C455BB" w:rsidRPr="00DE4D6A" w:rsidRDefault="00C455BB" w:rsidP="00C455BB">
      <w:pPr>
        <w:pStyle w:val="Header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14:paraId="0E866602" w14:textId="77777777" w:rsidR="00C455BB" w:rsidRPr="00DE4D6A" w:rsidRDefault="00C455BB" w:rsidP="00C455BB">
      <w:pPr>
        <w:pStyle w:val="Header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14:paraId="5504141F" w14:textId="77777777" w:rsidR="00C455BB" w:rsidRPr="00DE4D6A" w:rsidRDefault="00C455BB" w:rsidP="00C455BB">
      <w:pPr>
        <w:pStyle w:val="Header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C455BB" w:rsidRPr="000661D0" w14:paraId="767D494C" w14:textId="77777777" w:rsidTr="00423938">
        <w:tc>
          <w:tcPr>
            <w:tcW w:w="5070" w:type="dxa"/>
          </w:tcPr>
          <w:p w14:paraId="1884C859" w14:textId="77777777" w:rsidR="00C455BB" w:rsidRDefault="00C455BB" w:rsidP="00423938">
            <w:pPr>
              <w:pStyle w:val="a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14:paraId="3906C511" w14:textId="77777777" w:rsidR="00C455BB" w:rsidRPr="000661D0" w:rsidRDefault="00C455BB" w:rsidP="00423938">
            <w:pPr>
              <w:pStyle w:val="a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14:paraId="53C2E2A2" w14:textId="77777777" w:rsidR="00C455BB" w:rsidRPr="000661D0" w:rsidRDefault="00C455BB" w:rsidP="00423938">
            <w:pPr>
              <w:pStyle w:val="a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C455BB" w:rsidRPr="000661D0" w14:paraId="5E29A355" w14:textId="77777777" w:rsidTr="00423938">
        <w:tc>
          <w:tcPr>
            <w:tcW w:w="5070" w:type="dxa"/>
          </w:tcPr>
          <w:p w14:paraId="3F71F0C1" w14:textId="77777777" w:rsidR="00C455BB" w:rsidRPr="00A560FD" w:rsidRDefault="00C455BB" w:rsidP="00423938">
            <w:pPr>
              <w:pStyle w:val="a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14:paraId="112DF79B" w14:textId="77777777" w:rsidR="00C455BB" w:rsidRPr="007A7193" w:rsidRDefault="00C455BB" w:rsidP="00423938">
            <w:pPr>
              <w:pStyle w:val="a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</w:rPr>
              <w:t>____________</w:t>
            </w:r>
            <w:r>
              <w:rPr>
                <w:szCs w:val="28"/>
                <w:lang w:val="ru-RU"/>
              </w:rPr>
              <w:t>Ф.И.О.</w:t>
            </w:r>
          </w:p>
          <w:p w14:paraId="2B80A078" w14:textId="77777777" w:rsidR="00C455BB" w:rsidRPr="000661D0" w:rsidRDefault="00C455BB" w:rsidP="00423938">
            <w:pPr>
              <w:pStyle w:val="a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«____»______________201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0098E70D" w14:textId="77777777" w:rsidR="00C455BB" w:rsidRPr="00C67ABC" w:rsidRDefault="00C455BB" w:rsidP="00423938">
            <w:pPr>
              <w:pStyle w:val="a"/>
              <w:widowControl w:val="0"/>
              <w:suppressLineNumbers w:val="0"/>
              <w:suppressAutoHyphens w:val="0"/>
              <w:spacing w:line="276" w:lineRule="auto"/>
              <w:rPr>
                <w:color w:val="FF0000"/>
                <w:szCs w:val="28"/>
                <w:lang w:val="ru-RU"/>
              </w:rPr>
            </w:pPr>
            <w:r>
              <w:rPr>
                <w:color w:val="FF0000"/>
                <w:szCs w:val="28"/>
                <w:lang w:val="ru-RU"/>
              </w:rPr>
              <w:t>Сторона ИСПОЛНИТЕЛЯ</w:t>
            </w:r>
          </w:p>
          <w:p w14:paraId="04E48DD5" w14:textId="77777777" w:rsidR="00C455BB" w:rsidRPr="00144AE6" w:rsidRDefault="00C455BB" w:rsidP="00423938">
            <w:pPr>
              <w:pStyle w:val="a"/>
              <w:widowControl w:val="0"/>
              <w:suppressLineNumbers w:val="0"/>
              <w:suppressAutoHyphens w:val="0"/>
              <w:spacing w:line="276" w:lineRule="auto"/>
              <w:rPr>
                <w:color w:val="FF0000"/>
                <w:szCs w:val="28"/>
              </w:rPr>
            </w:pPr>
            <w:r w:rsidRPr="00144AE6">
              <w:rPr>
                <w:color w:val="FF0000"/>
                <w:szCs w:val="28"/>
              </w:rPr>
              <w:t>______________</w:t>
            </w:r>
            <w:r>
              <w:rPr>
                <w:szCs w:val="28"/>
                <w:lang w:val="ru-RU"/>
              </w:rPr>
              <w:t xml:space="preserve"> Ф.И.О.</w:t>
            </w:r>
          </w:p>
          <w:p w14:paraId="4F21C905" w14:textId="77777777" w:rsidR="00C455BB" w:rsidRPr="000661D0" w:rsidRDefault="00C455BB" w:rsidP="00423938">
            <w:pPr>
              <w:pStyle w:val="a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«____»______________201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14:paraId="7E6BDEA6" w14:textId="77777777" w:rsidR="00C455BB" w:rsidRPr="00DE4D6A" w:rsidRDefault="00C455BB" w:rsidP="00C455B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B49804B" w14:textId="77777777" w:rsidR="00C455BB" w:rsidRDefault="00C455BB" w:rsidP="00C455B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DCB65A3" w14:textId="77777777" w:rsidR="00C455BB" w:rsidRPr="00DE4D6A" w:rsidRDefault="00C455BB" w:rsidP="00C455BB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F06CE05" w14:textId="77777777" w:rsidR="00C455BB" w:rsidRPr="00DE4D6A" w:rsidRDefault="00C455BB" w:rsidP="00C455B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МАКЕТ </w:t>
      </w:r>
      <w:r w:rsidRPr="00DE4D6A">
        <w:rPr>
          <w:rFonts w:ascii="Times New Roman" w:hAnsi="Times New Roman"/>
          <w:b/>
          <w:sz w:val="28"/>
          <w:szCs w:val="28"/>
        </w:rPr>
        <w:t>ТЕХНИЧЕСКО</w:t>
      </w:r>
      <w:r>
        <w:rPr>
          <w:rFonts w:ascii="Times New Roman" w:hAnsi="Times New Roman"/>
          <w:b/>
          <w:sz w:val="28"/>
          <w:szCs w:val="28"/>
        </w:rPr>
        <w:t>ГО</w:t>
      </w:r>
      <w:r w:rsidRPr="00DE4D6A">
        <w:rPr>
          <w:rFonts w:ascii="Times New Roman" w:hAnsi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/>
          <w:b/>
          <w:sz w:val="28"/>
          <w:szCs w:val="28"/>
        </w:rPr>
        <w:t>Я</w:t>
      </w:r>
    </w:p>
    <w:p w14:paraId="631A6B4F" w14:textId="77777777" w:rsidR="00C455BB" w:rsidRPr="00DE4D6A" w:rsidRDefault="00C455BB" w:rsidP="00C455BB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14:paraId="07939935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AUGMENTED</w:t>
      </w:r>
      <w:r w:rsidRPr="001426A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FACE</w:t>
      </w:r>
      <w:r w:rsidRPr="001426A3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RECOGNITION</w:t>
      </w:r>
    </w:p>
    <w:p w14:paraId="4469421F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1426A3">
        <w:rPr>
          <w:rFonts w:ascii="Times New Roman" w:hAnsi="Times New Roman"/>
          <w:b/>
          <w:sz w:val="28"/>
          <w:szCs w:val="28"/>
        </w:rPr>
        <w:t xml:space="preserve"> (</w:t>
      </w:r>
      <w:r w:rsidRPr="00DE4D6A">
        <w:rPr>
          <w:rFonts w:ascii="Times New Roman" w:hAnsi="Times New Roman"/>
          <w:b/>
          <w:sz w:val="28"/>
          <w:szCs w:val="28"/>
        </w:rPr>
        <w:t>Шифр</w:t>
      </w:r>
      <w:r w:rsidRPr="001426A3">
        <w:rPr>
          <w:rFonts w:ascii="Times New Roman" w:hAnsi="Times New Roman"/>
          <w:b/>
          <w:sz w:val="28"/>
          <w:szCs w:val="28"/>
        </w:rPr>
        <w:t xml:space="preserve"> </w:t>
      </w:r>
      <w:r w:rsidRPr="00DE4D6A">
        <w:rPr>
          <w:rFonts w:ascii="Times New Roman" w:hAnsi="Times New Roman"/>
          <w:b/>
          <w:sz w:val="28"/>
          <w:szCs w:val="28"/>
        </w:rPr>
        <w:t>ПО</w:t>
      </w:r>
      <w:r w:rsidRPr="001426A3">
        <w:rPr>
          <w:rFonts w:ascii="Times New Roman" w:hAnsi="Times New Roman"/>
          <w:b/>
          <w:sz w:val="28"/>
          <w:szCs w:val="28"/>
        </w:rPr>
        <w:t xml:space="preserve"> «____»)</w:t>
      </w:r>
    </w:p>
    <w:p w14:paraId="151A7E20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4654374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BD98AF7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3B4E6B1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E0300A5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43CACCF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6BE4623" w14:textId="77777777" w:rsidR="00C455BB" w:rsidRPr="001426A3" w:rsidRDefault="00C455BB" w:rsidP="00C455BB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C956464" w14:textId="77777777" w:rsidR="00C455BB" w:rsidRPr="001426A3" w:rsidRDefault="00C455BB" w:rsidP="00C455BB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39023B" w14:textId="77777777" w:rsidR="00C455BB" w:rsidRPr="001426A3" w:rsidRDefault="00C455BB" w:rsidP="00C455BB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26A3">
        <w:rPr>
          <w:rFonts w:ascii="Times New Roman" w:hAnsi="Times New Roman"/>
          <w:sz w:val="28"/>
          <w:szCs w:val="28"/>
        </w:rPr>
        <w:t xml:space="preserve">2019 </w:t>
      </w:r>
      <w:r w:rsidRPr="00DE4D6A">
        <w:rPr>
          <w:rFonts w:ascii="Times New Roman" w:hAnsi="Times New Roman"/>
          <w:sz w:val="28"/>
          <w:szCs w:val="28"/>
        </w:rPr>
        <w:t>г</w:t>
      </w:r>
      <w:r w:rsidRPr="001426A3">
        <w:rPr>
          <w:rFonts w:ascii="Times New Roman" w:hAnsi="Times New Roman"/>
          <w:sz w:val="28"/>
          <w:szCs w:val="28"/>
        </w:rPr>
        <w:t>.</w:t>
      </w:r>
    </w:p>
    <w:p w14:paraId="68176A39" w14:textId="77777777" w:rsidR="00C455BB" w:rsidRPr="001426A3" w:rsidRDefault="00C455BB" w:rsidP="00C455BB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26A3">
        <w:rPr>
          <w:rFonts w:ascii="Times New Roman" w:hAnsi="Times New Roman"/>
          <w:sz w:val="28"/>
          <w:szCs w:val="28"/>
        </w:rPr>
        <w:br w:type="page"/>
      </w:r>
    </w:p>
    <w:p w14:paraId="6552EFE9" w14:textId="77777777" w:rsidR="00C455BB" w:rsidRPr="001426A3" w:rsidRDefault="00C455BB" w:rsidP="00C455BB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9CAAA5E" w14:textId="77777777" w:rsidR="00C455BB" w:rsidRPr="001426A3" w:rsidRDefault="00C455BB" w:rsidP="00C455BB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2EF6A121" w14:textId="77777777" w:rsidR="00C455BB" w:rsidRPr="00DE4D6A" w:rsidRDefault="00C455BB" w:rsidP="00C455BB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E4D6A"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469045AE" w14:textId="77777777" w:rsidR="00C455BB" w:rsidRPr="00DE4D6A" w:rsidRDefault="00C455BB" w:rsidP="00C455BB">
      <w:pPr>
        <w:pStyle w:val="TOC1"/>
        <w:rPr>
          <w:noProof/>
          <w:lang w:val="ru-RU" w:eastAsia="ru-RU"/>
        </w:rPr>
      </w:pPr>
      <w:r w:rsidRPr="00DE4D6A">
        <w:rPr>
          <w:lang w:val="ru-RU"/>
        </w:rPr>
        <w:fldChar w:fldCharType="begin"/>
      </w:r>
      <w:r w:rsidRPr="00DE4D6A">
        <w:rPr>
          <w:lang w:val="ru-RU"/>
        </w:rPr>
        <w:instrText xml:space="preserve"> TOC \o "1-3" \h \z \u </w:instrText>
      </w:r>
      <w:r w:rsidRPr="00DE4D6A">
        <w:rPr>
          <w:lang w:val="ru-RU"/>
        </w:rPr>
        <w:fldChar w:fldCharType="separate"/>
      </w:r>
      <w:hyperlink w:anchor="_Toc459715128" w:history="1">
        <w:r w:rsidRPr="00DE4D6A">
          <w:rPr>
            <w:rStyle w:val="Hyperlink"/>
            <w:noProof/>
            <w:lang w:val="ru-RU"/>
          </w:rPr>
          <w:t>1. Введение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_Toc459715128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DE4D6A">
          <w:rPr>
            <w:noProof/>
            <w:webHidden/>
          </w:rPr>
          <w:fldChar w:fldCharType="end"/>
        </w:r>
      </w:hyperlink>
    </w:p>
    <w:p w14:paraId="27CE041F" w14:textId="77777777" w:rsidR="00C455BB" w:rsidRPr="00DE4D6A" w:rsidRDefault="00C455BB" w:rsidP="00C455BB">
      <w:pPr>
        <w:pStyle w:val="TOC1"/>
        <w:rPr>
          <w:noProof/>
          <w:lang w:val="ru-RU" w:eastAsia="ru-RU"/>
        </w:rPr>
      </w:pPr>
      <w:hyperlink w:anchor="_Toc459715129" w:history="1">
        <w:r w:rsidRPr="00DE4D6A">
          <w:rPr>
            <w:rStyle w:val="Hyperlink"/>
            <w:noProof/>
            <w:lang w:val="ru-RU"/>
          </w:rPr>
          <w:t>2. Основания для разработки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_Toc459715129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DE4D6A">
          <w:rPr>
            <w:noProof/>
            <w:webHidden/>
          </w:rPr>
          <w:fldChar w:fldCharType="end"/>
        </w:r>
      </w:hyperlink>
    </w:p>
    <w:p w14:paraId="2580DFEC" w14:textId="77777777" w:rsidR="00C455BB" w:rsidRPr="00DE4D6A" w:rsidRDefault="00C455BB" w:rsidP="00C455BB">
      <w:pPr>
        <w:pStyle w:val="TOC1"/>
        <w:rPr>
          <w:noProof/>
          <w:lang w:val="ru-RU" w:eastAsia="ru-RU"/>
        </w:rPr>
      </w:pPr>
      <w:hyperlink w:anchor="_Toc459715130" w:history="1">
        <w:r w:rsidRPr="00DE4D6A">
          <w:rPr>
            <w:rStyle w:val="Hyperlink"/>
            <w:noProof/>
            <w:lang w:val="ru-RU"/>
          </w:rPr>
          <w:t>3. Назначение разработки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_Toc459715130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DE4D6A">
          <w:rPr>
            <w:noProof/>
            <w:webHidden/>
          </w:rPr>
          <w:fldChar w:fldCharType="end"/>
        </w:r>
      </w:hyperlink>
    </w:p>
    <w:p w14:paraId="5C1B1F39" w14:textId="77777777" w:rsidR="00C455BB" w:rsidRPr="00DE4D6A" w:rsidRDefault="00C455BB" w:rsidP="00C455BB">
      <w:pPr>
        <w:pStyle w:val="TOC1"/>
        <w:rPr>
          <w:noProof/>
          <w:lang w:val="ru-RU" w:eastAsia="ru-RU"/>
        </w:rPr>
      </w:pPr>
      <w:hyperlink w:anchor="_Toc459715131" w:history="1">
        <w:r w:rsidRPr="00DE4D6A">
          <w:rPr>
            <w:rStyle w:val="Hyperlink"/>
            <w:noProof/>
            <w:lang w:val="ru-RU"/>
          </w:rPr>
          <w:t>4. Требования к программному изделию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_Toc459715131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Pr="00DE4D6A">
          <w:rPr>
            <w:noProof/>
            <w:webHidden/>
          </w:rPr>
          <w:fldChar w:fldCharType="end"/>
        </w:r>
      </w:hyperlink>
    </w:p>
    <w:p w14:paraId="1789BA48" w14:textId="77777777" w:rsidR="00C455BB" w:rsidRDefault="00C455BB" w:rsidP="00C455BB">
      <w:pPr>
        <w:pStyle w:val="TOC1"/>
        <w:rPr>
          <w:rStyle w:val="Hyperlink"/>
          <w:noProof/>
          <w:lang w:val="ru-RU"/>
        </w:rPr>
      </w:pPr>
      <w:hyperlink w:anchor="_Toc459715132" w:history="1">
        <w:r w:rsidRPr="00DE4D6A">
          <w:rPr>
            <w:rStyle w:val="Hyperlink"/>
            <w:noProof/>
            <w:lang w:val="ru-RU"/>
          </w:rPr>
          <w:t>5. Требования к программной документации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_Toc459715132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DE4D6A">
          <w:rPr>
            <w:noProof/>
            <w:webHidden/>
          </w:rPr>
          <w:fldChar w:fldCharType="end"/>
        </w:r>
      </w:hyperlink>
    </w:p>
    <w:p w14:paraId="19BC1734" w14:textId="77777777" w:rsidR="00C455BB" w:rsidRPr="00502D1D" w:rsidRDefault="00C455BB" w:rsidP="00C455BB">
      <w:pPr>
        <w:spacing w:after="0"/>
        <w:rPr>
          <w:rFonts w:ascii="Times New Roman" w:hAnsi="Times New Roman"/>
          <w:noProof/>
          <w:sz w:val="24"/>
          <w:szCs w:val="24"/>
          <w:lang w:eastAsia="ar-SA"/>
        </w:rPr>
      </w:pPr>
      <w:r w:rsidRPr="0094242A">
        <w:rPr>
          <w:rFonts w:ascii="Times New Roman" w:hAnsi="Times New Roman"/>
          <w:noProof/>
          <w:sz w:val="24"/>
          <w:szCs w:val="24"/>
          <w:lang w:eastAsia="ar-SA"/>
        </w:rPr>
        <w:t>6. Требования защиты от ИТР</w:t>
      </w:r>
      <w:r>
        <w:rPr>
          <w:rFonts w:ascii="Times New Roman" w:hAnsi="Times New Roman"/>
          <w:noProof/>
          <w:sz w:val="24"/>
          <w:szCs w:val="24"/>
          <w:lang w:eastAsia="ar-SA"/>
        </w:rPr>
        <w:t>………………………………………………………………..6</w:t>
      </w:r>
    </w:p>
    <w:p w14:paraId="5FD2DE76" w14:textId="77777777" w:rsidR="00C455BB" w:rsidRPr="00DE4D6A" w:rsidRDefault="00C455BB" w:rsidP="00C455BB">
      <w:pPr>
        <w:pStyle w:val="TOC1"/>
        <w:rPr>
          <w:noProof/>
          <w:lang w:val="ru-RU" w:eastAsia="ru-RU"/>
        </w:rPr>
      </w:pPr>
      <w:hyperlink w:anchor="_Toc459715133" w:history="1">
        <w:r w:rsidRPr="00DE4D6A">
          <w:rPr>
            <w:rStyle w:val="Hyperlink"/>
            <w:noProof/>
            <w:lang w:val="ru-RU"/>
          </w:rPr>
          <w:t>7. Стадии и этапы разработки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_Toc459715133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Pr="00DE4D6A">
          <w:rPr>
            <w:noProof/>
            <w:webHidden/>
          </w:rPr>
          <w:fldChar w:fldCharType="end"/>
        </w:r>
      </w:hyperlink>
    </w:p>
    <w:p w14:paraId="37AD3407" w14:textId="77777777" w:rsidR="00C455BB" w:rsidRPr="00DE4D6A" w:rsidRDefault="00C455BB" w:rsidP="00C455BB">
      <w:pPr>
        <w:pStyle w:val="TOC1"/>
        <w:rPr>
          <w:noProof/>
          <w:lang w:val="ru-RU" w:eastAsia="ru-RU"/>
        </w:rPr>
      </w:pPr>
      <w:hyperlink w:anchor="_Toc459715134" w:history="1">
        <w:r w:rsidRPr="00DE4D6A">
          <w:rPr>
            <w:rStyle w:val="Hyperlink"/>
            <w:noProof/>
            <w:lang w:val="ru-RU"/>
          </w:rPr>
          <w:t xml:space="preserve">8. Требования защиты государственной тайны при выполнении </w:t>
        </w:r>
        <w:r>
          <w:rPr>
            <w:rStyle w:val="Hyperlink"/>
            <w:noProof/>
            <w:lang w:val="ru-RU"/>
          </w:rPr>
          <w:t>НИР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_Toc459715134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DE4D6A">
          <w:rPr>
            <w:noProof/>
            <w:webHidden/>
          </w:rPr>
          <w:fldChar w:fldCharType="end"/>
        </w:r>
      </w:hyperlink>
    </w:p>
    <w:p w14:paraId="0AB1BE3F" w14:textId="77777777" w:rsidR="00C455BB" w:rsidRPr="00DE4D6A" w:rsidRDefault="00C455BB" w:rsidP="00C455BB">
      <w:pPr>
        <w:pStyle w:val="TOC1"/>
        <w:rPr>
          <w:noProof/>
          <w:lang w:val="ru-RU" w:eastAsia="ru-RU"/>
        </w:rPr>
      </w:pPr>
      <w:hyperlink w:anchor="_Toc459715135" w:history="1">
        <w:r w:rsidRPr="00DE4D6A">
          <w:rPr>
            <w:rStyle w:val="Hyperlink"/>
            <w:noProof/>
            <w:lang w:val="ru-RU"/>
          </w:rPr>
          <w:t>9. Порядок контроля и приемки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_Toc459715135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Pr="00DE4D6A">
          <w:rPr>
            <w:noProof/>
            <w:webHidden/>
          </w:rPr>
          <w:fldChar w:fldCharType="end"/>
        </w:r>
      </w:hyperlink>
    </w:p>
    <w:p w14:paraId="5FDC3839" w14:textId="77777777" w:rsidR="00C455BB" w:rsidRPr="00DE4D6A" w:rsidRDefault="00C455BB" w:rsidP="00C455BB">
      <w:pPr>
        <w:pStyle w:val="TOC1"/>
        <w:rPr>
          <w:noProof/>
          <w:lang w:val="ru-RU" w:eastAsia="ru-RU"/>
        </w:rPr>
      </w:pPr>
      <w:hyperlink w:anchor="_Toc459715136" w:history="1">
        <w:r w:rsidRPr="00DE4D6A">
          <w:rPr>
            <w:rStyle w:val="Hyperlink"/>
            <w:noProof/>
          </w:rPr>
          <w:t>Cписок сокращений</w:t>
        </w:r>
        <w:r w:rsidRPr="00DE4D6A">
          <w:rPr>
            <w:noProof/>
            <w:webHidden/>
          </w:rPr>
          <w:tab/>
        </w:r>
        <w:r w:rsidRPr="00DE4D6A">
          <w:rPr>
            <w:noProof/>
            <w:webHidden/>
          </w:rPr>
          <w:fldChar w:fldCharType="begin"/>
        </w:r>
        <w:r w:rsidRPr="00DE4D6A">
          <w:rPr>
            <w:noProof/>
            <w:webHidden/>
          </w:rPr>
          <w:instrText xml:space="preserve"> PAGEREF _Toc459715136 \h </w:instrText>
        </w:r>
        <w:r w:rsidRPr="00DE4D6A">
          <w:rPr>
            <w:noProof/>
            <w:webHidden/>
          </w:rPr>
        </w:r>
        <w:r w:rsidRPr="00DE4D6A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Pr="00DE4D6A">
          <w:rPr>
            <w:noProof/>
            <w:webHidden/>
          </w:rPr>
          <w:fldChar w:fldCharType="end"/>
        </w:r>
      </w:hyperlink>
    </w:p>
    <w:p w14:paraId="1E65CB89" w14:textId="77777777" w:rsidR="00C455BB" w:rsidRPr="00DE4D6A" w:rsidRDefault="00C455BB" w:rsidP="00C455BB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4"/>
          <w:szCs w:val="24"/>
        </w:rPr>
      </w:pPr>
      <w:r w:rsidRPr="00DE4D6A">
        <w:rPr>
          <w:rFonts w:ascii="Times New Roman" w:hAnsi="Times New Roman"/>
          <w:sz w:val="24"/>
          <w:szCs w:val="24"/>
        </w:rPr>
        <w:fldChar w:fldCharType="end"/>
      </w:r>
      <w:r w:rsidRPr="00DE4D6A">
        <w:rPr>
          <w:rFonts w:ascii="Times New Roman" w:hAnsi="Times New Roman"/>
          <w:sz w:val="24"/>
          <w:szCs w:val="24"/>
        </w:rPr>
        <w:br w:type="page"/>
      </w:r>
    </w:p>
    <w:p w14:paraId="423DFEAB" w14:textId="77777777" w:rsidR="00C455BB" w:rsidRPr="00DE4D6A" w:rsidRDefault="00C455BB" w:rsidP="00C455BB">
      <w:pPr>
        <w:pStyle w:val="Heading1"/>
        <w:jc w:val="center"/>
        <w:rPr>
          <w:b w:val="0"/>
          <w:sz w:val="24"/>
          <w:szCs w:val="24"/>
        </w:rPr>
      </w:pPr>
      <w:bookmarkStart w:id="0" w:name="_Toc459715128"/>
      <w:r w:rsidRPr="00DE4D6A">
        <w:rPr>
          <w:b w:val="0"/>
          <w:sz w:val="24"/>
          <w:szCs w:val="24"/>
        </w:rPr>
        <w:lastRenderedPageBreak/>
        <w:t>1. ВВЕДЕНИЕ</w:t>
      </w:r>
      <w:bookmarkEnd w:id="0"/>
    </w:p>
    <w:p w14:paraId="5F5FACED" w14:textId="77777777" w:rsidR="00C455BB" w:rsidRPr="00E23E79" w:rsidRDefault="00C455BB" w:rsidP="00C455BB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 w:rsidRPr="00DE4D6A">
        <w:rPr>
          <w:rFonts w:ascii="Times New Roman" w:hAnsi="Times New Roman"/>
          <w:sz w:val="24"/>
          <w:szCs w:val="24"/>
        </w:rPr>
        <w:t xml:space="preserve">1.1. </w:t>
      </w:r>
      <w:r w:rsidRPr="00E23E79">
        <w:rPr>
          <w:rFonts w:ascii="Times New Roman" w:hAnsi="Times New Roman"/>
          <w:sz w:val="26"/>
          <w:szCs w:val="26"/>
        </w:rPr>
        <w:t xml:space="preserve">Наименование </w:t>
      </w:r>
      <w:r>
        <w:rPr>
          <w:rFonts w:ascii="Times New Roman" w:hAnsi="Times New Roman"/>
          <w:sz w:val="26"/>
          <w:szCs w:val="26"/>
        </w:rPr>
        <w:t>НИР</w:t>
      </w:r>
    </w:p>
    <w:p w14:paraId="7479F2E3" w14:textId="77777777" w:rsidR="00C455BB" w:rsidRPr="00352112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НАЗВАНИЕ</w:t>
      </w:r>
      <w:r w:rsidRPr="00352112">
        <w:rPr>
          <w:rFonts w:ascii="Times New Roman" w:hAnsi="Times New Roman"/>
          <w:sz w:val="26"/>
          <w:szCs w:val="26"/>
        </w:rPr>
        <w:t xml:space="preserve"> (</w:t>
      </w:r>
      <w:r w:rsidRPr="00E23E79">
        <w:rPr>
          <w:rFonts w:ascii="Times New Roman" w:hAnsi="Times New Roman"/>
          <w:sz w:val="26"/>
          <w:szCs w:val="26"/>
        </w:rPr>
        <w:t>ПО</w:t>
      </w:r>
      <w:r w:rsidRPr="00352112">
        <w:rPr>
          <w:rFonts w:ascii="Times New Roman" w:hAnsi="Times New Roman"/>
          <w:sz w:val="26"/>
          <w:szCs w:val="26"/>
        </w:rPr>
        <w:t xml:space="preserve">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352112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352112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352112">
        <w:rPr>
          <w:rFonts w:ascii="Times New Roman" w:hAnsi="Times New Roman"/>
          <w:sz w:val="26"/>
          <w:szCs w:val="26"/>
        </w:rPr>
        <w:t>»).</w:t>
      </w:r>
    </w:p>
    <w:p w14:paraId="0567D2CC" w14:textId="77777777" w:rsidR="00C455BB" w:rsidRPr="00352112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7B0E97F9" w14:textId="77777777" w:rsidR="00C455BB" w:rsidRPr="00E23E79" w:rsidRDefault="00C455BB" w:rsidP="00C455BB">
      <w:pPr>
        <w:spacing w:after="0" w:line="360" w:lineRule="auto"/>
        <w:ind w:firstLine="540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>1.2. Краткая характеристика области применения</w:t>
      </w:r>
    </w:p>
    <w:p w14:paraId="79E930AD" w14:textId="77777777" w:rsidR="00C455BB" w:rsidRPr="00E23E79" w:rsidRDefault="00C455BB" w:rsidP="00C455BB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Объектом автоматизации является </w:t>
      </w:r>
      <w:r>
        <w:rPr>
          <w:rFonts w:ascii="Times New Roman" w:hAnsi="Times New Roman"/>
          <w:sz w:val="26"/>
          <w:szCs w:val="26"/>
        </w:rPr>
        <w:t>идентификация личности людей на фотографиях.</w:t>
      </w:r>
      <w:r w:rsidRPr="00E23E79">
        <w:rPr>
          <w:rFonts w:ascii="Times New Roman" w:hAnsi="Times New Roman"/>
          <w:sz w:val="26"/>
          <w:szCs w:val="26"/>
        </w:rPr>
        <w:t xml:space="preserve">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E23E79">
        <w:rPr>
          <w:rFonts w:ascii="Times New Roman" w:hAnsi="Times New Roman"/>
          <w:sz w:val="26"/>
          <w:szCs w:val="26"/>
        </w:rPr>
        <w:t>» должно обеспечивать решение задач</w:t>
      </w:r>
      <w:r>
        <w:rPr>
          <w:rFonts w:ascii="Times New Roman" w:hAnsi="Times New Roman"/>
          <w:sz w:val="26"/>
          <w:szCs w:val="26"/>
        </w:rPr>
        <w:t xml:space="preserve"> детектирования лиц на фотографии и распознавания их личности</w:t>
      </w:r>
      <w:r w:rsidRPr="009F42A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лиц</w:t>
      </w:r>
      <w:r w:rsidRPr="00E23E79">
        <w:rPr>
          <w:rFonts w:ascii="Times New Roman" w:hAnsi="Times New Roman"/>
          <w:sz w:val="26"/>
          <w:szCs w:val="26"/>
        </w:rPr>
        <w:t>.</w:t>
      </w:r>
    </w:p>
    <w:p w14:paraId="01FD5B8E" w14:textId="77777777" w:rsidR="00C455BB" w:rsidRPr="00E23E79" w:rsidRDefault="00C455BB" w:rsidP="00C455BB">
      <w:pPr>
        <w:tabs>
          <w:tab w:val="left" w:pos="4050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6FAE100E" w14:textId="77777777" w:rsidR="00C455BB" w:rsidRPr="00E23E79" w:rsidRDefault="00C455BB" w:rsidP="00C455BB">
      <w:pPr>
        <w:pStyle w:val="Heading1"/>
        <w:spacing w:line="360" w:lineRule="auto"/>
        <w:jc w:val="center"/>
        <w:rPr>
          <w:b w:val="0"/>
          <w:sz w:val="26"/>
          <w:szCs w:val="26"/>
        </w:rPr>
      </w:pPr>
      <w:bookmarkStart w:id="1" w:name="_Toc459715129"/>
      <w:r w:rsidRPr="00E23E79">
        <w:rPr>
          <w:b w:val="0"/>
          <w:sz w:val="26"/>
          <w:szCs w:val="26"/>
        </w:rPr>
        <w:t>2. ОСНОВАНИЯ ДЛЯ РАЗРАБОТКИ</w:t>
      </w:r>
      <w:bookmarkEnd w:id="1"/>
    </w:p>
    <w:p w14:paraId="03AACF25" w14:textId="77777777" w:rsidR="00C455BB" w:rsidRPr="00E23E79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Основание для выполнения </w:t>
      </w:r>
      <w:r>
        <w:rPr>
          <w:rFonts w:ascii="Times New Roman" w:hAnsi="Times New Roman"/>
          <w:sz w:val="26"/>
          <w:szCs w:val="26"/>
        </w:rPr>
        <w:t>НИР</w:t>
      </w:r>
      <w:r w:rsidRPr="00E23E79">
        <w:rPr>
          <w:rFonts w:ascii="Times New Roman" w:hAnsi="Times New Roman"/>
          <w:sz w:val="26"/>
          <w:szCs w:val="26"/>
        </w:rPr>
        <w:t xml:space="preserve"> –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4AD971C4" w14:textId="77777777" w:rsidR="00C455BB" w:rsidRPr="00E23E79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Заказчик: </w:t>
      </w:r>
      <w:r>
        <w:rPr>
          <w:rFonts w:ascii="Times New Roman" w:hAnsi="Times New Roman"/>
          <w:sz w:val="26"/>
          <w:szCs w:val="26"/>
        </w:rPr>
        <w:t>Старостин Н. В.</w:t>
      </w:r>
    </w:p>
    <w:p w14:paraId="12EE564E" w14:textId="77777777" w:rsidR="00C455BB" w:rsidRPr="007537A9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Исполнитель: </w:t>
      </w:r>
      <w:r>
        <w:rPr>
          <w:rFonts w:ascii="Times New Roman" w:hAnsi="Times New Roman"/>
          <w:sz w:val="26"/>
          <w:szCs w:val="26"/>
        </w:rPr>
        <w:t xml:space="preserve">Команда разработки № </w:t>
      </w:r>
      <w:r w:rsidRPr="007537A9">
        <w:rPr>
          <w:rFonts w:ascii="Times New Roman" w:hAnsi="Times New Roman"/>
          <w:sz w:val="26"/>
          <w:szCs w:val="26"/>
        </w:rPr>
        <w:t>2</w:t>
      </w:r>
    </w:p>
    <w:p w14:paraId="5C71A99A" w14:textId="77777777" w:rsidR="00C455BB" w:rsidRPr="00E23E79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>Начало разработки – с момента заключения договора.</w:t>
      </w:r>
    </w:p>
    <w:p w14:paraId="0F846CCA" w14:textId="77777777" w:rsidR="00C455BB" w:rsidRPr="00C455BB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 xml:space="preserve">Окончание разработки – </w:t>
      </w:r>
      <w:r w:rsidRPr="00C455BB">
        <w:rPr>
          <w:rFonts w:ascii="Times New Roman" w:hAnsi="Times New Roman"/>
          <w:sz w:val="26"/>
          <w:szCs w:val="26"/>
        </w:rPr>
        <w:t>31.05.2019</w:t>
      </w:r>
    </w:p>
    <w:p w14:paraId="664E2DD0" w14:textId="77777777" w:rsidR="00C455BB" w:rsidRPr="00E23E79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604079C0" w14:textId="77777777" w:rsidR="00C455BB" w:rsidRPr="00E23E79" w:rsidRDefault="00C455BB" w:rsidP="00C455BB">
      <w:pPr>
        <w:pStyle w:val="Heading1"/>
        <w:spacing w:line="360" w:lineRule="auto"/>
        <w:jc w:val="center"/>
        <w:rPr>
          <w:b w:val="0"/>
          <w:sz w:val="26"/>
          <w:szCs w:val="26"/>
        </w:rPr>
      </w:pPr>
      <w:bookmarkStart w:id="2" w:name="_Toc459715130"/>
      <w:r w:rsidRPr="00E23E79">
        <w:rPr>
          <w:b w:val="0"/>
          <w:sz w:val="26"/>
          <w:szCs w:val="26"/>
        </w:rPr>
        <w:t>3. НАЗНАЧЕНИЕ РАЗРАБОТКИ</w:t>
      </w:r>
      <w:bookmarkEnd w:id="2"/>
    </w:p>
    <w:p w14:paraId="248B97E3" w14:textId="77777777" w:rsidR="00C455BB" w:rsidRPr="009F42AD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bookmarkStart w:id="3" w:name="_Toc269995870"/>
      <w:r w:rsidRPr="00E23E79">
        <w:rPr>
          <w:sz w:val="26"/>
          <w:szCs w:val="26"/>
        </w:rPr>
        <w:t>3.1. ПО «</w:t>
      </w:r>
      <w:r w:rsidRPr="009F42AD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Augmented</w:t>
      </w:r>
      <w:r w:rsidRPr="009F42AD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face</w:t>
      </w:r>
      <w:r w:rsidRPr="009F42AD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recognition</w:t>
      </w:r>
      <w:r w:rsidRPr="00E23E79">
        <w:rPr>
          <w:sz w:val="26"/>
          <w:szCs w:val="26"/>
        </w:rPr>
        <w:t>»</w:t>
      </w:r>
      <w:r w:rsidRPr="009F42AD">
        <w:rPr>
          <w:sz w:val="26"/>
          <w:szCs w:val="26"/>
          <w:lang w:val="ru-RU"/>
        </w:rPr>
        <w:t xml:space="preserve"> </w:t>
      </w:r>
      <w:r w:rsidRPr="00E23E79">
        <w:rPr>
          <w:sz w:val="26"/>
          <w:szCs w:val="26"/>
        </w:rPr>
        <w:t>предназначено</w:t>
      </w:r>
      <w:r w:rsidRPr="009F42A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для внесения инвестиций в проект исследования проблемы идентификации личности</w:t>
      </w:r>
      <w:r w:rsidRPr="009F42AD">
        <w:rPr>
          <w:sz w:val="26"/>
          <w:szCs w:val="26"/>
          <w:lang w:val="ru-RU"/>
        </w:rPr>
        <w:t xml:space="preserve">.  </w:t>
      </w:r>
    </w:p>
    <w:p w14:paraId="1A4EB0D7" w14:textId="77777777" w:rsidR="00C455BB" w:rsidRPr="00E25785" w:rsidRDefault="00C455BB" w:rsidP="00C455BB">
      <w:pPr>
        <w:widowControl w:val="0"/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>3.2. Результат</w:t>
      </w:r>
      <w:r>
        <w:rPr>
          <w:rFonts w:ascii="Times New Roman" w:hAnsi="Times New Roman"/>
          <w:sz w:val="26"/>
          <w:szCs w:val="26"/>
        </w:rPr>
        <w:t>ами</w:t>
      </w:r>
      <w:r w:rsidRPr="00E23E79">
        <w:rPr>
          <w:rFonts w:ascii="Times New Roman" w:hAnsi="Times New Roman"/>
          <w:sz w:val="26"/>
          <w:szCs w:val="26"/>
        </w:rPr>
        <w:t xml:space="preserve"> решения </w:t>
      </w:r>
      <w:r>
        <w:rPr>
          <w:rFonts w:ascii="Times New Roman" w:hAnsi="Times New Roman"/>
          <w:sz w:val="26"/>
          <w:szCs w:val="26"/>
        </w:rPr>
        <w:t>является программная система, определяющая принадлежит ли лицо на фотографии известному ей человеку или нет</w:t>
      </w:r>
      <w:r w:rsidRPr="00E25785">
        <w:rPr>
          <w:rFonts w:ascii="Times New Roman" w:hAnsi="Times New Roman"/>
          <w:sz w:val="26"/>
          <w:szCs w:val="26"/>
        </w:rPr>
        <w:t>.</w:t>
      </w:r>
    </w:p>
    <w:bookmarkEnd w:id="3"/>
    <w:p w14:paraId="57E2E59F" w14:textId="77777777" w:rsidR="00C455BB" w:rsidRPr="00E23E79" w:rsidRDefault="00C455BB" w:rsidP="00C455BB">
      <w:pPr>
        <w:pStyle w:val="Heading1"/>
        <w:spacing w:line="360" w:lineRule="auto"/>
        <w:jc w:val="both"/>
        <w:rPr>
          <w:b w:val="0"/>
          <w:sz w:val="26"/>
          <w:szCs w:val="26"/>
        </w:rPr>
      </w:pPr>
    </w:p>
    <w:p w14:paraId="368FE379" w14:textId="77777777" w:rsidR="00C455BB" w:rsidRPr="00E23E79" w:rsidRDefault="00C455BB" w:rsidP="00C455BB">
      <w:pPr>
        <w:pStyle w:val="Heading1"/>
        <w:spacing w:line="360" w:lineRule="auto"/>
        <w:jc w:val="center"/>
        <w:rPr>
          <w:b w:val="0"/>
          <w:sz w:val="26"/>
          <w:szCs w:val="26"/>
        </w:rPr>
      </w:pPr>
      <w:r w:rsidRPr="00E23E79">
        <w:rPr>
          <w:b w:val="0"/>
          <w:sz w:val="26"/>
          <w:szCs w:val="26"/>
        </w:rPr>
        <w:t>4. ТРЕБОВАНИЯ К ПРОГРАММНОМУ ИЗДЕЛИЮ</w:t>
      </w:r>
    </w:p>
    <w:p w14:paraId="49166336" w14:textId="77777777" w:rsidR="00C455BB" w:rsidRPr="00E23E79" w:rsidRDefault="00C455BB" w:rsidP="00C455BB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</w:p>
    <w:p w14:paraId="7AE8E8AD" w14:textId="77777777" w:rsidR="00C455BB" w:rsidRPr="00E23E79" w:rsidRDefault="00C455BB" w:rsidP="00C455BB">
      <w:pPr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E23E79">
        <w:rPr>
          <w:rFonts w:ascii="Times New Roman" w:hAnsi="Times New Roman"/>
          <w:sz w:val="26"/>
          <w:szCs w:val="26"/>
        </w:rPr>
        <w:t>4.1. Требования к функциональным характеристикам</w:t>
      </w:r>
    </w:p>
    <w:p w14:paraId="543341C9" w14:textId="77777777" w:rsidR="00C455BB" w:rsidRPr="00E23E79" w:rsidRDefault="00C455BB" w:rsidP="00C455BB">
      <w:pPr>
        <w:pStyle w:val="12"/>
        <w:widowControl w:val="0"/>
        <w:ind w:firstLine="0"/>
        <w:rPr>
          <w:sz w:val="26"/>
          <w:szCs w:val="26"/>
          <w:lang w:val="ru-RU"/>
        </w:rPr>
      </w:pPr>
    </w:p>
    <w:p w14:paraId="4D6FAF7C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  <w:lang w:val="ru-RU"/>
        </w:rPr>
        <w:t>4.1.</w:t>
      </w:r>
      <w:r w:rsidRPr="00632972">
        <w:rPr>
          <w:sz w:val="26"/>
          <w:szCs w:val="26"/>
          <w:lang w:val="ru-RU"/>
        </w:rPr>
        <w:t>1</w:t>
      </w:r>
      <w:r w:rsidRPr="00E23E79">
        <w:rPr>
          <w:sz w:val="26"/>
          <w:szCs w:val="26"/>
          <w:lang w:val="ru-RU"/>
        </w:rPr>
        <w:t>. Требование к предварительным работам</w:t>
      </w:r>
    </w:p>
    <w:p w14:paraId="50ABFE5D" w14:textId="77777777" w:rsidR="00C455BB" w:rsidRPr="00CB6AE0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  <w:lang w:val="ru-RU"/>
        </w:rPr>
        <w:t xml:space="preserve">В рамках создания </w:t>
      </w:r>
      <w:r w:rsidRPr="00E23E79">
        <w:rPr>
          <w:sz w:val="26"/>
          <w:szCs w:val="26"/>
        </w:rPr>
        <w:t>ПО «</w:t>
      </w:r>
      <w:r w:rsidRPr="00F22E01">
        <w:rPr>
          <w:sz w:val="26"/>
          <w:szCs w:val="26"/>
          <w:u w:val="single"/>
          <w:lang w:val="en-US"/>
        </w:rPr>
        <w:t>Augmented</w:t>
      </w:r>
      <w:r w:rsidRPr="00F22E01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face</w:t>
      </w:r>
      <w:r w:rsidRPr="00F22E01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recognition</w:t>
      </w:r>
      <w:r w:rsidRPr="00E23E79">
        <w:rPr>
          <w:sz w:val="26"/>
          <w:szCs w:val="26"/>
        </w:rPr>
        <w:t>»</w:t>
      </w:r>
      <w:r w:rsidRPr="00E23E79">
        <w:rPr>
          <w:sz w:val="26"/>
          <w:szCs w:val="26"/>
          <w:lang w:val="ru-RU"/>
        </w:rPr>
        <w:t xml:space="preserve"> должно </w:t>
      </w:r>
      <w:r>
        <w:rPr>
          <w:sz w:val="26"/>
          <w:szCs w:val="26"/>
          <w:lang w:val="ru-RU"/>
        </w:rPr>
        <w:t xml:space="preserve">быть исследованы, обоснованы и выбраны методы детектирования лиц, поворота лица, синтеза признаков, метрики оценки точности алгоритмов, средства разметки фотографий для датасетов, так же сами датасеты. </w:t>
      </w:r>
    </w:p>
    <w:p w14:paraId="714A1936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</w:p>
    <w:p w14:paraId="42B62E3E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  <w:lang w:val="ru-RU"/>
        </w:rPr>
        <w:t>4.1.2. Требования к разрабатываемому ПО и его состав</w:t>
      </w:r>
    </w:p>
    <w:p w14:paraId="6218E3A7" w14:textId="77777777" w:rsidR="00C455BB" w:rsidRPr="00BA3974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  <w:lang w:val="ru-RU"/>
        </w:rPr>
        <w:lastRenderedPageBreak/>
        <w:t xml:space="preserve">В рамках создания </w:t>
      </w:r>
      <w:r w:rsidRPr="00E23E79">
        <w:rPr>
          <w:sz w:val="26"/>
          <w:szCs w:val="26"/>
        </w:rPr>
        <w:t>ПО «</w:t>
      </w:r>
      <w:r w:rsidRPr="00F22E01">
        <w:rPr>
          <w:sz w:val="26"/>
          <w:szCs w:val="26"/>
          <w:u w:val="single"/>
          <w:lang w:val="en-US"/>
        </w:rPr>
        <w:t>Augmented</w:t>
      </w:r>
      <w:r w:rsidRPr="00F22E01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face</w:t>
      </w:r>
      <w:r w:rsidRPr="00F22E01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recognition</w:t>
      </w:r>
      <w:r w:rsidRPr="00E23E79">
        <w:rPr>
          <w:sz w:val="26"/>
          <w:szCs w:val="26"/>
        </w:rPr>
        <w:t>»</w:t>
      </w:r>
      <w:r w:rsidRPr="00E23E79">
        <w:rPr>
          <w:sz w:val="26"/>
          <w:szCs w:val="26"/>
          <w:lang w:val="ru-RU"/>
        </w:rPr>
        <w:t xml:space="preserve"> должн</w:t>
      </w:r>
      <w:r>
        <w:rPr>
          <w:sz w:val="26"/>
          <w:szCs w:val="26"/>
          <w:lang w:val="ru-RU"/>
        </w:rPr>
        <w:t>о</w:t>
      </w:r>
      <w:r w:rsidRPr="00E23E79">
        <w:rPr>
          <w:sz w:val="26"/>
          <w:szCs w:val="26"/>
          <w:lang w:val="ru-RU"/>
        </w:rPr>
        <w:t xml:space="preserve"> быть </w:t>
      </w:r>
      <w:r>
        <w:rPr>
          <w:sz w:val="26"/>
          <w:szCs w:val="26"/>
          <w:lang w:val="ru-RU"/>
        </w:rPr>
        <w:t>разработано .</w:t>
      </w:r>
    </w:p>
    <w:p w14:paraId="6FE2636B" w14:textId="77777777" w:rsidR="00C455BB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</w:rPr>
        <w:t>ПО «</w:t>
      </w:r>
      <w:r w:rsidRPr="00BA3974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Augmented</w:t>
      </w:r>
      <w:r w:rsidRPr="00F22E01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face</w:t>
      </w:r>
      <w:r w:rsidRPr="00F22E01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recognition</w:t>
      </w:r>
      <w:r w:rsidRPr="00E23E79">
        <w:rPr>
          <w:sz w:val="26"/>
          <w:szCs w:val="26"/>
        </w:rPr>
        <w:t>»</w:t>
      </w:r>
      <w:r w:rsidRPr="00E23E79">
        <w:rPr>
          <w:sz w:val="26"/>
          <w:szCs w:val="26"/>
          <w:lang w:val="ru-RU"/>
        </w:rPr>
        <w:t xml:space="preserve"> должно иметь следующий состав:</w:t>
      </w:r>
    </w:p>
    <w:p w14:paraId="5B0CF356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</w:p>
    <w:p w14:paraId="1AE000A3" w14:textId="77777777" w:rsidR="00C455BB" w:rsidRPr="00C67ABC" w:rsidRDefault="00C455BB" w:rsidP="00C455BB">
      <w:pPr>
        <w:pStyle w:val="12"/>
        <w:widowControl w:val="0"/>
        <w:numPr>
          <w:ilvl w:val="0"/>
          <w:numId w:val="2"/>
        </w:numPr>
        <w:rPr>
          <w:sz w:val="26"/>
          <w:szCs w:val="26"/>
          <w:lang w:val="ru-RU"/>
        </w:rPr>
      </w:pPr>
      <w:r w:rsidRPr="00E23E79">
        <w:rPr>
          <w:sz w:val="26"/>
          <w:szCs w:val="26"/>
          <w:lang w:val="ru-RU"/>
        </w:rPr>
        <w:t>Модул</w:t>
      </w:r>
      <w:r>
        <w:rPr>
          <w:sz w:val="26"/>
          <w:szCs w:val="26"/>
          <w:lang w:val="ru-RU"/>
        </w:rPr>
        <w:t>ь….</w:t>
      </w:r>
      <w:r w:rsidRPr="00C67ABC">
        <w:rPr>
          <w:sz w:val="26"/>
          <w:szCs w:val="26"/>
          <w:lang w:val="ru-RU"/>
        </w:rPr>
        <w:t>.</w:t>
      </w:r>
    </w:p>
    <w:p w14:paraId="1E853141" w14:textId="77777777" w:rsidR="00C455BB" w:rsidRPr="00E23E79" w:rsidRDefault="00C455BB" w:rsidP="00C455BB">
      <w:pPr>
        <w:pStyle w:val="12"/>
        <w:widowControl w:val="0"/>
        <w:ind w:left="1287" w:firstLine="0"/>
        <w:rPr>
          <w:sz w:val="26"/>
          <w:szCs w:val="26"/>
          <w:lang w:val="ru-RU"/>
        </w:rPr>
      </w:pPr>
    </w:p>
    <w:p w14:paraId="76BF3B63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  <w:lang w:val="ru-RU"/>
        </w:rPr>
        <w:t>4.1.3. Требования к мо</w:t>
      </w:r>
      <w:r>
        <w:rPr>
          <w:sz w:val="26"/>
          <w:szCs w:val="26"/>
          <w:lang w:val="ru-RU"/>
        </w:rPr>
        <w:t>дулю…</w:t>
      </w:r>
      <w:r w:rsidRPr="00E23E79">
        <w:rPr>
          <w:sz w:val="26"/>
          <w:szCs w:val="26"/>
          <w:lang w:val="ru-RU"/>
        </w:rPr>
        <w:t xml:space="preserve"> </w:t>
      </w:r>
    </w:p>
    <w:p w14:paraId="21564EAF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  <w:lang w:val="ru-RU"/>
        </w:rPr>
        <w:t xml:space="preserve">Модуль РВПЗ должен </w:t>
      </w:r>
      <w:r>
        <w:rPr>
          <w:sz w:val="26"/>
          <w:szCs w:val="26"/>
          <w:lang w:val="ru-RU"/>
        </w:rPr>
        <w:t>…</w:t>
      </w:r>
    </w:p>
    <w:p w14:paraId="07156406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</w:p>
    <w:p w14:paraId="5AAAE27D" w14:textId="77777777" w:rsidR="00C455BB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4.1.4</w:t>
      </w:r>
      <w:r w:rsidRPr="00E23E79">
        <w:rPr>
          <w:sz w:val="26"/>
          <w:szCs w:val="26"/>
          <w:lang w:val="ru-RU"/>
        </w:rPr>
        <w:t xml:space="preserve">. </w:t>
      </w:r>
    </w:p>
    <w:p w14:paraId="68BFCAF8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</w:p>
    <w:p w14:paraId="20DA8C13" w14:textId="77777777" w:rsidR="00C455BB" w:rsidRPr="00BA3974" w:rsidRDefault="00C455BB" w:rsidP="00C455BB">
      <w:pPr>
        <w:pStyle w:val="12"/>
        <w:widowControl w:val="0"/>
        <w:rPr>
          <w:sz w:val="26"/>
          <w:szCs w:val="26"/>
          <w:lang w:val="en-US"/>
        </w:rPr>
      </w:pPr>
      <w:r w:rsidRPr="00C455BB">
        <w:rPr>
          <w:sz w:val="26"/>
          <w:szCs w:val="26"/>
          <w:lang w:val="en-US"/>
        </w:rPr>
        <w:t xml:space="preserve">4.1.10. </w:t>
      </w:r>
      <w:r w:rsidRPr="00E23E79">
        <w:rPr>
          <w:sz w:val="26"/>
          <w:szCs w:val="26"/>
          <w:lang w:val="ru-RU"/>
        </w:rPr>
        <w:t>Конфигурации</w:t>
      </w:r>
      <w:r w:rsidRPr="00BA3974">
        <w:rPr>
          <w:sz w:val="26"/>
          <w:szCs w:val="26"/>
          <w:lang w:val="en-US"/>
        </w:rPr>
        <w:t xml:space="preserve"> </w:t>
      </w:r>
      <w:r w:rsidRPr="00E23E79">
        <w:rPr>
          <w:sz w:val="26"/>
          <w:szCs w:val="26"/>
          <w:lang w:val="ru-RU"/>
        </w:rPr>
        <w:t>ПО</w:t>
      </w:r>
      <w:r w:rsidRPr="00BA3974">
        <w:rPr>
          <w:sz w:val="26"/>
          <w:szCs w:val="26"/>
          <w:lang w:val="en-US"/>
        </w:rPr>
        <w:t xml:space="preserve"> «</w:t>
      </w:r>
      <w:r w:rsidRPr="00F22E01">
        <w:rPr>
          <w:sz w:val="26"/>
          <w:szCs w:val="26"/>
          <w:u w:val="single"/>
          <w:lang w:val="en-US"/>
        </w:rPr>
        <w:t>Augmented</w:t>
      </w:r>
      <w:r w:rsidRPr="00BA3974">
        <w:rPr>
          <w:sz w:val="26"/>
          <w:szCs w:val="26"/>
          <w:u w:val="single"/>
          <w:lang w:val="en-US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face</w:t>
      </w:r>
      <w:r w:rsidRPr="00BA3974">
        <w:rPr>
          <w:sz w:val="26"/>
          <w:szCs w:val="26"/>
          <w:u w:val="single"/>
          <w:lang w:val="en-US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recognition</w:t>
      </w:r>
      <w:r w:rsidRPr="00BA3974">
        <w:rPr>
          <w:sz w:val="26"/>
          <w:szCs w:val="26"/>
          <w:lang w:val="en-US"/>
        </w:rPr>
        <w:t>»</w:t>
      </w:r>
    </w:p>
    <w:p w14:paraId="7B3C71AA" w14:textId="77777777" w:rsidR="00C455BB" w:rsidRPr="00B4691E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BA3974">
        <w:rPr>
          <w:sz w:val="26"/>
          <w:szCs w:val="26"/>
          <w:lang w:val="en-US"/>
        </w:rPr>
        <w:tab/>
      </w:r>
      <w:r>
        <w:rPr>
          <w:sz w:val="26"/>
          <w:szCs w:val="26"/>
          <w:lang w:val="ru-RU"/>
        </w:rPr>
        <w:t xml:space="preserve">По поставляется в одной конфигурации, в которую включены все функциональности продукта. ПО поставляется в виде исходного кода. </w:t>
      </w:r>
    </w:p>
    <w:p w14:paraId="58E192DF" w14:textId="77777777" w:rsidR="00C455BB" w:rsidRPr="003E46B5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B4691E">
        <w:rPr>
          <w:sz w:val="26"/>
          <w:szCs w:val="26"/>
          <w:lang w:val="ru-RU"/>
        </w:rPr>
        <w:t xml:space="preserve">4.1.12. </w:t>
      </w:r>
      <w:r w:rsidRPr="00E23E79">
        <w:rPr>
          <w:sz w:val="26"/>
          <w:szCs w:val="26"/>
          <w:lang w:val="ru-RU"/>
        </w:rPr>
        <w:t xml:space="preserve">Интеграция с системами </w:t>
      </w:r>
      <w:r>
        <w:rPr>
          <w:sz w:val="26"/>
          <w:szCs w:val="26"/>
          <w:lang w:val="ru-RU"/>
        </w:rPr>
        <w:t>не требуется.</w:t>
      </w:r>
    </w:p>
    <w:p w14:paraId="60CC68A0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 w:rsidRPr="00E23E79">
        <w:rPr>
          <w:sz w:val="26"/>
          <w:szCs w:val="26"/>
          <w:lang w:val="ru-RU"/>
        </w:rPr>
        <w:t>4.1.1</w:t>
      </w:r>
      <w:r>
        <w:rPr>
          <w:sz w:val="26"/>
          <w:szCs w:val="26"/>
          <w:lang w:val="ru-RU"/>
        </w:rPr>
        <w:t>3</w:t>
      </w:r>
      <w:r w:rsidRPr="00E23E79">
        <w:rPr>
          <w:sz w:val="26"/>
          <w:szCs w:val="26"/>
          <w:lang w:val="ru-RU"/>
        </w:rPr>
        <w:t>. Разграничение прав доступа</w:t>
      </w:r>
    </w:p>
    <w:p w14:paraId="1CD6A662" w14:textId="77777777" w:rsidR="00C455BB" w:rsidRPr="00E23E79" w:rsidRDefault="00C455BB" w:rsidP="00C455BB">
      <w:pPr>
        <w:pStyle w:val="12"/>
        <w:widowControl w:val="0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Разграничения прав доступа к ПО </w:t>
      </w:r>
      <w:r w:rsidRPr="001A10DC">
        <w:rPr>
          <w:sz w:val="26"/>
          <w:szCs w:val="26"/>
        </w:rPr>
        <w:t>«</w:t>
      </w:r>
      <w:r w:rsidRPr="00F22E01">
        <w:rPr>
          <w:sz w:val="26"/>
          <w:szCs w:val="26"/>
          <w:u w:val="single"/>
          <w:lang w:val="en-US"/>
        </w:rPr>
        <w:t>Augmented</w:t>
      </w:r>
      <w:r w:rsidRPr="00F22E01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face</w:t>
      </w:r>
      <w:r w:rsidRPr="00F22E01">
        <w:rPr>
          <w:sz w:val="26"/>
          <w:szCs w:val="26"/>
          <w:u w:val="single"/>
          <w:lang w:val="ru-RU"/>
        </w:rPr>
        <w:t xml:space="preserve"> </w:t>
      </w:r>
      <w:r w:rsidRPr="00F22E01">
        <w:rPr>
          <w:sz w:val="26"/>
          <w:szCs w:val="26"/>
          <w:u w:val="single"/>
          <w:lang w:val="en-US"/>
        </w:rPr>
        <w:t>recognition</w:t>
      </w:r>
      <w:r w:rsidRPr="001A10DC">
        <w:rPr>
          <w:sz w:val="26"/>
          <w:szCs w:val="26"/>
        </w:rPr>
        <w:t xml:space="preserve">» </w:t>
      </w:r>
      <w:r>
        <w:rPr>
          <w:sz w:val="26"/>
          <w:szCs w:val="26"/>
          <w:lang w:val="ru-RU"/>
        </w:rPr>
        <w:t>не предусмотрены</w:t>
      </w:r>
      <w:r w:rsidRPr="001A10DC">
        <w:rPr>
          <w:sz w:val="26"/>
          <w:szCs w:val="26"/>
        </w:rPr>
        <w:t>.</w:t>
      </w:r>
    </w:p>
    <w:p w14:paraId="71B9B26C" w14:textId="77777777" w:rsidR="00C455BB" w:rsidRPr="001A10DC" w:rsidRDefault="00C455BB" w:rsidP="00C455BB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6"/>
          <w:szCs w:val="26"/>
        </w:rPr>
      </w:pPr>
      <w:r w:rsidRPr="00DE4D6A">
        <w:rPr>
          <w:rFonts w:ascii="Times New Roman" w:hAnsi="Times New Roman"/>
          <w:sz w:val="24"/>
          <w:szCs w:val="24"/>
        </w:rPr>
        <w:t xml:space="preserve">4.2. </w:t>
      </w:r>
      <w:r w:rsidRPr="001A10DC">
        <w:rPr>
          <w:rFonts w:ascii="Times New Roman" w:hAnsi="Times New Roman"/>
          <w:sz w:val="26"/>
          <w:szCs w:val="26"/>
        </w:rPr>
        <w:t>Требования к надежности программного обеспечения</w:t>
      </w:r>
    </w:p>
    <w:p w14:paraId="7BFEDB9B" w14:textId="77777777" w:rsidR="00C455BB" w:rsidRPr="001A10DC" w:rsidRDefault="00C455BB" w:rsidP="00C455BB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Требования к надежности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>» не предъявляются.</w:t>
      </w:r>
    </w:p>
    <w:p w14:paraId="7B3BCB9B" w14:textId="77777777" w:rsidR="00C455BB" w:rsidRDefault="00C455BB" w:rsidP="00C455BB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</w:p>
    <w:p w14:paraId="3FFEF4B7" w14:textId="77777777" w:rsidR="00C455BB" w:rsidRPr="001A10DC" w:rsidRDefault="00C455BB" w:rsidP="00C455BB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4.3. Условия эксплуатации</w:t>
      </w:r>
    </w:p>
    <w:p w14:paraId="32FEF09D" w14:textId="77777777" w:rsidR="00C455BB" w:rsidRPr="001A10DC" w:rsidRDefault="00C455BB" w:rsidP="00C455BB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Условия эксплуатации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79619298" w14:textId="77777777" w:rsidR="00C455BB" w:rsidRPr="001A10DC" w:rsidRDefault="00C455BB" w:rsidP="00C455BB">
      <w:pPr>
        <w:tabs>
          <w:tab w:val="left" w:pos="709"/>
        </w:tabs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4.4. Требования к составу и параметрам технических средств</w:t>
      </w:r>
    </w:p>
    <w:p w14:paraId="2F41D013" w14:textId="77777777" w:rsidR="00C455BB" w:rsidRPr="00B4691E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>» должно быть разработано с использованием языка программирования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python</w:t>
      </w:r>
      <w:r w:rsidRPr="001A10DC">
        <w:rPr>
          <w:rFonts w:ascii="Times New Roman" w:hAnsi="Times New Roman"/>
          <w:sz w:val="26"/>
          <w:szCs w:val="26"/>
        </w:rPr>
        <w:t>.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>» должно быть работоспособно под управлением следующих операционных систем:</w:t>
      </w:r>
      <w:r w:rsidRPr="00B4691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Ubuntu</w:t>
      </w:r>
      <w:r w:rsidRPr="00B4691E">
        <w:rPr>
          <w:rFonts w:ascii="Times New Roman" w:hAnsi="Times New Roman"/>
          <w:sz w:val="26"/>
          <w:szCs w:val="26"/>
        </w:rPr>
        <w:t>18.</w:t>
      </w:r>
      <w:r w:rsidRPr="001A10DC">
        <w:rPr>
          <w:rFonts w:ascii="Times New Roman" w:hAnsi="Times New Roman"/>
          <w:sz w:val="26"/>
          <w:szCs w:val="26"/>
        </w:rPr>
        <w:t xml:space="preserve"> На ОС должна быть установлена библиотека </w:t>
      </w:r>
      <w:r>
        <w:rPr>
          <w:rFonts w:ascii="Times New Roman" w:hAnsi="Times New Roman"/>
          <w:sz w:val="26"/>
          <w:szCs w:val="26"/>
        </w:rPr>
        <w:t>…..</w:t>
      </w:r>
      <w:r w:rsidRPr="001A10DC">
        <w:rPr>
          <w:rFonts w:ascii="Times New Roman" w:hAnsi="Times New Roman"/>
          <w:sz w:val="26"/>
          <w:szCs w:val="26"/>
        </w:rPr>
        <w:t>.</w:t>
      </w:r>
      <w:r w:rsidRPr="00B4691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Список библиотек и используемые языки могут уточняться в процессе разработки.</w:t>
      </w:r>
    </w:p>
    <w:p w14:paraId="0AD83050" w14:textId="77777777" w:rsidR="00C455BB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lastRenderedPageBreak/>
        <w:t>Для функционирования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 xml:space="preserve">» ПЭВМ должны удовлетворять следующим требованиям: оперативная память не менее </w:t>
      </w:r>
      <w:r>
        <w:rPr>
          <w:rFonts w:ascii="Times New Roman" w:hAnsi="Times New Roman"/>
          <w:sz w:val="26"/>
          <w:szCs w:val="26"/>
        </w:rPr>
        <w:t>6</w:t>
      </w:r>
      <w:r w:rsidRPr="001A10DC">
        <w:rPr>
          <w:rFonts w:ascii="Times New Roman" w:hAnsi="Times New Roman"/>
          <w:sz w:val="26"/>
          <w:szCs w:val="26"/>
        </w:rPr>
        <w:t>4ГБ, доступная дисковая память не мен</w:t>
      </w:r>
      <w:r>
        <w:rPr>
          <w:rFonts w:ascii="Times New Roman" w:hAnsi="Times New Roman"/>
          <w:sz w:val="26"/>
          <w:szCs w:val="26"/>
        </w:rPr>
        <w:t>ее 1Т</w:t>
      </w:r>
      <w:r w:rsidRPr="001A10DC">
        <w:rPr>
          <w:rFonts w:ascii="Times New Roman" w:hAnsi="Times New Roman"/>
          <w:sz w:val="26"/>
          <w:szCs w:val="26"/>
        </w:rPr>
        <w:t>Б, процессор с PR-рейтингом не менее 2000, двухкнопочный с центральным колесиком манипулятор мышь.</w:t>
      </w:r>
      <w:r>
        <w:rPr>
          <w:rFonts w:ascii="Times New Roman" w:hAnsi="Times New Roman"/>
          <w:sz w:val="26"/>
          <w:szCs w:val="26"/>
        </w:rPr>
        <w:t xml:space="preserve"> ???</w:t>
      </w:r>
    </w:p>
    <w:p w14:paraId="22C22483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0CFF78F4" w14:textId="77777777" w:rsidR="00C455BB" w:rsidRPr="001A10DC" w:rsidRDefault="00C455BB" w:rsidP="00C455BB">
      <w:pPr>
        <w:tabs>
          <w:tab w:val="right" w:pos="992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4.5. Требования к информационной и программной совместимости</w:t>
      </w:r>
    </w:p>
    <w:p w14:paraId="3FCFE76E" w14:textId="77777777" w:rsidR="00C455BB" w:rsidRPr="001A10DC" w:rsidRDefault="00C455BB" w:rsidP="00C455BB">
      <w:pPr>
        <w:tabs>
          <w:tab w:val="right" w:pos="9920"/>
        </w:tabs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4.5.1. В процессе разработки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 xml:space="preserve">» должен быть использован технический </w:t>
      </w:r>
      <w:r>
        <w:rPr>
          <w:rFonts w:ascii="Times New Roman" w:hAnsi="Times New Roman"/>
          <w:sz w:val="26"/>
          <w:szCs w:val="26"/>
        </w:rPr>
        <w:t>….</w:t>
      </w:r>
      <w:r w:rsidRPr="001A10DC">
        <w:rPr>
          <w:rFonts w:ascii="Times New Roman" w:hAnsi="Times New Roman"/>
          <w:sz w:val="26"/>
          <w:szCs w:val="26"/>
        </w:rPr>
        <w:t xml:space="preserve"> (элементы БД, расчетные методы, алгоритмы, программные блоки).</w:t>
      </w:r>
    </w:p>
    <w:p w14:paraId="25EE490B" w14:textId="77777777" w:rsidR="00C455BB" w:rsidRPr="001A10DC" w:rsidRDefault="00C455BB" w:rsidP="00C455BB">
      <w:pPr>
        <w:tabs>
          <w:tab w:val="right" w:pos="9920"/>
        </w:tabs>
        <w:spacing w:after="0" w:line="360" w:lineRule="auto"/>
        <w:ind w:firstLine="539"/>
        <w:rPr>
          <w:rFonts w:ascii="Times New Roman" w:hAnsi="Times New Roman"/>
          <w:sz w:val="26"/>
          <w:szCs w:val="26"/>
        </w:rPr>
      </w:pPr>
    </w:p>
    <w:p w14:paraId="4174FBEB" w14:textId="77777777" w:rsidR="00C455BB" w:rsidRPr="001A10DC" w:rsidRDefault="00C455BB" w:rsidP="00C455BB">
      <w:pPr>
        <w:tabs>
          <w:tab w:val="right" w:pos="9920"/>
        </w:tabs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4.5.2. Входные данные</w:t>
      </w:r>
    </w:p>
    <w:p w14:paraId="3FF146CE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 xml:space="preserve">» должно загружать необходимые для расчета данные </w:t>
      </w:r>
      <w:r>
        <w:rPr>
          <w:rFonts w:ascii="Times New Roman" w:hAnsi="Times New Roman"/>
          <w:sz w:val="26"/>
          <w:szCs w:val="26"/>
        </w:rPr>
        <w:t>в веб форму</w:t>
      </w:r>
      <w:r w:rsidRPr="001A10DC">
        <w:rPr>
          <w:rFonts w:ascii="Times New Roman" w:hAnsi="Times New Roman"/>
          <w:sz w:val="26"/>
          <w:szCs w:val="26"/>
        </w:rPr>
        <w:t xml:space="preserve">. </w:t>
      </w:r>
      <w:r w:rsidRPr="00282867">
        <w:rPr>
          <w:rFonts w:ascii="Times New Roman" w:hAnsi="Times New Roman"/>
          <w:sz w:val="26"/>
          <w:szCs w:val="26"/>
        </w:rPr>
        <w:t xml:space="preserve">Входные данные должны содержаться в виде </w:t>
      </w:r>
      <w:r>
        <w:rPr>
          <w:rFonts w:ascii="Times New Roman" w:hAnsi="Times New Roman"/>
          <w:sz w:val="26"/>
          <w:szCs w:val="26"/>
          <w:lang w:val="en-US"/>
        </w:rPr>
        <w:t>jpeg</w:t>
      </w:r>
      <w:r w:rsidRPr="0028286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файла</w:t>
      </w:r>
      <w:r w:rsidRPr="00282867">
        <w:rPr>
          <w:rFonts w:ascii="Times New Roman" w:hAnsi="Times New Roman"/>
          <w:sz w:val="26"/>
          <w:szCs w:val="26"/>
        </w:rPr>
        <w:t>.</w:t>
      </w:r>
      <w:r w:rsidRPr="00282867">
        <w:rPr>
          <w:rFonts w:ascii="Times New Roman" w:hAnsi="Times New Roman"/>
          <w:strike/>
          <w:sz w:val="26"/>
          <w:szCs w:val="26"/>
        </w:rPr>
        <w:t xml:space="preserve"> Входные данные должны содержаться в …. </w:t>
      </w:r>
    </w:p>
    <w:p w14:paraId="26361DE9" w14:textId="77777777" w:rsidR="00C455BB" w:rsidRPr="001A10DC" w:rsidRDefault="00C455BB" w:rsidP="00C455BB">
      <w:pPr>
        <w:tabs>
          <w:tab w:val="left" w:pos="2535"/>
          <w:tab w:val="left" w:pos="6030"/>
        </w:tabs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4.5.3. Выходные данные</w:t>
      </w:r>
    </w:p>
    <w:p w14:paraId="05263BA8" w14:textId="77777777" w:rsidR="00C455BB" w:rsidRPr="00282867" w:rsidRDefault="00C455BB" w:rsidP="00C455BB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 xml:space="preserve">» должно формировать выходные данные в </w:t>
      </w:r>
      <w:r>
        <w:rPr>
          <w:rFonts w:ascii="Times New Roman" w:hAnsi="Times New Roman"/>
          <w:sz w:val="26"/>
          <w:szCs w:val="26"/>
        </w:rPr>
        <w:t>виде изображения</w:t>
      </w:r>
      <w:r w:rsidRPr="0028286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с рамкой вокруг каждого лица и именем человека, лицу которого соответствует выделенное лицо, либо надписи «</w:t>
      </w:r>
      <w:r>
        <w:rPr>
          <w:rFonts w:ascii="Times New Roman" w:hAnsi="Times New Roman"/>
          <w:sz w:val="26"/>
          <w:szCs w:val="26"/>
          <w:lang w:val="en-US"/>
        </w:rPr>
        <w:t>unknown</w:t>
      </w:r>
      <w:r>
        <w:rPr>
          <w:rFonts w:ascii="Times New Roman" w:hAnsi="Times New Roman"/>
          <w:sz w:val="26"/>
          <w:szCs w:val="26"/>
        </w:rPr>
        <w:t>»</w:t>
      </w:r>
      <w:r w:rsidRPr="00282867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</w:p>
    <w:p w14:paraId="26CB3E80" w14:textId="77777777" w:rsidR="00C455BB" w:rsidRDefault="00C455BB" w:rsidP="00C455BB">
      <w:pPr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4.6. Требования к маркировке и упаковке</w:t>
      </w:r>
    </w:p>
    <w:p w14:paraId="5E297D41" w14:textId="77777777" w:rsidR="00C455BB" w:rsidRPr="001A10DC" w:rsidRDefault="00C455BB" w:rsidP="00C455BB">
      <w:pPr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Требования к маркировке и упаковке изделия не предъявляются.</w:t>
      </w:r>
    </w:p>
    <w:p w14:paraId="78B70EC3" w14:textId="77777777" w:rsidR="00C455BB" w:rsidRPr="00282867" w:rsidRDefault="00C455BB" w:rsidP="00C455BB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trike/>
          <w:sz w:val="26"/>
          <w:szCs w:val="26"/>
        </w:rPr>
      </w:pPr>
      <w:r w:rsidRPr="00282867">
        <w:rPr>
          <w:rFonts w:ascii="Times New Roman" w:hAnsi="Times New Roman"/>
          <w:strike/>
          <w:sz w:val="26"/>
          <w:szCs w:val="26"/>
        </w:rPr>
        <w:t>Требования к маркировке и упаковке предъявляются в соответствии с</w:t>
      </w:r>
      <w:r w:rsidRPr="001A10DC">
        <w:rPr>
          <w:rFonts w:ascii="Times New Roman" w:hAnsi="Times New Roman"/>
          <w:sz w:val="26"/>
          <w:szCs w:val="26"/>
        </w:rPr>
        <w:t xml:space="preserve"> </w:t>
      </w:r>
      <w:r w:rsidRPr="00282867">
        <w:rPr>
          <w:rFonts w:ascii="Times New Roman" w:hAnsi="Times New Roman"/>
          <w:strike/>
          <w:sz w:val="26"/>
          <w:szCs w:val="26"/>
        </w:rPr>
        <w:t>требованиями на пр</w:t>
      </w:r>
      <w:r w:rsidRPr="00282867">
        <w:rPr>
          <w:rFonts w:ascii="Times New Roman" w:hAnsi="Times New Roman"/>
          <w:strike/>
          <w:sz w:val="26"/>
          <w:szCs w:val="26"/>
        </w:rPr>
        <w:t>о</w:t>
      </w:r>
      <w:r w:rsidRPr="00282867">
        <w:rPr>
          <w:rFonts w:ascii="Times New Roman" w:hAnsi="Times New Roman"/>
          <w:strike/>
          <w:sz w:val="26"/>
          <w:szCs w:val="26"/>
        </w:rPr>
        <w:t>граммное изделие, принятыми у Заказчика. По согласованию с Заказчиком требования уточняются в процессе выполнения работы.</w:t>
      </w:r>
    </w:p>
    <w:p w14:paraId="21BE3B1D" w14:textId="77777777" w:rsidR="00C455BB" w:rsidRPr="001A10DC" w:rsidRDefault="00C455BB" w:rsidP="00C455BB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6"/>
          <w:szCs w:val="26"/>
        </w:rPr>
      </w:pPr>
    </w:p>
    <w:p w14:paraId="19EE8D25" w14:textId="77777777" w:rsidR="00C455BB" w:rsidRPr="001A10DC" w:rsidRDefault="00C455BB" w:rsidP="00C455BB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6"/>
          <w:szCs w:val="26"/>
        </w:rPr>
      </w:pPr>
    </w:p>
    <w:p w14:paraId="6FA99476" w14:textId="77777777" w:rsidR="00C455BB" w:rsidRPr="001A10DC" w:rsidRDefault="00C455BB" w:rsidP="00C455BB">
      <w:pPr>
        <w:tabs>
          <w:tab w:val="left" w:pos="3315"/>
        </w:tabs>
        <w:spacing w:after="0" w:line="360" w:lineRule="auto"/>
        <w:ind w:right="23" w:firstLine="539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4.7. Требования к транспортированию и хранению</w:t>
      </w:r>
    </w:p>
    <w:p w14:paraId="57B172C5" w14:textId="77777777" w:rsidR="00C455BB" w:rsidRDefault="00C455BB" w:rsidP="00C455BB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К транспортированию и хранению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 xml:space="preserve">» требования не предъявляются. </w:t>
      </w:r>
    </w:p>
    <w:p w14:paraId="4D8CCBCD" w14:textId="77777777" w:rsidR="00C455BB" w:rsidRPr="001A10DC" w:rsidRDefault="00C455BB" w:rsidP="00C455BB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6"/>
          <w:szCs w:val="26"/>
        </w:rPr>
      </w:pPr>
    </w:p>
    <w:p w14:paraId="2D736851" w14:textId="77777777" w:rsidR="00C455BB" w:rsidRPr="001A10DC" w:rsidRDefault="00C455BB" w:rsidP="00C455BB">
      <w:pPr>
        <w:pStyle w:val="Heading1"/>
        <w:spacing w:line="360" w:lineRule="auto"/>
        <w:jc w:val="center"/>
        <w:rPr>
          <w:b w:val="0"/>
          <w:sz w:val="26"/>
          <w:szCs w:val="26"/>
        </w:rPr>
      </w:pPr>
      <w:bookmarkStart w:id="4" w:name="_Toc459715132"/>
      <w:r w:rsidRPr="001A10DC">
        <w:rPr>
          <w:b w:val="0"/>
          <w:sz w:val="26"/>
          <w:szCs w:val="26"/>
        </w:rPr>
        <w:t>5. ТРЕБОВАНИЯ К ПРОГРАММНОЙ ДОКУМЕНТАЦИИ</w:t>
      </w:r>
      <w:bookmarkEnd w:id="4"/>
    </w:p>
    <w:p w14:paraId="3F75B408" w14:textId="77777777" w:rsidR="00C455BB" w:rsidRPr="001A10DC" w:rsidRDefault="00C455BB" w:rsidP="00C455BB">
      <w:pPr>
        <w:spacing w:after="0" w:line="360" w:lineRule="auto"/>
        <w:ind w:firstLine="567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5.1. Программная документация должна содержать следующие докуме</w:t>
      </w:r>
      <w:r w:rsidRPr="001A10DC">
        <w:rPr>
          <w:rFonts w:ascii="Times New Roman" w:hAnsi="Times New Roman"/>
          <w:sz w:val="26"/>
          <w:szCs w:val="26"/>
        </w:rPr>
        <w:t>н</w:t>
      </w:r>
      <w:r w:rsidRPr="001A10DC">
        <w:rPr>
          <w:rFonts w:ascii="Times New Roman" w:hAnsi="Times New Roman"/>
          <w:sz w:val="26"/>
          <w:szCs w:val="26"/>
        </w:rPr>
        <w:t>ты:</w:t>
      </w:r>
    </w:p>
    <w:p w14:paraId="2188711F" w14:textId="77777777" w:rsidR="00C455BB" w:rsidRPr="001A10DC" w:rsidRDefault="00C455BB" w:rsidP="00C455BB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руководство системного программиста;</w:t>
      </w:r>
    </w:p>
    <w:p w14:paraId="0A68806A" w14:textId="77777777" w:rsidR="00C455BB" w:rsidRPr="001A10DC" w:rsidRDefault="00C455BB" w:rsidP="00C455BB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lastRenderedPageBreak/>
        <w:t>руководство программиста</w:t>
      </w:r>
    </w:p>
    <w:p w14:paraId="6613274A" w14:textId="77777777" w:rsidR="00C455BB" w:rsidRPr="001A10DC" w:rsidRDefault="00C455BB" w:rsidP="00C455BB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руководство оператора;</w:t>
      </w:r>
    </w:p>
    <w:p w14:paraId="07D73859" w14:textId="77777777" w:rsidR="00C455BB" w:rsidRPr="001A10DC" w:rsidRDefault="00C455BB" w:rsidP="00C455BB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программа и методика испытаний.</w:t>
      </w:r>
    </w:p>
    <w:p w14:paraId="66996879" w14:textId="77777777" w:rsidR="00C455BB" w:rsidRPr="001A10DC" w:rsidRDefault="00C455BB" w:rsidP="00C455BB">
      <w:pPr>
        <w:overflowPunct w:val="0"/>
        <w:autoSpaceDE w:val="0"/>
        <w:autoSpaceDN w:val="0"/>
        <w:adjustRightInd w:val="0"/>
        <w:spacing w:after="0" w:line="360" w:lineRule="auto"/>
        <w:ind w:left="567"/>
        <w:textAlignment w:val="baseline"/>
        <w:rPr>
          <w:rFonts w:ascii="Times New Roman" w:hAnsi="Times New Roman"/>
          <w:sz w:val="26"/>
          <w:szCs w:val="26"/>
        </w:rPr>
      </w:pPr>
    </w:p>
    <w:p w14:paraId="2649E85D" w14:textId="77777777" w:rsidR="00C455BB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5.2. Программная документация должна быть выполнена на бумажных носителях в соответствии со стандартам ЕСПД и  на машинных носит</w:t>
      </w:r>
      <w:r w:rsidRPr="001A10DC">
        <w:rPr>
          <w:rFonts w:ascii="Times New Roman" w:hAnsi="Times New Roman"/>
          <w:sz w:val="26"/>
          <w:szCs w:val="26"/>
        </w:rPr>
        <w:t>е</w:t>
      </w:r>
      <w:r w:rsidRPr="001A10DC">
        <w:rPr>
          <w:rFonts w:ascii="Times New Roman" w:hAnsi="Times New Roman"/>
          <w:sz w:val="26"/>
          <w:szCs w:val="26"/>
        </w:rPr>
        <w:t xml:space="preserve">лях информации в форматах «.docx» и «.pdf» в </w:t>
      </w:r>
      <w:r>
        <w:rPr>
          <w:rFonts w:ascii="Times New Roman" w:hAnsi="Times New Roman"/>
          <w:sz w:val="26"/>
          <w:szCs w:val="26"/>
        </w:rPr>
        <w:t>2</w:t>
      </w:r>
      <w:r w:rsidRPr="001A10DC">
        <w:rPr>
          <w:rFonts w:ascii="Times New Roman" w:hAnsi="Times New Roman"/>
          <w:sz w:val="26"/>
          <w:szCs w:val="26"/>
        </w:rPr>
        <w:t xml:space="preserve"> экземпляр</w:t>
      </w:r>
      <w:r>
        <w:rPr>
          <w:rFonts w:ascii="Times New Roman" w:hAnsi="Times New Roman"/>
          <w:sz w:val="26"/>
          <w:szCs w:val="26"/>
        </w:rPr>
        <w:t>ах</w:t>
      </w:r>
      <w:r w:rsidRPr="001A10DC">
        <w:rPr>
          <w:rFonts w:ascii="Times New Roman" w:hAnsi="Times New Roman"/>
          <w:sz w:val="26"/>
          <w:szCs w:val="26"/>
        </w:rPr>
        <w:t>.</w:t>
      </w:r>
    </w:p>
    <w:p w14:paraId="7C63FBAB" w14:textId="77777777" w:rsidR="00C455BB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14:paraId="22BABEB1" w14:textId="77777777" w:rsidR="00C455BB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5.3. Дополнительно к программной документации должны быть разработаны следующие пояснительные записки в формате отчетов:</w:t>
      </w:r>
    </w:p>
    <w:p w14:paraId="7132519B" w14:textId="77777777" w:rsidR="00C455BB" w:rsidRPr="00282867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bCs/>
          <w:strike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Pr="00282867">
        <w:rPr>
          <w:rFonts w:ascii="Times New Roman" w:hAnsi="Times New Roman"/>
          <w:strike/>
          <w:sz w:val="26"/>
          <w:szCs w:val="26"/>
        </w:rPr>
        <w:t>п</w:t>
      </w:r>
      <w:r w:rsidRPr="00282867">
        <w:rPr>
          <w:rFonts w:ascii="Times New Roman" w:hAnsi="Times New Roman"/>
          <w:bCs/>
          <w:strike/>
          <w:sz w:val="26"/>
          <w:szCs w:val="26"/>
        </w:rPr>
        <w:t>остроение математической модели ….;</w:t>
      </w:r>
    </w:p>
    <w:p w14:paraId="3271A830" w14:textId="77777777" w:rsidR="00C455BB" w:rsidRPr="00282867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trike/>
          <w:sz w:val="26"/>
          <w:szCs w:val="26"/>
        </w:rPr>
      </w:pPr>
      <w:r w:rsidRPr="00282867">
        <w:rPr>
          <w:rFonts w:ascii="Times New Roman" w:hAnsi="Times New Roman"/>
          <w:strike/>
          <w:sz w:val="26"/>
          <w:szCs w:val="26"/>
        </w:rPr>
        <w:t>- р</w:t>
      </w:r>
      <w:r w:rsidRPr="00282867">
        <w:rPr>
          <w:rFonts w:ascii="Times New Roman" w:hAnsi="Times New Roman"/>
          <w:bCs/>
          <w:strike/>
          <w:sz w:val="26"/>
          <w:szCs w:val="26"/>
        </w:rPr>
        <w:t>азработка и согласование представления исходных данных и результатов расчета ….</w:t>
      </w:r>
      <w:r w:rsidRPr="00282867">
        <w:rPr>
          <w:rFonts w:ascii="Times New Roman" w:hAnsi="Times New Roman"/>
          <w:strike/>
          <w:sz w:val="26"/>
          <w:szCs w:val="26"/>
        </w:rPr>
        <w:t>;</w:t>
      </w:r>
    </w:p>
    <w:p w14:paraId="4D4DFD19" w14:textId="77777777" w:rsidR="00C455BB" w:rsidRPr="00282867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bCs/>
          <w:strike/>
          <w:sz w:val="26"/>
          <w:szCs w:val="26"/>
        </w:rPr>
      </w:pPr>
      <w:r w:rsidRPr="00282867">
        <w:rPr>
          <w:rFonts w:ascii="Times New Roman" w:hAnsi="Times New Roman"/>
          <w:strike/>
          <w:sz w:val="26"/>
          <w:szCs w:val="26"/>
        </w:rPr>
        <w:t>- разработка и реализация алгоритмов решения ….</w:t>
      </w:r>
      <w:r w:rsidRPr="00282867">
        <w:rPr>
          <w:rFonts w:ascii="Times New Roman" w:hAnsi="Times New Roman"/>
          <w:bCs/>
          <w:strike/>
          <w:sz w:val="26"/>
          <w:szCs w:val="26"/>
        </w:rPr>
        <w:t>;</w:t>
      </w:r>
    </w:p>
    <w:p w14:paraId="43F382BF" w14:textId="77777777" w:rsidR="00C455BB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-обзор методов детектирования лиц на фотографии</w:t>
      </w:r>
      <w:r w:rsidRPr="00282867">
        <w:rPr>
          <w:rFonts w:ascii="Times New Roman" w:hAnsi="Times New Roman"/>
          <w:bCs/>
          <w:sz w:val="26"/>
          <w:szCs w:val="26"/>
        </w:rPr>
        <w:t>;</w:t>
      </w:r>
    </w:p>
    <w:p w14:paraId="6FEBAAFB" w14:textId="77777777" w:rsidR="00C455BB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-обзор методов поворота лица</w:t>
      </w:r>
      <w:r>
        <w:rPr>
          <w:rFonts w:ascii="Times New Roman" w:hAnsi="Times New Roman"/>
          <w:bCs/>
          <w:sz w:val="26"/>
          <w:szCs w:val="26"/>
          <w:lang w:val="en-US"/>
        </w:rPr>
        <w:t>;</w:t>
      </w:r>
    </w:p>
    <w:p w14:paraId="3F0B57F8" w14:textId="77777777" w:rsidR="00C455BB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bCs/>
          <w:sz w:val="26"/>
          <w:szCs w:val="26"/>
          <w:lang w:val="en-US"/>
        </w:rPr>
      </w:pPr>
      <w:r>
        <w:rPr>
          <w:rFonts w:ascii="Times New Roman" w:hAnsi="Times New Roman"/>
          <w:bCs/>
          <w:sz w:val="26"/>
          <w:szCs w:val="26"/>
        </w:rPr>
        <w:t xml:space="preserve">-обзор методов </w:t>
      </w:r>
      <w:r>
        <w:rPr>
          <w:rFonts w:ascii="Times New Roman" w:hAnsi="Times New Roman"/>
          <w:bCs/>
          <w:sz w:val="26"/>
          <w:szCs w:val="26"/>
          <w:lang w:val="en-US"/>
        </w:rPr>
        <w:t>feature extraction;</w:t>
      </w:r>
    </w:p>
    <w:p w14:paraId="313A9771" w14:textId="77777777" w:rsidR="00C455BB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-обзор утилит для разметки фотографий;</w:t>
      </w:r>
    </w:p>
    <w:p w14:paraId="2FD0956E" w14:textId="77777777" w:rsidR="00C455BB" w:rsidRPr="00282867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-обзор датасетов;</w:t>
      </w:r>
    </w:p>
    <w:p w14:paraId="70016C75" w14:textId="77777777" w:rsidR="00C455BB" w:rsidRPr="001A10DC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sz w:val="26"/>
          <w:szCs w:val="26"/>
        </w:rPr>
      </w:pPr>
    </w:p>
    <w:p w14:paraId="01AAB9FF" w14:textId="77777777" w:rsidR="00C455BB" w:rsidRPr="001A10DC" w:rsidRDefault="00C455BB" w:rsidP="00C455BB">
      <w:pPr>
        <w:tabs>
          <w:tab w:val="left" w:pos="3315"/>
        </w:tabs>
        <w:spacing w:after="0" w:line="360" w:lineRule="auto"/>
        <w:ind w:right="21"/>
        <w:jc w:val="center"/>
        <w:rPr>
          <w:rFonts w:ascii="Times New Roman" w:hAnsi="Times New Roman"/>
          <w:sz w:val="26"/>
          <w:szCs w:val="26"/>
        </w:rPr>
      </w:pPr>
      <w:bookmarkStart w:id="5" w:name="_Toc456092418"/>
      <w:r w:rsidRPr="001A10DC">
        <w:rPr>
          <w:rFonts w:ascii="Times New Roman" w:hAnsi="Times New Roman"/>
          <w:sz w:val="26"/>
          <w:szCs w:val="26"/>
        </w:rPr>
        <w:t>6. ТРЕБОВАНИЯ ЗАЩИТЫ ОТ ИТР</w:t>
      </w:r>
      <w:bookmarkEnd w:id="5"/>
    </w:p>
    <w:p w14:paraId="0DAE17EC" w14:textId="77777777" w:rsidR="00C455BB" w:rsidRPr="001A10DC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6.1.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>» не имеет технических демаскирующих признаков, подлежащих защите от ИТР.</w:t>
      </w:r>
    </w:p>
    <w:p w14:paraId="6AD8799F" w14:textId="77777777" w:rsidR="00C455BB" w:rsidRPr="001A10DC" w:rsidRDefault="00C455BB" w:rsidP="00C455BB">
      <w:pPr>
        <w:tabs>
          <w:tab w:val="left" w:pos="3315"/>
        </w:tabs>
        <w:spacing w:after="0" w:line="360" w:lineRule="auto"/>
        <w:ind w:right="21"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6.2. Требования по защите от ИТР ПО «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Augmented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face</w:t>
      </w:r>
      <w:r w:rsidRPr="00F22E01">
        <w:rPr>
          <w:rFonts w:ascii="Times New Roman" w:hAnsi="Times New Roman"/>
          <w:sz w:val="26"/>
          <w:szCs w:val="26"/>
          <w:u w:val="single"/>
        </w:rPr>
        <w:t xml:space="preserve"> </w:t>
      </w:r>
      <w:r w:rsidRPr="00F22E01">
        <w:rPr>
          <w:rFonts w:ascii="Times New Roman" w:hAnsi="Times New Roman"/>
          <w:sz w:val="26"/>
          <w:szCs w:val="26"/>
          <w:u w:val="single"/>
          <w:lang w:val="en-US"/>
        </w:rPr>
        <w:t>recognition</w:t>
      </w:r>
      <w:r w:rsidRPr="001A10DC">
        <w:rPr>
          <w:rFonts w:ascii="Times New Roman" w:hAnsi="Times New Roman"/>
          <w:sz w:val="26"/>
          <w:szCs w:val="26"/>
        </w:rPr>
        <w:t>» не предъявляются.</w:t>
      </w:r>
    </w:p>
    <w:p w14:paraId="0DBEC525" w14:textId="77777777" w:rsidR="00C455BB" w:rsidRPr="00DE4D6A" w:rsidRDefault="00C455BB" w:rsidP="00C455BB">
      <w:pPr>
        <w:pStyle w:val="Heading1"/>
        <w:jc w:val="center"/>
        <w:rPr>
          <w:b w:val="0"/>
          <w:sz w:val="24"/>
          <w:szCs w:val="24"/>
        </w:rPr>
      </w:pPr>
    </w:p>
    <w:p w14:paraId="6A9DE3FF" w14:textId="77777777" w:rsidR="00C455BB" w:rsidRPr="00DE4D6A" w:rsidRDefault="00C455BB" w:rsidP="00C455BB">
      <w:pPr>
        <w:pStyle w:val="Heading1"/>
        <w:spacing w:after="120"/>
        <w:jc w:val="center"/>
        <w:rPr>
          <w:b w:val="0"/>
          <w:sz w:val="24"/>
          <w:szCs w:val="24"/>
        </w:rPr>
      </w:pPr>
      <w:bookmarkStart w:id="6" w:name="_Toc459715133"/>
      <w:r w:rsidRPr="00DE4D6A">
        <w:rPr>
          <w:b w:val="0"/>
          <w:sz w:val="24"/>
          <w:szCs w:val="24"/>
        </w:rPr>
        <w:t>7. СТАДИИ И ЭТАПЫ РАЗРАБОТКИ</w:t>
      </w:r>
      <w:bookmarkEnd w:id="6"/>
    </w:p>
    <w:p w14:paraId="46409962" w14:textId="77777777" w:rsidR="00C455BB" w:rsidRPr="001A10DC" w:rsidRDefault="00C455BB" w:rsidP="00C455BB">
      <w:pPr>
        <w:pStyle w:val="BodyText"/>
        <w:spacing w:after="0" w:line="360" w:lineRule="auto"/>
        <w:ind w:firstLine="539"/>
        <w:jc w:val="both"/>
        <w:rPr>
          <w:rFonts w:ascii="Times New Roman" w:hAnsi="Times New Roman"/>
          <w:sz w:val="26"/>
          <w:szCs w:val="26"/>
          <w:lang w:val="ru-RU"/>
        </w:rPr>
      </w:pPr>
      <w:r w:rsidRPr="001A10DC">
        <w:rPr>
          <w:rFonts w:ascii="Times New Roman" w:hAnsi="Times New Roman"/>
          <w:sz w:val="26"/>
          <w:szCs w:val="26"/>
        </w:rPr>
        <w:t xml:space="preserve">Этапы и стадии </w:t>
      </w:r>
      <w:r>
        <w:rPr>
          <w:rFonts w:ascii="Times New Roman" w:hAnsi="Times New Roman"/>
          <w:sz w:val="26"/>
          <w:szCs w:val="26"/>
          <w:lang w:val="ru-RU"/>
        </w:rPr>
        <w:t>НИР</w:t>
      </w:r>
      <w:r w:rsidRPr="001A10DC">
        <w:rPr>
          <w:rFonts w:ascii="Times New Roman" w:hAnsi="Times New Roman"/>
          <w:sz w:val="26"/>
          <w:szCs w:val="26"/>
        </w:rPr>
        <w:t>, их содержание, сроки выполнения, отчетные документы и ответственные за выполнение приведены в таблице 1.</w:t>
      </w:r>
      <w:r w:rsidRPr="001A10DC">
        <w:rPr>
          <w:rFonts w:ascii="Times New Roman" w:hAnsi="Times New Roman"/>
          <w:sz w:val="26"/>
          <w:szCs w:val="26"/>
          <w:lang w:val="ru-RU"/>
        </w:rPr>
        <w:t xml:space="preserve"> </w:t>
      </w:r>
    </w:p>
    <w:p w14:paraId="37492616" w14:textId="77777777" w:rsidR="00C455BB" w:rsidRDefault="00C455BB" w:rsidP="00C455BB">
      <w:pPr>
        <w:pStyle w:val="BodyText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  <w:r w:rsidRPr="00DE4D6A">
        <w:rPr>
          <w:rFonts w:ascii="Times New Roman" w:hAnsi="Times New Roman"/>
          <w:sz w:val="24"/>
          <w:szCs w:val="24"/>
        </w:rPr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4148"/>
        <w:gridCol w:w="1137"/>
        <w:gridCol w:w="1292"/>
        <w:gridCol w:w="1743"/>
      </w:tblGrid>
      <w:tr w:rsidR="00C455BB" w:rsidRPr="00186939" w14:paraId="6D5FD103" w14:textId="77777777" w:rsidTr="00423938">
        <w:trPr>
          <w:cantSplit/>
          <w:trHeight w:val="326"/>
          <w:tblHeader/>
        </w:trPr>
        <w:tc>
          <w:tcPr>
            <w:tcW w:w="535" w:type="pct"/>
            <w:vMerge w:val="restart"/>
          </w:tcPr>
          <w:p w14:paraId="0C46D989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lastRenderedPageBreak/>
              <w:t>№</w:t>
            </w:r>
          </w:p>
          <w:p w14:paraId="15141172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t>модели,</w:t>
            </w:r>
          </w:p>
          <w:p w14:paraId="3DEE107D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t>стадии,</w:t>
            </w:r>
          </w:p>
          <w:p w14:paraId="70FB6F96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t>этапа</w:t>
            </w:r>
          </w:p>
        </w:tc>
        <w:tc>
          <w:tcPr>
            <w:tcW w:w="2232" w:type="pct"/>
            <w:vMerge w:val="restart"/>
          </w:tcPr>
          <w:p w14:paraId="78F4C812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</w:p>
          <w:p w14:paraId="61AC6109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t>модели, стадии, этапа</w:t>
            </w:r>
          </w:p>
        </w:tc>
        <w:tc>
          <w:tcPr>
            <w:tcW w:w="1318" w:type="pct"/>
            <w:gridSpan w:val="2"/>
          </w:tcPr>
          <w:p w14:paraId="2D1371E9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914" w:type="pct"/>
            <w:vMerge w:val="restart"/>
          </w:tcPr>
          <w:p w14:paraId="5E05B0BD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Вид </w:t>
            </w:r>
            <w:r>
              <w:rPr>
                <w:rFonts w:ascii="Times New Roman" w:hAnsi="Times New Roman"/>
                <w:sz w:val="24"/>
                <w:szCs w:val="24"/>
              </w:rPr>
              <w:br/>
              <w:t>отчетности</w:t>
            </w:r>
          </w:p>
          <w:p w14:paraId="1B5A2C3D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55BB" w:rsidRPr="00186939" w14:paraId="1D2C68C8" w14:textId="77777777" w:rsidTr="00423938">
        <w:trPr>
          <w:cantSplit/>
          <w:trHeight w:val="553"/>
          <w:tblHeader/>
        </w:trPr>
        <w:tc>
          <w:tcPr>
            <w:tcW w:w="535" w:type="pct"/>
            <w:vMerge/>
          </w:tcPr>
          <w:p w14:paraId="0FE24A6B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pct"/>
            <w:vMerge/>
          </w:tcPr>
          <w:p w14:paraId="774D94C1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1" w:type="pct"/>
          </w:tcPr>
          <w:p w14:paraId="76509E8E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697" w:type="pct"/>
          </w:tcPr>
          <w:p w14:paraId="0DDFA3E7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</w:rPr>
              <w:t>окончание</w:t>
            </w:r>
          </w:p>
        </w:tc>
        <w:tc>
          <w:tcPr>
            <w:tcW w:w="914" w:type="pct"/>
            <w:vMerge/>
          </w:tcPr>
          <w:p w14:paraId="579F8133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55BB" w:rsidRPr="00186939" w14:paraId="7EBCB012" w14:textId="77777777" w:rsidTr="00423938">
        <w:trPr>
          <w:cantSplit/>
          <w:trHeight w:val="151"/>
          <w:tblHeader/>
        </w:trPr>
        <w:tc>
          <w:tcPr>
            <w:tcW w:w="535" w:type="pct"/>
          </w:tcPr>
          <w:p w14:paraId="4BBC7FAC" w14:textId="77777777" w:rsidR="00C455BB" w:rsidRPr="0004595F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59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2" w:type="pct"/>
          </w:tcPr>
          <w:p w14:paraId="197ABA1C" w14:textId="77777777" w:rsidR="00C455BB" w:rsidRPr="0004595F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595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21" w:type="pct"/>
          </w:tcPr>
          <w:p w14:paraId="144288BC" w14:textId="77777777" w:rsidR="00C455BB" w:rsidRPr="0004595F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595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97" w:type="pct"/>
          </w:tcPr>
          <w:p w14:paraId="57844F7D" w14:textId="77777777" w:rsidR="00C455BB" w:rsidRPr="0004595F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595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14" w:type="pct"/>
          </w:tcPr>
          <w:p w14:paraId="09EA5B49" w14:textId="77777777" w:rsidR="00C455BB" w:rsidRPr="0004595F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C455BB" w:rsidRPr="00186939" w14:paraId="56A2447E" w14:textId="77777777" w:rsidTr="00423938">
        <w:trPr>
          <w:cantSplit/>
          <w:trHeight w:val="553"/>
        </w:trPr>
        <w:tc>
          <w:tcPr>
            <w:tcW w:w="535" w:type="pct"/>
          </w:tcPr>
          <w:p w14:paraId="27BB975B" w14:textId="77777777" w:rsidR="00C455BB" w:rsidRPr="0004595F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4595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232" w:type="pct"/>
          </w:tcPr>
          <w:p w14:paraId="62AA386D" w14:textId="77777777" w:rsidR="00C455BB" w:rsidRPr="00186939" w:rsidRDefault="00C455BB" w:rsidP="00423938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75EEC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hAnsi="Times New Roman"/>
                <w:sz w:val="24"/>
                <w:szCs w:val="24"/>
              </w:rPr>
              <w:t>….</w:t>
            </w:r>
          </w:p>
        </w:tc>
        <w:tc>
          <w:tcPr>
            <w:tcW w:w="621" w:type="pct"/>
          </w:tcPr>
          <w:p w14:paraId="37439A8B" w14:textId="77777777" w:rsidR="00C455BB" w:rsidRPr="0004595F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86939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04595F">
              <w:rPr>
                <w:rFonts w:ascii="Times New Roman" w:hAnsi="Times New Roman"/>
                <w:sz w:val="24"/>
                <w:szCs w:val="24"/>
              </w:rPr>
              <w:t>-2018</w:t>
            </w:r>
          </w:p>
        </w:tc>
        <w:tc>
          <w:tcPr>
            <w:tcW w:w="697" w:type="pct"/>
          </w:tcPr>
          <w:p w14:paraId="378CA462" w14:textId="77777777" w:rsidR="00C455BB" w:rsidRPr="00186939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86939">
              <w:rPr>
                <w:rFonts w:ascii="Times New Roman" w:hAnsi="Times New Roman"/>
                <w:sz w:val="24"/>
                <w:szCs w:val="24"/>
                <w:lang w:val="en-US"/>
              </w:rPr>
              <w:t>IV</w:t>
            </w:r>
            <w:r w:rsidRPr="0004595F">
              <w:rPr>
                <w:rFonts w:ascii="Times New Roman" w:hAnsi="Times New Roman"/>
                <w:sz w:val="24"/>
                <w:szCs w:val="24"/>
              </w:rPr>
              <w:t>-2</w:t>
            </w:r>
            <w:r w:rsidRPr="00186939"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914" w:type="pct"/>
          </w:tcPr>
          <w:p w14:paraId="298B0DEF" w14:textId="77777777" w:rsidR="00C455BB" w:rsidRPr="00186939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C455BB" w:rsidRPr="00186939" w14:paraId="5042A398" w14:textId="77777777" w:rsidTr="00423938">
        <w:trPr>
          <w:cantSplit/>
          <w:trHeight w:val="553"/>
        </w:trPr>
        <w:tc>
          <w:tcPr>
            <w:tcW w:w="535" w:type="pct"/>
            <w:vMerge w:val="restart"/>
          </w:tcPr>
          <w:p w14:paraId="2A2A783B" w14:textId="77777777" w:rsidR="00C455BB" w:rsidRPr="00186939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86939">
              <w:rPr>
                <w:rFonts w:ascii="Times New Roman" w:hAnsi="Times New Roman"/>
                <w:sz w:val="24"/>
                <w:szCs w:val="24"/>
                <w:lang w:val="en-US"/>
              </w:rPr>
              <w:t>1.1</w:t>
            </w:r>
          </w:p>
        </w:tc>
        <w:tc>
          <w:tcPr>
            <w:tcW w:w="2232" w:type="pct"/>
          </w:tcPr>
          <w:p w14:paraId="3A533CD6" w14:textId="77777777" w:rsidR="00C455BB" w:rsidRPr="007C6E8D" w:rsidRDefault="00C455BB" w:rsidP="0042393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6E8D">
              <w:rPr>
                <w:rFonts w:ascii="Times New Roman" w:hAnsi="Times New Roman"/>
                <w:sz w:val="24"/>
                <w:szCs w:val="24"/>
              </w:rPr>
              <w:t>Построение математическ</w:t>
            </w:r>
            <w:r>
              <w:rPr>
                <w:rFonts w:ascii="Times New Roman" w:hAnsi="Times New Roman"/>
                <w:sz w:val="24"/>
                <w:szCs w:val="24"/>
              </w:rPr>
              <w:t>их</w:t>
            </w:r>
            <w:r w:rsidRPr="007C6E8D">
              <w:rPr>
                <w:rFonts w:ascii="Times New Roman" w:hAnsi="Times New Roman"/>
                <w:sz w:val="24"/>
                <w:szCs w:val="24"/>
              </w:rPr>
              <w:t xml:space="preserve"> модел</w:t>
            </w:r>
            <w:r>
              <w:rPr>
                <w:rFonts w:ascii="Times New Roman" w:hAnsi="Times New Roman"/>
                <w:sz w:val="24"/>
                <w:szCs w:val="24"/>
              </w:rPr>
              <w:t>ей</w:t>
            </w:r>
            <w:r w:rsidRPr="007C6E8D">
              <w:rPr>
                <w:rFonts w:ascii="Times New Roman" w:hAnsi="Times New Roman"/>
                <w:sz w:val="24"/>
                <w:szCs w:val="24"/>
              </w:rPr>
              <w:t xml:space="preserve">, разработка и программная реализация алгоритмов </w:t>
            </w:r>
            <w:r>
              <w:rPr>
                <w:rFonts w:ascii="Times New Roman" w:hAnsi="Times New Roman"/>
                <w:sz w:val="24"/>
                <w:szCs w:val="24"/>
              </w:rPr>
              <w:t>…</w:t>
            </w:r>
          </w:p>
        </w:tc>
        <w:tc>
          <w:tcPr>
            <w:tcW w:w="621" w:type="pct"/>
            <w:vMerge w:val="restart"/>
          </w:tcPr>
          <w:p w14:paraId="2651A992" w14:textId="77777777" w:rsidR="00C455BB" w:rsidRPr="00186939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86939">
              <w:rPr>
                <w:rFonts w:ascii="Times New Roman" w:hAnsi="Times New Roman"/>
                <w:sz w:val="24"/>
                <w:szCs w:val="24"/>
                <w:lang w:val="en-US"/>
              </w:rPr>
              <w:t>I-201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97" w:type="pct"/>
            <w:vMerge w:val="restart"/>
          </w:tcPr>
          <w:p w14:paraId="25E318FD" w14:textId="77777777" w:rsidR="00C455BB" w:rsidRPr="00186939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86939">
              <w:rPr>
                <w:rFonts w:ascii="Times New Roman" w:hAnsi="Times New Roman"/>
                <w:sz w:val="24"/>
                <w:szCs w:val="24"/>
                <w:lang w:val="en-US"/>
              </w:rPr>
              <w:t>IV-201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14" w:type="pct"/>
          </w:tcPr>
          <w:p w14:paraId="14425850" w14:textId="77777777" w:rsidR="00C455BB" w:rsidRPr="004C39A6" w:rsidRDefault="00C455BB" w:rsidP="0042393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39A6">
              <w:rPr>
                <w:rFonts w:ascii="Times New Roman" w:hAnsi="Times New Roman"/>
                <w:sz w:val="24"/>
                <w:szCs w:val="24"/>
              </w:rPr>
              <w:t>ПЗ</w:t>
            </w:r>
          </w:p>
        </w:tc>
      </w:tr>
      <w:tr w:rsidR="00C455BB" w:rsidRPr="00186939" w14:paraId="09D21E1E" w14:textId="77777777" w:rsidTr="00423938">
        <w:trPr>
          <w:cantSplit/>
          <w:trHeight w:val="553"/>
        </w:trPr>
        <w:tc>
          <w:tcPr>
            <w:tcW w:w="535" w:type="pct"/>
            <w:vMerge/>
          </w:tcPr>
          <w:p w14:paraId="278AD058" w14:textId="77777777" w:rsidR="00C455BB" w:rsidRPr="00186939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2" w:type="pct"/>
          </w:tcPr>
          <w:p w14:paraId="13677672" w14:textId="77777777" w:rsidR="00C455BB" w:rsidRPr="00061595" w:rsidRDefault="00C455BB" w:rsidP="00423938">
            <w:pPr>
              <w:pStyle w:val="a"/>
              <w:spacing w:before="120" w:after="120"/>
              <w:rPr>
                <w:sz w:val="24"/>
                <w:highlight w:val="yellow"/>
                <w:lang w:val="ru-RU"/>
              </w:rPr>
            </w:pPr>
            <w:r w:rsidRPr="00C70841">
              <w:rPr>
                <w:sz w:val="24"/>
              </w:rPr>
              <w:t xml:space="preserve">Разработка </w:t>
            </w:r>
            <w:r>
              <w:rPr>
                <w:sz w:val="24"/>
                <w:lang w:val="ru-RU"/>
              </w:rPr>
              <w:t xml:space="preserve">…. </w:t>
            </w:r>
            <w:r w:rsidRPr="00C70841">
              <w:rPr>
                <w:sz w:val="24"/>
              </w:rPr>
              <w:t xml:space="preserve">для интеграции ПО с </w:t>
            </w:r>
            <w:r>
              <w:rPr>
                <w:sz w:val="24"/>
                <w:lang w:val="ru-RU"/>
              </w:rPr>
              <w:t>…</w:t>
            </w:r>
          </w:p>
        </w:tc>
        <w:tc>
          <w:tcPr>
            <w:tcW w:w="621" w:type="pct"/>
            <w:vMerge/>
          </w:tcPr>
          <w:p w14:paraId="0337A8EB" w14:textId="77777777" w:rsidR="00C455BB" w:rsidRPr="00C70841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vMerge/>
          </w:tcPr>
          <w:p w14:paraId="0957E703" w14:textId="77777777" w:rsidR="00C455BB" w:rsidRPr="00C70841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pct"/>
          </w:tcPr>
          <w:p w14:paraId="0C4614F1" w14:textId="77777777" w:rsidR="00C455BB" w:rsidRDefault="00C455BB" w:rsidP="00423938">
            <w:pPr>
              <w:pStyle w:val="a"/>
              <w:spacing w:before="120" w:after="120"/>
              <w:rPr>
                <w:sz w:val="24"/>
              </w:rPr>
            </w:pPr>
            <w:r>
              <w:rPr>
                <w:sz w:val="24"/>
              </w:rPr>
              <w:t>Отчет</w:t>
            </w:r>
          </w:p>
          <w:p w14:paraId="779E2A85" w14:textId="77777777" w:rsidR="00C455BB" w:rsidRPr="00C70841" w:rsidRDefault="00C455BB" w:rsidP="00423938">
            <w:pPr>
              <w:pStyle w:val="a"/>
              <w:spacing w:before="120" w:after="120"/>
              <w:rPr>
                <w:sz w:val="24"/>
              </w:rPr>
            </w:pPr>
          </w:p>
        </w:tc>
      </w:tr>
      <w:tr w:rsidR="00C455BB" w:rsidRPr="00186939" w14:paraId="685069F0" w14:textId="77777777" w:rsidTr="00423938">
        <w:trPr>
          <w:trHeight w:val="553"/>
        </w:trPr>
        <w:tc>
          <w:tcPr>
            <w:tcW w:w="535" w:type="pct"/>
            <w:vMerge/>
          </w:tcPr>
          <w:p w14:paraId="5CDA23C3" w14:textId="77777777" w:rsidR="00C455BB" w:rsidRPr="00061595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pct"/>
          </w:tcPr>
          <w:p w14:paraId="379AD8E4" w14:textId="77777777" w:rsidR="00C455BB" w:rsidRPr="00895F43" w:rsidRDefault="00C455BB" w:rsidP="0042393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C6E8D">
              <w:rPr>
                <w:rFonts w:ascii="Times New Roman" w:hAnsi="Times New Roman"/>
                <w:sz w:val="24"/>
                <w:szCs w:val="24"/>
              </w:rPr>
              <w:t xml:space="preserve">Разработка программного обеспечения </w:t>
            </w:r>
            <w:r>
              <w:rPr>
                <w:rFonts w:ascii="Times New Roman" w:hAnsi="Times New Roman"/>
                <w:sz w:val="24"/>
                <w:szCs w:val="24"/>
              </w:rPr>
              <w:t>….</w:t>
            </w:r>
            <w:r w:rsidRPr="00895F43">
              <w:rPr>
                <w:rFonts w:ascii="Times New Roman" w:hAnsi="Times New Roman"/>
                <w:sz w:val="24"/>
                <w:szCs w:val="24"/>
              </w:rPr>
              <w:t>в составе:</w:t>
            </w:r>
          </w:p>
          <w:p w14:paraId="4A7F6FA1" w14:textId="77777777" w:rsidR="00C455BB" w:rsidRDefault="00C455BB" w:rsidP="00C455BB">
            <w:pPr>
              <w:numPr>
                <w:ilvl w:val="0"/>
                <w:numId w:val="3"/>
              </w:num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590EB0">
              <w:rPr>
                <w:rFonts w:ascii="Times New Roman" w:hAnsi="Times New Roman"/>
                <w:sz w:val="24"/>
                <w:szCs w:val="24"/>
              </w:rPr>
              <w:t>одуль</w:t>
            </w:r>
            <w:r>
              <w:rPr>
                <w:rFonts w:ascii="Times New Roman" w:hAnsi="Times New Roman"/>
                <w:sz w:val="24"/>
                <w:szCs w:val="24"/>
              </w:rPr>
              <w:t>….;</w:t>
            </w:r>
          </w:p>
          <w:p w14:paraId="15EA544C" w14:textId="77777777" w:rsidR="00C455BB" w:rsidRDefault="00C455BB" w:rsidP="00C455BB">
            <w:pPr>
              <w:numPr>
                <w:ilvl w:val="0"/>
                <w:numId w:val="3"/>
              </w:numPr>
              <w:spacing w:before="120" w:after="120" w:line="240" w:lineRule="auto"/>
              <w:ind w:left="675" w:hanging="31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</w:t>
            </w:r>
            <w:r w:rsidRPr="008B342C">
              <w:rPr>
                <w:rFonts w:ascii="Times New Roman" w:hAnsi="Times New Roman"/>
                <w:sz w:val="24"/>
                <w:szCs w:val="24"/>
              </w:rPr>
              <w:t>одуль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…:</w:t>
            </w:r>
          </w:p>
          <w:p w14:paraId="59B0B529" w14:textId="77777777" w:rsidR="00C455BB" w:rsidRPr="00C70841" w:rsidRDefault="00C455BB" w:rsidP="00C455BB">
            <w:pPr>
              <w:numPr>
                <w:ilvl w:val="0"/>
                <w:numId w:val="3"/>
              </w:numPr>
              <w:spacing w:before="120" w:after="120" w:line="240" w:lineRule="auto"/>
              <w:ind w:left="675" w:hanging="318"/>
              <w:jc w:val="both"/>
              <w:rPr>
                <w:sz w:val="24"/>
                <w:szCs w:val="24"/>
              </w:rPr>
            </w:pPr>
          </w:p>
        </w:tc>
        <w:tc>
          <w:tcPr>
            <w:tcW w:w="621" w:type="pct"/>
            <w:vMerge/>
          </w:tcPr>
          <w:p w14:paraId="6B22BFA8" w14:textId="77777777" w:rsidR="00C455BB" w:rsidRPr="00C70841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vMerge/>
          </w:tcPr>
          <w:p w14:paraId="2F1F8119" w14:textId="77777777" w:rsidR="00C455BB" w:rsidRPr="00C70841" w:rsidRDefault="00C455BB" w:rsidP="00423938">
            <w:pPr>
              <w:spacing w:before="120" w:after="12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pct"/>
          </w:tcPr>
          <w:p w14:paraId="66A879AA" w14:textId="77777777" w:rsidR="00C455BB" w:rsidRPr="00037B0C" w:rsidRDefault="00C455BB" w:rsidP="0042393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39A6">
              <w:rPr>
                <w:rFonts w:ascii="Times New Roman" w:hAnsi="Times New Roman"/>
                <w:sz w:val="24"/>
                <w:szCs w:val="24"/>
              </w:rPr>
              <w:t>ПО (CD диск)</w:t>
            </w:r>
          </w:p>
        </w:tc>
      </w:tr>
      <w:tr w:rsidR="00C455BB" w:rsidRPr="00186939" w14:paraId="33CE1454" w14:textId="77777777" w:rsidTr="00423938">
        <w:trPr>
          <w:cantSplit/>
          <w:trHeight w:val="553"/>
        </w:trPr>
        <w:tc>
          <w:tcPr>
            <w:tcW w:w="535" w:type="pct"/>
            <w:vMerge/>
          </w:tcPr>
          <w:p w14:paraId="6FFD0DB4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2" w:type="pct"/>
          </w:tcPr>
          <w:p w14:paraId="5A039359" w14:textId="77777777" w:rsidR="00C455BB" w:rsidRPr="007C6E8D" w:rsidRDefault="00C455BB" w:rsidP="00423938">
            <w:pPr>
              <w:pStyle w:val="a"/>
              <w:spacing w:before="120" w:after="120"/>
              <w:rPr>
                <w:sz w:val="24"/>
              </w:rPr>
            </w:pPr>
            <w:r w:rsidRPr="00C70841">
              <w:rPr>
                <w:sz w:val="24"/>
              </w:rPr>
              <w:t>Разработка программной документации.</w:t>
            </w:r>
          </w:p>
        </w:tc>
        <w:tc>
          <w:tcPr>
            <w:tcW w:w="621" w:type="pct"/>
            <w:vMerge/>
          </w:tcPr>
          <w:p w14:paraId="563898F8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vMerge/>
          </w:tcPr>
          <w:p w14:paraId="5451418D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pct"/>
          </w:tcPr>
          <w:p w14:paraId="4C4CA7CC" w14:textId="77777777" w:rsidR="00C455BB" w:rsidRPr="004C39A6" w:rsidRDefault="00C455BB" w:rsidP="00423938">
            <w:pPr>
              <w:pStyle w:val="a"/>
              <w:spacing w:before="120" w:after="120"/>
              <w:rPr>
                <w:sz w:val="24"/>
              </w:rPr>
            </w:pPr>
            <w:r w:rsidRPr="00C8198B">
              <w:rPr>
                <w:sz w:val="24"/>
              </w:rPr>
              <w:t>РО, РСП, РП</w:t>
            </w:r>
            <w:r>
              <w:rPr>
                <w:sz w:val="24"/>
              </w:rPr>
              <w:t>, Спецификация</w:t>
            </w:r>
          </w:p>
        </w:tc>
      </w:tr>
      <w:tr w:rsidR="00C455BB" w:rsidRPr="00186939" w14:paraId="5847DA76" w14:textId="77777777" w:rsidTr="00423938">
        <w:trPr>
          <w:cantSplit/>
          <w:trHeight w:val="553"/>
        </w:trPr>
        <w:tc>
          <w:tcPr>
            <w:tcW w:w="535" w:type="pct"/>
            <w:vMerge/>
          </w:tcPr>
          <w:p w14:paraId="03EE9E7B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2" w:type="pct"/>
          </w:tcPr>
          <w:p w14:paraId="74427E7E" w14:textId="77777777" w:rsidR="00C455BB" w:rsidRPr="00C70841" w:rsidRDefault="00C455BB" w:rsidP="00423938">
            <w:pPr>
              <w:pStyle w:val="a"/>
              <w:spacing w:before="120" w:after="120"/>
              <w:rPr>
                <w:sz w:val="24"/>
              </w:rPr>
            </w:pPr>
            <w:r w:rsidRPr="00436F07">
              <w:rPr>
                <w:sz w:val="24"/>
              </w:rPr>
              <w:t>Разработка программы и методики приемочных испытаний ПО «</w:t>
            </w:r>
            <w:r>
              <w:rPr>
                <w:sz w:val="24"/>
                <w:lang w:val="ru-RU"/>
              </w:rPr>
              <w:t>____</w:t>
            </w:r>
            <w:r w:rsidRPr="00436F07">
              <w:rPr>
                <w:sz w:val="24"/>
              </w:rPr>
              <w:t>»</w:t>
            </w:r>
          </w:p>
        </w:tc>
        <w:tc>
          <w:tcPr>
            <w:tcW w:w="621" w:type="pct"/>
            <w:vMerge/>
          </w:tcPr>
          <w:p w14:paraId="35FB8F40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vMerge/>
          </w:tcPr>
          <w:p w14:paraId="0EB35E3F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pct"/>
          </w:tcPr>
          <w:p w14:paraId="1233621E" w14:textId="77777777" w:rsidR="00C455BB" w:rsidRPr="00C8198B" w:rsidRDefault="00C455BB" w:rsidP="00423938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 w:rsidRPr="004C39A6">
              <w:rPr>
                <w:rFonts w:ascii="Times New Roman" w:hAnsi="Times New Roman"/>
                <w:sz w:val="24"/>
                <w:szCs w:val="24"/>
              </w:rPr>
              <w:t>ПМИ</w:t>
            </w:r>
          </w:p>
        </w:tc>
      </w:tr>
      <w:tr w:rsidR="00C455BB" w:rsidRPr="00186939" w14:paraId="32011AA9" w14:textId="77777777" w:rsidTr="00423938">
        <w:trPr>
          <w:cantSplit/>
          <w:trHeight w:val="553"/>
        </w:trPr>
        <w:tc>
          <w:tcPr>
            <w:tcW w:w="535" w:type="pct"/>
            <w:vMerge/>
          </w:tcPr>
          <w:p w14:paraId="5794B83C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2" w:type="pct"/>
          </w:tcPr>
          <w:p w14:paraId="7F6CA7B1" w14:textId="77777777" w:rsidR="00C455BB" w:rsidRPr="00436F07" w:rsidRDefault="00C455BB" w:rsidP="00423938">
            <w:pPr>
              <w:pStyle w:val="a"/>
              <w:spacing w:before="120" w:after="120"/>
              <w:rPr>
                <w:sz w:val="24"/>
              </w:rPr>
            </w:pPr>
            <w:r w:rsidRPr="00436F07">
              <w:rPr>
                <w:sz w:val="24"/>
              </w:rPr>
              <w:t>Проведение опытной эксплуатации ПО «</w:t>
            </w:r>
            <w:r w:rsidRPr="00F22E01">
              <w:rPr>
                <w:sz w:val="26"/>
                <w:szCs w:val="26"/>
                <w:u w:val="single"/>
                <w:lang w:val="en-US"/>
              </w:rPr>
              <w:t>Augmented</w:t>
            </w:r>
            <w:r w:rsidRPr="00F22E01">
              <w:rPr>
                <w:sz w:val="26"/>
                <w:szCs w:val="26"/>
                <w:u w:val="single"/>
                <w:lang w:val="ru-RU"/>
              </w:rPr>
              <w:t xml:space="preserve"> </w:t>
            </w:r>
            <w:r w:rsidRPr="00F22E01">
              <w:rPr>
                <w:sz w:val="26"/>
                <w:szCs w:val="26"/>
                <w:u w:val="single"/>
                <w:lang w:val="en-US"/>
              </w:rPr>
              <w:t>face</w:t>
            </w:r>
            <w:r w:rsidRPr="00F22E01">
              <w:rPr>
                <w:sz w:val="26"/>
                <w:szCs w:val="26"/>
                <w:u w:val="single"/>
                <w:lang w:val="ru-RU"/>
              </w:rPr>
              <w:t xml:space="preserve"> </w:t>
            </w:r>
            <w:r w:rsidRPr="00F22E01">
              <w:rPr>
                <w:sz w:val="26"/>
                <w:szCs w:val="26"/>
                <w:u w:val="single"/>
                <w:lang w:val="en-US"/>
              </w:rPr>
              <w:t>recognition</w:t>
            </w:r>
            <w:r w:rsidRPr="00436F07">
              <w:rPr>
                <w:sz w:val="24"/>
              </w:rPr>
              <w:t>» на полигоне</w:t>
            </w:r>
            <w:r>
              <w:rPr>
                <w:sz w:val="24"/>
              </w:rPr>
              <w:t>.</w:t>
            </w:r>
          </w:p>
        </w:tc>
        <w:tc>
          <w:tcPr>
            <w:tcW w:w="621" w:type="pct"/>
            <w:vMerge/>
          </w:tcPr>
          <w:p w14:paraId="066A1F99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vMerge/>
          </w:tcPr>
          <w:p w14:paraId="304AF272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pct"/>
          </w:tcPr>
          <w:p w14:paraId="4643CC4A" w14:textId="77777777" w:rsidR="00C455BB" w:rsidRPr="004C39A6" w:rsidRDefault="00C455BB" w:rsidP="0042393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</w:t>
            </w:r>
          </w:p>
        </w:tc>
      </w:tr>
      <w:tr w:rsidR="00C455BB" w:rsidRPr="00186939" w14:paraId="60C08351" w14:textId="77777777" w:rsidTr="00423938">
        <w:trPr>
          <w:cantSplit/>
          <w:trHeight w:val="553"/>
        </w:trPr>
        <w:tc>
          <w:tcPr>
            <w:tcW w:w="535" w:type="pct"/>
            <w:vMerge/>
          </w:tcPr>
          <w:p w14:paraId="6F688ED2" w14:textId="77777777" w:rsidR="00C455BB" w:rsidRPr="00186939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32" w:type="pct"/>
          </w:tcPr>
          <w:p w14:paraId="193C0ECB" w14:textId="77777777" w:rsidR="00C455BB" w:rsidRPr="00436F07" w:rsidRDefault="00C455BB" w:rsidP="00423938">
            <w:pPr>
              <w:pStyle w:val="a"/>
              <w:spacing w:before="120" w:after="120"/>
              <w:rPr>
                <w:sz w:val="24"/>
              </w:rPr>
            </w:pPr>
            <w:r w:rsidRPr="00436F07">
              <w:rPr>
                <w:sz w:val="24"/>
              </w:rPr>
              <w:t>Доработка ПО «</w:t>
            </w:r>
            <w:r w:rsidRPr="00282867">
              <w:rPr>
                <w:sz w:val="26"/>
                <w:szCs w:val="26"/>
                <w:u w:val="single"/>
                <w:lang w:val="ru-RU"/>
              </w:rPr>
              <w:t xml:space="preserve"> </w:t>
            </w:r>
            <w:r w:rsidRPr="00F22E01">
              <w:rPr>
                <w:sz w:val="26"/>
                <w:szCs w:val="26"/>
                <w:u w:val="single"/>
                <w:lang w:val="en-US"/>
              </w:rPr>
              <w:t>Augmented</w:t>
            </w:r>
            <w:r w:rsidRPr="00F22E01">
              <w:rPr>
                <w:sz w:val="26"/>
                <w:szCs w:val="26"/>
                <w:u w:val="single"/>
                <w:lang w:val="ru-RU"/>
              </w:rPr>
              <w:t xml:space="preserve"> </w:t>
            </w:r>
            <w:r w:rsidRPr="00F22E01">
              <w:rPr>
                <w:sz w:val="26"/>
                <w:szCs w:val="26"/>
                <w:u w:val="single"/>
                <w:lang w:val="en-US"/>
              </w:rPr>
              <w:t>face</w:t>
            </w:r>
            <w:r w:rsidRPr="00F22E01">
              <w:rPr>
                <w:sz w:val="26"/>
                <w:szCs w:val="26"/>
                <w:u w:val="single"/>
                <w:lang w:val="ru-RU"/>
              </w:rPr>
              <w:t xml:space="preserve"> </w:t>
            </w:r>
            <w:r w:rsidRPr="00F22E01">
              <w:rPr>
                <w:sz w:val="26"/>
                <w:szCs w:val="26"/>
                <w:u w:val="single"/>
                <w:lang w:val="en-US"/>
              </w:rPr>
              <w:t>recognition</w:t>
            </w:r>
            <w:r w:rsidRPr="00436F07">
              <w:rPr>
                <w:sz w:val="24"/>
              </w:rPr>
              <w:t>» по результатам опытной эксплуатации</w:t>
            </w:r>
            <w:r>
              <w:rPr>
                <w:sz w:val="24"/>
              </w:rPr>
              <w:t>.</w:t>
            </w:r>
          </w:p>
        </w:tc>
        <w:tc>
          <w:tcPr>
            <w:tcW w:w="621" w:type="pct"/>
            <w:vMerge/>
          </w:tcPr>
          <w:p w14:paraId="30104901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vMerge/>
          </w:tcPr>
          <w:p w14:paraId="7BCD7B3C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pct"/>
          </w:tcPr>
          <w:p w14:paraId="14FD9EC4" w14:textId="77777777" w:rsidR="00C455BB" w:rsidRDefault="00C455BB" w:rsidP="0042393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39A6">
              <w:rPr>
                <w:rFonts w:ascii="Times New Roman" w:hAnsi="Times New Roman"/>
                <w:sz w:val="24"/>
                <w:szCs w:val="24"/>
              </w:rPr>
              <w:t>ПО (CD-Диск)</w:t>
            </w:r>
          </w:p>
        </w:tc>
      </w:tr>
      <w:tr w:rsidR="00C455BB" w:rsidRPr="00186939" w14:paraId="224E035C" w14:textId="77777777" w:rsidTr="00423938">
        <w:trPr>
          <w:cantSplit/>
          <w:trHeight w:val="553"/>
        </w:trPr>
        <w:tc>
          <w:tcPr>
            <w:tcW w:w="535" w:type="pct"/>
            <w:vMerge/>
          </w:tcPr>
          <w:p w14:paraId="547AAA85" w14:textId="77777777" w:rsidR="00C455BB" w:rsidRPr="00C70841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pct"/>
          </w:tcPr>
          <w:p w14:paraId="00EC7FF8" w14:textId="77777777" w:rsidR="00C455BB" w:rsidRPr="00186939" w:rsidRDefault="00C455BB" w:rsidP="0042393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36F07">
              <w:rPr>
                <w:rFonts w:ascii="Times New Roman" w:hAnsi="Times New Roman"/>
                <w:sz w:val="24"/>
                <w:szCs w:val="24"/>
              </w:rPr>
              <w:t>Проведение приемочных испытаний ПО «</w:t>
            </w:r>
            <w:r w:rsidRPr="00282867"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  <w:r w:rsidRPr="00F22E0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Augmented</w:t>
            </w:r>
            <w:r w:rsidRPr="00F22E01"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  <w:r w:rsidRPr="00F22E0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face</w:t>
            </w:r>
            <w:r w:rsidRPr="00F22E01">
              <w:rPr>
                <w:rFonts w:ascii="Times New Roman" w:hAnsi="Times New Roman"/>
                <w:sz w:val="26"/>
                <w:szCs w:val="26"/>
                <w:u w:val="single"/>
              </w:rPr>
              <w:t xml:space="preserve"> </w:t>
            </w:r>
            <w:r w:rsidRPr="00F22E01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  <w:t>recognition</w:t>
            </w:r>
            <w:r w:rsidRPr="00436F07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  <w:tc>
          <w:tcPr>
            <w:tcW w:w="621" w:type="pct"/>
            <w:vMerge/>
          </w:tcPr>
          <w:p w14:paraId="0BF603CB" w14:textId="77777777" w:rsidR="00C455BB" w:rsidRPr="00282867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97" w:type="pct"/>
            <w:vMerge/>
          </w:tcPr>
          <w:p w14:paraId="77FC4D26" w14:textId="77777777" w:rsidR="00C455BB" w:rsidRPr="00282867" w:rsidRDefault="00C455BB" w:rsidP="0042393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4" w:type="pct"/>
          </w:tcPr>
          <w:p w14:paraId="25289E4F" w14:textId="77777777" w:rsidR="00C455BB" w:rsidRPr="00186939" w:rsidRDefault="00C455BB" w:rsidP="00423938">
            <w:pPr>
              <w:spacing w:before="120" w:after="12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C39A6">
              <w:rPr>
                <w:rFonts w:ascii="Times New Roman" w:hAnsi="Times New Roman"/>
                <w:sz w:val="24"/>
                <w:szCs w:val="24"/>
              </w:rPr>
              <w:t>Протокол, Акт</w:t>
            </w:r>
          </w:p>
        </w:tc>
      </w:tr>
    </w:tbl>
    <w:p w14:paraId="25E39EEA" w14:textId="77777777" w:rsidR="00C455BB" w:rsidRDefault="00C455BB" w:rsidP="00C455BB">
      <w:pPr>
        <w:pStyle w:val="BodyText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p w14:paraId="28543D38" w14:textId="77777777" w:rsidR="00C455BB" w:rsidRDefault="00C455BB" w:rsidP="00C455BB">
      <w:pPr>
        <w:pStyle w:val="BodyText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  <w:r w:rsidRPr="001A10DC">
        <w:rPr>
          <w:rFonts w:ascii="Times New Roman" w:hAnsi="Times New Roman"/>
          <w:sz w:val="26"/>
          <w:szCs w:val="26"/>
          <w:lang w:val="ru-RU"/>
        </w:rPr>
        <w:t xml:space="preserve">Примечание. </w:t>
      </w:r>
      <w:r w:rsidRPr="001A10DC">
        <w:rPr>
          <w:rFonts w:ascii="Times New Roman" w:hAnsi="Times New Roman"/>
          <w:sz w:val="26"/>
          <w:szCs w:val="26"/>
        </w:rPr>
        <w:t>Испо</w:t>
      </w:r>
      <w:r>
        <w:rPr>
          <w:rFonts w:ascii="Times New Roman" w:hAnsi="Times New Roman"/>
          <w:sz w:val="26"/>
          <w:szCs w:val="26"/>
        </w:rPr>
        <w:t xml:space="preserve">лнитель в срок до </w:t>
      </w:r>
      <w:r>
        <w:rPr>
          <w:rFonts w:ascii="Times New Roman" w:hAnsi="Times New Roman"/>
          <w:sz w:val="26"/>
          <w:szCs w:val="26"/>
          <w:lang w:val="ru-RU"/>
        </w:rPr>
        <w:t xml:space="preserve">31.05.2019 </w:t>
      </w:r>
      <w:r w:rsidRPr="001A10DC">
        <w:rPr>
          <w:rFonts w:ascii="Times New Roman" w:hAnsi="Times New Roman"/>
          <w:sz w:val="26"/>
          <w:szCs w:val="26"/>
        </w:rPr>
        <w:t>бесплатно оказывает сервисные услуги по устранению обнаруженных дефектов.</w:t>
      </w:r>
    </w:p>
    <w:p w14:paraId="42BD4863" w14:textId="77777777" w:rsidR="00C455BB" w:rsidRPr="001A10DC" w:rsidRDefault="00C455BB" w:rsidP="00C455BB">
      <w:pPr>
        <w:pStyle w:val="BodyText"/>
        <w:tabs>
          <w:tab w:val="left" w:pos="2565"/>
          <w:tab w:val="left" w:pos="3060"/>
          <w:tab w:val="center" w:pos="5037"/>
        </w:tabs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  <w:lang w:val="ru-RU"/>
        </w:rPr>
      </w:pPr>
    </w:p>
    <w:p w14:paraId="728EDCE5" w14:textId="77777777" w:rsidR="00C455BB" w:rsidRPr="00061595" w:rsidRDefault="00C455BB" w:rsidP="00C455BB">
      <w:pPr>
        <w:pStyle w:val="Heading1"/>
        <w:spacing w:line="360" w:lineRule="auto"/>
        <w:jc w:val="center"/>
        <w:rPr>
          <w:b w:val="0"/>
          <w:sz w:val="26"/>
          <w:szCs w:val="26"/>
          <w:lang w:val="ru-RU"/>
        </w:rPr>
      </w:pPr>
      <w:bookmarkStart w:id="7" w:name="_Toc456092420"/>
      <w:bookmarkStart w:id="8" w:name="_Toc459715134"/>
      <w:r w:rsidRPr="001A10DC">
        <w:rPr>
          <w:b w:val="0"/>
          <w:sz w:val="26"/>
          <w:szCs w:val="26"/>
        </w:rPr>
        <w:t xml:space="preserve">8. ТРЕБОВАНИЯ ЗАЩИТЫ ГОСУДАРСТВЕННОЙ ТАЙНЫ ПРИ ВЫПОЛНЕНИИ </w:t>
      </w:r>
      <w:bookmarkEnd w:id="7"/>
      <w:bookmarkEnd w:id="8"/>
      <w:r>
        <w:rPr>
          <w:b w:val="0"/>
          <w:sz w:val="26"/>
          <w:szCs w:val="26"/>
          <w:lang w:val="ru-RU"/>
        </w:rPr>
        <w:t>НИР</w:t>
      </w:r>
    </w:p>
    <w:p w14:paraId="6DBD42B6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8.1.</w:t>
      </w:r>
      <w:r w:rsidRPr="001A10DC">
        <w:rPr>
          <w:rFonts w:ascii="Times New Roman" w:hAnsi="Times New Roman"/>
          <w:sz w:val="26"/>
          <w:szCs w:val="26"/>
        </w:rPr>
        <w:tab/>
        <w:t>Требования обеспечения режима секретности</w:t>
      </w:r>
    </w:p>
    <w:p w14:paraId="10B53456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lastRenderedPageBreak/>
        <w:t>8.1.1.</w:t>
      </w:r>
      <w:r w:rsidRPr="001A10DC">
        <w:rPr>
          <w:rFonts w:ascii="Times New Roman" w:hAnsi="Times New Roman"/>
          <w:sz w:val="26"/>
          <w:szCs w:val="26"/>
        </w:rPr>
        <w:tab/>
        <w:t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14:paraId="12A5703B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8.1.2.</w:t>
      </w:r>
      <w:r w:rsidRPr="001A10DC">
        <w:rPr>
          <w:rFonts w:ascii="Times New Roman" w:hAnsi="Times New Roman"/>
          <w:sz w:val="26"/>
          <w:szCs w:val="26"/>
        </w:rPr>
        <w:tab/>
        <w:t xml:space="preserve">Требования защиты государственной тайны при выполнении </w:t>
      </w:r>
      <w:r>
        <w:rPr>
          <w:rFonts w:ascii="Times New Roman" w:hAnsi="Times New Roman"/>
          <w:sz w:val="26"/>
          <w:szCs w:val="26"/>
        </w:rPr>
        <w:t>НИР</w:t>
      </w:r>
      <w:r w:rsidRPr="001A10DC">
        <w:rPr>
          <w:rFonts w:ascii="Times New Roman" w:hAnsi="Times New Roman"/>
          <w:sz w:val="26"/>
          <w:szCs w:val="26"/>
        </w:rPr>
        <w:t xml:space="preserve"> не предъявляются.</w:t>
      </w:r>
    </w:p>
    <w:p w14:paraId="6FCF489E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bookmarkStart w:id="9" w:name="_Toc459715135"/>
    </w:p>
    <w:p w14:paraId="7E21D6A5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9. ПОРЯДОК КОНТРОЛЯ И ПРИЕМКИ</w:t>
      </w:r>
    </w:p>
    <w:p w14:paraId="733484E1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 xml:space="preserve">9.1. Порядок выполнения </w:t>
      </w:r>
      <w:r>
        <w:rPr>
          <w:rFonts w:ascii="Times New Roman" w:hAnsi="Times New Roman"/>
          <w:sz w:val="26"/>
          <w:szCs w:val="26"/>
        </w:rPr>
        <w:t>НИР</w:t>
      </w:r>
      <w:r w:rsidRPr="001A10DC">
        <w:rPr>
          <w:rFonts w:ascii="Times New Roman" w:hAnsi="Times New Roman"/>
          <w:sz w:val="26"/>
          <w:szCs w:val="26"/>
        </w:rPr>
        <w:t xml:space="preserve"> 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40DA9F34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….</w:t>
      </w:r>
    </w:p>
    <w:p w14:paraId="1E1A6449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 xml:space="preserve">9.10. Приёмочные испытания проводятся комиссией на технических средствах Заказчика на контрольных данных из баз данных </w:t>
      </w:r>
      <w:r w:rsidRPr="00282867">
        <w:rPr>
          <w:rFonts w:ascii="Times New Roman" w:hAnsi="Times New Roman"/>
          <w:strike/>
          <w:sz w:val="26"/>
          <w:szCs w:val="26"/>
        </w:rPr>
        <w:t>Заказчика</w:t>
      </w:r>
      <w:r>
        <w:rPr>
          <w:rFonts w:ascii="Times New Roman" w:hAnsi="Times New Roman"/>
          <w:sz w:val="26"/>
          <w:szCs w:val="26"/>
        </w:rPr>
        <w:t xml:space="preserve"> Исполнителя</w:t>
      </w:r>
      <w:r w:rsidRPr="001A10DC">
        <w:rPr>
          <w:rFonts w:ascii="Times New Roman" w:hAnsi="Times New Roman"/>
          <w:sz w:val="26"/>
          <w:szCs w:val="26"/>
        </w:rPr>
        <w:t xml:space="preserve"> и в соответствии с 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7586088D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 xml:space="preserve">– Техническое задание на </w:t>
      </w:r>
      <w:r>
        <w:rPr>
          <w:rFonts w:ascii="Times New Roman" w:hAnsi="Times New Roman"/>
          <w:sz w:val="26"/>
          <w:szCs w:val="26"/>
        </w:rPr>
        <w:t>НИР</w:t>
      </w:r>
      <w:r w:rsidRPr="001A10DC">
        <w:rPr>
          <w:rFonts w:ascii="Times New Roman" w:hAnsi="Times New Roman"/>
          <w:sz w:val="26"/>
          <w:szCs w:val="26"/>
        </w:rPr>
        <w:t>;</w:t>
      </w:r>
    </w:p>
    <w:p w14:paraId="320306BB" w14:textId="77777777" w:rsidR="00C455BB" w:rsidRPr="003E46B5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trike/>
          <w:sz w:val="26"/>
          <w:szCs w:val="26"/>
        </w:rPr>
      </w:pPr>
      <w:r w:rsidRPr="003E46B5">
        <w:rPr>
          <w:rFonts w:ascii="Times New Roman" w:hAnsi="Times New Roman"/>
          <w:strike/>
          <w:sz w:val="26"/>
          <w:szCs w:val="26"/>
        </w:rPr>
        <w:t>– Акт приемки в опытную эксплуатацию;</w:t>
      </w:r>
    </w:p>
    <w:p w14:paraId="3925F100" w14:textId="77777777" w:rsidR="00C455BB" w:rsidRPr="003E46B5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trike/>
          <w:sz w:val="26"/>
          <w:szCs w:val="26"/>
        </w:rPr>
      </w:pPr>
      <w:r w:rsidRPr="003E46B5">
        <w:rPr>
          <w:rFonts w:ascii="Times New Roman" w:hAnsi="Times New Roman"/>
          <w:b/>
          <w:strike/>
          <w:sz w:val="26"/>
          <w:szCs w:val="26"/>
        </w:rPr>
        <w:t xml:space="preserve">– </w:t>
      </w:r>
      <w:r w:rsidRPr="003E46B5">
        <w:rPr>
          <w:rFonts w:ascii="Times New Roman" w:hAnsi="Times New Roman"/>
          <w:strike/>
          <w:sz w:val="26"/>
          <w:szCs w:val="26"/>
        </w:rPr>
        <w:t>Рабочий журнал опытной эксплуатации;</w:t>
      </w:r>
    </w:p>
    <w:p w14:paraId="7F9B6842" w14:textId="77777777" w:rsidR="00C455BB" w:rsidRPr="003E46B5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trike/>
          <w:sz w:val="26"/>
          <w:szCs w:val="26"/>
        </w:rPr>
      </w:pPr>
      <w:r w:rsidRPr="003E46B5">
        <w:rPr>
          <w:rFonts w:ascii="Times New Roman" w:hAnsi="Times New Roman"/>
          <w:strike/>
          <w:sz w:val="26"/>
          <w:szCs w:val="26"/>
        </w:rPr>
        <w:t>– Акт о завершении опытной эксплуатации и допуске ПО к приемочным испытаниям:</w:t>
      </w:r>
    </w:p>
    <w:p w14:paraId="07FBB553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– Программа и методика приёмочных испытаний;</w:t>
      </w:r>
    </w:p>
    <w:p w14:paraId="5E67E2AE" w14:textId="77777777" w:rsidR="00C455BB" w:rsidRPr="001A10DC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– Программная документация.</w:t>
      </w:r>
    </w:p>
    <w:p w14:paraId="52700986" w14:textId="77777777" w:rsidR="00C455BB" w:rsidRPr="00637794" w:rsidRDefault="00C455BB" w:rsidP="00C455BB">
      <w:pPr>
        <w:spacing w:after="0"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 w:rsidRPr="001A10DC">
        <w:rPr>
          <w:rFonts w:ascii="Times New Roman" w:hAnsi="Times New Roman"/>
          <w:sz w:val="26"/>
          <w:szCs w:val="26"/>
        </w:rPr>
        <w:t>9.11. Патентные исследования не проводятся.</w:t>
      </w:r>
    </w:p>
    <w:p w14:paraId="2F2A2B21" w14:textId="77777777" w:rsidR="00C455BB" w:rsidRDefault="00C455BB" w:rsidP="00C455BB">
      <w:pPr>
        <w:jc w:val="center"/>
        <w:rPr>
          <w:rFonts w:ascii="Times New Roman" w:hAnsi="Times New Roman"/>
          <w:sz w:val="24"/>
          <w:szCs w:val="24"/>
        </w:rPr>
      </w:pPr>
      <w:bookmarkStart w:id="10" w:name="_Toc530544507"/>
      <w:bookmarkStart w:id="11" w:name="_Toc12328983"/>
      <w:bookmarkStart w:id="12" w:name="_Toc454180293"/>
      <w:bookmarkStart w:id="13" w:name="_Toc457378938"/>
      <w:bookmarkStart w:id="14" w:name="_Toc459715136"/>
      <w:bookmarkEnd w:id="9"/>
    </w:p>
    <w:p w14:paraId="7FC55578" w14:textId="77777777" w:rsidR="00C455BB" w:rsidRPr="00DE4D6A" w:rsidRDefault="00C455BB" w:rsidP="00C455BB">
      <w:pPr>
        <w:jc w:val="center"/>
        <w:rPr>
          <w:rFonts w:ascii="Times New Roman" w:hAnsi="Times New Roman"/>
          <w:sz w:val="24"/>
          <w:szCs w:val="24"/>
        </w:rPr>
      </w:pPr>
      <w:r w:rsidRPr="00DE4D6A">
        <w:rPr>
          <w:rFonts w:ascii="Times New Roman" w:hAnsi="Times New Roman"/>
          <w:sz w:val="24"/>
          <w:szCs w:val="24"/>
        </w:rPr>
        <w:t>СПИСОК СОКРАЩЕНИЙ</w:t>
      </w:r>
      <w:bookmarkEnd w:id="10"/>
      <w:bookmarkEnd w:id="11"/>
      <w:bookmarkEnd w:id="12"/>
      <w:bookmarkEnd w:id="13"/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229"/>
      </w:tblGrid>
      <w:tr w:rsidR="00C455BB" w:rsidRPr="00DE4D6A" w14:paraId="614787D2" w14:textId="77777777" w:rsidTr="00423938">
        <w:trPr>
          <w:trHeight w:val="531"/>
        </w:trPr>
        <w:tc>
          <w:tcPr>
            <w:tcW w:w="1951" w:type="dxa"/>
          </w:tcPr>
          <w:p w14:paraId="506CDD8B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  <w:tc>
          <w:tcPr>
            <w:tcW w:w="7229" w:type="dxa"/>
          </w:tcPr>
          <w:p w14:paraId="7B7C0E8F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база данных</w:t>
            </w:r>
          </w:p>
        </w:tc>
      </w:tr>
      <w:tr w:rsidR="00C455BB" w:rsidRPr="00DE4D6A" w14:paraId="7D91A24B" w14:textId="77777777" w:rsidTr="00423938">
        <w:trPr>
          <w:trHeight w:val="531"/>
        </w:trPr>
        <w:tc>
          <w:tcPr>
            <w:tcW w:w="1951" w:type="dxa"/>
          </w:tcPr>
          <w:p w14:paraId="10327782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ЕСПД</w:t>
            </w:r>
          </w:p>
        </w:tc>
        <w:tc>
          <w:tcPr>
            <w:tcW w:w="7229" w:type="dxa"/>
          </w:tcPr>
          <w:p w14:paraId="7B1F5F22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единая система программной документации</w:t>
            </w:r>
          </w:p>
        </w:tc>
      </w:tr>
      <w:tr w:rsidR="00C455BB" w:rsidRPr="00DE4D6A" w14:paraId="00B3B163" w14:textId="77777777" w:rsidTr="00423938">
        <w:trPr>
          <w:trHeight w:val="531"/>
        </w:trPr>
        <w:tc>
          <w:tcPr>
            <w:tcW w:w="1951" w:type="dxa"/>
          </w:tcPr>
          <w:p w14:paraId="570C1CB1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 xml:space="preserve">ИТР </w:t>
            </w:r>
          </w:p>
        </w:tc>
        <w:tc>
          <w:tcPr>
            <w:tcW w:w="7229" w:type="dxa"/>
          </w:tcPr>
          <w:p w14:paraId="06B59F7A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иностранная техническая разведка</w:t>
            </w:r>
          </w:p>
        </w:tc>
      </w:tr>
      <w:tr w:rsidR="00C455BB" w:rsidRPr="00DE4D6A" w14:paraId="4A874CCA" w14:textId="77777777" w:rsidTr="00423938">
        <w:trPr>
          <w:trHeight w:val="531"/>
        </w:trPr>
        <w:tc>
          <w:tcPr>
            <w:tcW w:w="1951" w:type="dxa"/>
          </w:tcPr>
          <w:p w14:paraId="08A8E0EF" w14:textId="77777777" w:rsidR="00C455BB" w:rsidRPr="00DE4D6A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DE4D6A"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7229" w:type="dxa"/>
          </w:tcPr>
          <w:p w14:paraId="51C9EC9E" w14:textId="77777777" w:rsidR="00C455BB" w:rsidRPr="00DE4D6A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DE4D6A">
              <w:rPr>
                <w:rFonts w:ascii="Times New Roman" w:hAnsi="Times New Roman"/>
                <w:sz w:val="24"/>
                <w:szCs w:val="24"/>
              </w:rPr>
              <w:t>операционная система</w:t>
            </w:r>
          </w:p>
        </w:tc>
      </w:tr>
      <w:tr w:rsidR="00C455BB" w:rsidRPr="00DE4D6A" w14:paraId="5A455A97" w14:textId="77777777" w:rsidTr="00423938">
        <w:trPr>
          <w:trHeight w:val="531"/>
        </w:trPr>
        <w:tc>
          <w:tcPr>
            <w:tcW w:w="1951" w:type="dxa"/>
          </w:tcPr>
          <w:p w14:paraId="4399CC61" w14:textId="77777777" w:rsidR="00C455BB" w:rsidRPr="00DE4D6A" w:rsidRDefault="00C455BB" w:rsidP="0042393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DE4D6A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7229" w:type="dxa"/>
          </w:tcPr>
          <w:p w14:paraId="7E428DC3" w14:textId="77777777" w:rsidR="00C455BB" w:rsidRPr="00DE4D6A" w:rsidRDefault="00C455BB" w:rsidP="0042393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DE4D6A">
              <w:rPr>
                <w:rFonts w:ascii="Times New Roman" w:hAnsi="Times New Roman"/>
                <w:sz w:val="24"/>
                <w:szCs w:val="24"/>
              </w:rPr>
              <w:t>программная документация</w:t>
            </w:r>
          </w:p>
        </w:tc>
      </w:tr>
      <w:tr w:rsidR="00C455BB" w:rsidRPr="00DE4D6A" w14:paraId="31F0D222" w14:textId="77777777" w:rsidTr="00423938">
        <w:trPr>
          <w:trHeight w:val="531"/>
        </w:trPr>
        <w:tc>
          <w:tcPr>
            <w:tcW w:w="1951" w:type="dxa"/>
          </w:tcPr>
          <w:p w14:paraId="31B12A4C" w14:textId="77777777" w:rsidR="00C455BB" w:rsidRPr="000729E3" w:rsidRDefault="00C455BB" w:rsidP="0042393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 </w:t>
            </w:r>
          </w:p>
        </w:tc>
        <w:tc>
          <w:tcPr>
            <w:tcW w:w="7229" w:type="dxa"/>
          </w:tcPr>
          <w:p w14:paraId="74B07E79" w14:textId="77777777" w:rsidR="00C455BB" w:rsidRPr="000729E3" w:rsidRDefault="00C455BB" w:rsidP="0042393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программное обеспечение</w:t>
            </w:r>
          </w:p>
        </w:tc>
      </w:tr>
      <w:tr w:rsidR="00C455BB" w:rsidRPr="00DE4D6A" w14:paraId="6FAF1AAD" w14:textId="77777777" w:rsidTr="00423938">
        <w:trPr>
          <w:trHeight w:val="531"/>
        </w:trPr>
        <w:tc>
          <w:tcPr>
            <w:tcW w:w="1951" w:type="dxa"/>
          </w:tcPr>
          <w:p w14:paraId="7EBA24A9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Система класса MRPII</w:t>
            </w:r>
          </w:p>
        </w:tc>
        <w:tc>
          <w:tcPr>
            <w:tcW w:w="7229" w:type="dxa"/>
          </w:tcPr>
          <w:p w14:paraId="461D5E15" w14:textId="77777777" w:rsidR="00C455BB" w:rsidRPr="000A1654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Система обеспечивающая п</w:t>
            </w:r>
            <w:r>
              <w:rPr>
                <w:rFonts w:ascii="Georgia" w:hAnsi="Georgia"/>
                <w:color w:val="000000"/>
                <w:shd w:val="clear" w:color="auto" w:fill="FFFFFF"/>
              </w:rPr>
              <w:t>ланирование производственных ресурсов, в том числе и в денежном выражении.</w:t>
            </w:r>
          </w:p>
        </w:tc>
      </w:tr>
      <w:tr w:rsidR="00C455BB" w:rsidRPr="00DE4D6A" w14:paraId="00DF597E" w14:textId="77777777" w:rsidTr="00423938">
        <w:trPr>
          <w:trHeight w:val="531"/>
        </w:trPr>
        <w:tc>
          <w:tcPr>
            <w:tcW w:w="1951" w:type="dxa"/>
          </w:tcPr>
          <w:p w14:paraId="2B9F50E4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СУБД</w:t>
            </w:r>
          </w:p>
        </w:tc>
        <w:tc>
          <w:tcPr>
            <w:tcW w:w="7229" w:type="dxa"/>
          </w:tcPr>
          <w:p w14:paraId="19EEFFFD" w14:textId="77777777" w:rsidR="00C455BB" w:rsidRPr="000729E3" w:rsidRDefault="00C455BB" w:rsidP="0042393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0729E3">
              <w:rPr>
                <w:rFonts w:ascii="Times New Roman" w:hAnsi="Times New Roman"/>
                <w:sz w:val="24"/>
                <w:szCs w:val="24"/>
              </w:rPr>
              <w:t>система управления базами данных</w:t>
            </w:r>
          </w:p>
        </w:tc>
      </w:tr>
      <w:tr w:rsidR="00C455BB" w:rsidRPr="00DE4D6A" w14:paraId="4B4CD4F6" w14:textId="77777777" w:rsidTr="00423938">
        <w:trPr>
          <w:trHeight w:val="532"/>
        </w:trPr>
        <w:tc>
          <w:tcPr>
            <w:tcW w:w="1951" w:type="dxa"/>
          </w:tcPr>
          <w:p w14:paraId="1378DC51" w14:textId="77777777" w:rsidR="00C455BB" w:rsidRPr="000729E3" w:rsidRDefault="00C455BB" w:rsidP="00423938">
            <w:pPr>
              <w:pStyle w:val="BodyTextIndent"/>
              <w:spacing w:after="0"/>
              <w:jc w:val="both"/>
              <w:rPr>
                <w:lang w:val="ru-RU"/>
              </w:rPr>
            </w:pPr>
            <w:r w:rsidRPr="000729E3">
              <w:t xml:space="preserve">ТЗ </w:t>
            </w:r>
          </w:p>
        </w:tc>
        <w:tc>
          <w:tcPr>
            <w:tcW w:w="7229" w:type="dxa"/>
          </w:tcPr>
          <w:p w14:paraId="1EA8C2FB" w14:textId="77777777" w:rsidR="00C455BB" w:rsidRPr="000729E3" w:rsidRDefault="00C455BB" w:rsidP="00423938">
            <w:pPr>
              <w:pStyle w:val="BodyTextIndent"/>
              <w:spacing w:after="0"/>
              <w:jc w:val="both"/>
            </w:pPr>
            <w:r w:rsidRPr="000729E3">
              <w:rPr>
                <w:lang w:val="ru-RU"/>
              </w:rPr>
              <w:t>техническое</w:t>
            </w:r>
            <w:r w:rsidRPr="000729E3">
              <w:t xml:space="preserve"> </w:t>
            </w:r>
            <w:r w:rsidRPr="000729E3">
              <w:rPr>
                <w:lang w:val="ru-RU"/>
              </w:rPr>
              <w:t>задание</w:t>
            </w:r>
          </w:p>
        </w:tc>
      </w:tr>
    </w:tbl>
    <w:p w14:paraId="5D92C548" w14:textId="77777777" w:rsidR="00C455BB" w:rsidRDefault="00C455BB" w:rsidP="00C455BB">
      <w:pPr>
        <w:pStyle w:val="BodyText"/>
        <w:ind w:left="510" w:firstLine="199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C455BB" w:rsidRPr="0059348B" w14:paraId="416C76FF" w14:textId="77777777" w:rsidTr="00423938">
        <w:tc>
          <w:tcPr>
            <w:tcW w:w="4111" w:type="dxa"/>
            <w:shd w:val="clear" w:color="auto" w:fill="auto"/>
          </w:tcPr>
          <w:p w14:paraId="62A7507E" w14:textId="77777777" w:rsidR="00C455BB" w:rsidRPr="00FD79A1" w:rsidRDefault="00C455BB" w:rsidP="00423938">
            <w:pPr>
              <w:pStyle w:val="BodyTex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D79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 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ЗАКАЗЧИКА</w:t>
            </w:r>
          </w:p>
          <w:p w14:paraId="47C7DCD9" w14:textId="77777777" w:rsidR="00C455BB" w:rsidRPr="00FD79A1" w:rsidRDefault="00C455BB" w:rsidP="00423938">
            <w:pPr>
              <w:pStyle w:val="BodyTex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5535" w:type="dxa"/>
            <w:shd w:val="clear" w:color="auto" w:fill="auto"/>
          </w:tcPr>
          <w:p w14:paraId="597039F6" w14:textId="77777777" w:rsidR="00C455BB" w:rsidRPr="00FD79A1" w:rsidRDefault="00C455BB" w:rsidP="00423938">
            <w:pPr>
              <w:pStyle w:val="BodyText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FD79A1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От </w:t>
            </w:r>
            <w:r>
              <w:rPr>
                <w:rFonts w:ascii="Times New Roman" w:hAnsi="Times New Roman"/>
                <w:sz w:val="24"/>
                <w:szCs w:val="24"/>
                <w:lang w:val="ru-RU"/>
              </w:rPr>
              <w:t>ИСПОЛНИТЕЛЯ</w:t>
            </w:r>
          </w:p>
        </w:tc>
      </w:tr>
    </w:tbl>
    <w:p w14:paraId="791DEC4D" w14:textId="77777777" w:rsidR="00C455BB" w:rsidRPr="009104FE" w:rsidRDefault="00C455BB" w:rsidP="00C455BB">
      <w:pPr>
        <w:pStyle w:val="BodyText"/>
        <w:rPr>
          <w:rFonts w:ascii="Times New Roman" w:hAnsi="Times New Roman"/>
          <w:sz w:val="24"/>
          <w:szCs w:val="24"/>
          <w:lang w:val="ru-RU"/>
        </w:rPr>
      </w:pPr>
    </w:p>
    <w:p w14:paraId="2E95D72F" w14:textId="77777777" w:rsidR="004E3462" w:rsidRDefault="004E3462">
      <w:bookmarkStart w:id="15" w:name="_GoBack"/>
      <w:bookmarkEnd w:id="15"/>
    </w:p>
    <w:sectPr w:rsidR="004E3462" w:rsidSect="00C8403C">
      <w:headerReference w:type="even" r:id="rId5"/>
      <w:headerReference w:type="default" r:id="rId6"/>
      <w:footerReference w:type="even" r:id="rId7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27972" w14:textId="77777777" w:rsidR="00D51FC8" w:rsidRDefault="00C455BB" w:rsidP="00D51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</w:instrText>
    </w:r>
    <w:r>
      <w:rPr>
        <w:rStyle w:val="PageNumber"/>
      </w:rPr>
      <w:instrText xml:space="preserve">GE  </w:instrText>
    </w:r>
    <w:r>
      <w:rPr>
        <w:rStyle w:val="PageNumber"/>
      </w:rPr>
      <w:fldChar w:fldCharType="end"/>
    </w:r>
  </w:p>
  <w:p w14:paraId="4559B75F" w14:textId="77777777" w:rsidR="00D51FC8" w:rsidRDefault="00C455B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F33BF" w14:textId="77777777" w:rsidR="00D51FC8" w:rsidRDefault="00C455BB" w:rsidP="00D51FC8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870DDE8" w14:textId="77777777" w:rsidR="00D51FC8" w:rsidRDefault="00C45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51A7D" w14:textId="77777777" w:rsidR="007C1D79" w:rsidRDefault="00C455BB">
    <w:pPr>
      <w:pStyle w:val="Header"/>
      <w:jc w:val="center"/>
    </w:pPr>
    <w:r>
      <w:fldChar w:fldCharType="begin"/>
    </w:r>
    <w:r>
      <w:instrText>PAGE   \* MERGEFOR</w:instrText>
    </w:r>
    <w:r>
      <w:instrText>MAT</w:instrText>
    </w:r>
    <w:r>
      <w:fldChar w:fldCharType="separate"/>
    </w:r>
    <w:r>
      <w:rPr>
        <w:noProof/>
      </w:rPr>
      <w:t>2</w:t>
    </w:r>
    <w:r>
      <w:fldChar w:fldCharType="end"/>
    </w:r>
  </w:p>
  <w:p w14:paraId="59D60FF1" w14:textId="77777777" w:rsidR="00D51FC8" w:rsidRPr="009E2223" w:rsidRDefault="00C455BB" w:rsidP="007C1D7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17"/>
    <w:rsid w:val="004E3462"/>
    <w:rsid w:val="006C7F17"/>
    <w:rsid w:val="00C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F8A71-6F01-458A-8293-11559DD1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55BB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qFormat/>
    <w:rsid w:val="00C455BB"/>
    <w:pPr>
      <w:spacing w:after="0"/>
      <w:outlineLvl w:val="0"/>
    </w:pPr>
    <w:rPr>
      <w:rFonts w:ascii="Times New Roman" w:hAnsi="Times New Roman"/>
      <w:b/>
      <w:sz w:val="28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55BB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Header">
    <w:name w:val="header"/>
    <w:aliases w:val="Heder,Titul"/>
    <w:basedOn w:val="Normal"/>
    <w:link w:val="HeaderChar"/>
    <w:uiPriority w:val="99"/>
    <w:rsid w:val="00C455BB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eaderChar">
    <w:name w:val="Header Char"/>
    <w:aliases w:val="Heder Char,Titul Char"/>
    <w:basedOn w:val="DefaultParagraphFont"/>
    <w:link w:val="Header"/>
    <w:uiPriority w:val="99"/>
    <w:rsid w:val="00C455B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rsid w:val="00C455BB"/>
    <w:pPr>
      <w:spacing w:after="120"/>
    </w:pPr>
    <w:rPr>
      <w:lang w:val="x-none"/>
    </w:rPr>
  </w:style>
  <w:style w:type="character" w:customStyle="1" w:styleId="BodyTextChar">
    <w:name w:val="Body Text Char"/>
    <w:basedOn w:val="DefaultParagraphFont"/>
    <w:link w:val="BodyText"/>
    <w:rsid w:val="00C455BB"/>
    <w:rPr>
      <w:rFonts w:ascii="Calibri" w:eastAsia="Times New Roman" w:hAnsi="Calibri" w:cs="Times New Roman"/>
      <w:lang w:val="x-none"/>
    </w:rPr>
  </w:style>
  <w:style w:type="character" w:styleId="PageNumber">
    <w:name w:val="page number"/>
    <w:basedOn w:val="DefaultParagraphFont"/>
    <w:rsid w:val="00C455BB"/>
  </w:style>
  <w:style w:type="paragraph" w:customStyle="1" w:styleId="a">
    <w:name w:val="Содержимое таблицы"/>
    <w:basedOn w:val="BodyText"/>
    <w:rsid w:val="00C455BB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Footer">
    <w:name w:val="footer"/>
    <w:basedOn w:val="Normal"/>
    <w:link w:val="FooterChar"/>
    <w:rsid w:val="00C455BB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FooterChar">
    <w:name w:val="Footer Char"/>
    <w:basedOn w:val="DefaultParagraphFont"/>
    <w:link w:val="Footer"/>
    <w:rsid w:val="00C455BB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Основной текст 12 пт"/>
    <w:basedOn w:val="Normal"/>
    <w:link w:val="120"/>
    <w:qFormat/>
    <w:rsid w:val="00C455BB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C455B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C455BB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Hyperlink">
    <w:name w:val="Hyperlink"/>
    <w:uiPriority w:val="99"/>
    <w:unhideWhenUsed/>
    <w:rsid w:val="00C455BB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C455BB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rsid w:val="00C455B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1367</Words>
  <Characters>7793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Баландина София</cp:lastModifiedBy>
  <cp:revision>2</cp:revision>
  <dcterms:created xsi:type="dcterms:W3CDTF">2019-03-04T20:43:00Z</dcterms:created>
  <dcterms:modified xsi:type="dcterms:W3CDTF">2019-03-04T20:44:00Z</dcterms:modified>
</cp:coreProperties>
</file>