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C0E1D" w:rsidRDefault="00A43F6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  <w:u w:val="single"/>
        </w:rPr>
        <w:t>[Проект] Требования</w:t>
      </w:r>
    </w:p>
    <w:p w14:paraId="00000002" w14:textId="77777777" w:rsidR="00EC0E1D" w:rsidRDefault="00EC0E1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7344mpcd1j75" w:colFirst="0" w:colLast="0"/>
      <w:bookmarkEnd w:id="1"/>
    </w:p>
    <w:p w14:paraId="00000003" w14:textId="77777777" w:rsidR="00EC0E1D" w:rsidRDefault="00A43F6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Предметная область и п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роблема:</w:t>
      </w:r>
    </w:p>
    <w:p w14:paraId="00000004" w14:textId="77777777" w:rsidR="00EC0E1D" w:rsidRDefault="00A43F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Распознавание лиц на изображении.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Детектирование лиц на фотографии, с последующим определением личности.</w:t>
      </w:r>
    </w:p>
    <w:p w14:paraId="00000005" w14:textId="77777777" w:rsidR="00EC0E1D" w:rsidRDefault="00A43F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системе, которая в потенциале должна решать эту проблему:</w:t>
      </w:r>
    </w:p>
    <w:p w14:paraId="2FDDEEBC" w14:textId="5B06B3AA" w:rsidR="00614821" w:rsidRPr="00614821" w:rsidRDefault="0061482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4821">
        <w:rPr>
          <w:rFonts w:ascii="Times New Roman" w:hAnsi="Times New Roman" w:cs="Times New Roman"/>
          <w:color w:val="000000"/>
          <w:sz w:val="28"/>
          <w:szCs w:val="28"/>
        </w:rPr>
        <w:t>Система представляет собой веб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>приложение. Пользователь загружает изображение в систему. Система должна найти все лица на изображении или сообщить об их отсутстви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>истема содержит базу данных известных ей лиц. Если на изображени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присутствуют лица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 xml:space="preserve">, система должна определить </w:t>
      </w:r>
      <w:r>
        <w:rPr>
          <w:rFonts w:ascii="Times New Roman" w:hAnsi="Times New Roman" w:cs="Times New Roman"/>
          <w:color w:val="000000"/>
          <w:sz w:val="28"/>
          <w:szCs w:val="28"/>
        </w:rPr>
        <w:t>совпадение каждого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 xml:space="preserve"> лиц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 xml:space="preserve"> фотографии с каким-либо лицом из базы.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случае успеха система подписывает лицо именем владельца из базы данных. В противном случае выводится надпись 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unknown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 xml:space="preserve">”. </w:t>
      </w:r>
    </w:p>
    <w:p w14:paraId="00000007" w14:textId="73F8EE61" w:rsidR="00EC0E1D" w:rsidRDefault="00A43F6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Входные данные:</w:t>
      </w:r>
    </w:p>
    <w:p w14:paraId="00000008" w14:textId="77777777" w:rsidR="00EC0E1D" w:rsidRDefault="00A43F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Изображение формата .jpg</w:t>
      </w:r>
    </w:p>
    <w:p w14:paraId="00000009" w14:textId="77777777" w:rsidR="00EC0E1D" w:rsidRDefault="00A43F6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</w:p>
    <w:p w14:paraId="0000000A" w14:textId="32ABC858" w:rsidR="00EC0E1D" w:rsidRDefault="00A43F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Исходное изображение с рамками вокруг каждого лица на фотографии, </w:t>
      </w:r>
      <w:r w:rsidR="00614821">
        <w:rPr>
          <w:rFonts w:ascii="Times New Roman" w:eastAsia="Times New Roman" w:hAnsi="Times New Roman" w:cs="Times New Roman"/>
          <w:sz w:val="28"/>
          <w:szCs w:val="28"/>
          <w:highlight w:val="white"/>
        </w:rPr>
        <w:t>и подписью:</w:t>
      </w:r>
    </w:p>
    <w:p w14:paraId="0331B7E2" w14:textId="0C4EA25F" w:rsidR="00614821" w:rsidRDefault="00AA19FA" w:rsidP="0061482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9FA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</w:rPr>
        <w:t>Имя изображенного человека</w:t>
      </w:r>
      <w:r w:rsidRPr="00AA19FA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в случае нахождения изображенного человека в базе данных</w:t>
      </w:r>
    </w:p>
    <w:p w14:paraId="10A55C4A" w14:textId="2931DEE3" w:rsidR="00AA19FA" w:rsidRPr="00614821" w:rsidRDefault="00AA19FA" w:rsidP="0061482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Unknown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в противном случае</w:t>
      </w:r>
    </w:p>
    <w:p w14:paraId="2E721CCD" w14:textId="77777777" w:rsidR="00AA19FA" w:rsidRDefault="00AA19F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C32169" w14:textId="77777777" w:rsidR="00AA19FA" w:rsidRDefault="00AA19F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FCDCC4" w14:textId="6AC7B6F7" w:rsidR="00614821" w:rsidRDefault="00A43F6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Сценарий использования системы:</w:t>
      </w:r>
    </w:p>
    <w:p w14:paraId="4DBE159F" w14:textId="5B4A07FA" w:rsidR="00614821" w:rsidRDefault="0061482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r w:rsidR="00AA19FA">
        <w:rPr>
          <w:rFonts w:ascii="Times New Roman" w:eastAsia="Times New Roman" w:hAnsi="Times New Roman" w:cs="Times New Roman"/>
          <w:sz w:val="28"/>
          <w:szCs w:val="28"/>
        </w:rPr>
        <w:t>открывает веб-страницу.</w:t>
      </w:r>
    </w:p>
    <w:p w14:paraId="517BBF4A" w14:textId="15A76FB7" w:rsidR="00AA19FA" w:rsidRDefault="00AA19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«Загрузить изображение».</w:t>
      </w:r>
    </w:p>
    <w:p w14:paraId="6EB00621" w14:textId="2FFE1D23" w:rsidR="00AA19FA" w:rsidRDefault="00AA19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Открывается файловый менеджер, позволяющий выбрать изображение.</w:t>
      </w:r>
    </w:p>
    <w:p w14:paraId="42B09617" w14:textId="07C5E2BC" w:rsidR="00AA19FA" w:rsidRDefault="00AA19FA" w:rsidP="00AA19F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формат изображения не совместим с системой, то всплывает сообщение «Недопустимый формат, попробуйте загрузить изображение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jpeg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D97F2BB" w14:textId="6E1B7C7C" w:rsidR="00AA19FA" w:rsidRDefault="00AA19FA" w:rsidP="00AA19F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формат загруженного изображения допустим, система начинает обрабатывать изображение</w:t>
      </w:r>
    </w:p>
    <w:p w14:paraId="6A640258" w14:textId="41EE3090" w:rsidR="00AA19FA" w:rsidRDefault="00AA19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ждет пока изображение обрабатывается системой</w:t>
      </w:r>
    </w:p>
    <w:p w14:paraId="59870546" w14:textId="3C32961C" w:rsidR="00A43F6C" w:rsidRDefault="00A43F6C" w:rsidP="00A43F6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возникновения системной ошибки, будет выведено сообщение с причиной ошибки, и возможными действиями по ее устранению.</w:t>
      </w:r>
    </w:p>
    <w:p w14:paraId="7BB594CC" w14:textId="6FA3EEC4" w:rsidR="00A43F6C" w:rsidRPr="00A43F6C" w:rsidRDefault="00A43F6C" w:rsidP="00A43F6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успешного завершения работы системы, пользователь видит исходное изображение с рамками вокруг всех лиц и подписями под каждым лицом.</w:t>
      </w:r>
    </w:p>
    <w:p w14:paraId="00000013" w14:textId="77777777" w:rsidR="00EC0E1D" w:rsidRDefault="00A43F6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Нефункциональные требования (ограничения):</w:t>
      </w:r>
    </w:p>
    <w:p w14:paraId="06172B8B" w14:textId="0C76AC98" w:rsidR="00A43F6C" w:rsidRDefault="00A43F6C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Изображение</w:t>
      </w:r>
      <w:r w:rsidR="00F7250D" w:rsidRPr="00F725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250D">
        <w:rPr>
          <w:rFonts w:ascii="Times New Roman" w:eastAsia="Times New Roman" w:hAnsi="Times New Roman" w:cs="Times New Roman"/>
          <w:sz w:val="28"/>
          <w:szCs w:val="28"/>
        </w:rPr>
        <w:t>с не</w:t>
      </w:r>
      <w:r w:rsidR="00B92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2" w:name="_GoBack"/>
      <w:bookmarkEnd w:id="2"/>
      <w:r w:rsidR="00F7250D">
        <w:rPr>
          <w:rFonts w:ascii="Times New Roman" w:eastAsia="Times New Roman" w:hAnsi="Times New Roman" w:cs="Times New Roman"/>
          <w:sz w:val="28"/>
          <w:szCs w:val="28"/>
        </w:rPr>
        <w:t>более чем 3 лицами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должно обрабатываться не более 30 секунд</w:t>
      </w:r>
    </w:p>
    <w:p w14:paraId="43FA8ACD" w14:textId="5804A2CE" w:rsidR="00A43F6C" w:rsidRDefault="00A43F6C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Изображение может содержать до 20 лиц</w:t>
      </w:r>
    </w:p>
    <w:p w14:paraId="44E6AEA0" w14:textId="731C544A" w:rsidR="00A43F6C" w:rsidRDefault="00A43F6C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 на идентификацию лиц прописаны в пояснительной записке «Технологический стек»</w:t>
      </w:r>
    </w:p>
    <w:sectPr w:rsidR="00A43F6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82A77"/>
    <w:multiLevelType w:val="multilevel"/>
    <w:tmpl w:val="BE80CC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B50117"/>
    <w:multiLevelType w:val="multilevel"/>
    <w:tmpl w:val="EE4452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26616E"/>
    <w:multiLevelType w:val="hybridMultilevel"/>
    <w:tmpl w:val="909E8F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0E1D"/>
    <w:rsid w:val="00614821"/>
    <w:rsid w:val="00A43F6C"/>
    <w:rsid w:val="00AA19FA"/>
    <w:rsid w:val="00B92069"/>
    <w:rsid w:val="00EC0E1D"/>
    <w:rsid w:val="00F7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5D9B"/>
  <w15:docId w15:val="{2211ECEE-8BAA-44C5-B8A1-8E6E5EF8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14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14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3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Prokhorov Alexander</cp:lastModifiedBy>
  <cp:revision>4</cp:revision>
  <dcterms:created xsi:type="dcterms:W3CDTF">2019-03-11T16:42:00Z</dcterms:created>
  <dcterms:modified xsi:type="dcterms:W3CDTF">2019-03-13T16:56:00Z</dcterms:modified>
</cp:coreProperties>
</file>