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8467" w14:textId="1124C3D5" w:rsidR="004E35B8" w:rsidRDefault="004E35B8" w:rsidP="004E35B8">
      <w:pPr>
        <w:jc w:val="center"/>
        <w:rPr>
          <w:b/>
          <w:bCs/>
          <w:color w:val="FF0000"/>
          <w:sz w:val="36"/>
          <w:szCs w:val="36"/>
          <w:lang w:val="fr-FR"/>
        </w:rPr>
      </w:pPr>
      <w:r w:rsidRPr="004E35B8">
        <w:rPr>
          <w:b/>
          <w:bCs/>
          <w:color w:val="FF0000"/>
          <w:sz w:val="36"/>
          <w:szCs w:val="36"/>
          <w:lang w:val="fr-FR"/>
        </w:rPr>
        <w:t>Compte Rendu (brief 1 sprint 2)</w:t>
      </w:r>
    </w:p>
    <w:p w14:paraId="0B0EBA4E" w14:textId="77777777" w:rsidR="00141BF0" w:rsidRPr="00141BF0" w:rsidRDefault="00141BF0" w:rsidP="00141BF0">
      <w:pPr>
        <w:pStyle w:val="Paragraphedeliste"/>
        <w:numPr>
          <w:ilvl w:val="0"/>
          <w:numId w:val="5"/>
        </w:numPr>
        <w:spacing w:line="360" w:lineRule="auto"/>
        <w:rPr>
          <w:rStyle w:val="lev"/>
          <w:sz w:val="24"/>
          <w:szCs w:val="24"/>
          <w:lang w:val="fr-FR"/>
        </w:rPr>
      </w:pPr>
      <w:r w:rsidRPr="00141BF0">
        <w:rPr>
          <w:rStyle w:val="lev"/>
          <w:sz w:val="24"/>
          <w:szCs w:val="24"/>
        </w:rPr>
        <w:t>Installation et configuration d'un système de gestion de base de données relationnelle (WAMP).</w:t>
      </w:r>
    </w:p>
    <w:p w14:paraId="156D13B9" w14:textId="7635DA90" w:rsidR="00DB728A" w:rsidRDefault="00DB728A" w:rsidP="00141BF0">
      <w:pPr>
        <w:pStyle w:val="Paragraphedeliste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Documentation sur UML.</w:t>
      </w:r>
    </w:p>
    <w:p w14:paraId="31161F81" w14:textId="3E3B4DF0" w:rsidR="00141BF0" w:rsidRDefault="00141BF0" w:rsidP="00141BF0">
      <w:pPr>
        <w:pStyle w:val="Paragraphedeliste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Création de diagrammes.</w:t>
      </w:r>
    </w:p>
    <w:p w14:paraId="690AB04F" w14:textId="336FDA63" w:rsidR="00141BF0" w:rsidRDefault="00141BF0" w:rsidP="00141BF0">
      <w:pPr>
        <w:pStyle w:val="Paragraphedeliste"/>
        <w:numPr>
          <w:ilvl w:val="1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Diagramme de classe.</w:t>
      </w:r>
    </w:p>
    <w:p w14:paraId="28C55DE1" w14:textId="501E0340" w:rsidR="00141BF0" w:rsidRDefault="00141BF0" w:rsidP="00141BF0">
      <w:pPr>
        <w:pStyle w:val="Paragraphedeliste"/>
        <w:numPr>
          <w:ilvl w:val="1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Diagramme de cas d’utilisation.</w:t>
      </w:r>
    </w:p>
    <w:p w14:paraId="6A4A2DBE" w14:textId="7025704B" w:rsidR="00141BF0" w:rsidRPr="00141BF0" w:rsidRDefault="00141BF0" w:rsidP="00141BF0">
      <w:pPr>
        <w:pStyle w:val="Paragraphedeliste"/>
        <w:numPr>
          <w:ilvl w:val="1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Diagramme de séquence.</w:t>
      </w:r>
    </w:p>
    <w:p w14:paraId="7205CC3E" w14:textId="30007C40" w:rsidR="00DB728A" w:rsidRDefault="00DB728A" w:rsidP="00141BF0">
      <w:pPr>
        <w:pStyle w:val="Paragraphedeliste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Réalisation de base de </w:t>
      </w:r>
      <w:r w:rsidR="00141BF0">
        <w:rPr>
          <w:b/>
          <w:bCs/>
          <w:sz w:val="24"/>
          <w:szCs w:val="24"/>
          <w:lang w:val="fr-FR"/>
        </w:rPr>
        <w:t>données</w:t>
      </w:r>
      <w:r>
        <w:rPr>
          <w:b/>
          <w:bCs/>
          <w:sz w:val="24"/>
          <w:szCs w:val="24"/>
          <w:lang w:val="fr-FR"/>
        </w:rPr>
        <w:t>.</w:t>
      </w:r>
    </w:p>
    <w:p w14:paraId="136C35B6" w14:textId="12A0E6A9" w:rsidR="00DB728A" w:rsidRDefault="00141BF0" w:rsidP="00141BF0">
      <w:pPr>
        <w:pStyle w:val="Paragraphedeliste"/>
        <w:numPr>
          <w:ilvl w:val="0"/>
          <w:numId w:val="6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Création de base données.</w:t>
      </w:r>
    </w:p>
    <w:p w14:paraId="23386756" w14:textId="320CD86C" w:rsidR="00141BF0" w:rsidRDefault="00141BF0" w:rsidP="00141BF0">
      <w:pPr>
        <w:pStyle w:val="Paragraphedeliste"/>
        <w:numPr>
          <w:ilvl w:val="0"/>
          <w:numId w:val="6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Création de tables.</w:t>
      </w:r>
    </w:p>
    <w:p w14:paraId="16136690" w14:textId="30B2FC73" w:rsidR="00DB728A" w:rsidRDefault="00141BF0" w:rsidP="00141BF0">
      <w:pPr>
        <w:pStyle w:val="Paragraphedeliste"/>
        <w:numPr>
          <w:ilvl w:val="0"/>
          <w:numId w:val="6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Insertion de données sur les tables.</w:t>
      </w:r>
    </w:p>
    <w:p w14:paraId="4D62C2FF" w14:textId="6C289FE3" w:rsidR="00141BF0" w:rsidRPr="00141BF0" w:rsidRDefault="00141BF0" w:rsidP="00141BF0">
      <w:pPr>
        <w:pStyle w:val="Paragraphedeliste"/>
        <w:numPr>
          <w:ilvl w:val="0"/>
          <w:numId w:val="6"/>
        </w:numPr>
        <w:spacing w:line="360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requêtes SQL (</w:t>
      </w:r>
      <w:proofErr w:type="gramStart"/>
      <w:r>
        <w:rPr>
          <w:b/>
          <w:bCs/>
          <w:sz w:val="24"/>
          <w:szCs w:val="24"/>
          <w:lang w:val="fr-FR"/>
        </w:rPr>
        <w:t>select ,update</w:t>
      </w:r>
      <w:proofErr w:type="gramEnd"/>
      <w:r>
        <w:rPr>
          <w:b/>
          <w:bCs/>
          <w:sz w:val="24"/>
          <w:szCs w:val="24"/>
          <w:lang w:val="fr-FR"/>
        </w:rPr>
        <w:t xml:space="preserve"> ,</w:t>
      </w:r>
      <w:proofErr w:type="spellStart"/>
      <w:r>
        <w:rPr>
          <w:b/>
          <w:bCs/>
          <w:sz w:val="24"/>
          <w:szCs w:val="24"/>
          <w:lang w:val="fr-FR"/>
        </w:rPr>
        <w:t>delete</w:t>
      </w:r>
      <w:proofErr w:type="spellEnd"/>
      <w:r>
        <w:rPr>
          <w:b/>
          <w:bCs/>
          <w:sz w:val="24"/>
          <w:szCs w:val="24"/>
          <w:lang w:val="fr-FR"/>
        </w:rPr>
        <w:t xml:space="preserve"> ,…).</w:t>
      </w:r>
    </w:p>
    <w:sectPr w:rsidR="00141BF0" w:rsidRPr="0014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8B7"/>
    <w:multiLevelType w:val="hybridMultilevel"/>
    <w:tmpl w:val="E2F2EEC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1C4"/>
    <w:multiLevelType w:val="hybridMultilevel"/>
    <w:tmpl w:val="0630C2B0"/>
    <w:lvl w:ilvl="0" w:tplc="380C0019">
      <w:start w:val="1"/>
      <w:numFmt w:val="lowerLetter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D4ECA"/>
    <w:multiLevelType w:val="hybridMultilevel"/>
    <w:tmpl w:val="D7E879CA"/>
    <w:lvl w:ilvl="0" w:tplc="380C000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C6580"/>
    <w:multiLevelType w:val="hybridMultilevel"/>
    <w:tmpl w:val="34B2E4A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4FFB"/>
    <w:multiLevelType w:val="hybridMultilevel"/>
    <w:tmpl w:val="4F9A49F6"/>
    <w:lvl w:ilvl="0" w:tplc="380C000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961A70"/>
    <w:multiLevelType w:val="hybridMultilevel"/>
    <w:tmpl w:val="F398C20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09597">
    <w:abstractNumId w:val="5"/>
  </w:num>
  <w:num w:numId="2" w16cid:durableId="1473257044">
    <w:abstractNumId w:val="4"/>
  </w:num>
  <w:num w:numId="3" w16cid:durableId="200552514">
    <w:abstractNumId w:val="0"/>
  </w:num>
  <w:num w:numId="4" w16cid:durableId="1782333824">
    <w:abstractNumId w:val="2"/>
  </w:num>
  <w:num w:numId="5" w16cid:durableId="96488527">
    <w:abstractNumId w:val="3"/>
  </w:num>
  <w:num w:numId="6" w16cid:durableId="156509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5"/>
    <w:rsid w:val="00141BF0"/>
    <w:rsid w:val="001B659D"/>
    <w:rsid w:val="004E35B8"/>
    <w:rsid w:val="00A06700"/>
    <w:rsid w:val="00B00F5C"/>
    <w:rsid w:val="00DB728A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129E"/>
  <w15:chartTrackingRefBased/>
  <w15:docId w15:val="{A5F0D2CC-A44E-4EF6-B734-4440B2A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5B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41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 AICHA</dc:creator>
  <cp:keywords/>
  <dc:description/>
  <cp:lastModifiedBy>LOUAFI AICHA</cp:lastModifiedBy>
  <cp:revision>2</cp:revision>
  <dcterms:created xsi:type="dcterms:W3CDTF">2023-11-19T21:20:00Z</dcterms:created>
  <dcterms:modified xsi:type="dcterms:W3CDTF">2023-11-19T21:53:00Z</dcterms:modified>
</cp:coreProperties>
</file>