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213A222" w14:textId="77777777" w:rsidR="00A35259" w:rsidRDefault="00000000">
      <w:pPr>
        <w:spacing w:before="320" w:after="100"/>
        <w:jc w:val="center"/>
      </w:pPr>
      <w:r>
        <w:rPr>
          <w:b/>
          <w:bCs/>
          <w:color w:val="1F4E79"/>
          <w:sz w:val="36"/>
          <w:szCs w:val="36"/>
        </w:rPr>
        <w:t>Standard Template Library (STL)</w:t>
      </w:r>
    </w:p>
    <w:p w14:paraId="363FBF74" w14:textId="77777777" w:rsidR="00A35259" w:rsidRDefault="00000000">
      <w:pPr>
        <w:spacing w:after="60"/>
        <w:jc w:val="center"/>
      </w:pPr>
      <w:r>
        <w:rPr>
          <w:color w:val="2E75B6"/>
          <w:sz w:val="20"/>
          <w:szCs w:val="20"/>
        </w:rPr>
        <w:t>Streams • Manipulators • Algorithms • Predicates • Function Objects • Containers • Iterators</w:t>
      </w:r>
    </w:p>
    <w:p w14:paraId="46A09B75" w14:textId="77777777" w:rsidR="00A35259" w:rsidRDefault="00000000">
      <w:pPr>
        <w:spacing w:after="300"/>
        <w:jc w:val="center"/>
      </w:pPr>
      <w:r>
        <w:rPr>
          <w:i/>
          <w:iCs/>
          <w:color w:val="999999"/>
          <w:sz w:val="19"/>
          <w:szCs w:val="19"/>
        </w:rPr>
        <w:t>Advanced Programming — CS MSc Final Exam  |  Part 1: Learn it   Part 2: Exam Q&amp;A</w:t>
      </w:r>
    </w:p>
    <w:p w14:paraId="1A78BAF0" w14:textId="77777777" w:rsidR="00A35259" w:rsidRDefault="00A35259">
      <w:pPr>
        <w:pBdr>
          <w:bottom w:val="single" w:sz="3" w:space="1" w:color="E0E0E0"/>
        </w:pBdr>
        <w:spacing w:before="100" w:after="100"/>
      </w:pPr>
    </w:p>
    <w:p w14:paraId="24A83E17" w14:textId="77777777" w:rsidR="00A35259" w:rsidRDefault="00000000">
      <w:pPr>
        <w:spacing w:before="70" w:after="36"/>
      </w:pPr>
      <w:r>
        <w:rPr>
          <w:b/>
          <w:bCs/>
          <w:caps/>
          <w:color w:val="888888"/>
          <w:sz w:val="19"/>
          <w:szCs w:val="19"/>
        </w:rPr>
        <w:t>Part 1 — Learn it</w:t>
      </w:r>
    </w:p>
    <w:p w14:paraId="6562B4F8" w14:textId="77777777" w:rsidR="00A35259" w:rsidRDefault="00A35259">
      <w:pPr>
        <w:pBdr>
          <w:bottom w:val="single" w:sz="3" w:space="1" w:color="E0E0E0"/>
        </w:pBdr>
        <w:spacing w:before="100" w:after="100"/>
      </w:pPr>
    </w:p>
    <w:p w14:paraId="16C58C47" w14:textId="77777777" w:rsidR="00A35259" w:rsidRDefault="00000000">
      <w:pPr>
        <w:pStyle w:val="Heading1"/>
        <w:spacing w:before="260" w:after="90"/>
      </w:pPr>
      <w:r>
        <w:rPr>
          <w:b/>
          <w:bCs/>
          <w:color w:val="1F4E79"/>
          <w:sz w:val="30"/>
          <w:szCs w:val="30"/>
        </w:rPr>
        <w:t>1. What is the STL?</w:t>
      </w:r>
    </w:p>
    <w:p w14:paraId="33A32EC6" w14:textId="77777777" w:rsidR="00A35259" w:rsidRDefault="00A35259">
      <w:pPr>
        <w:spacing w:before="34" w:after="34"/>
      </w:pPr>
    </w:p>
    <w:p w14:paraId="16463780" w14:textId="77777777" w:rsidR="00A35259" w:rsidRDefault="00000000">
      <w:pPr>
        <w:spacing w:before="46" w:after="46"/>
      </w:pPr>
      <w:r>
        <w:t>The Standard Template Library is a collection of generic containers, algorithms, and utilities built into C++. It is template-based — everything works with any type.</w:t>
      </w:r>
    </w:p>
    <w:p w14:paraId="1ECBED9D" w14:textId="77777777" w:rsidR="00A35259" w:rsidRDefault="00A35259">
      <w:pPr>
        <w:spacing w:before="34" w:after="34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00"/>
        <w:gridCol w:w="3480"/>
        <w:gridCol w:w="3480"/>
      </w:tblGrid>
      <w:tr w:rsidR="00A35259" w14:paraId="166710B8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400" w:type="dxa"/>
            <w:tcBorders>
              <w:top w:val="single" w:sz="1" w:space="0" w:color="2E75B6"/>
              <w:left w:val="single" w:sz="1" w:space="0" w:color="2E75B6"/>
              <w:bottom w:val="single" w:sz="1" w:space="0" w:color="2E75B6"/>
              <w:right w:val="single" w:sz="1" w:space="0" w:color="2E75B6"/>
            </w:tcBorders>
            <w:shd w:val="clear" w:color="auto" w:fill="2E75B6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06757C9" w14:textId="77777777" w:rsidR="00A35259" w:rsidRDefault="00000000">
            <w:r>
              <w:rPr>
                <w:b/>
                <w:bCs/>
                <w:color w:val="FFFFFF"/>
                <w:sz w:val="19"/>
                <w:szCs w:val="19"/>
              </w:rPr>
              <w:t>STL component</w:t>
            </w:r>
          </w:p>
        </w:tc>
        <w:tc>
          <w:tcPr>
            <w:tcW w:w="3480" w:type="dxa"/>
            <w:tcBorders>
              <w:top w:val="single" w:sz="1" w:space="0" w:color="2E75B6"/>
              <w:left w:val="single" w:sz="1" w:space="0" w:color="2E75B6"/>
              <w:bottom w:val="single" w:sz="1" w:space="0" w:color="2E75B6"/>
              <w:right w:val="single" w:sz="1" w:space="0" w:color="2E75B6"/>
            </w:tcBorders>
            <w:shd w:val="clear" w:color="auto" w:fill="2E75B6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79F72E3" w14:textId="77777777" w:rsidR="00A35259" w:rsidRDefault="00000000">
            <w:r>
              <w:rPr>
                <w:b/>
                <w:bCs/>
                <w:color w:val="FFFFFF"/>
                <w:sz w:val="19"/>
                <w:szCs w:val="19"/>
              </w:rPr>
              <w:t>What it provides</w:t>
            </w:r>
          </w:p>
        </w:tc>
        <w:tc>
          <w:tcPr>
            <w:tcW w:w="3480" w:type="dxa"/>
            <w:tcBorders>
              <w:top w:val="single" w:sz="1" w:space="0" w:color="2E75B6"/>
              <w:left w:val="single" w:sz="1" w:space="0" w:color="2E75B6"/>
              <w:bottom w:val="single" w:sz="1" w:space="0" w:color="2E75B6"/>
              <w:right w:val="single" w:sz="1" w:space="0" w:color="2E75B6"/>
            </w:tcBorders>
            <w:shd w:val="clear" w:color="auto" w:fill="2E75B6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B07697F" w14:textId="77777777" w:rsidR="00A35259" w:rsidRDefault="00000000">
            <w:r>
              <w:rPr>
                <w:b/>
                <w:bCs/>
                <w:color w:val="FFFFFF"/>
                <w:sz w:val="19"/>
                <w:szCs w:val="19"/>
              </w:rPr>
              <w:t>Examples</w:t>
            </w:r>
          </w:p>
        </w:tc>
      </w:tr>
      <w:tr w:rsidR="00A35259" w14:paraId="0B7944FA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6FC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AF925C2" w14:textId="77777777" w:rsidR="00A35259" w:rsidRDefault="00000000">
            <w:r>
              <w:rPr>
                <w:sz w:val="19"/>
                <w:szCs w:val="19"/>
              </w:rPr>
              <w:t>Containers</w:t>
            </w:r>
          </w:p>
        </w:tc>
        <w:tc>
          <w:tcPr>
            <w:tcW w:w="34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6FC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32A3ED3" w14:textId="77777777" w:rsidR="00A35259" w:rsidRDefault="00000000">
            <w:r>
              <w:rPr>
                <w:sz w:val="19"/>
                <w:szCs w:val="19"/>
              </w:rPr>
              <w:t>Store collections of objects</w:t>
            </w:r>
          </w:p>
        </w:tc>
        <w:tc>
          <w:tcPr>
            <w:tcW w:w="34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6FC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6B8D2BB" w14:textId="77777777" w:rsidR="00A35259" w:rsidRDefault="00000000">
            <w:r>
              <w:rPr>
                <w:sz w:val="19"/>
                <w:szCs w:val="19"/>
              </w:rPr>
              <w:t>vector, list, map, set, queue, stack</w:t>
            </w:r>
          </w:p>
        </w:tc>
      </w:tr>
      <w:tr w:rsidR="00A35259" w14:paraId="4FDF764B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657D3A8" w14:textId="77777777" w:rsidR="00A35259" w:rsidRDefault="00000000">
            <w:r>
              <w:rPr>
                <w:sz w:val="19"/>
                <w:szCs w:val="19"/>
              </w:rPr>
              <w:t>Iterators</w:t>
            </w:r>
          </w:p>
        </w:tc>
        <w:tc>
          <w:tcPr>
            <w:tcW w:w="34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25FADA6" w14:textId="77777777" w:rsidR="00A35259" w:rsidRDefault="00000000">
            <w:r>
              <w:rPr>
                <w:sz w:val="19"/>
                <w:szCs w:val="19"/>
              </w:rPr>
              <w:t>Navigate through containers</w:t>
            </w:r>
          </w:p>
        </w:tc>
        <w:tc>
          <w:tcPr>
            <w:tcW w:w="34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B957613" w14:textId="77777777" w:rsidR="00A35259" w:rsidRDefault="00000000">
            <w:r>
              <w:rPr>
                <w:sz w:val="19"/>
                <w:szCs w:val="19"/>
              </w:rPr>
              <w:t>begin(), end(), ++it, *it</w:t>
            </w:r>
          </w:p>
        </w:tc>
      </w:tr>
      <w:tr w:rsidR="00A35259" w14:paraId="6C0CF28F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6FC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AC9E859" w14:textId="77777777" w:rsidR="00A35259" w:rsidRDefault="00000000">
            <w:r>
              <w:rPr>
                <w:sz w:val="19"/>
                <w:szCs w:val="19"/>
              </w:rPr>
              <w:t>Algorithms</w:t>
            </w:r>
          </w:p>
        </w:tc>
        <w:tc>
          <w:tcPr>
            <w:tcW w:w="34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6FC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EE374A6" w14:textId="77777777" w:rsidR="00A35259" w:rsidRDefault="00000000">
            <w:r>
              <w:rPr>
                <w:sz w:val="19"/>
                <w:szCs w:val="19"/>
              </w:rPr>
              <w:t>Generic operations on ranges</w:t>
            </w:r>
          </w:p>
        </w:tc>
        <w:tc>
          <w:tcPr>
            <w:tcW w:w="34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6FC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6FEE7BC" w14:textId="77777777" w:rsidR="00A35259" w:rsidRDefault="00000000">
            <w:r>
              <w:rPr>
                <w:sz w:val="19"/>
                <w:szCs w:val="19"/>
              </w:rPr>
              <w:t>sort, find, transform, accumulate</w:t>
            </w:r>
          </w:p>
        </w:tc>
      </w:tr>
      <w:tr w:rsidR="00A35259" w14:paraId="7600A72C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7C23AEE" w14:textId="77777777" w:rsidR="00A35259" w:rsidRDefault="00000000">
            <w:r>
              <w:rPr>
                <w:sz w:val="19"/>
                <w:szCs w:val="19"/>
              </w:rPr>
              <w:t>Function objects</w:t>
            </w:r>
          </w:p>
        </w:tc>
        <w:tc>
          <w:tcPr>
            <w:tcW w:w="34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15B945B" w14:textId="77777777" w:rsidR="00A35259" w:rsidRDefault="00000000">
            <w:r>
              <w:rPr>
                <w:sz w:val="19"/>
                <w:szCs w:val="19"/>
              </w:rPr>
              <w:t>Callable objects used with algorithms</w:t>
            </w:r>
          </w:p>
        </w:tc>
        <w:tc>
          <w:tcPr>
            <w:tcW w:w="34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1571D02" w14:textId="77777777" w:rsidR="00A35259" w:rsidRDefault="00000000">
            <w:r>
              <w:rPr>
                <w:sz w:val="19"/>
                <w:szCs w:val="19"/>
              </w:rPr>
              <w:t>greater&lt;int&gt;(), custom functors, lambdas</w:t>
            </w:r>
          </w:p>
        </w:tc>
      </w:tr>
      <w:tr w:rsidR="00A35259" w14:paraId="1B2E0DD2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6FC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21A3956" w14:textId="77777777" w:rsidR="00A35259" w:rsidRDefault="00000000">
            <w:r>
              <w:rPr>
                <w:sz w:val="19"/>
                <w:szCs w:val="19"/>
              </w:rPr>
              <w:t>Streams</w:t>
            </w:r>
          </w:p>
        </w:tc>
        <w:tc>
          <w:tcPr>
            <w:tcW w:w="34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6FC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3165B28" w14:textId="77777777" w:rsidR="00A35259" w:rsidRDefault="00000000">
            <w:r>
              <w:rPr>
                <w:sz w:val="19"/>
                <w:szCs w:val="19"/>
              </w:rPr>
              <w:t>Read/write data to console, files, strings</w:t>
            </w:r>
          </w:p>
        </w:tc>
        <w:tc>
          <w:tcPr>
            <w:tcW w:w="34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6FC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BB3C8E0" w14:textId="77777777" w:rsidR="00A35259" w:rsidRDefault="00000000">
            <w:proofErr w:type="spellStart"/>
            <w:r>
              <w:rPr>
                <w:sz w:val="19"/>
                <w:szCs w:val="19"/>
              </w:rPr>
              <w:t>cin</w:t>
            </w:r>
            <w:proofErr w:type="spellEnd"/>
            <w:r>
              <w:rPr>
                <w:sz w:val="19"/>
                <w:szCs w:val="19"/>
              </w:rPr>
              <w:t xml:space="preserve">, </w:t>
            </w:r>
            <w:proofErr w:type="spellStart"/>
            <w:r>
              <w:rPr>
                <w:sz w:val="19"/>
                <w:szCs w:val="19"/>
              </w:rPr>
              <w:t>cout</w:t>
            </w:r>
            <w:proofErr w:type="spellEnd"/>
            <w:r>
              <w:rPr>
                <w:sz w:val="19"/>
                <w:szCs w:val="19"/>
              </w:rPr>
              <w:t xml:space="preserve">, </w:t>
            </w:r>
            <w:proofErr w:type="spellStart"/>
            <w:r>
              <w:rPr>
                <w:sz w:val="19"/>
                <w:szCs w:val="19"/>
              </w:rPr>
              <w:t>ifstream</w:t>
            </w:r>
            <w:proofErr w:type="spellEnd"/>
            <w:r>
              <w:rPr>
                <w:sz w:val="19"/>
                <w:szCs w:val="19"/>
              </w:rPr>
              <w:t xml:space="preserve">, </w:t>
            </w:r>
            <w:proofErr w:type="spellStart"/>
            <w:r>
              <w:rPr>
                <w:sz w:val="19"/>
                <w:szCs w:val="19"/>
              </w:rPr>
              <w:t>ofstream</w:t>
            </w:r>
            <w:proofErr w:type="spellEnd"/>
            <w:r>
              <w:rPr>
                <w:sz w:val="19"/>
                <w:szCs w:val="19"/>
              </w:rPr>
              <w:t xml:space="preserve">, </w:t>
            </w:r>
            <w:proofErr w:type="spellStart"/>
            <w:r>
              <w:rPr>
                <w:sz w:val="19"/>
                <w:szCs w:val="19"/>
              </w:rPr>
              <w:t>stringstream</w:t>
            </w:r>
            <w:proofErr w:type="spellEnd"/>
          </w:p>
        </w:tc>
      </w:tr>
    </w:tbl>
    <w:p w14:paraId="50D4FFF7" w14:textId="77777777" w:rsidR="00A35259" w:rsidRDefault="00A35259">
      <w:pPr>
        <w:spacing w:before="34" w:after="34"/>
      </w:pPr>
    </w:p>
    <w:p w14:paraId="166C75EF" w14:textId="77777777" w:rsidR="00A35259" w:rsidRDefault="00A35259">
      <w:pPr>
        <w:pBdr>
          <w:bottom w:val="single" w:sz="3" w:space="1" w:color="E0E0E0"/>
        </w:pBdr>
        <w:spacing w:before="100" w:after="100"/>
      </w:pPr>
    </w:p>
    <w:p w14:paraId="59F50513" w14:textId="77777777" w:rsidR="00A35259" w:rsidRDefault="00000000">
      <w:pPr>
        <w:pStyle w:val="Heading1"/>
        <w:spacing w:before="260" w:after="90"/>
      </w:pPr>
      <w:r>
        <w:rPr>
          <w:b/>
          <w:bCs/>
          <w:color w:val="1F4E79"/>
          <w:sz w:val="30"/>
          <w:szCs w:val="30"/>
        </w:rPr>
        <w:t>2. Streams</w:t>
      </w:r>
    </w:p>
    <w:p w14:paraId="27D08D09" w14:textId="77777777" w:rsidR="00A35259" w:rsidRDefault="00A35259">
      <w:pPr>
        <w:spacing w:before="34" w:after="34"/>
      </w:pPr>
    </w:p>
    <w:p w14:paraId="06BF51AA" w14:textId="77777777" w:rsidR="00A35259" w:rsidRDefault="00000000">
      <w:pPr>
        <w:spacing w:before="46" w:after="46"/>
      </w:pPr>
      <w:r>
        <w:t>A stream is a sequence of bytes flowing in one direction. Input streams read data in. Output streams write data out. Everything in C++ I/O uses streams.</w:t>
      </w:r>
    </w:p>
    <w:p w14:paraId="74AC8D7E" w14:textId="77777777" w:rsidR="00A35259" w:rsidRDefault="00A35259">
      <w:pPr>
        <w:spacing w:before="34" w:after="34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800"/>
        <w:gridCol w:w="1600"/>
        <w:gridCol w:w="5960"/>
      </w:tblGrid>
      <w:tr w:rsidR="00A35259" w14:paraId="71FD58F3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800" w:type="dxa"/>
            <w:tcBorders>
              <w:top w:val="single" w:sz="1" w:space="0" w:color="2E75B6"/>
              <w:left w:val="single" w:sz="1" w:space="0" w:color="2E75B6"/>
              <w:bottom w:val="single" w:sz="1" w:space="0" w:color="2E75B6"/>
              <w:right w:val="single" w:sz="1" w:space="0" w:color="2E75B6"/>
            </w:tcBorders>
            <w:shd w:val="clear" w:color="auto" w:fill="2E75B6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ABD1775" w14:textId="77777777" w:rsidR="00A35259" w:rsidRDefault="00000000">
            <w:r>
              <w:rPr>
                <w:b/>
                <w:bCs/>
                <w:color w:val="FFFFFF"/>
                <w:sz w:val="19"/>
                <w:szCs w:val="19"/>
              </w:rPr>
              <w:t>Stream</w:t>
            </w:r>
          </w:p>
        </w:tc>
        <w:tc>
          <w:tcPr>
            <w:tcW w:w="1600" w:type="dxa"/>
            <w:tcBorders>
              <w:top w:val="single" w:sz="1" w:space="0" w:color="2E75B6"/>
              <w:left w:val="single" w:sz="1" w:space="0" w:color="2E75B6"/>
              <w:bottom w:val="single" w:sz="1" w:space="0" w:color="2E75B6"/>
              <w:right w:val="single" w:sz="1" w:space="0" w:color="2E75B6"/>
            </w:tcBorders>
            <w:shd w:val="clear" w:color="auto" w:fill="2E75B6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339A092" w14:textId="77777777" w:rsidR="00A35259" w:rsidRDefault="00000000">
            <w:r>
              <w:rPr>
                <w:b/>
                <w:bCs/>
                <w:color w:val="FFFFFF"/>
                <w:sz w:val="19"/>
                <w:szCs w:val="19"/>
              </w:rPr>
              <w:t>Type</w:t>
            </w:r>
          </w:p>
        </w:tc>
        <w:tc>
          <w:tcPr>
            <w:tcW w:w="5960" w:type="dxa"/>
            <w:tcBorders>
              <w:top w:val="single" w:sz="1" w:space="0" w:color="2E75B6"/>
              <w:left w:val="single" w:sz="1" w:space="0" w:color="2E75B6"/>
              <w:bottom w:val="single" w:sz="1" w:space="0" w:color="2E75B6"/>
              <w:right w:val="single" w:sz="1" w:space="0" w:color="2E75B6"/>
            </w:tcBorders>
            <w:shd w:val="clear" w:color="auto" w:fill="2E75B6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4D1DC4D" w14:textId="77777777" w:rsidR="00A35259" w:rsidRDefault="00000000">
            <w:r>
              <w:rPr>
                <w:b/>
                <w:bCs/>
                <w:color w:val="FFFFFF"/>
                <w:sz w:val="19"/>
                <w:szCs w:val="19"/>
              </w:rPr>
              <w:t>Purpose</w:t>
            </w:r>
          </w:p>
        </w:tc>
      </w:tr>
      <w:tr w:rsidR="00A35259" w14:paraId="25E5CA88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6FC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F4A6075" w14:textId="77777777" w:rsidR="00A35259" w:rsidRDefault="00000000">
            <w:proofErr w:type="spellStart"/>
            <w:r>
              <w:rPr>
                <w:sz w:val="19"/>
                <w:szCs w:val="19"/>
              </w:rPr>
              <w:t>cin</w:t>
            </w:r>
            <w:proofErr w:type="spellEnd"/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6FC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3633DDA" w14:textId="77777777" w:rsidR="00A35259" w:rsidRDefault="00000000">
            <w:proofErr w:type="spellStart"/>
            <w:r>
              <w:rPr>
                <w:sz w:val="19"/>
                <w:szCs w:val="19"/>
              </w:rPr>
              <w:t>istream</w:t>
            </w:r>
            <w:proofErr w:type="spellEnd"/>
          </w:p>
        </w:tc>
        <w:tc>
          <w:tcPr>
            <w:tcW w:w="5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6FC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1488367" w14:textId="77777777" w:rsidR="00A35259" w:rsidRDefault="00000000">
            <w:r>
              <w:rPr>
                <w:sz w:val="19"/>
                <w:szCs w:val="19"/>
              </w:rPr>
              <w:t>Read from keyboard (standard input)</w:t>
            </w:r>
          </w:p>
        </w:tc>
      </w:tr>
      <w:tr w:rsidR="00A35259" w14:paraId="6549D984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B977B26" w14:textId="77777777" w:rsidR="00A35259" w:rsidRDefault="00000000">
            <w:proofErr w:type="spellStart"/>
            <w:r>
              <w:rPr>
                <w:sz w:val="19"/>
                <w:szCs w:val="19"/>
              </w:rPr>
              <w:t>cout</w:t>
            </w:r>
            <w:proofErr w:type="spellEnd"/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D5C6666" w14:textId="77777777" w:rsidR="00A35259" w:rsidRDefault="00000000">
            <w:proofErr w:type="spellStart"/>
            <w:r>
              <w:rPr>
                <w:sz w:val="19"/>
                <w:szCs w:val="19"/>
              </w:rPr>
              <w:t>ostream</w:t>
            </w:r>
            <w:proofErr w:type="spellEnd"/>
          </w:p>
        </w:tc>
        <w:tc>
          <w:tcPr>
            <w:tcW w:w="5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CD15229" w14:textId="77777777" w:rsidR="00A35259" w:rsidRDefault="00000000">
            <w:r>
              <w:rPr>
                <w:sz w:val="19"/>
                <w:szCs w:val="19"/>
              </w:rPr>
              <w:t>Write to console (standard output)</w:t>
            </w:r>
          </w:p>
        </w:tc>
      </w:tr>
      <w:tr w:rsidR="00A35259" w14:paraId="639146D6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6FC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D2A8900" w14:textId="77777777" w:rsidR="00A35259" w:rsidRDefault="00000000">
            <w:proofErr w:type="spellStart"/>
            <w:r>
              <w:rPr>
                <w:sz w:val="19"/>
                <w:szCs w:val="19"/>
              </w:rPr>
              <w:t>cerr</w:t>
            </w:r>
            <w:proofErr w:type="spellEnd"/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6FC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3D69BFE" w14:textId="77777777" w:rsidR="00A35259" w:rsidRDefault="00000000">
            <w:proofErr w:type="spellStart"/>
            <w:r>
              <w:rPr>
                <w:sz w:val="19"/>
                <w:szCs w:val="19"/>
              </w:rPr>
              <w:t>ostream</w:t>
            </w:r>
            <w:proofErr w:type="spellEnd"/>
          </w:p>
        </w:tc>
        <w:tc>
          <w:tcPr>
            <w:tcW w:w="5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6FC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B2B34B2" w14:textId="77777777" w:rsidR="00A35259" w:rsidRDefault="00000000">
            <w:r>
              <w:rPr>
                <w:sz w:val="19"/>
                <w:szCs w:val="19"/>
              </w:rPr>
              <w:t>Write errors to console (unbuffered)</w:t>
            </w:r>
          </w:p>
        </w:tc>
      </w:tr>
      <w:tr w:rsidR="00A35259" w14:paraId="4175B55F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7576618" w14:textId="77777777" w:rsidR="00A35259" w:rsidRDefault="00000000">
            <w:proofErr w:type="spellStart"/>
            <w:r>
              <w:rPr>
                <w:sz w:val="19"/>
                <w:szCs w:val="19"/>
              </w:rPr>
              <w:t>ifstream</w:t>
            </w:r>
            <w:proofErr w:type="spellEnd"/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EF48534" w14:textId="77777777" w:rsidR="00A35259" w:rsidRDefault="00000000">
            <w:proofErr w:type="spellStart"/>
            <w:r>
              <w:rPr>
                <w:sz w:val="19"/>
                <w:szCs w:val="19"/>
              </w:rPr>
              <w:t>istream</w:t>
            </w:r>
            <w:proofErr w:type="spellEnd"/>
          </w:p>
        </w:tc>
        <w:tc>
          <w:tcPr>
            <w:tcW w:w="5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5A6F79B" w14:textId="77777777" w:rsidR="00A35259" w:rsidRDefault="00000000">
            <w:r>
              <w:rPr>
                <w:sz w:val="19"/>
                <w:szCs w:val="19"/>
              </w:rPr>
              <w:t>Read from a file</w:t>
            </w:r>
          </w:p>
        </w:tc>
      </w:tr>
      <w:tr w:rsidR="00A35259" w14:paraId="17794FCA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6FC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BBBE2F7" w14:textId="77777777" w:rsidR="00A35259" w:rsidRDefault="00000000">
            <w:proofErr w:type="spellStart"/>
            <w:r>
              <w:rPr>
                <w:sz w:val="19"/>
                <w:szCs w:val="19"/>
              </w:rPr>
              <w:t>ofstream</w:t>
            </w:r>
            <w:proofErr w:type="spellEnd"/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6FC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1FEF552" w14:textId="77777777" w:rsidR="00A35259" w:rsidRDefault="00000000">
            <w:proofErr w:type="spellStart"/>
            <w:r>
              <w:rPr>
                <w:sz w:val="19"/>
                <w:szCs w:val="19"/>
              </w:rPr>
              <w:t>ostream</w:t>
            </w:r>
            <w:proofErr w:type="spellEnd"/>
          </w:p>
        </w:tc>
        <w:tc>
          <w:tcPr>
            <w:tcW w:w="5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6FC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D163197" w14:textId="77777777" w:rsidR="00A35259" w:rsidRDefault="00000000">
            <w:r>
              <w:rPr>
                <w:sz w:val="19"/>
                <w:szCs w:val="19"/>
              </w:rPr>
              <w:t>Write to a file</w:t>
            </w:r>
          </w:p>
        </w:tc>
      </w:tr>
      <w:tr w:rsidR="00A35259" w14:paraId="614B50DE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3F6BB5F" w14:textId="77777777" w:rsidR="00A35259" w:rsidRDefault="00000000">
            <w:proofErr w:type="spellStart"/>
            <w:r>
              <w:rPr>
                <w:sz w:val="19"/>
                <w:szCs w:val="19"/>
              </w:rPr>
              <w:t>stringstream</w:t>
            </w:r>
            <w:proofErr w:type="spellEnd"/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B7EEDD3" w14:textId="77777777" w:rsidR="00A35259" w:rsidRDefault="00000000">
            <w:r>
              <w:rPr>
                <w:sz w:val="19"/>
                <w:szCs w:val="19"/>
              </w:rPr>
              <w:t>iostream</w:t>
            </w:r>
          </w:p>
        </w:tc>
        <w:tc>
          <w:tcPr>
            <w:tcW w:w="5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F7687F9" w14:textId="77777777" w:rsidR="00A35259" w:rsidRDefault="00000000">
            <w:r>
              <w:rPr>
                <w:sz w:val="19"/>
                <w:szCs w:val="19"/>
              </w:rPr>
              <w:t>Read/write to a string in memory</w:t>
            </w:r>
          </w:p>
        </w:tc>
      </w:tr>
    </w:tbl>
    <w:p w14:paraId="216A46B1" w14:textId="77777777" w:rsidR="00A35259" w:rsidRDefault="00A35259">
      <w:pPr>
        <w:spacing w:before="34" w:after="34"/>
      </w:pPr>
    </w:p>
    <w:p w14:paraId="0526B950" w14:textId="77777777" w:rsidR="00A35259" w:rsidRDefault="00000000">
      <w:pPr>
        <w:spacing w:before="46" w:after="46"/>
      </w:pPr>
      <w:r>
        <w:t>File stream example:</w:t>
      </w:r>
    </w:p>
    <w:p w14:paraId="399FF0B4" w14:textId="77777777" w:rsidR="00A35259" w:rsidRDefault="00000000">
      <w:pPr>
        <w:spacing w:before="30" w:after="30"/>
        <w:ind w:left="520"/>
      </w:pPr>
      <w:r>
        <w:rPr>
          <w:rFonts w:ascii="Courier New" w:eastAsia="Courier New" w:hAnsi="Courier New" w:cs="Courier New"/>
          <w:color w:val="1F4E79"/>
          <w:sz w:val="19"/>
          <w:szCs w:val="19"/>
        </w:rPr>
        <w:t>#include &lt;</w:t>
      </w:r>
      <w:proofErr w:type="spellStart"/>
      <w:r>
        <w:rPr>
          <w:rFonts w:ascii="Courier New" w:eastAsia="Courier New" w:hAnsi="Courier New" w:cs="Courier New"/>
          <w:color w:val="1F4E79"/>
          <w:sz w:val="19"/>
          <w:szCs w:val="19"/>
        </w:rPr>
        <w:t>fstream</w:t>
      </w:r>
      <w:proofErr w:type="spellEnd"/>
      <w:r>
        <w:rPr>
          <w:rFonts w:ascii="Courier New" w:eastAsia="Courier New" w:hAnsi="Courier New" w:cs="Courier New"/>
          <w:color w:val="1F4E79"/>
          <w:sz w:val="19"/>
          <w:szCs w:val="19"/>
        </w:rPr>
        <w:t>&gt;</w:t>
      </w:r>
    </w:p>
    <w:p w14:paraId="47E1FD89" w14:textId="77777777" w:rsidR="00A35259" w:rsidRDefault="00000000">
      <w:pPr>
        <w:spacing w:before="30" w:after="30"/>
        <w:ind w:left="520"/>
      </w:pPr>
      <w:proofErr w:type="spellStart"/>
      <w:r>
        <w:rPr>
          <w:rFonts w:ascii="Courier New" w:eastAsia="Courier New" w:hAnsi="Courier New" w:cs="Courier New"/>
          <w:color w:val="1F4E79"/>
          <w:sz w:val="19"/>
          <w:szCs w:val="19"/>
        </w:rPr>
        <w:t>ifstream</w:t>
      </w:r>
      <w:proofErr w:type="spellEnd"/>
      <w:r>
        <w:rPr>
          <w:rFonts w:ascii="Courier New" w:eastAsia="Courier New" w:hAnsi="Courier New" w:cs="Courier New"/>
          <w:color w:val="1F4E79"/>
          <w:sz w:val="19"/>
          <w:szCs w:val="19"/>
        </w:rPr>
        <w:t xml:space="preserve"> in("data.txt");</w:t>
      </w:r>
    </w:p>
    <w:p w14:paraId="43C849EF" w14:textId="77777777" w:rsidR="00A35259" w:rsidRDefault="00000000">
      <w:pPr>
        <w:spacing w:before="30" w:after="30"/>
        <w:ind w:left="520"/>
      </w:pPr>
      <w:r>
        <w:rPr>
          <w:rFonts w:ascii="Courier New" w:eastAsia="Courier New" w:hAnsi="Courier New" w:cs="Courier New"/>
          <w:color w:val="1F4E79"/>
          <w:sz w:val="19"/>
          <w:szCs w:val="19"/>
        </w:rPr>
        <w:t>int x; in &gt;&gt; x;          // read one int from file</w:t>
      </w:r>
    </w:p>
    <w:p w14:paraId="75C93581" w14:textId="77777777" w:rsidR="00A35259" w:rsidRDefault="00000000">
      <w:pPr>
        <w:spacing w:before="30" w:after="30"/>
        <w:ind w:left="520"/>
      </w:pPr>
      <w:proofErr w:type="spellStart"/>
      <w:r>
        <w:rPr>
          <w:rFonts w:ascii="Courier New" w:eastAsia="Courier New" w:hAnsi="Courier New" w:cs="Courier New"/>
          <w:color w:val="1F4E79"/>
          <w:sz w:val="19"/>
          <w:szCs w:val="19"/>
        </w:rPr>
        <w:t>ofstream</w:t>
      </w:r>
      <w:proofErr w:type="spellEnd"/>
      <w:r>
        <w:rPr>
          <w:rFonts w:ascii="Courier New" w:eastAsia="Courier New" w:hAnsi="Courier New" w:cs="Courier New"/>
          <w:color w:val="1F4E79"/>
          <w:sz w:val="19"/>
          <w:szCs w:val="19"/>
        </w:rPr>
        <w:t xml:space="preserve"> out("out.txt");</w:t>
      </w:r>
    </w:p>
    <w:p w14:paraId="43169458" w14:textId="77777777" w:rsidR="00A35259" w:rsidRDefault="00000000">
      <w:pPr>
        <w:spacing w:before="30" w:after="30"/>
        <w:ind w:left="520"/>
      </w:pPr>
      <w:r>
        <w:rPr>
          <w:rFonts w:ascii="Courier New" w:eastAsia="Courier New" w:hAnsi="Courier New" w:cs="Courier New"/>
          <w:color w:val="1F4E79"/>
          <w:sz w:val="19"/>
          <w:szCs w:val="19"/>
        </w:rPr>
        <w:t>out &lt;&lt; "Result: " &lt;&lt; x; // write to file</w:t>
      </w:r>
    </w:p>
    <w:p w14:paraId="5445BED2" w14:textId="77777777" w:rsidR="00A35259" w:rsidRDefault="00A35259">
      <w:pPr>
        <w:spacing w:before="34" w:after="34"/>
      </w:pPr>
    </w:p>
    <w:p w14:paraId="12B669BD" w14:textId="77777777" w:rsidR="00A35259" w:rsidRDefault="00000000">
      <w:pPr>
        <w:spacing w:before="46" w:after="46"/>
      </w:pPr>
      <w:r>
        <w:t>String stream example:</w:t>
      </w:r>
    </w:p>
    <w:p w14:paraId="7B033D44" w14:textId="77777777" w:rsidR="00A35259" w:rsidRDefault="00000000">
      <w:pPr>
        <w:spacing w:before="30" w:after="30"/>
        <w:ind w:left="520"/>
      </w:pPr>
      <w:r>
        <w:rPr>
          <w:rFonts w:ascii="Courier New" w:eastAsia="Courier New" w:hAnsi="Courier New" w:cs="Courier New"/>
          <w:color w:val="1F4E79"/>
          <w:sz w:val="19"/>
          <w:szCs w:val="19"/>
        </w:rPr>
        <w:t>#include &lt;</w:t>
      </w:r>
      <w:proofErr w:type="spellStart"/>
      <w:r>
        <w:rPr>
          <w:rFonts w:ascii="Courier New" w:eastAsia="Courier New" w:hAnsi="Courier New" w:cs="Courier New"/>
          <w:color w:val="1F4E79"/>
          <w:sz w:val="19"/>
          <w:szCs w:val="19"/>
        </w:rPr>
        <w:t>sstream</w:t>
      </w:r>
      <w:proofErr w:type="spellEnd"/>
      <w:r>
        <w:rPr>
          <w:rFonts w:ascii="Courier New" w:eastAsia="Courier New" w:hAnsi="Courier New" w:cs="Courier New"/>
          <w:color w:val="1F4E79"/>
          <w:sz w:val="19"/>
          <w:szCs w:val="19"/>
        </w:rPr>
        <w:t>&gt;</w:t>
      </w:r>
    </w:p>
    <w:p w14:paraId="46525017" w14:textId="77777777" w:rsidR="00A35259" w:rsidRDefault="00000000">
      <w:pPr>
        <w:spacing w:before="30" w:after="30"/>
        <w:ind w:left="520"/>
      </w:pPr>
      <w:proofErr w:type="spellStart"/>
      <w:r>
        <w:rPr>
          <w:rFonts w:ascii="Courier New" w:eastAsia="Courier New" w:hAnsi="Courier New" w:cs="Courier New"/>
          <w:color w:val="1F4E79"/>
          <w:sz w:val="19"/>
          <w:szCs w:val="19"/>
        </w:rPr>
        <w:lastRenderedPageBreak/>
        <w:t>stringstream</w:t>
      </w:r>
      <w:proofErr w:type="spellEnd"/>
      <w:r>
        <w:rPr>
          <w:rFonts w:ascii="Courier New" w:eastAsia="Courier New" w:hAnsi="Courier New" w:cs="Courier New"/>
          <w:color w:val="1F4E79"/>
          <w:sz w:val="19"/>
          <w:szCs w:val="19"/>
        </w:rPr>
        <w:t xml:space="preserve"> ss;</w:t>
      </w:r>
    </w:p>
    <w:p w14:paraId="5ED75BE5" w14:textId="77777777" w:rsidR="00A35259" w:rsidRDefault="00000000">
      <w:pPr>
        <w:spacing w:before="30" w:after="30"/>
        <w:ind w:left="520"/>
      </w:pPr>
      <w:r>
        <w:rPr>
          <w:rFonts w:ascii="Courier New" w:eastAsia="Courier New" w:hAnsi="Courier New" w:cs="Courier New"/>
          <w:color w:val="1F4E79"/>
          <w:sz w:val="19"/>
          <w:szCs w:val="19"/>
        </w:rPr>
        <w:t>ss &lt;&lt; 42 &lt;&lt; " hello";</w:t>
      </w:r>
    </w:p>
    <w:p w14:paraId="06ED3C5B" w14:textId="77777777" w:rsidR="00A35259" w:rsidRDefault="00000000">
      <w:pPr>
        <w:spacing w:before="30" w:after="30"/>
        <w:ind w:left="520"/>
      </w:pPr>
      <w:r>
        <w:rPr>
          <w:rFonts w:ascii="Courier New" w:eastAsia="Courier New" w:hAnsi="Courier New" w:cs="Courier New"/>
          <w:color w:val="1F4E79"/>
          <w:sz w:val="19"/>
          <w:szCs w:val="19"/>
        </w:rPr>
        <w:t xml:space="preserve">string s = </w:t>
      </w:r>
      <w:proofErr w:type="spellStart"/>
      <w:r>
        <w:rPr>
          <w:rFonts w:ascii="Courier New" w:eastAsia="Courier New" w:hAnsi="Courier New" w:cs="Courier New"/>
          <w:color w:val="1F4E79"/>
          <w:sz w:val="19"/>
          <w:szCs w:val="19"/>
        </w:rPr>
        <w:t>ss.str</w:t>
      </w:r>
      <w:proofErr w:type="spellEnd"/>
      <w:r>
        <w:rPr>
          <w:rFonts w:ascii="Courier New" w:eastAsia="Courier New" w:hAnsi="Courier New" w:cs="Courier New"/>
          <w:color w:val="1F4E79"/>
          <w:sz w:val="19"/>
          <w:szCs w:val="19"/>
        </w:rPr>
        <w:t>();     // s = "42 hello"</w:t>
      </w:r>
    </w:p>
    <w:p w14:paraId="56313291" w14:textId="77777777" w:rsidR="00A35259" w:rsidRDefault="00A35259">
      <w:pPr>
        <w:spacing w:before="34" w:after="34"/>
      </w:pPr>
    </w:p>
    <w:p w14:paraId="386DD7C4" w14:textId="77777777" w:rsidR="00A35259" w:rsidRDefault="00A35259">
      <w:pPr>
        <w:pBdr>
          <w:bottom w:val="single" w:sz="3" w:space="1" w:color="E0E0E0"/>
        </w:pBdr>
        <w:spacing w:before="100" w:after="100"/>
      </w:pPr>
    </w:p>
    <w:p w14:paraId="68FB540A" w14:textId="77777777" w:rsidR="00A35259" w:rsidRDefault="00000000">
      <w:pPr>
        <w:pStyle w:val="Heading1"/>
        <w:spacing w:before="260" w:after="90"/>
      </w:pPr>
      <w:r>
        <w:rPr>
          <w:b/>
          <w:bCs/>
          <w:color w:val="1F4E79"/>
          <w:sz w:val="30"/>
          <w:szCs w:val="30"/>
        </w:rPr>
        <w:t>3. Stream Manipulators</w:t>
      </w:r>
    </w:p>
    <w:p w14:paraId="0CD3FBAC" w14:textId="77777777" w:rsidR="00A35259" w:rsidRDefault="00A35259">
      <w:pPr>
        <w:spacing w:before="34" w:after="34"/>
      </w:pPr>
    </w:p>
    <w:p w14:paraId="3B6AA883" w14:textId="77777777" w:rsidR="00A35259" w:rsidRDefault="00000000">
      <w:pPr>
        <w:spacing w:before="46" w:after="46"/>
      </w:pPr>
      <w:r>
        <w:t>Manipulators change how a stream formats its output. They are inserted into the stream with &lt;&lt; or &gt;&gt; just like data.</w:t>
      </w:r>
    </w:p>
    <w:p w14:paraId="05CF77D2" w14:textId="77777777" w:rsidR="00A35259" w:rsidRDefault="00A35259">
      <w:pPr>
        <w:spacing w:before="34" w:after="34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00"/>
        <w:gridCol w:w="3000"/>
        <w:gridCol w:w="3960"/>
      </w:tblGrid>
      <w:tr w:rsidR="00A35259" w14:paraId="4DFD8E4D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400" w:type="dxa"/>
            <w:tcBorders>
              <w:top w:val="single" w:sz="1" w:space="0" w:color="2E75B6"/>
              <w:left w:val="single" w:sz="1" w:space="0" w:color="2E75B6"/>
              <w:bottom w:val="single" w:sz="1" w:space="0" w:color="2E75B6"/>
              <w:right w:val="single" w:sz="1" w:space="0" w:color="2E75B6"/>
            </w:tcBorders>
            <w:shd w:val="clear" w:color="auto" w:fill="2E75B6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33458AF" w14:textId="77777777" w:rsidR="00A35259" w:rsidRDefault="00000000">
            <w:r>
              <w:rPr>
                <w:b/>
                <w:bCs/>
                <w:color w:val="FFFFFF"/>
                <w:sz w:val="19"/>
                <w:szCs w:val="19"/>
              </w:rPr>
              <w:t>Manipulator</w:t>
            </w:r>
          </w:p>
        </w:tc>
        <w:tc>
          <w:tcPr>
            <w:tcW w:w="3000" w:type="dxa"/>
            <w:tcBorders>
              <w:top w:val="single" w:sz="1" w:space="0" w:color="2E75B6"/>
              <w:left w:val="single" w:sz="1" w:space="0" w:color="2E75B6"/>
              <w:bottom w:val="single" w:sz="1" w:space="0" w:color="2E75B6"/>
              <w:right w:val="single" w:sz="1" w:space="0" w:color="2E75B6"/>
            </w:tcBorders>
            <w:shd w:val="clear" w:color="auto" w:fill="2E75B6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A3AD731" w14:textId="77777777" w:rsidR="00A35259" w:rsidRDefault="00000000">
            <w:r>
              <w:rPr>
                <w:b/>
                <w:bCs/>
                <w:color w:val="FFFFFF"/>
                <w:sz w:val="19"/>
                <w:szCs w:val="19"/>
              </w:rPr>
              <w:t>Effect</w:t>
            </w:r>
          </w:p>
        </w:tc>
        <w:tc>
          <w:tcPr>
            <w:tcW w:w="3960" w:type="dxa"/>
            <w:tcBorders>
              <w:top w:val="single" w:sz="1" w:space="0" w:color="2E75B6"/>
              <w:left w:val="single" w:sz="1" w:space="0" w:color="2E75B6"/>
              <w:bottom w:val="single" w:sz="1" w:space="0" w:color="2E75B6"/>
              <w:right w:val="single" w:sz="1" w:space="0" w:color="2E75B6"/>
            </w:tcBorders>
            <w:shd w:val="clear" w:color="auto" w:fill="2E75B6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E5E2D53" w14:textId="77777777" w:rsidR="00A35259" w:rsidRDefault="00000000">
            <w:r>
              <w:rPr>
                <w:b/>
                <w:bCs/>
                <w:color w:val="FFFFFF"/>
                <w:sz w:val="19"/>
                <w:szCs w:val="19"/>
              </w:rPr>
              <w:t>Example</w:t>
            </w:r>
          </w:p>
        </w:tc>
      </w:tr>
      <w:tr w:rsidR="00A35259" w14:paraId="090B045A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6FC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34903AB" w14:textId="77777777" w:rsidR="00A35259" w:rsidRDefault="00000000">
            <w:proofErr w:type="spellStart"/>
            <w:r>
              <w:rPr>
                <w:sz w:val="19"/>
                <w:szCs w:val="19"/>
              </w:rPr>
              <w:t>endl</w:t>
            </w:r>
            <w:proofErr w:type="spellEnd"/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6FC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31E7143" w14:textId="77777777" w:rsidR="00A35259" w:rsidRDefault="00000000">
            <w:r>
              <w:rPr>
                <w:sz w:val="19"/>
                <w:szCs w:val="19"/>
              </w:rPr>
              <w:t>Output newline and flush buffer</w:t>
            </w:r>
          </w:p>
        </w:tc>
        <w:tc>
          <w:tcPr>
            <w:tcW w:w="3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6FC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1EC15BE" w14:textId="77777777" w:rsidR="00A35259" w:rsidRDefault="00000000">
            <w:proofErr w:type="spellStart"/>
            <w:r>
              <w:rPr>
                <w:sz w:val="19"/>
                <w:szCs w:val="19"/>
              </w:rPr>
              <w:t>cout</w:t>
            </w:r>
            <w:proofErr w:type="spellEnd"/>
            <w:r>
              <w:rPr>
                <w:sz w:val="19"/>
                <w:szCs w:val="19"/>
              </w:rPr>
              <w:t xml:space="preserve"> &lt;&lt; "hi" &lt;&lt; </w:t>
            </w:r>
            <w:proofErr w:type="spellStart"/>
            <w:r>
              <w:rPr>
                <w:sz w:val="19"/>
                <w:szCs w:val="19"/>
              </w:rPr>
              <w:t>endl</w:t>
            </w:r>
            <w:proofErr w:type="spellEnd"/>
            <w:r>
              <w:rPr>
                <w:sz w:val="19"/>
                <w:szCs w:val="19"/>
              </w:rPr>
              <w:t>;</w:t>
            </w:r>
          </w:p>
        </w:tc>
      </w:tr>
      <w:tr w:rsidR="00A35259" w14:paraId="4208B681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6B29A96" w14:textId="77777777" w:rsidR="00A35259" w:rsidRDefault="00000000">
            <w:proofErr w:type="spellStart"/>
            <w:r>
              <w:rPr>
                <w:sz w:val="19"/>
                <w:szCs w:val="19"/>
              </w:rPr>
              <w:t>setw</w:t>
            </w:r>
            <w:proofErr w:type="spellEnd"/>
            <w:r>
              <w:rPr>
                <w:sz w:val="19"/>
                <w:szCs w:val="19"/>
              </w:rPr>
              <w:t>(n)</w:t>
            </w:r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CE10E37" w14:textId="77777777" w:rsidR="00A35259" w:rsidRDefault="00000000">
            <w:r>
              <w:rPr>
                <w:sz w:val="19"/>
                <w:szCs w:val="19"/>
              </w:rPr>
              <w:t>Set field width for next output</w:t>
            </w:r>
          </w:p>
        </w:tc>
        <w:tc>
          <w:tcPr>
            <w:tcW w:w="3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0EAFD6B" w14:textId="77777777" w:rsidR="00A35259" w:rsidRDefault="00000000">
            <w:proofErr w:type="spellStart"/>
            <w:r>
              <w:rPr>
                <w:sz w:val="19"/>
                <w:szCs w:val="19"/>
              </w:rPr>
              <w:t>cout</w:t>
            </w:r>
            <w:proofErr w:type="spellEnd"/>
            <w:r>
              <w:rPr>
                <w:sz w:val="19"/>
                <w:szCs w:val="19"/>
              </w:rPr>
              <w:t xml:space="preserve"> &lt;&lt; </w:t>
            </w:r>
            <w:proofErr w:type="spellStart"/>
            <w:r>
              <w:rPr>
                <w:sz w:val="19"/>
                <w:szCs w:val="19"/>
              </w:rPr>
              <w:t>setw</w:t>
            </w:r>
            <w:proofErr w:type="spellEnd"/>
            <w:r>
              <w:rPr>
                <w:sz w:val="19"/>
                <w:szCs w:val="19"/>
              </w:rPr>
              <w:t>(10) &lt;&lt; 42;  // '        42'</w:t>
            </w:r>
          </w:p>
        </w:tc>
      </w:tr>
      <w:tr w:rsidR="00A35259" w14:paraId="216AC2DC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6FC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34E5B63" w14:textId="77777777" w:rsidR="00A35259" w:rsidRDefault="00000000">
            <w:proofErr w:type="spellStart"/>
            <w:r>
              <w:rPr>
                <w:sz w:val="19"/>
                <w:szCs w:val="19"/>
              </w:rPr>
              <w:t>setprecision</w:t>
            </w:r>
            <w:proofErr w:type="spellEnd"/>
            <w:r>
              <w:rPr>
                <w:sz w:val="19"/>
                <w:szCs w:val="19"/>
              </w:rPr>
              <w:t>(n)</w:t>
            </w:r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6FC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014CDB7" w14:textId="77777777" w:rsidR="00A35259" w:rsidRDefault="00000000">
            <w:r>
              <w:rPr>
                <w:sz w:val="19"/>
                <w:szCs w:val="19"/>
              </w:rPr>
              <w:t>Set decimal places for floating-point</w:t>
            </w:r>
          </w:p>
        </w:tc>
        <w:tc>
          <w:tcPr>
            <w:tcW w:w="3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6FC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924BCC6" w14:textId="77777777" w:rsidR="00A35259" w:rsidRDefault="00000000">
            <w:proofErr w:type="spellStart"/>
            <w:r>
              <w:rPr>
                <w:sz w:val="19"/>
                <w:szCs w:val="19"/>
              </w:rPr>
              <w:t>cout</w:t>
            </w:r>
            <w:proofErr w:type="spellEnd"/>
            <w:r>
              <w:rPr>
                <w:sz w:val="19"/>
                <w:szCs w:val="19"/>
              </w:rPr>
              <w:t xml:space="preserve"> &lt;&lt; </w:t>
            </w:r>
            <w:proofErr w:type="spellStart"/>
            <w:r>
              <w:rPr>
                <w:sz w:val="19"/>
                <w:szCs w:val="19"/>
              </w:rPr>
              <w:t>setprecision</w:t>
            </w:r>
            <w:proofErr w:type="spellEnd"/>
            <w:r>
              <w:rPr>
                <w:sz w:val="19"/>
                <w:szCs w:val="19"/>
              </w:rPr>
              <w:t>(3) &lt;&lt; 3.14159;  // 3.14</w:t>
            </w:r>
          </w:p>
        </w:tc>
      </w:tr>
      <w:tr w:rsidR="00A35259" w14:paraId="4F086919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7C23DFA" w14:textId="77777777" w:rsidR="00A35259" w:rsidRDefault="00000000">
            <w:r>
              <w:rPr>
                <w:sz w:val="19"/>
                <w:szCs w:val="19"/>
              </w:rPr>
              <w:t>fixed</w:t>
            </w:r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1D06150" w14:textId="77777777" w:rsidR="00A35259" w:rsidRDefault="00000000">
            <w:r>
              <w:rPr>
                <w:sz w:val="19"/>
                <w:szCs w:val="19"/>
              </w:rPr>
              <w:t>Use fixed-point notation (not scientific)</w:t>
            </w:r>
          </w:p>
        </w:tc>
        <w:tc>
          <w:tcPr>
            <w:tcW w:w="3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231E41A" w14:textId="77777777" w:rsidR="00A35259" w:rsidRDefault="00000000">
            <w:proofErr w:type="spellStart"/>
            <w:r>
              <w:rPr>
                <w:sz w:val="19"/>
                <w:szCs w:val="19"/>
              </w:rPr>
              <w:t>cout</w:t>
            </w:r>
            <w:proofErr w:type="spellEnd"/>
            <w:r>
              <w:rPr>
                <w:sz w:val="19"/>
                <w:szCs w:val="19"/>
              </w:rPr>
              <w:t xml:space="preserve"> &lt;&lt; fixed &lt;&lt; 3.14159;</w:t>
            </w:r>
          </w:p>
        </w:tc>
      </w:tr>
      <w:tr w:rsidR="00A35259" w14:paraId="29EE43FC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6FC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0B4D202" w14:textId="77777777" w:rsidR="00A35259" w:rsidRDefault="00000000">
            <w:r>
              <w:rPr>
                <w:sz w:val="19"/>
                <w:szCs w:val="19"/>
              </w:rPr>
              <w:t>scientific</w:t>
            </w:r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6FC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3E94CC1" w14:textId="77777777" w:rsidR="00A35259" w:rsidRDefault="00000000">
            <w:r>
              <w:rPr>
                <w:sz w:val="19"/>
                <w:szCs w:val="19"/>
              </w:rPr>
              <w:t>Use scientific notation</w:t>
            </w:r>
          </w:p>
        </w:tc>
        <w:tc>
          <w:tcPr>
            <w:tcW w:w="3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6FC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8323A2B" w14:textId="77777777" w:rsidR="00A35259" w:rsidRDefault="00000000">
            <w:proofErr w:type="spellStart"/>
            <w:r>
              <w:rPr>
                <w:sz w:val="19"/>
                <w:szCs w:val="19"/>
              </w:rPr>
              <w:t>cout</w:t>
            </w:r>
            <w:proofErr w:type="spellEnd"/>
            <w:r>
              <w:rPr>
                <w:sz w:val="19"/>
                <w:szCs w:val="19"/>
              </w:rPr>
              <w:t xml:space="preserve"> &lt;&lt; scientific &lt;&lt; 12345.0;  // 1.234e+04</w:t>
            </w:r>
          </w:p>
        </w:tc>
      </w:tr>
      <w:tr w:rsidR="00A35259" w14:paraId="6FAB0C93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4B2F583" w14:textId="77777777" w:rsidR="00A35259" w:rsidRDefault="00000000">
            <w:r>
              <w:rPr>
                <w:sz w:val="19"/>
                <w:szCs w:val="19"/>
              </w:rPr>
              <w:t>left / right</w:t>
            </w:r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08169B2" w14:textId="77777777" w:rsidR="00A35259" w:rsidRDefault="00000000">
            <w:r>
              <w:rPr>
                <w:sz w:val="19"/>
                <w:szCs w:val="19"/>
              </w:rPr>
              <w:t>Left- or right-align within field width</w:t>
            </w:r>
          </w:p>
        </w:tc>
        <w:tc>
          <w:tcPr>
            <w:tcW w:w="3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FC0B9F8" w14:textId="77777777" w:rsidR="00A35259" w:rsidRDefault="00000000">
            <w:proofErr w:type="spellStart"/>
            <w:r>
              <w:rPr>
                <w:sz w:val="19"/>
                <w:szCs w:val="19"/>
              </w:rPr>
              <w:t>cout</w:t>
            </w:r>
            <w:proofErr w:type="spellEnd"/>
            <w:r>
              <w:rPr>
                <w:sz w:val="19"/>
                <w:szCs w:val="19"/>
              </w:rPr>
              <w:t xml:space="preserve"> &lt;&lt; left &lt;&lt; </w:t>
            </w:r>
            <w:proofErr w:type="spellStart"/>
            <w:r>
              <w:rPr>
                <w:sz w:val="19"/>
                <w:szCs w:val="19"/>
              </w:rPr>
              <w:t>setw</w:t>
            </w:r>
            <w:proofErr w:type="spellEnd"/>
            <w:r>
              <w:rPr>
                <w:sz w:val="19"/>
                <w:szCs w:val="19"/>
              </w:rPr>
              <w:t>(10) &lt;&lt; "hi";</w:t>
            </w:r>
          </w:p>
        </w:tc>
      </w:tr>
      <w:tr w:rsidR="00A35259" w14:paraId="3500BC28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6FC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00E470F" w14:textId="77777777" w:rsidR="00A35259" w:rsidRDefault="00000000">
            <w:r>
              <w:rPr>
                <w:sz w:val="19"/>
                <w:szCs w:val="19"/>
              </w:rPr>
              <w:t>hex / dec / oct</w:t>
            </w:r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6FC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EC8D468" w14:textId="77777777" w:rsidR="00A35259" w:rsidRDefault="00000000">
            <w:r>
              <w:rPr>
                <w:sz w:val="19"/>
                <w:szCs w:val="19"/>
              </w:rPr>
              <w:t>Change integer base</w:t>
            </w:r>
          </w:p>
        </w:tc>
        <w:tc>
          <w:tcPr>
            <w:tcW w:w="3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6FC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98957F9" w14:textId="77777777" w:rsidR="00A35259" w:rsidRDefault="00000000">
            <w:proofErr w:type="spellStart"/>
            <w:r>
              <w:rPr>
                <w:sz w:val="19"/>
                <w:szCs w:val="19"/>
              </w:rPr>
              <w:t>cout</w:t>
            </w:r>
            <w:proofErr w:type="spellEnd"/>
            <w:r>
              <w:rPr>
                <w:sz w:val="19"/>
                <w:szCs w:val="19"/>
              </w:rPr>
              <w:t xml:space="preserve"> &lt;&lt; hex &lt;&lt; 255;  // ff</w:t>
            </w:r>
          </w:p>
        </w:tc>
      </w:tr>
      <w:tr w:rsidR="00A35259" w14:paraId="7C333298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83F160E" w14:textId="77777777" w:rsidR="00A35259" w:rsidRDefault="00000000">
            <w:proofErr w:type="spellStart"/>
            <w:r>
              <w:rPr>
                <w:sz w:val="19"/>
                <w:szCs w:val="19"/>
              </w:rPr>
              <w:t>boolalpha</w:t>
            </w:r>
            <w:proofErr w:type="spellEnd"/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73E1AE3" w14:textId="77777777" w:rsidR="00A35259" w:rsidRDefault="00000000">
            <w:r>
              <w:rPr>
                <w:sz w:val="19"/>
                <w:szCs w:val="19"/>
              </w:rPr>
              <w:t>Print true/false instead of 1/0</w:t>
            </w:r>
          </w:p>
        </w:tc>
        <w:tc>
          <w:tcPr>
            <w:tcW w:w="3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49A3D6D" w14:textId="77777777" w:rsidR="00A35259" w:rsidRDefault="00000000">
            <w:proofErr w:type="spellStart"/>
            <w:r>
              <w:rPr>
                <w:sz w:val="19"/>
                <w:szCs w:val="19"/>
              </w:rPr>
              <w:t>cout</w:t>
            </w:r>
            <w:proofErr w:type="spellEnd"/>
            <w:r>
              <w:rPr>
                <w:sz w:val="19"/>
                <w:szCs w:val="19"/>
              </w:rPr>
              <w:t xml:space="preserve"> &lt;&lt; </w:t>
            </w:r>
            <w:proofErr w:type="spellStart"/>
            <w:r>
              <w:rPr>
                <w:sz w:val="19"/>
                <w:szCs w:val="19"/>
              </w:rPr>
              <w:t>boolalpha</w:t>
            </w:r>
            <w:proofErr w:type="spellEnd"/>
            <w:r>
              <w:rPr>
                <w:sz w:val="19"/>
                <w:szCs w:val="19"/>
              </w:rPr>
              <w:t xml:space="preserve"> &lt;&lt; true;  // true</w:t>
            </w:r>
          </w:p>
        </w:tc>
      </w:tr>
    </w:tbl>
    <w:p w14:paraId="5328F3AB" w14:textId="77777777" w:rsidR="00A35259" w:rsidRDefault="00A35259">
      <w:pPr>
        <w:spacing w:before="34" w:after="34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A35259" w14:paraId="4FD222AF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4" w:space="0" w:color="E67E22"/>
              <w:left w:val="single" w:sz="12" w:space="0" w:color="E67E22"/>
              <w:bottom w:val="single" w:sz="4" w:space="0" w:color="E67E22"/>
            </w:tcBorders>
            <w:shd w:val="clear" w:color="auto" w:fill="FEF9E7"/>
            <w:tcMar>
              <w:top w:w="90" w:type="dxa"/>
              <w:left w:w="160" w:type="dxa"/>
              <w:bottom w:w="90" w:type="dxa"/>
              <w:right w:w="110" w:type="dxa"/>
            </w:tcMar>
          </w:tcPr>
          <w:p w14:paraId="6518CA19" w14:textId="77777777" w:rsidR="00A35259" w:rsidRDefault="00000000">
            <w:pPr>
              <w:spacing w:before="22" w:after="22"/>
            </w:pPr>
            <w:proofErr w:type="spellStart"/>
            <w:r>
              <w:rPr>
                <w:color w:val="7E5109"/>
                <w:sz w:val="20"/>
                <w:szCs w:val="20"/>
              </w:rPr>
              <w:t>setw</w:t>
            </w:r>
            <w:proofErr w:type="spellEnd"/>
            <w:r>
              <w:rPr>
                <w:color w:val="7E5109"/>
                <w:sz w:val="20"/>
                <w:szCs w:val="20"/>
              </w:rPr>
              <w:t>() applies to the next output only. Other manipulators (fixed, hex) are sticky — they stay until changed.</w:t>
            </w:r>
          </w:p>
          <w:p w14:paraId="030E1F44" w14:textId="77777777" w:rsidR="00A35259" w:rsidRDefault="00000000">
            <w:pPr>
              <w:spacing w:before="22" w:after="22"/>
            </w:pPr>
            <w:proofErr w:type="spellStart"/>
            <w:r>
              <w:rPr>
                <w:color w:val="7E5109"/>
                <w:sz w:val="20"/>
                <w:szCs w:val="20"/>
              </w:rPr>
              <w:t>setw</w:t>
            </w:r>
            <w:proofErr w:type="spellEnd"/>
            <w:r>
              <w:rPr>
                <w:color w:val="7E5109"/>
                <w:sz w:val="20"/>
                <w:szCs w:val="20"/>
              </w:rPr>
              <w:t xml:space="preserve"> and </w:t>
            </w:r>
            <w:proofErr w:type="spellStart"/>
            <w:r>
              <w:rPr>
                <w:color w:val="7E5109"/>
                <w:sz w:val="20"/>
                <w:szCs w:val="20"/>
              </w:rPr>
              <w:t>setprecision</w:t>
            </w:r>
            <w:proofErr w:type="spellEnd"/>
            <w:r>
              <w:rPr>
                <w:color w:val="7E5109"/>
                <w:sz w:val="20"/>
                <w:szCs w:val="20"/>
              </w:rPr>
              <w:t xml:space="preserve"> need #include &lt;</w:t>
            </w:r>
            <w:proofErr w:type="spellStart"/>
            <w:r>
              <w:rPr>
                <w:color w:val="7E5109"/>
                <w:sz w:val="20"/>
                <w:szCs w:val="20"/>
              </w:rPr>
              <w:t>iomanip</w:t>
            </w:r>
            <w:proofErr w:type="spellEnd"/>
            <w:r>
              <w:rPr>
                <w:color w:val="7E5109"/>
                <w:sz w:val="20"/>
                <w:szCs w:val="20"/>
              </w:rPr>
              <w:t>&gt;.</w:t>
            </w:r>
          </w:p>
        </w:tc>
      </w:tr>
    </w:tbl>
    <w:p w14:paraId="4B896925" w14:textId="77777777" w:rsidR="00A35259" w:rsidRDefault="00A35259">
      <w:pPr>
        <w:spacing w:before="34" w:after="34"/>
      </w:pPr>
    </w:p>
    <w:p w14:paraId="71938B8D" w14:textId="77777777" w:rsidR="00A35259" w:rsidRDefault="00A35259">
      <w:pPr>
        <w:pBdr>
          <w:bottom w:val="single" w:sz="3" w:space="1" w:color="E0E0E0"/>
        </w:pBdr>
        <w:spacing w:before="100" w:after="100"/>
      </w:pPr>
    </w:p>
    <w:p w14:paraId="445D9BA1" w14:textId="77777777" w:rsidR="00A35259" w:rsidRDefault="00000000">
      <w:pPr>
        <w:pStyle w:val="Heading1"/>
        <w:spacing w:before="260" w:after="90"/>
      </w:pPr>
      <w:r>
        <w:rPr>
          <w:b/>
          <w:bCs/>
          <w:color w:val="1F4E79"/>
          <w:sz w:val="30"/>
          <w:szCs w:val="30"/>
        </w:rPr>
        <w:t>4. Generic Containers</w:t>
      </w:r>
    </w:p>
    <w:p w14:paraId="56284F9F" w14:textId="77777777" w:rsidR="00A35259" w:rsidRDefault="00A35259">
      <w:pPr>
        <w:spacing w:before="34" w:after="34"/>
      </w:pPr>
    </w:p>
    <w:p w14:paraId="63836252" w14:textId="77777777" w:rsidR="00A35259" w:rsidRDefault="00000000">
      <w:pPr>
        <w:spacing w:before="46" w:after="46"/>
      </w:pPr>
      <w:r>
        <w:t>STL containers store collections of objects. They are all templates, so Stack&lt;int&gt; and Stack&lt;string&gt; are different types generated from the same template.</w:t>
      </w:r>
    </w:p>
    <w:p w14:paraId="425FE2A5" w14:textId="77777777" w:rsidR="00A35259" w:rsidRDefault="00A35259">
      <w:pPr>
        <w:spacing w:before="34" w:after="34"/>
      </w:pPr>
    </w:p>
    <w:p w14:paraId="73869B45" w14:textId="77777777" w:rsidR="00A35259" w:rsidRDefault="00000000">
      <w:pPr>
        <w:pStyle w:val="Heading2"/>
        <w:spacing w:before="180" w:after="70"/>
      </w:pPr>
      <w:r>
        <w:rPr>
          <w:b/>
          <w:bCs/>
          <w:color w:val="2E75B6"/>
          <w:sz w:val="24"/>
          <w:szCs w:val="24"/>
        </w:rPr>
        <w:t>Sequence containers (ordered by position)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800"/>
        <w:gridCol w:w="2400"/>
        <w:gridCol w:w="2480"/>
        <w:gridCol w:w="2680"/>
      </w:tblGrid>
      <w:tr w:rsidR="00A35259" w14:paraId="473B7979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800" w:type="dxa"/>
            <w:tcBorders>
              <w:top w:val="single" w:sz="1" w:space="0" w:color="2E75B6"/>
              <w:left w:val="single" w:sz="1" w:space="0" w:color="2E75B6"/>
              <w:bottom w:val="single" w:sz="1" w:space="0" w:color="2E75B6"/>
              <w:right w:val="single" w:sz="1" w:space="0" w:color="2E75B6"/>
            </w:tcBorders>
            <w:shd w:val="clear" w:color="auto" w:fill="2E75B6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DFFA346" w14:textId="77777777" w:rsidR="00A35259" w:rsidRDefault="00000000">
            <w:r>
              <w:rPr>
                <w:b/>
                <w:bCs/>
                <w:color w:val="FFFFFF"/>
                <w:sz w:val="19"/>
                <w:szCs w:val="19"/>
              </w:rPr>
              <w:t>Container</w:t>
            </w:r>
          </w:p>
        </w:tc>
        <w:tc>
          <w:tcPr>
            <w:tcW w:w="2400" w:type="dxa"/>
            <w:tcBorders>
              <w:top w:val="single" w:sz="1" w:space="0" w:color="2E75B6"/>
              <w:left w:val="single" w:sz="1" w:space="0" w:color="2E75B6"/>
              <w:bottom w:val="single" w:sz="1" w:space="0" w:color="2E75B6"/>
              <w:right w:val="single" w:sz="1" w:space="0" w:color="2E75B6"/>
            </w:tcBorders>
            <w:shd w:val="clear" w:color="auto" w:fill="2E75B6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3277BFD" w14:textId="77777777" w:rsidR="00A35259" w:rsidRDefault="00000000">
            <w:r>
              <w:rPr>
                <w:b/>
                <w:bCs/>
                <w:color w:val="FFFFFF"/>
                <w:sz w:val="19"/>
                <w:szCs w:val="19"/>
              </w:rPr>
              <w:t>Structure</w:t>
            </w:r>
          </w:p>
        </w:tc>
        <w:tc>
          <w:tcPr>
            <w:tcW w:w="2480" w:type="dxa"/>
            <w:tcBorders>
              <w:top w:val="single" w:sz="1" w:space="0" w:color="2E75B6"/>
              <w:left w:val="single" w:sz="1" w:space="0" w:color="2E75B6"/>
              <w:bottom w:val="single" w:sz="1" w:space="0" w:color="2E75B6"/>
              <w:right w:val="single" w:sz="1" w:space="0" w:color="2E75B6"/>
            </w:tcBorders>
            <w:shd w:val="clear" w:color="auto" w:fill="2E75B6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CCC5E4B" w14:textId="77777777" w:rsidR="00A35259" w:rsidRDefault="00000000">
            <w:r>
              <w:rPr>
                <w:b/>
                <w:bCs/>
                <w:color w:val="FFFFFF"/>
                <w:sz w:val="19"/>
                <w:szCs w:val="19"/>
              </w:rPr>
              <w:t>Access</w:t>
            </w:r>
          </w:p>
        </w:tc>
        <w:tc>
          <w:tcPr>
            <w:tcW w:w="2680" w:type="dxa"/>
            <w:tcBorders>
              <w:top w:val="single" w:sz="1" w:space="0" w:color="2E75B6"/>
              <w:left w:val="single" w:sz="1" w:space="0" w:color="2E75B6"/>
              <w:bottom w:val="single" w:sz="1" w:space="0" w:color="2E75B6"/>
              <w:right w:val="single" w:sz="1" w:space="0" w:color="2E75B6"/>
            </w:tcBorders>
            <w:shd w:val="clear" w:color="auto" w:fill="2E75B6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74A44BB" w14:textId="77777777" w:rsidR="00A35259" w:rsidRDefault="00000000">
            <w:r>
              <w:rPr>
                <w:b/>
                <w:bCs/>
                <w:color w:val="FFFFFF"/>
                <w:sz w:val="19"/>
                <w:szCs w:val="19"/>
              </w:rPr>
              <w:t>Insert/Delete</w:t>
            </w:r>
          </w:p>
        </w:tc>
      </w:tr>
      <w:tr w:rsidR="00A35259" w14:paraId="02676F27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6FC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FAFF1FF" w14:textId="77777777" w:rsidR="00A35259" w:rsidRDefault="00000000">
            <w:r>
              <w:rPr>
                <w:sz w:val="19"/>
                <w:szCs w:val="19"/>
              </w:rPr>
              <w:t>vector&lt;T&gt;</w:t>
            </w:r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6FC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BE391B7" w14:textId="77777777" w:rsidR="00A35259" w:rsidRDefault="00000000">
            <w:r>
              <w:rPr>
                <w:sz w:val="19"/>
                <w:szCs w:val="19"/>
              </w:rPr>
              <w:t>Dynamic array</w:t>
            </w:r>
          </w:p>
        </w:tc>
        <w:tc>
          <w:tcPr>
            <w:tcW w:w="24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6FC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459D74C" w14:textId="77777777" w:rsidR="00A35259" w:rsidRDefault="00000000">
            <w:r>
              <w:rPr>
                <w:sz w:val="19"/>
                <w:szCs w:val="19"/>
              </w:rPr>
              <w:t>O(1) random access</w:t>
            </w:r>
          </w:p>
        </w:tc>
        <w:tc>
          <w:tcPr>
            <w:tcW w:w="2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6FC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5A552D5" w14:textId="77777777" w:rsidR="00A35259" w:rsidRDefault="00000000">
            <w:r>
              <w:rPr>
                <w:sz w:val="19"/>
                <w:szCs w:val="19"/>
              </w:rPr>
              <w:t>O(1) at end, O(n) in middle</w:t>
            </w:r>
          </w:p>
        </w:tc>
      </w:tr>
      <w:tr w:rsidR="00A35259" w14:paraId="67F1CC79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51FE05E" w14:textId="77777777" w:rsidR="00A35259" w:rsidRDefault="00000000">
            <w:r>
              <w:rPr>
                <w:sz w:val="19"/>
                <w:szCs w:val="19"/>
              </w:rPr>
              <w:t>list&lt;T&gt;</w:t>
            </w:r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2EF4EA4" w14:textId="77777777" w:rsidR="00A35259" w:rsidRDefault="00000000">
            <w:r>
              <w:rPr>
                <w:sz w:val="19"/>
                <w:szCs w:val="19"/>
              </w:rPr>
              <w:t>Doubly linked list</w:t>
            </w:r>
          </w:p>
        </w:tc>
        <w:tc>
          <w:tcPr>
            <w:tcW w:w="24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1A8C7E9" w14:textId="77777777" w:rsidR="00A35259" w:rsidRDefault="00000000">
            <w:r>
              <w:rPr>
                <w:sz w:val="19"/>
                <w:szCs w:val="19"/>
              </w:rPr>
              <w:t>O(n) sequential only</w:t>
            </w:r>
          </w:p>
        </w:tc>
        <w:tc>
          <w:tcPr>
            <w:tcW w:w="2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30A29C8" w14:textId="77777777" w:rsidR="00A35259" w:rsidRDefault="00000000">
            <w:r>
              <w:rPr>
                <w:sz w:val="19"/>
                <w:szCs w:val="19"/>
              </w:rPr>
              <w:t>O(1) anywhere (with iterator)</w:t>
            </w:r>
          </w:p>
        </w:tc>
      </w:tr>
      <w:tr w:rsidR="00A35259" w14:paraId="48B01EC0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6FC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23E30AC" w14:textId="77777777" w:rsidR="00A35259" w:rsidRDefault="00000000">
            <w:r>
              <w:rPr>
                <w:sz w:val="19"/>
                <w:szCs w:val="19"/>
              </w:rPr>
              <w:t>deque&lt;T&gt;</w:t>
            </w:r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6FC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6DE13D8" w14:textId="77777777" w:rsidR="00A35259" w:rsidRDefault="00000000">
            <w:r>
              <w:rPr>
                <w:sz w:val="19"/>
                <w:szCs w:val="19"/>
              </w:rPr>
              <w:t>Double-ended queue</w:t>
            </w:r>
          </w:p>
        </w:tc>
        <w:tc>
          <w:tcPr>
            <w:tcW w:w="24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6FC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0AC2BBE" w14:textId="77777777" w:rsidR="00A35259" w:rsidRDefault="00000000">
            <w:r>
              <w:rPr>
                <w:sz w:val="19"/>
                <w:szCs w:val="19"/>
              </w:rPr>
              <w:t>O(1) random access</w:t>
            </w:r>
          </w:p>
        </w:tc>
        <w:tc>
          <w:tcPr>
            <w:tcW w:w="2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6FC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81715E8" w14:textId="77777777" w:rsidR="00A35259" w:rsidRDefault="00000000">
            <w:r>
              <w:rPr>
                <w:sz w:val="19"/>
                <w:szCs w:val="19"/>
              </w:rPr>
              <w:t>O(1) at both ends</w:t>
            </w:r>
          </w:p>
        </w:tc>
      </w:tr>
      <w:tr w:rsidR="00A35259" w14:paraId="3062411F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79891CE" w14:textId="77777777" w:rsidR="00A35259" w:rsidRDefault="00000000">
            <w:r>
              <w:rPr>
                <w:sz w:val="19"/>
                <w:szCs w:val="19"/>
              </w:rPr>
              <w:t>array&lt;T,N&gt;</w:t>
            </w:r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31E4E73" w14:textId="77777777" w:rsidR="00A35259" w:rsidRDefault="00000000">
            <w:r>
              <w:rPr>
                <w:sz w:val="19"/>
                <w:szCs w:val="19"/>
              </w:rPr>
              <w:t>Fixed-size array</w:t>
            </w:r>
          </w:p>
        </w:tc>
        <w:tc>
          <w:tcPr>
            <w:tcW w:w="24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CB4579C" w14:textId="77777777" w:rsidR="00A35259" w:rsidRDefault="00000000">
            <w:r>
              <w:rPr>
                <w:sz w:val="19"/>
                <w:szCs w:val="19"/>
              </w:rPr>
              <w:t>O(1) random access</w:t>
            </w:r>
          </w:p>
        </w:tc>
        <w:tc>
          <w:tcPr>
            <w:tcW w:w="2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D91E09B" w14:textId="77777777" w:rsidR="00A35259" w:rsidRDefault="00000000">
            <w:r>
              <w:rPr>
                <w:sz w:val="19"/>
                <w:szCs w:val="19"/>
              </w:rPr>
              <w:t>Not supported (fixed size)</w:t>
            </w:r>
          </w:p>
        </w:tc>
      </w:tr>
    </w:tbl>
    <w:p w14:paraId="44691F8C" w14:textId="77777777" w:rsidR="00A35259" w:rsidRDefault="00A35259">
      <w:pPr>
        <w:spacing w:before="34" w:after="34"/>
      </w:pPr>
    </w:p>
    <w:p w14:paraId="0FEC1D2C" w14:textId="77777777" w:rsidR="00A35259" w:rsidRDefault="00000000">
      <w:pPr>
        <w:pStyle w:val="Heading2"/>
        <w:spacing w:before="180" w:after="70"/>
      </w:pPr>
      <w:r>
        <w:rPr>
          <w:b/>
          <w:bCs/>
          <w:color w:val="2E75B6"/>
          <w:sz w:val="24"/>
          <w:szCs w:val="24"/>
        </w:rPr>
        <w:t>Associative containers (ordered by key)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000"/>
        <w:gridCol w:w="2680"/>
        <w:gridCol w:w="4680"/>
      </w:tblGrid>
      <w:tr w:rsidR="00A35259" w14:paraId="195FD684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000" w:type="dxa"/>
            <w:tcBorders>
              <w:top w:val="single" w:sz="1" w:space="0" w:color="2E75B6"/>
              <w:left w:val="single" w:sz="1" w:space="0" w:color="2E75B6"/>
              <w:bottom w:val="single" w:sz="1" w:space="0" w:color="2E75B6"/>
              <w:right w:val="single" w:sz="1" w:space="0" w:color="2E75B6"/>
            </w:tcBorders>
            <w:shd w:val="clear" w:color="auto" w:fill="2E75B6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027D641" w14:textId="77777777" w:rsidR="00A35259" w:rsidRDefault="00000000">
            <w:r>
              <w:rPr>
                <w:b/>
                <w:bCs/>
                <w:color w:val="FFFFFF"/>
                <w:sz w:val="19"/>
                <w:szCs w:val="19"/>
              </w:rPr>
              <w:t>Container</w:t>
            </w:r>
          </w:p>
        </w:tc>
        <w:tc>
          <w:tcPr>
            <w:tcW w:w="2680" w:type="dxa"/>
            <w:tcBorders>
              <w:top w:val="single" w:sz="1" w:space="0" w:color="2E75B6"/>
              <w:left w:val="single" w:sz="1" w:space="0" w:color="2E75B6"/>
              <w:bottom w:val="single" w:sz="1" w:space="0" w:color="2E75B6"/>
              <w:right w:val="single" w:sz="1" w:space="0" w:color="2E75B6"/>
            </w:tcBorders>
            <w:shd w:val="clear" w:color="auto" w:fill="2E75B6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353816F" w14:textId="77777777" w:rsidR="00A35259" w:rsidRDefault="00000000">
            <w:r>
              <w:rPr>
                <w:b/>
                <w:bCs/>
                <w:color w:val="FFFFFF"/>
                <w:sz w:val="19"/>
                <w:szCs w:val="19"/>
              </w:rPr>
              <w:t>Structure</w:t>
            </w:r>
          </w:p>
        </w:tc>
        <w:tc>
          <w:tcPr>
            <w:tcW w:w="4680" w:type="dxa"/>
            <w:tcBorders>
              <w:top w:val="single" w:sz="1" w:space="0" w:color="2E75B6"/>
              <w:left w:val="single" w:sz="1" w:space="0" w:color="2E75B6"/>
              <w:bottom w:val="single" w:sz="1" w:space="0" w:color="2E75B6"/>
              <w:right w:val="single" w:sz="1" w:space="0" w:color="2E75B6"/>
            </w:tcBorders>
            <w:shd w:val="clear" w:color="auto" w:fill="2E75B6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599690C" w14:textId="77777777" w:rsidR="00A35259" w:rsidRDefault="00000000">
            <w:r>
              <w:rPr>
                <w:b/>
                <w:bCs/>
                <w:color w:val="FFFFFF"/>
                <w:sz w:val="19"/>
                <w:szCs w:val="19"/>
              </w:rPr>
              <w:t>Key property</w:t>
            </w:r>
          </w:p>
        </w:tc>
      </w:tr>
      <w:tr w:rsidR="00A35259" w14:paraId="19A26176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6FC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CB541D3" w14:textId="77777777" w:rsidR="00A35259" w:rsidRDefault="00000000">
            <w:r>
              <w:rPr>
                <w:sz w:val="19"/>
                <w:szCs w:val="19"/>
              </w:rPr>
              <w:t>set&lt;T&gt;</w:t>
            </w:r>
          </w:p>
        </w:tc>
        <w:tc>
          <w:tcPr>
            <w:tcW w:w="2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6FC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0AAF427" w14:textId="77777777" w:rsidR="00A35259" w:rsidRDefault="00000000">
            <w:r>
              <w:rPr>
                <w:sz w:val="19"/>
                <w:szCs w:val="19"/>
              </w:rPr>
              <w:t>Sorted unique values</w:t>
            </w:r>
          </w:p>
        </w:tc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6FC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9652DFE" w14:textId="77777777" w:rsidR="00A35259" w:rsidRDefault="00000000">
            <w:r>
              <w:rPr>
                <w:sz w:val="19"/>
                <w:szCs w:val="19"/>
              </w:rPr>
              <w:t>No duplicates. O(log n) insert/find.</w:t>
            </w:r>
          </w:p>
        </w:tc>
      </w:tr>
      <w:tr w:rsidR="00A35259" w14:paraId="7D627CD0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581ACD5" w14:textId="77777777" w:rsidR="00A35259" w:rsidRDefault="00000000">
            <w:r>
              <w:rPr>
                <w:sz w:val="19"/>
                <w:szCs w:val="19"/>
              </w:rPr>
              <w:lastRenderedPageBreak/>
              <w:t>multiset&lt;T&gt;</w:t>
            </w:r>
          </w:p>
        </w:tc>
        <w:tc>
          <w:tcPr>
            <w:tcW w:w="2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AD02D5C" w14:textId="77777777" w:rsidR="00A35259" w:rsidRDefault="00000000">
            <w:r>
              <w:rPr>
                <w:sz w:val="19"/>
                <w:szCs w:val="19"/>
              </w:rPr>
              <w:t>Sorted with duplicates</w:t>
            </w:r>
          </w:p>
        </w:tc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F691549" w14:textId="77777777" w:rsidR="00A35259" w:rsidRDefault="00000000">
            <w:r>
              <w:rPr>
                <w:sz w:val="19"/>
                <w:szCs w:val="19"/>
              </w:rPr>
              <w:t>Allows duplicates. O(log n).</w:t>
            </w:r>
          </w:p>
        </w:tc>
      </w:tr>
      <w:tr w:rsidR="00A35259" w14:paraId="470A67AC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6FC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65B3BF6" w14:textId="77777777" w:rsidR="00A35259" w:rsidRDefault="00000000">
            <w:r>
              <w:rPr>
                <w:sz w:val="19"/>
                <w:szCs w:val="19"/>
              </w:rPr>
              <w:t>map&lt;K,V&gt;</w:t>
            </w:r>
          </w:p>
        </w:tc>
        <w:tc>
          <w:tcPr>
            <w:tcW w:w="2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6FC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51824B5" w14:textId="77777777" w:rsidR="00A35259" w:rsidRDefault="00000000">
            <w:r>
              <w:rPr>
                <w:sz w:val="19"/>
                <w:szCs w:val="19"/>
              </w:rPr>
              <w:t>Key-value pairs</w:t>
            </w:r>
          </w:p>
        </w:tc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6FC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A451382" w14:textId="77777777" w:rsidR="00A35259" w:rsidRDefault="00000000">
            <w:r>
              <w:rPr>
                <w:sz w:val="19"/>
                <w:szCs w:val="19"/>
              </w:rPr>
              <w:t>Sorted by key. O(log n). Keys unique.</w:t>
            </w:r>
          </w:p>
        </w:tc>
      </w:tr>
      <w:tr w:rsidR="00A35259" w14:paraId="75702088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5381EA7" w14:textId="77777777" w:rsidR="00A35259" w:rsidRDefault="00000000">
            <w:r>
              <w:rPr>
                <w:sz w:val="19"/>
                <w:szCs w:val="19"/>
              </w:rPr>
              <w:t>multimap&lt;K,V&gt;</w:t>
            </w:r>
          </w:p>
        </w:tc>
        <w:tc>
          <w:tcPr>
            <w:tcW w:w="2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4FCDF76" w14:textId="77777777" w:rsidR="00A35259" w:rsidRDefault="00000000">
            <w:r>
              <w:rPr>
                <w:sz w:val="19"/>
                <w:szCs w:val="19"/>
              </w:rPr>
              <w:t>Key-value pairs</w:t>
            </w:r>
          </w:p>
        </w:tc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4156FD4" w14:textId="77777777" w:rsidR="00A35259" w:rsidRDefault="00000000">
            <w:r>
              <w:rPr>
                <w:sz w:val="19"/>
                <w:szCs w:val="19"/>
              </w:rPr>
              <w:t>Sorted by key. Duplicate keys allowed.</w:t>
            </w:r>
          </w:p>
        </w:tc>
      </w:tr>
    </w:tbl>
    <w:p w14:paraId="699CFFCF" w14:textId="77777777" w:rsidR="00A35259" w:rsidRDefault="00A35259">
      <w:pPr>
        <w:spacing w:before="34" w:after="34"/>
      </w:pPr>
    </w:p>
    <w:p w14:paraId="470E9286" w14:textId="77777777" w:rsidR="00A35259" w:rsidRDefault="00000000">
      <w:pPr>
        <w:pStyle w:val="Heading2"/>
        <w:spacing w:before="180" w:after="70"/>
      </w:pPr>
      <w:r>
        <w:rPr>
          <w:b/>
          <w:bCs/>
          <w:color w:val="2E75B6"/>
          <w:sz w:val="24"/>
          <w:szCs w:val="24"/>
        </w:rPr>
        <w:t>Unordered containers (hash-based, C++11)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000"/>
        <w:gridCol w:w="2000"/>
        <w:gridCol w:w="4360"/>
      </w:tblGrid>
      <w:tr w:rsidR="00A35259" w14:paraId="61F7940A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3000" w:type="dxa"/>
            <w:tcBorders>
              <w:top w:val="single" w:sz="1" w:space="0" w:color="2E75B6"/>
              <w:left w:val="single" w:sz="1" w:space="0" w:color="2E75B6"/>
              <w:bottom w:val="single" w:sz="1" w:space="0" w:color="2E75B6"/>
              <w:right w:val="single" w:sz="1" w:space="0" w:color="2E75B6"/>
            </w:tcBorders>
            <w:shd w:val="clear" w:color="auto" w:fill="2E75B6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517EEDB" w14:textId="77777777" w:rsidR="00A35259" w:rsidRDefault="00000000">
            <w:r>
              <w:rPr>
                <w:b/>
                <w:bCs/>
                <w:color w:val="FFFFFF"/>
                <w:sz w:val="19"/>
                <w:szCs w:val="19"/>
              </w:rPr>
              <w:t>Container</w:t>
            </w:r>
          </w:p>
        </w:tc>
        <w:tc>
          <w:tcPr>
            <w:tcW w:w="2000" w:type="dxa"/>
            <w:tcBorders>
              <w:top w:val="single" w:sz="1" w:space="0" w:color="2E75B6"/>
              <w:left w:val="single" w:sz="1" w:space="0" w:color="2E75B6"/>
              <w:bottom w:val="single" w:sz="1" w:space="0" w:color="2E75B6"/>
              <w:right w:val="single" w:sz="1" w:space="0" w:color="2E75B6"/>
            </w:tcBorders>
            <w:shd w:val="clear" w:color="auto" w:fill="2E75B6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23308AC" w14:textId="77777777" w:rsidR="00A35259" w:rsidRDefault="00000000">
            <w:r>
              <w:rPr>
                <w:b/>
                <w:bCs/>
                <w:color w:val="FFFFFF"/>
                <w:sz w:val="19"/>
                <w:szCs w:val="19"/>
              </w:rPr>
              <w:t>Average access</w:t>
            </w:r>
          </w:p>
        </w:tc>
        <w:tc>
          <w:tcPr>
            <w:tcW w:w="4360" w:type="dxa"/>
            <w:tcBorders>
              <w:top w:val="single" w:sz="1" w:space="0" w:color="2E75B6"/>
              <w:left w:val="single" w:sz="1" w:space="0" w:color="2E75B6"/>
              <w:bottom w:val="single" w:sz="1" w:space="0" w:color="2E75B6"/>
              <w:right w:val="single" w:sz="1" w:space="0" w:color="2E75B6"/>
            </w:tcBorders>
            <w:shd w:val="clear" w:color="auto" w:fill="2E75B6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AE08268" w14:textId="77777777" w:rsidR="00A35259" w:rsidRDefault="00000000">
            <w:r>
              <w:rPr>
                <w:b/>
                <w:bCs/>
                <w:color w:val="FFFFFF"/>
                <w:sz w:val="19"/>
                <w:szCs w:val="19"/>
              </w:rPr>
              <w:t>Notes</w:t>
            </w:r>
          </w:p>
        </w:tc>
      </w:tr>
      <w:tr w:rsidR="00A35259" w14:paraId="3735581B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6FC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1F72FAD" w14:textId="77777777" w:rsidR="00A35259" w:rsidRDefault="00000000">
            <w:proofErr w:type="spellStart"/>
            <w:r>
              <w:rPr>
                <w:sz w:val="19"/>
                <w:szCs w:val="19"/>
              </w:rPr>
              <w:t>unordered_set</w:t>
            </w:r>
            <w:proofErr w:type="spellEnd"/>
            <w:r>
              <w:rPr>
                <w:sz w:val="19"/>
                <w:szCs w:val="19"/>
              </w:rPr>
              <w:t>&lt;T&gt;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6FC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2ECFD34" w14:textId="77777777" w:rsidR="00A35259" w:rsidRDefault="00000000">
            <w:r>
              <w:rPr>
                <w:sz w:val="19"/>
                <w:szCs w:val="19"/>
              </w:rPr>
              <w:t>O(1)</w:t>
            </w:r>
          </w:p>
        </w:tc>
        <w:tc>
          <w:tcPr>
            <w:tcW w:w="4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6FC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8BA8962" w14:textId="77777777" w:rsidR="00A35259" w:rsidRDefault="00000000">
            <w:r>
              <w:rPr>
                <w:sz w:val="19"/>
                <w:szCs w:val="19"/>
              </w:rPr>
              <w:t>Hash set. Faster than set but no ordering.</w:t>
            </w:r>
          </w:p>
        </w:tc>
      </w:tr>
      <w:tr w:rsidR="00A35259" w14:paraId="1B15568E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481E60B" w14:textId="77777777" w:rsidR="00A35259" w:rsidRDefault="00000000">
            <w:proofErr w:type="spellStart"/>
            <w:r>
              <w:rPr>
                <w:sz w:val="19"/>
                <w:szCs w:val="19"/>
              </w:rPr>
              <w:t>unordered_map</w:t>
            </w:r>
            <w:proofErr w:type="spellEnd"/>
            <w:r>
              <w:rPr>
                <w:sz w:val="19"/>
                <w:szCs w:val="19"/>
              </w:rPr>
              <w:t>&lt;K,V&gt;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662EC7E" w14:textId="77777777" w:rsidR="00A35259" w:rsidRDefault="00000000">
            <w:r>
              <w:rPr>
                <w:sz w:val="19"/>
                <w:szCs w:val="19"/>
              </w:rPr>
              <w:t>O(1)</w:t>
            </w:r>
          </w:p>
        </w:tc>
        <w:tc>
          <w:tcPr>
            <w:tcW w:w="4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C1775F7" w14:textId="77777777" w:rsidR="00A35259" w:rsidRDefault="00000000">
            <w:r>
              <w:rPr>
                <w:sz w:val="19"/>
                <w:szCs w:val="19"/>
              </w:rPr>
              <w:t>Hash map. Faster than map but no ordering.</w:t>
            </w:r>
          </w:p>
        </w:tc>
      </w:tr>
    </w:tbl>
    <w:p w14:paraId="1CA6468D" w14:textId="77777777" w:rsidR="00A35259" w:rsidRDefault="00A35259">
      <w:pPr>
        <w:spacing w:before="34" w:after="34"/>
      </w:pPr>
    </w:p>
    <w:p w14:paraId="31ED5535" w14:textId="77777777" w:rsidR="00A35259" w:rsidRDefault="00A35259">
      <w:pPr>
        <w:pBdr>
          <w:bottom w:val="single" w:sz="3" w:space="1" w:color="E0E0E0"/>
        </w:pBdr>
        <w:spacing w:before="100" w:after="100"/>
      </w:pPr>
    </w:p>
    <w:p w14:paraId="78EA9EC1" w14:textId="77777777" w:rsidR="00A35259" w:rsidRDefault="00000000">
      <w:pPr>
        <w:pStyle w:val="Heading1"/>
        <w:spacing w:before="260" w:after="90"/>
      </w:pPr>
      <w:r>
        <w:rPr>
          <w:b/>
          <w:bCs/>
          <w:color w:val="1F4E79"/>
          <w:sz w:val="30"/>
          <w:szCs w:val="30"/>
        </w:rPr>
        <w:t>5. Iterators</w:t>
      </w:r>
    </w:p>
    <w:p w14:paraId="5BD93D69" w14:textId="77777777" w:rsidR="00A35259" w:rsidRDefault="00A35259">
      <w:pPr>
        <w:spacing w:before="34" w:after="34"/>
      </w:pPr>
    </w:p>
    <w:p w14:paraId="3815C32E" w14:textId="5DCAB060" w:rsidR="00A35259" w:rsidRDefault="00000000">
      <w:pPr>
        <w:spacing w:before="46" w:after="46"/>
      </w:pPr>
      <w:r>
        <w:t xml:space="preserve">An iterator is an object that points to an element in a container. It lets you traverse a container without knowing its internal structure. Think of it as a </w:t>
      </w:r>
      <w:r w:rsidR="00494C63">
        <w:t>generalized</w:t>
      </w:r>
      <w:r>
        <w:t xml:space="preserve"> pointer.</w:t>
      </w:r>
    </w:p>
    <w:p w14:paraId="35ED93FA" w14:textId="77777777" w:rsidR="00A35259" w:rsidRDefault="00A35259">
      <w:pPr>
        <w:spacing w:before="34" w:after="34"/>
      </w:pPr>
    </w:p>
    <w:p w14:paraId="7652B69B" w14:textId="77777777" w:rsidR="00A35259" w:rsidRDefault="00000000">
      <w:pPr>
        <w:spacing w:before="30" w:after="30"/>
        <w:ind w:left="520"/>
      </w:pPr>
      <w:r>
        <w:rPr>
          <w:rFonts w:ascii="Courier New" w:eastAsia="Courier New" w:hAnsi="Courier New" w:cs="Courier New"/>
          <w:color w:val="1F4E79"/>
          <w:sz w:val="19"/>
          <w:szCs w:val="19"/>
        </w:rPr>
        <w:t>vector&lt;int&gt; v = {1, 2, 3, 4, 5};</w:t>
      </w:r>
    </w:p>
    <w:p w14:paraId="5E3461E0" w14:textId="77777777" w:rsidR="00A35259" w:rsidRDefault="00000000">
      <w:pPr>
        <w:spacing w:before="30" w:after="30"/>
        <w:ind w:left="520"/>
      </w:pPr>
      <w:r>
        <w:rPr>
          <w:rFonts w:ascii="Courier New" w:eastAsia="Courier New" w:hAnsi="Courier New" w:cs="Courier New"/>
          <w:color w:val="1F4E79"/>
          <w:sz w:val="19"/>
          <w:szCs w:val="19"/>
        </w:rPr>
        <w:t xml:space="preserve">auto it = </w:t>
      </w:r>
      <w:proofErr w:type="spellStart"/>
      <w:r>
        <w:rPr>
          <w:rFonts w:ascii="Courier New" w:eastAsia="Courier New" w:hAnsi="Courier New" w:cs="Courier New"/>
          <w:color w:val="1F4E79"/>
          <w:sz w:val="19"/>
          <w:szCs w:val="19"/>
        </w:rPr>
        <w:t>v.begin</w:t>
      </w:r>
      <w:proofErr w:type="spellEnd"/>
      <w:r>
        <w:rPr>
          <w:rFonts w:ascii="Courier New" w:eastAsia="Courier New" w:hAnsi="Courier New" w:cs="Courier New"/>
          <w:color w:val="1F4E79"/>
          <w:sz w:val="19"/>
          <w:szCs w:val="19"/>
        </w:rPr>
        <w:t>();  // points to first element</w:t>
      </w:r>
    </w:p>
    <w:p w14:paraId="1A9BBB19" w14:textId="77777777" w:rsidR="00A35259" w:rsidRDefault="00000000">
      <w:pPr>
        <w:spacing w:before="30" w:after="30"/>
        <w:ind w:left="520"/>
      </w:pPr>
      <w:r>
        <w:rPr>
          <w:rFonts w:ascii="Courier New" w:eastAsia="Courier New" w:hAnsi="Courier New" w:cs="Courier New"/>
          <w:color w:val="1F4E79"/>
          <w:sz w:val="19"/>
          <w:szCs w:val="19"/>
        </w:rPr>
        <w:t>++it;                 // move to next element</w:t>
      </w:r>
    </w:p>
    <w:p w14:paraId="6365770F" w14:textId="77777777" w:rsidR="00A35259" w:rsidRDefault="00000000">
      <w:pPr>
        <w:spacing w:before="30" w:after="30"/>
        <w:ind w:left="520"/>
      </w:pPr>
      <w:r>
        <w:rPr>
          <w:rFonts w:ascii="Courier New" w:eastAsia="Courier New" w:hAnsi="Courier New" w:cs="Courier New"/>
          <w:color w:val="1F4E79"/>
          <w:sz w:val="19"/>
          <w:szCs w:val="19"/>
        </w:rPr>
        <w:t>*it;                  // dereference: get value (= 2)</w:t>
      </w:r>
    </w:p>
    <w:p w14:paraId="46957781" w14:textId="77777777" w:rsidR="00A35259" w:rsidRDefault="00000000">
      <w:pPr>
        <w:spacing w:before="30" w:after="30"/>
        <w:ind w:left="520"/>
      </w:pPr>
      <w:proofErr w:type="spellStart"/>
      <w:r>
        <w:rPr>
          <w:rFonts w:ascii="Courier New" w:eastAsia="Courier New" w:hAnsi="Courier New" w:cs="Courier New"/>
          <w:color w:val="1F4E79"/>
          <w:sz w:val="19"/>
          <w:szCs w:val="19"/>
        </w:rPr>
        <w:t>v.end</w:t>
      </w:r>
      <w:proofErr w:type="spellEnd"/>
      <w:r>
        <w:rPr>
          <w:rFonts w:ascii="Courier New" w:eastAsia="Courier New" w:hAnsi="Courier New" w:cs="Courier New"/>
          <w:color w:val="1F4E79"/>
          <w:sz w:val="19"/>
          <w:szCs w:val="19"/>
        </w:rPr>
        <w:t>();              // one past the last element</w:t>
      </w:r>
    </w:p>
    <w:p w14:paraId="6F166FC5" w14:textId="77777777" w:rsidR="00A35259" w:rsidRDefault="00A35259">
      <w:pPr>
        <w:spacing w:before="34" w:after="34"/>
      </w:pPr>
    </w:p>
    <w:p w14:paraId="4ACAC596" w14:textId="77777777" w:rsidR="00A35259" w:rsidRDefault="00000000">
      <w:pPr>
        <w:pStyle w:val="Heading2"/>
        <w:spacing w:before="180" w:after="70"/>
      </w:pPr>
      <w:r>
        <w:rPr>
          <w:b/>
          <w:bCs/>
          <w:color w:val="2E75B6"/>
          <w:sz w:val="24"/>
          <w:szCs w:val="24"/>
        </w:rPr>
        <w:t>Iterator categories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200"/>
        <w:gridCol w:w="3480"/>
        <w:gridCol w:w="3680"/>
      </w:tblGrid>
      <w:tr w:rsidR="00A35259" w14:paraId="22BB7C46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200" w:type="dxa"/>
            <w:tcBorders>
              <w:top w:val="single" w:sz="1" w:space="0" w:color="2E75B6"/>
              <w:left w:val="single" w:sz="1" w:space="0" w:color="2E75B6"/>
              <w:bottom w:val="single" w:sz="1" w:space="0" w:color="2E75B6"/>
              <w:right w:val="single" w:sz="1" w:space="0" w:color="2E75B6"/>
            </w:tcBorders>
            <w:shd w:val="clear" w:color="auto" w:fill="2E75B6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00AF06B" w14:textId="77777777" w:rsidR="00A35259" w:rsidRDefault="00000000">
            <w:r>
              <w:rPr>
                <w:b/>
                <w:bCs/>
                <w:color w:val="FFFFFF"/>
                <w:sz w:val="19"/>
                <w:szCs w:val="19"/>
              </w:rPr>
              <w:t>Category</w:t>
            </w:r>
          </w:p>
        </w:tc>
        <w:tc>
          <w:tcPr>
            <w:tcW w:w="3480" w:type="dxa"/>
            <w:tcBorders>
              <w:top w:val="single" w:sz="1" w:space="0" w:color="2E75B6"/>
              <w:left w:val="single" w:sz="1" w:space="0" w:color="2E75B6"/>
              <w:bottom w:val="single" w:sz="1" w:space="0" w:color="2E75B6"/>
              <w:right w:val="single" w:sz="1" w:space="0" w:color="2E75B6"/>
            </w:tcBorders>
            <w:shd w:val="clear" w:color="auto" w:fill="2E75B6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EB62C6A" w14:textId="77777777" w:rsidR="00A35259" w:rsidRDefault="00000000">
            <w:r>
              <w:rPr>
                <w:b/>
                <w:bCs/>
                <w:color w:val="FFFFFF"/>
                <w:sz w:val="19"/>
                <w:szCs w:val="19"/>
              </w:rPr>
              <w:t>Can do</w:t>
            </w:r>
          </w:p>
        </w:tc>
        <w:tc>
          <w:tcPr>
            <w:tcW w:w="3680" w:type="dxa"/>
            <w:tcBorders>
              <w:top w:val="single" w:sz="1" w:space="0" w:color="2E75B6"/>
              <w:left w:val="single" w:sz="1" w:space="0" w:color="2E75B6"/>
              <w:bottom w:val="single" w:sz="1" w:space="0" w:color="2E75B6"/>
              <w:right w:val="single" w:sz="1" w:space="0" w:color="2E75B6"/>
            </w:tcBorders>
            <w:shd w:val="clear" w:color="auto" w:fill="2E75B6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DD2956E" w14:textId="77777777" w:rsidR="00A35259" w:rsidRDefault="00000000">
            <w:r>
              <w:rPr>
                <w:b/>
                <w:bCs/>
                <w:color w:val="FFFFFF"/>
                <w:sz w:val="19"/>
                <w:szCs w:val="19"/>
              </w:rPr>
              <w:t>Provided by</w:t>
            </w:r>
          </w:p>
        </w:tc>
      </w:tr>
      <w:tr w:rsidR="00A35259" w14:paraId="442A30FF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6FC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D9B3EB5" w14:textId="77777777" w:rsidR="00A35259" w:rsidRDefault="00000000">
            <w:r>
              <w:rPr>
                <w:sz w:val="19"/>
                <w:szCs w:val="19"/>
              </w:rPr>
              <w:t>Input</w:t>
            </w:r>
          </w:p>
        </w:tc>
        <w:tc>
          <w:tcPr>
            <w:tcW w:w="34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6FC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7C15EDA" w14:textId="77777777" w:rsidR="00A35259" w:rsidRDefault="00000000">
            <w:r>
              <w:rPr>
                <w:sz w:val="19"/>
                <w:szCs w:val="19"/>
              </w:rPr>
              <w:t>Read forward, once</w:t>
            </w:r>
          </w:p>
        </w:tc>
        <w:tc>
          <w:tcPr>
            <w:tcW w:w="3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6FC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0609467" w14:textId="77777777" w:rsidR="00A35259" w:rsidRDefault="00000000">
            <w:proofErr w:type="spellStart"/>
            <w:r>
              <w:rPr>
                <w:sz w:val="19"/>
                <w:szCs w:val="19"/>
              </w:rPr>
              <w:t>istream_iterator</w:t>
            </w:r>
            <w:proofErr w:type="spellEnd"/>
          </w:p>
        </w:tc>
      </w:tr>
      <w:tr w:rsidR="00A35259" w14:paraId="04EFFA98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1A690F6" w14:textId="77777777" w:rsidR="00A35259" w:rsidRDefault="00000000">
            <w:r>
              <w:rPr>
                <w:sz w:val="19"/>
                <w:szCs w:val="19"/>
              </w:rPr>
              <w:t>Output</w:t>
            </w:r>
          </w:p>
        </w:tc>
        <w:tc>
          <w:tcPr>
            <w:tcW w:w="34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E13FD8B" w14:textId="77777777" w:rsidR="00A35259" w:rsidRDefault="00000000">
            <w:r>
              <w:rPr>
                <w:sz w:val="19"/>
                <w:szCs w:val="19"/>
              </w:rPr>
              <w:t>Write forward, once</w:t>
            </w:r>
          </w:p>
        </w:tc>
        <w:tc>
          <w:tcPr>
            <w:tcW w:w="3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FF27E9C" w14:textId="77777777" w:rsidR="00A35259" w:rsidRDefault="00000000">
            <w:proofErr w:type="spellStart"/>
            <w:r>
              <w:rPr>
                <w:sz w:val="19"/>
                <w:szCs w:val="19"/>
              </w:rPr>
              <w:t>ostream_iterator</w:t>
            </w:r>
            <w:proofErr w:type="spellEnd"/>
            <w:r>
              <w:rPr>
                <w:sz w:val="19"/>
                <w:szCs w:val="19"/>
              </w:rPr>
              <w:t xml:space="preserve">, </w:t>
            </w:r>
            <w:proofErr w:type="spellStart"/>
            <w:r>
              <w:rPr>
                <w:sz w:val="19"/>
                <w:szCs w:val="19"/>
              </w:rPr>
              <w:t>back_inserter</w:t>
            </w:r>
            <w:proofErr w:type="spellEnd"/>
          </w:p>
        </w:tc>
      </w:tr>
      <w:tr w:rsidR="00A35259" w14:paraId="46B6F87F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6FC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56D5D7B" w14:textId="77777777" w:rsidR="00A35259" w:rsidRDefault="00000000">
            <w:r>
              <w:rPr>
                <w:sz w:val="19"/>
                <w:szCs w:val="19"/>
              </w:rPr>
              <w:t>Forward</w:t>
            </w:r>
          </w:p>
        </w:tc>
        <w:tc>
          <w:tcPr>
            <w:tcW w:w="34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6FC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FA7FD5E" w14:textId="77777777" w:rsidR="00A35259" w:rsidRDefault="00000000">
            <w:r>
              <w:rPr>
                <w:sz w:val="19"/>
                <w:szCs w:val="19"/>
              </w:rPr>
              <w:t>Read/write forward, multiple passes</w:t>
            </w:r>
          </w:p>
        </w:tc>
        <w:tc>
          <w:tcPr>
            <w:tcW w:w="3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6FC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AAFD623" w14:textId="77777777" w:rsidR="00A35259" w:rsidRDefault="00000000">
            <w:proofErr w:type="spellStart"/>
            <w:r>
              <w:rPr>
                <w:sz w:val="19"/>
                <w:szCs w:val="19"/>
              </w:rPr>
              <w:t>forward_list</w:t>
            </w:r>
            <w:proofErr w:type="spellEnd"/>
            <w:r>
              <w:rPr>
                <w:sz w:val="19"/>
                <w:szCs w:val="19"/>
              </w:rPr>
              <w:t>, unordered containers</w:t>
            </w:r>
          </w:p>
        </w:tc>
      </w:tr>
      <w:tr w:rsidR="00A35259" w14:paraId="0F4F7487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467FCAC" w14:textId="77777777" w:rsidR="00A35259" w:rsidRDefault="00000000">
            <w:r>
              <w:rPr>
                <w:sz w:val="19"/>
                <w:szCs w:val="19"/>
              </w:rPr>
              <w:t>Bidirectional</w:t>
            </w:r>
          </w:p>
        </w:tc>
        <w:tc>
          <w:tcPr>
            <w:tcW w:w="34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45538D6" w14:textId="77777777" w:rsidR="00A35259" w:rsidRDefault="00000000">
            <w:r>
              <w:rPr>
                <w:sz w:val="19"/>
                <w:szCs w:val="19"/>
              </w:rPr>
              <w:t>Forward + backward (--it)</w:t>
            </w:r>
          </w:p>
        </w:tc>
        <w:tc>
          <w:tcPr>
            <w:tcW w:w="3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4724860" w14:textId="77777777" w:rsidR="00A35259" w:rsidRDefault="00000000">
            <w:r>
              <w:rPr>
                <w:sz w:val="19"/>
                <w:szCs w:val="19"/>
              </w:rPr>
              <w:t>list, set, map</w:t>
            </w:r>
          </w:p>
        </w:tc>
      </w:tr>
      <w:tr w:rsidR="00A35259" w14:paraId="229CABF6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6FC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63616DD" w14:textId="77777777" w:rsidR="00A35259" w:rsidRDefault="00000000">
            <w:r>
              <w:rPr>
                <w:sz w:val="19"/>
                <w:szCs w:val="19"/>
              </w:rPr>
              <w:t>Random access</w:t>
            </w:r>
          </w:p>
        </w:tc>
        <w:tc>
          <w:tcPr>
            <w:tcW w:w="34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6FC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418027E" w14:textId="77777777" w:rsidR="00A35259" w:rsidRDefault="00000000">
            <w:r>
              <w:rPr>
                <w:sz w:val="19"/>
                <w:szCs w:val="19"/>
              </w:rPr>
              <w:t xml:space="preserve">All above + </w:t>
            </w:r>
            <w:proofErr w:type="spellStart"/>
            <w:r>
              <w:rPr>
                <w:sz w:val="19"/>
                <w:szCs w:val="19"/>
              </w:rPr>
              <w:t>it+n</w:t>
            </w:r>
            <w:proofErr w:type="spellEnd"/>
            <w:r>
              <w:rPr>
                <w:sz w:val="19"/>
                <w:szCs w:val="19"/>
              </w:rPr>
              <w:t>, it[n], it1-it2</w:t>
            </w:r>
          </w:p>
        </w:tc>
        <w:tc>
          <w:tcPr>
            <w:tcW w:w="3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6FC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82445F4" w14:textId="77777777" w:rsidR="00A35259" w:rsidRDefault="00000000">
            <w:r>
              <w:rPr>
                <w:sz w:val="19"/>
                <w:szCs w:val="19"/>
              </w:rPr>
              <w:t>vector, deque, array</w:t>
            </w:r>
          </w:p>
        </w:tc>
      </w:tr>
    </w:tbl>
    <w:p w14:paraId="6F7DBBD4" w14:textId="77777777" w:rsidR="00A35259" w:rsidRDefault="00A35259">
      <w:pPr>
        <w:spacing w:before="34" w:after="34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A35259" w14:paraId="5FC434DD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4" w:space="0" w:color="2980B9"/>
              <w:left w:val="single" w:sz="12" w:space="0" w:color="2980B9"/>
              <w:bottom w:val="single" w:sz="4" w:space="0" w:color="2980B9"/>
            </w:tcBorders>
            <w:shd w:val="clear" w:color="auto" w:fill="EBF5FB"/>
            <w:tcMar>
              <w:top w:w="90" w:type="dxa"/>
              <w:left w:w="160" w:type="dxa"/>
              <w:bottom w:w="90" w:type="dxa"/>
              <w:right w:w="110" w:type="dxa"/>
            </w:tcMar>
          </w:tcPr>
          <w:p w14:paraId="459BAE73" w14:textId="77777777" w:rsidR="00A35259" w:rsidRDefault="00000000">
            <w:pPr>
              <w:spacing w:before="22" w:after="22"/>
            </w:pPr>
            <w:r>
              <w:rPr>
                <w:color w:val="1A5276"/>
                <w:sz w:val="20"/>
                <w:szCs w:val="20"/>
              </w:rPr>
              <w:t>Algorithms work with iterator ranges [begin, end).</w:t>
            </w:r>
          </w:p>
          <w:p w14:paraId="00804421" w14:textId="77777777" w:rsidR="00A35259" w:rsidRDefault="00000000">
            <w:pPr>
              <w:spacing w:before="22" w:after="22"/>
            </w:pPr>
            <w:r>
              <w:rPr>
                <w:color w:val="1A5276"/>
                <w:sz w:val="20"/>
                <w:szCs w:val="20"/>
              </w:rPr>
              <w:t>The end iterator points ONE PAST the last element. Never dereference end().</w:t>
            </w:r>
          </w:p>
          <w:p w14:paraId="53C24B01" w14:textId="77777777" w:rsidR="00A35259" w:rsidRDefault="00000000">
            <w:pPr>
              <w:spacing w:before="22" w:after="22"/>
            </w:pPr>
            <w:r>
              <w:rPr>
                <w:color w:val="1A5276"/>
                <w:sz w:val="20"/>
                <w:szCs w:val="20"/>
              </w:rPr>
              <w:t>All containers provide begin() and end(). Range-based for loop uses them automatically.</w:t>
            </w:r>
          </w:p>
        </w:tc>
      </w:tr>
    </w:tbl>
    <w:p w14:paraId="052CDCE1" w14:textId="77777777" w:rsidR="00A35259" w:rsidRDefault="00A35259">
      <w:pPr>
        <w:spacing w:before="34" w:after="34"/>
      </w:pPr>
    </w:p>
    <w:p w14:paraId="25224801" w14:textId="77777777" w:rsidR="00A35259" w:rsidRDefault="00A35259">
      <w:pPr>
        <w:pBdr>
          <w:bottom w:val="single" w:sz="3" w:space="1" w:color="E0E0E0"/>
        </w:pBdr>
        <w:spacing w:before="100" w:after="100"/>
      </w:pPr>
    </w:p>
    <w:p w14:paraId="2F3124E8" w14:textId="77777777" w:rsidR="00A35259" w:rsidRDefault="00000000">
      <w:pPr>
        <w:pStyle w:val="Heading1"/>
        <w:spacing w:before="260" w:after="90"/>
      </w:pPr>
      <w:r>
        <w:rPr>
          <w:b/>
          <w:bCs/>
          <w:color w:val="1F4E79"/>
          <w:sz w:val="30"/>
          <w:szCs w:val="30"/>
        </w:rPr>
        <w:t>6. Generic Algorithms</w:t>
      </w:r>
    </w:p>
    <w:p w14:paraId="0B61AA42" w14:textId="77777777" w:rsidR="00A35259" w:rsidRDefault="00A35259">
      <w:pPr>
        <w:spacing w:before="34" w:after="34"/>
      </w:pPr>
    </w:p>
    <w:p w14:paraId="3CCD4E83" w14:textId="77777777" w:rsidR="00A35259" w:rsidRDefault="00000000">
      <w:pPr>
        <w:spacing w:before="46" w:after="46"/>
      </w:pPr>
      <w:r>
        <w:t>STL algorithms work on iterator ranges. They don’t care which container you use — as long as you give them valid iterators.</w:t>
      </w:r>
    </w:p>
    <w:p w14:paraId="2B49DBB2" w14:textId="77777777" w:rsidR="00A35259" w:rsidRDefault="00A35259">
      <w:pPr>
        <w:spacing w:before="34" w:after="34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000"/>
        <w:gridCol w:w="3480"/>
        <w:gridCol w:w="3880"/>
      </w:tblGrid>
      <w:tr w:rsidR="00A35259" w14:paraId="6BAECD0D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000" w:type="dxa"/>
            <w:tcBorders>
              <w:top w:val="single" w:sz="1" w:space="0" w:color="2E75B6"/>
              <w:left w:val="single" w:sz="1" w:space="0" w:color="2E75B6"/>
              <w:bottom w:val="single" w:sz="1" w:space="0" w:color="2E75B6"/>
              <w:right w:val="single" w:sz="1" w:space="0" w:color="2E75B6"/>
            </w:tcBorders>
            <w:shd w:val="clear" w:color="auto" w:fill="2E75B6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B7E08EA" w14:textId="77777777" w:rsidR="00A35259" w:rsidRDefault="00000000">
            <w:r>
              <w:rPr>
                <w:b/>
                <w:bCs/>
                <w:color w:val="FFFFFF"/>
                <w:sz w:val="19"/>
                <w:szCs w:val="19"/>
              </w:rPr>
              <w:t>Algorithm</w:t>
            </w:r>
          </w:p>
        </w:tc>
        <w:tc>
          <w:tcPr>
            <w:tcW w:w="3480" w:type="dxa"/>
            <w:tcBorders>
              <w:top w:val="single" w:sz="1" w:space="0" w:color="2E75B6"/>
              <w:left w:val="single" w:sz="1" w:space="0" w:color="2E75B6"/>
              <w:bottom w:val="single" w:sz="1" w:space="0" w:color="2E75B6"/>
              <w:right w:val="single" w:sz="1" w:space="0" w:color="2E75B6"/>
            </w:tcBorders>
            <w:shd w:val="clear" w:color="auto" w:fill="2E75B6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D28DD43" w14:textId="77777777" w:rsidR="00A35259" w:rsidRDefault="00000000">
            <w:r>
              <w:rPr>
                <w:b/>
                <w:bCs/>
                <w:color w:val="FFFFFF"/>
                <w:sz w:val="19"/>
                <w:szCs w:val="19"/>
              </w:rPr>
              <w:t>What it does</w:t>
            </w:r>
          </w:p>
        </w:tc>
        <w:tc>
          <w:tcPr>
            <w:tcW w:w="3880" w:type="dxa"/>
            <w:tcBorders>
              <w:top w:val="single" w:sz="1" w:space="0" w:color="2E75B6"/>
              <w:left w:val="single" w:sz="1" w:space="0" w:color="2E75B6"/>
              <w:bottom w:val="single" w:sz="1" w:space="0" w:color="2E75B6"/>
              <w:right w:val="single" w:sz="1" w:space="0" w:color="2E75B6"/>
            </w:tcBorders>
            <w:shd w:val="clear" w:color="auto" w:fill="2E75B6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3BD2E87" w14:textId="77777777" w:rsidR="00A35259" w:rsidRDefault="00000000">
            <w:r>
              <w:rPr>
                <w:b/>
                <w:bCs/>
                <w:color w:val="FFFFFF"/>
                <w:sz w:val="19"/>
                <w:szCs w:val="19"/>
              </w:rPr>
              <w:t>Example</w:t>
            </w:r>
          </w:p>
        </w:tc>
      </w:tr>
      <w:tr w:rsidR="00A35259" w14:paraId="0967AECD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6FC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BFD6E06" w14:textId="77777777" w:rsidR="00A35259" w:rsidRDefault="00000000">
            <w:r>
              <w:rPr>
                <w:sz w:val="19"/>
                <w:szCs w:val="19"/>
              </w:rPr>
              <w:t>sort</w:t>
            </w:r>
          </w:p>
        </w:tc>
        <w:tc>
          <w:tcPr>
            <w:tcW w:w="34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6FC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472B139" w14:textId="77777777" w:rsidR="00A35259" w:rsidRDefault="00000000">
            <w:r>
              <w:rPr>
                <w:sz w:val="19"/>
                <w:szCs w:val="19"/>
              </w:rPr>
              <w:t>Sort a range</w:t>
            </w:r>
          </w:p>
        </w:tc>
        <w:tc>
          <w:tcPr>
            <w:tcW w:w="38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6FC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F05B7C4" w14:textId="77777777" w:rsidR="00A35259" w:rsidRDefault="00000000">
            <w:r>
              <w:rPr>
                <w:sz w:val="19"/>
                <w:szCs w:val="19"/>
              </w:rPr>
              <w:t>sort(</w:t>
            </w:r>
            <w:proofErr w:type="spellStart"/>
            <w:r>
              <w:rPr>
                <w:sz w:val="19"/>
                <w:szCs w:val="19"/>
              </w:rPr>
              <w:t>v.begin</w:t>
            </w:r>
            <w:proofErr w:type="spellEnd"/>
            <w:r>
              <w:rPr>
                <w:sz w:val="19"/>
                <w:szCs w:val="19"/>
              </w:rPr>
              <w:t xml:space="preserve">(), </w:t>
            </w:r>
            <w:proofErr w:type="spellStart"/>
            <w:r>
              <w:rPr>
                <w:sz w:val="19"/>
                <w:szCs w:val="19"/>
              </w:rPr>
              <w:t>v.end</w:t>
            </w:r>
            <w:proofErr w:type="spellEnd"/>
            <w:r>
              <w:rPr>
                <w:sz w:val="19"/>
                <w:szCs w:val="19"/>
              </w:rPr>
              <w:t>());</w:t>
            </w:r>
          </w:p>
        </w:tc>
      </w:tr>
      <w:tr w:rsidR="00A35259" w14:paraId="4653D4D9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9A9A4B8" w14:textId="77777777" w:rsidR="00A35259" w:rsidRDefault="00000000">
            <w:r>
              <w:rPr>
                <w:sz w:val="19"/>
                <w:szCs w:val="19"/>
              </w:rPr>
              <w:lastRenderedPageBreak/>
              <w:t>find</w:t>
            </w:r>
          </w:p>
        </w:tc>
        <w:tc>
          <w:tcPr>
            <w:tcW w:w="34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C21142A" w14:textId="77777777" w:rsidR="00A35259" w:rsidRDefault="00000000">
            <w:r>
              <w:rPr>
                <w:sz w:val="19"/>
                <w:szCs w:val="19"/>
              </w:rPr>
              <w:t>Find first matching element, returns iterator</w:t>
            </w:r>
          </w:p>
        </w:tc>
        <w:tc>
          <w:tcPr>
            <w:tcW w:w="38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C0F69A0" w14:textId="77777777" w:rsidR="00A35259" w:rsidRDefault="00000000">
            <w:r>
              <w:rPr>
                <w:sz w:val="19"/>
                <w:szCs w:val="19"/>
              </w:rPr>
              <w:t>find(</w:t>
            </w:r>
            <w:proofErr w:type="spellStart"/>
            <w:r>
              <w:rPr>
                <w:sz w:val="19"/>
                <w:szCs w:val="19"/>
              </w:rPr>
              <w:t>v.begin</w:t>
            </w:r>
            <w:proofErr w:type="spellEnd"/>
            <w:r>
              <w:rPr>
                <w:sz w:val="19"/>
                <w:szCs w:val="19"/>
              </w:rPr>
              <w:t xml:space="preserve">(), </w:t>
            </w:r>
            <w:proofErr w:type="spellStart"/>
            <w:r>
              <w:rPr>
                <w:sz w:val="19"/>
                <w:szCs w:val="19"/>
              </w:rPr>
              <w:t>v.end</w:t>
            </w:r>
            <w:proofErr w:type="spellEnd"/>
            <w:r>
              <w:rPr>
                <w:sz w:val="19"/>
                <w:szCs w:val="19"/>
              </w:rPr>
              <w:t>(), 42);</w:t>
            </w:r>
          </w:p>
        </w:tc>
      </w:tr>
      <w:tr w:rsidR="00A35259" w14:paraId="1B9871A6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6FC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9196BBD" w14:textId="77777777" w:rsidR="00A35259" w:rsidRDefault="00000000">
            <w:r>
              <w:rPr>
                <w:sz w:val="19"/>
                <w:szCs w:val="19"/>
              </w:rPr>
              <w:t>count</w:t>
            </w:r>
          </w:p>
        </w:tc>
        <w:tc>
          <w:tcPr>
            <w:tcW w:w="34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6FC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F470281" w14:textId="77777777" w:rsidR="00A35259" w:rsidRDefault="00000000">
            <w:r>
              <w:rPr>
                <w:sz w:val="19"/>
                <w:szCs w:val="19"/>
              </w:rPr>
              <w:t>Count occurrences of value</w:t>
            </w:r>
          </w:p>
        </w:tc>
        <w:tc>
          <w:tcPr>
            <w:tcW w:w="38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6FC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2380EB0" w14:textId="77777777" w:rsidR="00A35259" w:rsidRDefault="00000000">
            <w:r>
              <w:rPr>
                <w:sz w:val="19"/>
                <w:szCs w:val="19"/>
              </w:rPr>
              <w:t>count(</w:t>
            </w:r>
            <w:proofErr w:type="spellStart"/>
            <w:r>
              <w:rPr>
                <w:sz w:val="19"/>
                <w:szCs w:val="19"/>
              </w:rPr>
              <w:t>v.begin</w:t>
            </w:r>
            <w:proofErr w:type="spellEnd"/>
            <w:r>
              <w:rPr>
                <w:sz w:val="19"/>
                <w:szCs w:val="19"/>
              </w:rPr>
              <w:t xml:space="preserve">(), </w:t>
            </w:r>
            <w:proofErr w:type="spellStart"/>
            <w:r>
              <w:rPr>
                <w:sz w:val="19"/>
                <w:szCs w:val="19"/>
              </w:rPr>
              <w:t>v.end</w:t>
            </w:r>
            <w:proofErr w:type="spellEnd"/>
            <w:r>
              <w:rPr>
                <w:sz w:val="19"/>
                <w:szCs w:val="19"/>
              </w:rPr>
              <w:t>(), 5);</w:t>
            </w:r>
          </w:p>
        </w:tc>
      </w:tr>
      <w:tr w:rsidR="00A35259" w14:paraId="2822C3F3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24C9C82" w14:textId="77777777" w:rsidR="00A35259" w:rsidRDefault="00000000">
            <w:r>
              <w:rPr>
                <w:sz w:val="19"/>
                <w:szCs w:val="19"/>
              </w:rPr>
              <w:t>copy</w:t>
            </w:r>
          </w:p>
        </w:tc>
        <w:tc>
          <w:tcPr>
            <w:tcW w:w="34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01D11B4" w14:textId="77777777" w:rsidR="00A35259" w:rsidRDefault="00000000">
            <w:r>
              <w:rPr>
                <w:sz w:val="19"/>
                <w:szCs w:val="19"/>
              </w:rPr>
              <w:t>Copy range to another location</w:t>
            </w:r>
          </w:p>
        </w:tc>
        <w:tc>
          <w:tcPr>
            <w:tcW w:w="38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63CDE23" w14:textId="77777777" w:rsidR="00A35259" w:rsidRDefault="00000000">
            <w:r>
              <w:rPr>
                <w:sz w:val="19"/>
                <w:szCs w:val="19"/>
              </w:rPr>
              <w:t>copy(</w:t>
            </w:r>
            <w:proofErr w:type="spellStart"/>
            <w:r>
              <w:rPr>
                <w:sz w:val="19"/>
                <w:szCs w:val="19"/>
              </w:rPr>
              <w:t>v.begin</w:t>
            </w:r>
            <w:proofErr w:type="spellEnd"/>
            <w:r>
              <w:rPr>
                <w:sz w:val="19"/>
                <w:szCs w:val="19"/>
              </w:rPr>
              <w:t xml:space="preserve">(), </w:t>
            </w:r>
            <w:proofErr w:type="spellStart"/>
            <w:r>
              <w:rPr>
                <w:sz w:val="19"/>
                <w:szCs w:val="19"/>
              </w:rPr>
              <w:t>v.end</w:t>
            </w:r>
            <w:proofErr w:type="spellEnd"/>
            <w:r>
              <w:rPr>
                <w:sz w:val="19"/>
                <w:szCs w:val="19"/>
              </w:rPr>
              <w:t>(), out);</w:t>
            </w:r>
          </w:p>
        </w:tc>
      </w:tr>
      <w:tr w:rsidR="00A35259" w14:paraId="25599532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6FC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8C415F2" w14:textId="77777777" w:rsidR="00A35259" w:rsidRDefault="00000000">
            <w:r>
              <w:rPr>
                <w:sz w:val="19"/>
                <w:szCs w:val="19"/>
              </w:rPr>
              <w:t>transform</w:t>
            </w:r>
          </w:p>
        </w:tc>
        <w:tc>
          <w:tcPr>
            <w:tcW w:w="34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6FC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58AC87E" w14:textId="77777777" w:rsidR="00A35259" w:rsidRDefault="00000000">
            <w:r>
              <w:rPr>
                <w:sz w:val="19"/>
                <w:szCs w:val="19"/>
              </w:rPr>
              <w:t>Apply function to each element, store result</w:t>
            </w:r>
          </w:p>
        </w:tc>
        <w:tc>
          <w:tcPr>
            <w:tcW w:w="38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6FC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83A72F8" w14:textId="77777777" w:rsidR="00A35259" w:rsidRDefault="00000000">
            <w:r>
              <w:rPr>
                <w:sz w:val="19"/>
                <w:szCs w:val="19"/>
              </w:rPr>
              <w:t>transform(</w:t>
            </w:r>
            <w:proofErr w:type="spellStart"/>
            <w:r>
              <w:rPr>
                <w:sz w:val="19"/>
                <w:szCs w:val="19"/>
              </w:rPr>
              <w:t>v.begin</w:t>
            </w:r>
            <w:proofErr w:type="spellEnd"/>
            <w:r>
              <w:rPr>
                <w:sz w:val="19"/>
                <w:szCs w:val="19"/>
              </w:rPr>
              <w:t xml:space="preserve">(), </w:t>
            </w:r>
            <w:proofErr w:type="spellStart"/>
            <w:r>
              <w:rPr>
                <w:sz w:val="19"/>
                <w:szCs w:val="19"/>
              </w:rPr>
              <w:t>v.end</w:t>
            </w:r>
            <w:proofErr w:type="spellEnd"/>
            <w:r>
              <w:rPr>
                <w:sz w:val="19"/>
                <w:szCs w:val="19"/>
              </w:rPr>
              <w:t>(), out, f);</w:t>
            </w:r>
          </w:p>
        </w:tc>
      </w:tr>
      <w:tr w:rsidR="00A35259" w14:paraId="482DED0B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8BD77BA" w14:textId="77777777" w:rsidR="00A35259" w:rsidRDefault="00000000">
            <w:r>
              <w:rPr>
                <w:sz w:val="19"/>
                <w:szCs w:val="19"/>
              </w:rPr>
              <w:t>accumulate</w:t>
            </w:r>
          </w:p>
        </w:tc>
        <w:tc>
          <w:tcPr>
            <w:tcW w:w="34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7A70F3D" w14:textId="77777777" w:rsidR="00A35259" w:rsidRDefault="00000000">
            <w:r>
              <w:rPr>
                <w:sz w:val="19"/>
                <w:szCs w:val="19"/>
              </w:rPr>
              <w:t>Reduce range to one value</w:t>
            </w:r>
          </w:p>
        </w:tc>
        <w:tc>
          <w:tcPr>
            <w:tcW w:w="38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F004397" w14:textId="77777777" w:rsidR="00A35259" w:rsidRDefault="00000000">
            <w:r>
              <w:rPr>
                <w:sz w:val="19"/>
                <w:szCs w:val="19"/>
              </w:rPr>
              <w:t>accumulate(</w:t>
            </w:r>
            <w:proofErr w:type="spellStart"/>
            <w:r>
              <w:rPr>
                <w:sz w:val="19"/>
                <w:szCs w:val="19"/>
              </w:rPr>
              <w:t>v.begin</w:t>
            </w:r>
            <w:proofErr w:type="spellEnd"/>
            <w:r>
              <w:rPr>
                <w:sz w:val="19"/>
                <w:szCs w:val="19"/>
              </w:rPr>
              <w:t xml:space="preserve">(), </w:t>
            </w:r>
            <w:proofErr w:type="spellStart"/>
            <w:r>
              <w:rPr>
                <w:sz w:val="19"/>
                <w:szCs w:val="19"/>
              </w:rPr>
              <w:t>v.end</w:t>
            </w:r>
            <w:proofErr w:type="spellEnd"/>
            <w:r>
              <w:rPr>
                <w:sz w:val="19"/>
                <w:szCs w:val="19"/>
              </w:rPr>
              <w:t>(), 0);</w:t>
            </w:r>
          </w:p>
        </w:tc>
      </w:tr>
      <w:tr w:rsidR="00A35259" w14:paraId="2FAE30C7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6FC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4EB9C22" w14:textId="77777777" w:rsidR="00A35259" w:rsidRDefault="00000000">
            <w:proofErr w:type="spellStart"/>
            <w:r>
              <w:rPr>
                <w:sz w:val="19"/>
                <w:szCs w:val="19"/>
              </w:rPr>
              <w:t>for_each</w:t>
            </w:r>
            <w:proofErr w:type="spellEnd"/>
          </w:p>
        </w:tc>
        <w:tc>
          <w:tcPr>
            <w:tcW w:w="34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6FC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DD195B8" w14:textId="77777777" w:rsidR="00A35259" w:rsidRDefault="00000000">
            <w:r>
              <w:rPr>
                <w:sz w:val="19"/>
                <w:szCs w:val="19"/>
              </w:rPr>
              <w:t>Apply function to each element</w:t>
            </w:r>
          </w:p>
        </w:tc>
        <w:tc>
          <w:tcPr>
            <w:tcW w:w="38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6FC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C69BE16" w14:textId="77777777" w:rsidR="00A35259" w:rsidRDefault="00000000">
            <w:proofErr w:type="spellStart"/>
            <w:r>
              <w:rPr>
                <w:sz w:val="19"/>
                <w:szCs w:val="19"/>
              </w:rPr>
              <w:t>for_each</w:t>
            </w:r>
            <w:proofErr w:type="spellEnd"/>
            <w:r>
              <w:rPr>
                <w:sz w:val="19"/>
                <w:szCs w:val="19"/>
              </w:rPr>
              <w:t>(</w:t>
            </w:r>
            <w:proofErr w:type="spellStart"/>
            <w:r>
              <w:rPr>
                <w:sz w:val="19"/>
                <w:szCs w:val="19"/>
              </w:rPr>
              <w:t>v.begin</w:t>
            </w:r>
            <w:proofErr w:type="spellEnd"/>
            <w:r>
              <w:rPr>
                <w:sz w:val="19"/>
                <w:szCs w:val="19"/>
              </w:rPr>
              <w:t xml:space="preserve">(), </w:t>
            </w:r>
            <w:proofErr w:type="spellStart"/>
            <w:r>
              <w:rPr>
                <w:sz w:val="19"/>
                <w:szCs w:val="19"/>
              </w:rPr>
              <w:t>v.end</w:t>
            </w:r>
            <w:proofErr w:type="spellEnd"/>
            <w:r>
              <w:rPr>
                <w:sz w:val="19"/>
                <w:szCs w:val="19"/>
              </w:rPr>
              <w:t>(), print);</w:t>
            </w:r>
          </w:p>
        </w:tc>
      </w:tr>
      <w:tr w:rsidR="00A35259" w14:paraId="370CA126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8921397" w14:textId="77777777" w:rsidR="00A35259" w:rsidRDefault="00000000">
            <w:proofErr w:type="spellStart"/>
            <w:r>
              <w:rPr>
                <w:sz w:val="19"/>
                <w:szCs w:val="19"/>
              </w:rPr>
              <w:t>remove_if</w:t>
            </w:r>
            <w:proofErr w:type="spellEnd"/>
          </w:p>
        </w:tc>
        <w:tc>
          <w:tcPr>
            <w:tcW w:w="34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70664C5" w14:textId="77777777" w:rsidR="00A35259" w:rsidRDefault="00000000">
            <w:r>
              <w:rPr>
                <w:sz w:val="19"/>
                <w:szCs w:val="19"/>
              </w:rPr>
              <w:t>Remove elements matching condition</w:t>
            </w:r>
          </w:p>
        </w:tc>
        <w:tc>
          <w:tcPr>
            <w:tcW w:w="38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B549609" w14:textId="77777777" w:rsidR="00A35259" w:rsidRDefault="00000000">
            <w:proofErr w:type="spellStart"/>
            <w:r>
              <w:rPr>
                <w:sz w:val="19"/>
                <w:szCs w:val="19"/>
              </w:rPr>
              <w:t>remove_if</w:t>
            </w:r>
            <w:proofErr w:type="spellEnd"/>
            <w:r>
              <w:rPr>
                <w:sz w:val="19"/>
                <w:szCs w:val="19"/>
              </w:rPr>
              <w:t>(</w:t>
            </w:r>
            <w:proofErr w:type="spellStart"/>
            <w:r>
              <w:rPr>
                <w:sz w:val="19"/>
                <w:szCs w:val="19"/>
              </w:rPr>
              <w:t>v.begin</w:t>
            </w:r>
            <w:proofErr w:type="spellEnd"/>
            <w:r>
              <w:rPr>
                <w:sz w:val="19"/>
                <w:szCs w:val="19"/>
              </w:rPr>
              <w:t xml:space="preserve">(), </w:t>
            </w:r>
            <w:proofErr w:type="spellStart"/>
            <w:r>
              <w:rPr>
                <w:sz w:val="19"/>
                <w:szCs w:val="19"/>
              </w:rPr>
              <w:t>v.end</w:t>
            </w:r>
            <w:proofErr w:type="spellEnd"/>
            <w:r>
              <w:rPr>
                <w:sz w:val="19"/>
                <w:szCs w:val="19"/>
              </w:rPr>
              <w:t xml:space="preserve">(), </w:t>
            </w:r>
            <w:proofErr w:type="spellStart"/>
            <w:r>
              <w:rPr>
                <w:sz w:val="19"/>
                <w:szCs w:val="19"/>
              </w:rPr>
              <w:t>isOdd</w:t>
            </w:r>
            <w:proofErr w:type="spellEnd"/>
            <w:r>
              <w:rPr>
                <w:sz w:val="19"/>
                <w:szCs w:val="19"/>
              </w:rPr>
              <w:t>);</w:t>
            </w:r>
          </w:p>
        </w:tc>
      </w:tr>
      <w:tr w:rsidR="00A35259" w14:paraId="7A9FF8F5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6FC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A8F0C63" w14:textId="77777777" w:rsidR="00A35259" w:rsidRDefault="00000000">
            <w:r>
              <w:rPr>
                <w:sz w:val="19"/>
                <w:szCs w:val="19"/>
              </w:rPr>
              <w:t>unique</w:t>
            </w:r>
          </w:p>
        </w:tc>
        <w:tc>
          <w:tcPr>
            <w:tcW w:w="34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6FC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CDB2D25" w14:textId="77777777" w:rsidR="00A35259" w:rsidRDefault="00000000">
            <w:r>
              <w:rPr>
                <w:sz w:val="19"/>
                <w:szCs w:val="19"/>
              </w:rPr>
              <w:t>Remove consecutive duplicates</w:t>
            </w:r>
          </w:p>
        </w:tc>
        <w:tc>
          <w:tcPr>
            <w:tcW w:w="38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6FC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F5FD5F5" w14:textId="77777777" w:rsidR="00A35259" w:rsidRDefault="00000000">
            <w:r>
              <w:rPr>
                <w:sz w:val="19"/>
                <w:szCs w:val="19"/>
              </w:rPr>
              <w:t>unique(</w:t>
            </w:r>
            <w:proofErr w:type="spellStart"/>
            <w:r>
              <w:rPr>
                <w:sz w:val="19"/>
                <w:szCs w:val="19"/>
              </w:rPr>
              <w:t>v.begin</w:t>
            </w:r>
            <w:proofErr w:type="spellEnd"/>
            <w:r>
              <w:rPr>
                <w:sz w:val="19"/>
                <w:szCs w:val="19"/>
              </w:rPr>
              <w:t xml:space="preserve">(), </w:t>
            </w:r>
            <w:proofErr w:type="spellStart"/>
            <w:r>
              <w:rPr>
                <w:sz w:val="19"/>
                <w:szCs w:val="19"/>
              </w:rPr>
              <w:t>v.end</w:t>
            </w:r>
            <w:proofErr w:type="spellEnd"/>
            <w:r>
              <w:rPr>
                <w:sz w:val="19"/>
                <w:szCs w:val="19"/>
              </w:rPr>
              <w:t>());</w:t>
            </w:r>
          </w:p>
        </w:tc>
      </w:tr>
      <w:tr w:rsidR="00A35259" w14:paraId="622CFDFC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61ED0DA" w14:textId="77777777" w:rsidR="00A35259" w:rsidRDefault="00000000">
            <w:proofErr w:type="spellStart"/>
            <w:r>
              <w:rPr>
                <w:sz w:val="19"/>
                <w:szCs w:val="19"/>
              </w:rPr>
              <w:t>binary_search</w:t>
            </w:r>
            <w:proofErr w:type="spellEnd"/>
          </w:p>
        </w:tc>
        <w:tc>
          <w:tcPr>
            <w:tcW w:w="34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73F3328" w14:textId="77777777" w:rsidR="00A35259" w:rsidRDefault="00000000">
            <w:r>
              <w:rPr>
                <w:sz w:val="19"/>
                <w:szCs w:val="19"/>
              </w:rPr>
              <w:t>Check if value exists in sorted range</w:t>
            </w:r>
          </w:p>
        </w:tc>
        <w:tc>
          <w:tcPr>
            <w:tcW w:w="38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E9A57F3" w14:textId="77777777" w:rsidR="00A35259" w:rsidRDefault="00000000">
            <w:proofErr w:type="spellStart"/>
            <w:r>
              <w:rPr>
                <w:sz w:val="19"/>
                <w:szCs w:val="19"/>
              </w:rPr>
              <w:t>binary_search</w:t>
            </w:r>
            <w:proofErr w:type="spellEnd"/>
            <w:r>
              <w:rPr>
                <w:sz w:val="19"/>
                <w:szCs w:val="19"/>
              </w:rPr>
              <w:t>(</w:t>
            </w:r>
            <w:proofErr w:type="spellStart"/>
            <w:r>
              <w:rPr>
                <w:sz w:val="19"/>
                <w:szCs w:val="19"/>
              </w:rPr>
              <w:t>v.begin</w:t>
            </w:r>
            <w:proofErr w:type="spellEnd"/>
            <w:r>
              <w:rPr>
                <w:sz w:val="19"/>
                <w:szCs w:val="19"/>
              </w:rPr>
              <w:t xml:space="preserve">(), </w:t>
            </w:r>
            <w:proofErr w:type="spellStart"/>
            <w:r>
              <w:rPr>
                <w:sz w:val="19"/>
                <w:szCs w:val="19"/>
              </w:rPr>
              <w:t>v.end</w:t>
            </w:r>
            <w:proofErr w:type="spellEnd"/>
            <w:r>
              <w:rPr>
                <w:sz w:val="19"/>
                <w:szCs w:val="19"/>
              </w:rPr>
              <w:t>(), 5);</w:t>
            </w:r>
          </w:p>
        </w:tc>
      </w:tr>
    </w:tbl>
    <w:p w14:paraId="73189E49" w14:textId="77777777" w:rsidR="00A35259" w:rsidRDefault="00A35259">
      <w:pPr>
        <w:spacing w:before="34" w:after="34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A35259" w14:paraId="6BFEA31F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4" w:space="0" w:color="E67E22"/>
              <w:left w:val="single" w:sz="12" w:space="0" w:color="E67E22"/>
              <w:bottom w:val="single" w:sz="4" w:space="0" w:color="E67E22"/>
            </w:tcBorders>
            <w:shd w:val="clear" w:color="auto" w:fill="FEF9E7"/>
            <w:tcMar>
              <w:top w:w="90" w:type="dxa"/>
              <w:left w:w="160" w:type="dxa"/>
              <w:bottom w:w="90" w:type="dxa"/>
              <w:right w:w="110" w:type="dxa"/>
            </w:tcMar>
          </w:tcPr>
          <w:p w14:paraId="127D4C63" w14:textId="77777777" w:rsidR="00A35259" w:rsidRDefault="00000000">
            <w:pPr>
              <w:spacing w:before="22" w:after="22"/>
            </w:pPr>
            <w:proofErr w:type="spellStart"/>
            <w:r>
              <w:rPr>
                <w:color w:val="7E5109"/>
                <w:sz w:val="20"/>
                <w:szCs w:val="20"/>
              </w:rPr>
              <w:t>remove_if</w:t>
            </w:r>
            <w:proofErr w:type="spellEnd"/>
            <w:r>
              <w:rPr>
                <w:color w:val="7E5109"/>
                <w:sz w:val="20"/>
                <w:szCs w:val="20"/>
              </w:rPr>
              <w:t xml:space="preserve"> does NOT shrink the container. It moves elements and returns a new end iterator.</w:t>
            </w:r>
          </w:p>
          <w:p w14:paraId="6BE81ACC" w14:textId="77777777" w:rsidR="00A35259" w:rsidRDefault="00000000">
            <w:pPr>
              <w:spacing w:before="22" w:after="22"/>
            </w:pPr>
            <w:r>
              <w:rPr>
                <w:color w:val="7E5109"/>
                <w:sz w:val="20"/>
                <w:szCs w:val="20"/>
              </w:rPr>
              <w:t xml:space="preserve">You must call </w:t>
            </w:r>
            <w:proofErr w:type="spellStart"/>
            <w:r>
              <w:rPr>
                <w:color w:val="7E5109"/>
                <w:sz w:val="20"/>
                <w:szCs w:val="20"/>
              </w:rPr>
              <w:t>v.erase</w:t>
            </w:r>
            <w:proofErr w:type="spellEnd"/>
            <w:r>
              <w:rPr>
                <w:color w:val="7E5109"/>
                <w:sz w:val="20"/>
                <w:szCs w:val="20"/>
              </w:rPr>
              <w:t>(</w:t>
            </w:r>
            <w:proofErr w:type="spellStart"/>
            <w:r>
              <w:rPr>
                <w:color w:val="7E5109"/>
                <w:sz w:val="20"/>
                <w:szCs w:val="20"/>
              </w:rPr>
              <w:t>new_end</w:t>
            </w:r>
            <w:proofErr w:type="spellEnd"/>
            <w:r>
              <w:rPr>
                <w:color w:val="7E5109"/>
                <w:sz w:val="20"/>
                <w:szCs w:val="20"/>
              </w:rPr>
              <w:t xml:space="preserve">, </w:t>
            </w:r>
            <w:proofErr w:type="spellStart"/>
            <w:r>
              <w:rPr>
                <w:color w:val="7E5109"/>
                <w:sz w:val="20"/>
                <w:szCs w:val="20"/>
              </w:rPr>
              <w:t>v.end</w:t>
            </w:r>
            <w:proofErr w:type="spellEnd"/>
            <w:r>
              <w:rPr>
                <w:color w:val="7E5109"/>
                <w:sz w:val="20"/>
                <w:szCs w:val="20"/>
              </w:rPr>
              <w:t>()) afterwards to actually remove them.</w:t>
            </w:r>
          </w:p>
          <w:p w14:paraId="42590416" w14:textId="77777777" w:rsidR="00A35259" w:rsidRDefault="00000000">
            <w:pPr>
              <w:spacing w:before="22" w:after="22"/>
            </w:pPr>
            <w:r>
              <w:rPr>
                <w:color w:val="7E5109"/>
                <w:sz w:val="20"/>
                <w:szCs w:val="20"/>
              </w:rPr>
              <w:t>This is the erase-remove idiom.</w:t>
            </w:r>
          </w:p>
        </w:tc>
      </w:tr>
    </w:tbl>
    <w:p w14:paraId="22C4C204" w14:textId="77777777" w:rsidR="00A35259" w:rsidRDefault="00A35259">
      <w:pPr>
        <w:spacing w:before="34" w:after="34"/>
      </w:pPr>
    </w:p>
    <w:p w14:paraId="7153E0B4" w14:textId="77777777" w:rsidR="00A35259" w:rsidRDefault="00A35259">
      <w:pPr>
        <w:pBdr>
          <w:bottom w:val="single" w:sz="3" w:space="1" w:color="E0E0E0"/>
        </w:pBdr>
        <w:spacing w:before="100" w:after="100"/>
      </w:pPr>
    </w:p>
    <w:p w14:paraId="39E03DA5" w14:textId="77777777" w:rsidR="00A35259" w:rsidRDefault="00000000">
      <w:pPr>
        <w:pStyle w:val="Heading1"/>
        <w:spacing w:before="260" w:after="90"/>
      </w:pPr>
      <w:r>
        <w:rPr>
          <w:b/>
          <w:bCs/>
          <w:color w:val="1F4E79"/>
          <w:sz w:val="30"/>
          <w:szCs w:val="30"/>
        </w:rPr>
        <w:t>7. Predicates and Function Objects</w:t>
      </w:r>
    </w:p>
    <w:p w14:paraId="6AA9BE47" w14:textId="77777777" w:rsidR="00A35259" w:rsidRDefault="00A35259">
      <w:pPr>
        <w:spacing w:before="34" w:after="34"/>
      </w:pPr>
    </w:p>
    <w:p w14:paraId="0CF593BF" w14:textId="413239DF" w:rsidR="00A35259" w:rsidRDefault="00000000">
      <w:pPr>
        <w:spacing w:before="46" w:after="46"/>
      </w:pPr>
      <w:r>
        <w:t xml:space="preserve">Many STL algorithms accept a function as a parameter to </w:t>
      </w:r>
      <w:r w:rsidR="00F32101">
        <w:t>customize</w:t>
      </w:r>
      <w:r>
        <w:t xml:space="preserve"> their </w:t>
      </w:r>
      <w:r w:rsidR="00F32101">
        <w:t>behavior</w:t>
      </w:r>
      <w:r>
        <w:t>. There are three ways to provide this: function pointers, function objects (functors), and lambdas.</w:t>
      </w:r>
    </w:p>
    <w:p w14:paraId="4431B3B8" w14:textId="77777777" w:rsidR="00A35259" w:rsidRDefault="00A35259">
      <w:pPr>
        <w:spacing w:before="34" w:after="34"/>
      </w:pPr>
    </w:p>
    <w:p w14:paraId="41C86F90" w14:textId="77777777" w:rsidR="00A35259" w:rsidRDefault="00000000">
      <w:pPr>
        <w:pStyle w:val="Heading2"/>
        <w:spacing w:before="180" w:after="70"/>
      </w:pPr>
      <w:r>
        <w:rPr>
          <w:b/>
          <w:bCs/>
          <w:color w:val="2E75B6"/>
          <w:sz w:val="24"/>
          <w:szCs w:val="24"/>
        </w:rPr>
        <w:t>Predicate</w:t>
      </w:r>
    </w:p>
    <w:p w14:paraId="416CB95C" w14:textId="77777777" w:rsidR="00A35259" w:rsidRDefault="00000000">
      <w:pPr>
        <w:spacing w:before="46" w:after="46"/>
      </w:pPr>
      <w:r>
        <w:t xml:space="preserve">A predicate is a callable that takes one or two arguments and returns bool. Used with algorithms like </w:t>
      </w:r>
      <w:proofErr w:type="spellStart"/>
      <w:r>
        <w:t>find_if</w:t>
      </w:r>
      <w:proofErr w:type="spellEnd"/>
      <w:r>
        <w:t xml:space="preserve">, </w:t>
      </w:r>
      <w:proofErr w:type="spellStart"/>
      <w:r>
        <w:t>remove_if</w:t>
      </w:r>
      <w:proofErr w:type="spellEnd"/>
      <w:r>
        <w:t>, sort (with comparator).</w:t>
      </w:r>
    </w:p>
    <w:p w14:paraId="030FD44B" w14:textId="77777777" w:rsidR="00A35259" w:rsidRDefault="00000000">
      <w:pPr>
        <w:spacing w:before="30" w:after="30"/>
        <w:ind w:left="520"/>
      </w:pPr>
      <w:r>
        <w:rPr>
          <w:rFonts w:ascii="Courier New" w:eastAsia="Courier New" w:hAnsi="Courier New" w:cs="Courier New"/>
          <w:color w:val="1F4E79"/>
          <w:sz w:val="19"/>
          <w:szCs w:val="19"/>
        </w:rPr>
        <w:t xml:space="preserve">bool </w:t>
      </w:r>
      <w:proofErr w:type="spellStart"/>
      <w:r>
        <w:rPr>
          <w:rFonts w:ascii="Courier New" w:eastAsia="Courier New" w:hAnsi="Courier New" w:cs="Courier New"/>
          <w:color w:val="1F4E79"/>
          <w:sz w:val="19"/>
          <w:szCs w:val="19"/>
        </w:rPr>
        <w:t>isEven</w:t>
      </w:r>
      <w:proofErr w:type="spellEnd"/>
      <w:r>
        <w:rPr>
          <w:rFonts w:ascii="Courier New" w:eastAsia="Courier New" w:hAnsi="Courier New" w:cs="Courier New"/>
          <w:color w:val="1F4E79"/>
          <w:sz w:val="19"/>
          <w:szCs w:val="19"/>
        </w:rPr>
        <w:t>(int x) { return x % 2 == 0; }</w:t>
      </w:r>
    </w:p>
    <w:p w14:paraId="114FFADE" w14:textId="77777777" w:rsidR="00A35259" w:rsidRDefault="00000000">
      <w:pPr>
        <w:spacing w:before="30" w:after="30"/>
        <w:ind w:left="520"/>
      </w:pPr>
      <w:r>
        <w:rPr>
          <w:rFonts w:ascii="Courier New" w:eastAsia="Courier New" w:hAnsi="Courier New" w:cs="Courier New"/>
          <w:color w:val="1F4E79"/>
          <w:sz w:val="19"/>
          <w:szCs w:val="19"/>
        </w:rPr>
        <w:t xml:space="preserve">auto it = </w:t>
      </w:r>
      <w:proofErr w:type="spellStart"/>
      <w:r>
        <w:rPr>
          <w:rFonts w:ascii="Courier New" w:eastAsia="Courier New" w:hAnsi="Courier New" w:cs="Courier New"/>
          <w:color w:val="1F4E79"/>
          <w:sz w:val="19"/>
          <w:szCs w:val="19"/>
        </w:rPr>
        <w:t>find_if</w:t>
      </w:r>
      <w:proofErr w:type="spellEnd"/>
      <w:r>
        <w:rPr>
          <w:rFonts w:ascii="Courier New" w:eastAsia="Courier New" w:hAnsi="Courier New" w:cs="Courier New"/>
          <w:color w:val="1F4E79"/>
          <w:sz w:val="19"/>
          <w:szCs w:val="19"/>
        </w:rPr>
        <w:t>(</w:t>
      </w:r>
      <w:proofErr w:type="spellStart"/>
      <w:r>
        <w:rPr>
          <w:rFonts w:ascii="Courier New" w:eastAsia="Courier New" w:hAnsi="Courier New" w:cs="Courier New"/>
          <w:color w:val="1F4E79"/>
          <w:sz w:val="19"/>
          <w:szCs w:val="19"/>
        </w:rPr>
        <w:t>v.begin</w:t>
      </w:r>
      <w:proofErr w:type="spellEnd"/>
      <w:r>
        <w:rPr>
          <w:rFonts w:ascii="Courier New" w:eastAsia="Courier New" w:hAnsi="Courier New" w:cs="Courier New"/>
          <w:color w:val="1F4E79"/>
          <w:sz w:val="19"/>
          <w:szCs w:val="19"/>
        </w:rPr>
        <w:t xml:space="preserve">(), </w:t>
      </w:r>
      <w:proofErr w:type="spellStart"/>
      <w:r>
        <w:rPr>
          <w:rFonts w:ascii="Courier New" w:eastAsia="Courier New" w:hAnsi="Courier New" w:cs="Courier New"/>
          <w:color w:val="1F4E79"/>
          <w:sz w:val="19"/>
          <w:szCs w:val="19"/>
        </w:rPr>
        <w:t>v.end</w:t>
      </w:r>
      <w:proofErr w:type="spellEnd"/>
      <w:r>
        <w:rPr>
          <w:rFonts w:ascii="Courier New" w:eastAsia="Courier New" w:hAnsi="Courier New" w:cs="Courier New"/>
          <w:color w:val="1F4E79"/>
          <w:sz w:val="19"/>
          <w:szCs w:val="19"/>
        </w:rPr>
        <w:t xml:space="preserve">(), </w:t>
      </w:r>
      <w:proofErr w:type="spellStart"/>
      <w:r>
        <w:rPr>
          <w:rFonts w:ascii="Courier New" w:eastAsia="Courier New" w:hAnsi="Courier New" w:cs="Courier New"/>
          <w:color w:val="1F4E79"/>
          <w:sz w:val="19"/>
          <w:szCs w:val="19"/>
        </w:rPr>
        <w:t>isEven</w:t>
      </w:r>
      <w:proofErr w:type="spellEnd"/>
      <w:r>
        <w:rPr>
          <w:rFonts w:ascii="Courier New" w:eastAsia="Courier New" w:hAnsi="Courier New" w:cs="Courier New"/>
          <w:color w:val="1F4E79"/>
          <w:sz w:val="19"/>
          <w:szCs w:val="19"/>
        </w:rPr>
        <w:t>);</w:t>
      </w:r>
    </w:p>
    <w:p w14:paraId="4457E447" w14:textId="77777777" w:rsidR="00A35259" w:rsidRDefault="00A35259">
      <w:pPr>
        <w:spacing w:before="34" w:after="34"/>
      </w:pPr>
    </w:p>
    <w:p w14:paraId="7ADD4929" w14:textId="77777777" w:rsidR="00A35259" w:rsidRDefault="00000000">
      <w:pPr>
        <w:pStyle w:val="Heading2"/>
        <w:spacing w:before="180" w:after="70"/>
      </w:pPr>
      <w:r>
        <w:rPr>
          <w:b/>
          <w:bCs/>
          <w:color w:val="2E75B6"/>
          <w:sz w:val="24"/>
          <w:szCs w:val="24"/>
        </w:rPr>
        <w:t>Function object (functor)</w:t>
      </w:r>
    </w:p>
    <w:p w14:paraId="164CB424" w14:textId="77777777" w:rsidR="00A35259" w:rsidRDefault="00000000">
      <w:pPr>
        <w:spacing w:before="46" w:after="46"/>
      </w:pPr>
      <w:r>
        <w:t>A class that overloads operator() so it can be called like a function. Advantage over plain function: it can store state.</w:t>
      </w:r>
    </w:p>
    <w:p w14:paraId="17A78180" w14:textId="77777777" w:rsidR="00A35259" w:rsidRDefault="00000000">
      <w:pPr>
        <w:spacing w:before="30" w:after="30"/>
        <w:ind w:left="520"/>
      </w:pPr>
      <w:r>
        <w:rPr>
          <w:rFonts w:ascii="Courier New" w:eastAsia="Courier New" w:hAnsi="Courier New" w:cs="Courier New"/>
          <w:color w:val="1F4E79"/>
          <w:sz w:val="19"/>
          <w:szCs w:val="19"/>
        </w:rPr>
        <w:t>struct Multiplier {</w:t>
      </w:r>
    </w:p>
    <w:p w14:paraId="101FDCBA" w14:textId="77777777" w:rsidR="00A35259" w:rsidRDefault="00000000">
      <w:pPr>
        <w:spacing w:before="30" w:after="30"/>
        <w:ind w:left="520"/>
      </w:pPr>
      <w:r>
        <w:rPr>
          <w:rFonts w:ascii="Courier New" w:eastAsia="Courier New" w:hAnsi="Courier New" w:cs="Courier New"/>
          <w:color w:val="1F4E79"/>
          <w:sz w:val="19"/>
          <w:szCs w:val="19"/>
        </w:rPr>
        <w:t xml:space="preserve">    int factor;</w:t>
      </w:r>
    </w:p>
    <w:p w14:paraId="31637B27" w14:textId="77777777" w:rsidR="00A35259" w:rsidRDefault="00000000">
      <w:pPr>
        <w:spacing w:before="30" w:after="30"/>
        <w:ind w:left="520"/>
      </w:pPr>
      <w:r>
        <w:rPr>
          <w:rFonts w:ascii="Courier New" w:eastAsia="Courier New" w:hAnsi="Courier New" w:cs="Courier New"/>
          <w:color w:val="1F4E79"/>
          <w:sz w:val="19"/>
          <w:szCs w:val="19"/>
        </w:rPr>
        <w:t xml:space="preserve">    Multiplier(int f) : factor(f) {}</w:t>
      </w:r>
    </w:p>
    <w:p w14:paraId="507847C1" w14:textId="77777777" w:rsidR="00A35259" w:rsidRDefault="00000000">
      <w:pPr>
        <w:spacing w:before="30" w:after="30"/>
        <w:ind w:left="520"/>
      </w:pPr>
      <w:r>
        <w:rPr>
          <w:rFonts w:ascii="Courier New" w:eastAsia="Courier New" w:hAnsi="Courier New" w:cs="Courier New"/>
          <w:color w:val="1F4E79"/>
          <w:sz w:val="19"/>
          <w:szCs w:val="19"/>
        </w:rPr>
        <w:t xml:space="preserve">    int operator()(int x) const { return x * factor; }</w:t>
      </w:r>
    </w:p>
    <w:p w14:paraId="3165A6FC" w14:textId="77777777" w:rsidR="00A35259" w:rsidRDefault="00000000">
      <w:pPr>
        <w:spacing w:before="30" w:after="30"/>
        <w:ind w:left="520"/>
      </w:pPr>
      <w:r>
        <w:rPr>
          <w:rFonts w:ascii="Courier New" w:eastAsia="Courier New" w:hAnsi="Courier New" w:cs="Courier New"/>
          <w:color w:val="1F4E79"/>
          <w:sz w:val="19"/>
          <w:szCs w:val="19"/>
        </w:rPr>
        <w:t>};</w:t>
      </w:r>
    </w:p>
    <w:p w14:paraId="23C3CC4B" w14:textId="77777777" w:rsidR="00A35259" w:rsidRDefault="00000000">
      <w:pPr>
        <w:spacing w:before="30" w:after="30"/>
        <w:ind w:left="520"/>
      </w:pPr>
      <w:r>
        <w:rPr>
          <w:rFonts w:ascii="Courier New" w:eastAsia="Courier New" w:hAnsi="Courier New" w:cs="Courier New"/>
          <w:color w:val="1F4E79"/>
          <w:sz w:val="19"/>
          <w:szCs w:val="19"/>
        </w:rPr>
        <w:t>transform(</w:t>
      </w:r>
      <w:proofErr w:type="spellStart"/>
      <w:r>
        <w:rPr>
          <w:rFonts w:ascii="Courier New" w:eastAsia="Courier New" w:hAnsi="Courier New" w:cs="Courier New"/>
          <w:color w:val="1F4E79"/>
          <w:sz w:val="19"/>
          <w:szCs w:val="19"/>
        </w:rPr>
        <w:t>v.begin</w:t>
      </w:r>
      <w:proofErr w:type="spellEnd"/>
      <w:r>
        <w:rPr>
          <w:rFonts w:ascii="Courier New" w:eastAsia="Courier New" w:hAnsi="Courier New" w:cs="Courier New"/>
          <w:color w:val="1F4E79"/>
          <w:sz w:val="19"/>
          <w:szCs w:val="19"/>
        </w:rPr>
        <w:t xml:space="preserve">(), </w:t>
      </w:r>
      <w:proofErr w:type="spellStart"/>
      <w:r>
        <w:rPr>
          <w:rFonts w:ascii="Courier New" w:eastAsia="Courier New" w:hAnsi="Courier New" w:cs="Courier New"/>
          <w:color w:val="1F4E79"/>
          <w:sz w:val="19"/>
          <w:szCs w:val="19"/>
        </w:rPr>
        <w:t>v.end</w:t>
      </w:r>
      <w:proofErr w:type="spellEnd"/>
      <w:r>
        <w:rPr>
          <w:rFonts w:ascii="Courier New" w:eastAsia="Courier New" w:hAnsi="Courier New" w:cs="Courier New"/>
          <w:color w:val="1F4E79"/>
          <w:sz w:val="19"/>
          <w:szCs w:val="19"/>
        </w:rPr>
        <w:t>(), out, Multiplier(3)); // multiply all by 3</w:t>
      </w:r>
    </w:p>
    <w:p w14:paraId="29811C4F" w14:textId="77777777" w:rsidR="00A35259" w:rsidRDefault="00A35259">
      <w:pPr>
        <w:spacing w:before="34" w:after="34"/>
      </w:pPr>
    </w:p>
    <w:p w14:paraId="5927CBFA" w14:textId="77777777" w:rsidR="00A35259" w:rsidRDefault="00000000">
      <w:pPr>
        <w:pStyle w:val="Heading2"/>
        <w:spacing w:before="180" w:after="70"/>
      </w:pPr>
      <w:r>
        <w:rPr>
          <w:b/>
          <w:bCs/>
          <w:color w:val="2E75B6"/>
          <w:sz w:val="24"/>
          <w:szCs w:val="24"/>
        </w:rPr>
        <w:t>Built-in function objects (from &lt;functional&gt;)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00"/>
        <w:gridCol w:w="2880"/>
        <w:gridCol w:w="4080"/>
      </w:tblGrid>
      <w:tr w:rsidR="00A35259" w14:paraId="0100F4D1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400" w:type="dxa"/>
            <w:tcBorders>
              <w:top w:val="single" w:sz="1" w:space="0" w:color="2E75B6"/>
              <w:left w:val="single" w:sz="1" w:space="0" w:color="2E75B6"/>
              <w:bottom w:val="single" w:sz="1" w:space="0" w:color="2E75B6"/>
              <w:right w:val="single" w:sz="1" w:space="0" w:color="2E75B6"/>
            </w:tcBorders>
            <w:shd w:val="clear" w:color="auto" w:fill="2E75B6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6C92862" w14:textId="77777777" w:rsidR="00A35259" w:rsidRDefault="00000000">
            <w:r>
              <w:rPr>
                <w:b/>
                <w:bCs/>
                <w:color w:val="FFFFFF"/>
                <w:sz w:val="19"/>
                <w:szCs w:val="19"/>
              </w:rPr>
              <w:t>Object</w:t>
            </w:r>
          </w:p>
        </w:tc>
        <w:tc>
          <w:tcPr>
            <w:tcW w:w="2880" w:type="dxa"/>
            <w:tcBorders>
              <w:top w:val="single" w:sz="1" w:space="0" w:color="2E75B6"/>
              <w:left w:val="single" w:sz="1" w:space="0" w:color="2E75B6"/>
              <w:bottom w:val="single" w:sz="1" w:space="0" w:color="2E75B6"/>
              <w:right w:val="single" w:sz="1" w:space="0" w:color="2E75B6"/>
            </w:tcBorders>
            <w:shd w:val="clear" w:color="auto" w:fill="2E75B6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E1F2D63" w14:textId="77777777" w:rsidR="00A35259" w:rsidRDefault="00000000">
            <w:r>
              <w:rPr>
                <w:b/>
                <w:bCs/>
                <w:color w:val="FFFFFF"/>
                <w:sz w:val="19"/>
                <w:szCs w:val="19"/>
              </w:rPr>
              <w:t>Does</w:t>
            </w:r>
          </w:p>
        </w:tc>
        <w:tc>
          <w:tcPr>
            <w:tcW w:w="4080" w:type="dxa"/>
            <w:tcBorders>
              <w:top w:val="single" w:sz="1" w:space="0" w:color="2E75B6"/>
              <w:left w:val="single" w:sz="1" w:space="0" w:color="2E75B6"/>
              <w:bottom w:val="single" w:sz="1" w:space="0" w:color="2E75B6"/>
              <w:right w:val="single" w:sz="1" w:space="0" w:color="2E75B6"/>
            </w:tcBorders>
            <w:shd w:val="clear" w:color="auto" w:fill="2E75B6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D1D1D7D" w14:textId="77777777" w:rsidR="00A35259" w:rsidRDefault="00000000">
            <w:r>
              <w:rPr>
                <w:b/>
                <w:bCs/>
                <w:color w:val="FFFFFF"/>
                <w:sz w:val="19"/>
                <w:szCs w:val="19"/>
              </w:rPr>
              <w:t>Example use</w:t>
            </w:r>
          </w:p>
        </w:tc>
      </w:tr>
      <w:tr w:rsidR="00A35259" w14:paraId="7DB1C20A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6FC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CBCB671" w14:textId="77777777" w:rsidR="00A35259" w:rsidRDefault="00000000">
            <w:r>
              <w:rPr>
                <w:sz w:val="19"/>
                <w:szCs w:val="19"/>
              </w:rPr>
              <w:t>greater&lt;T&gt;()</w:t>
            </w:r>
          </w:p>
        </w:tc>
        <w:tc>
          <w:tcPr>
            <w:tcW w:w="28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6FC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EAFCF97" w14:textId="77777777" w:rsidR="00A35259" w:rsidRDefault="00000000">
            <w:r>
              <w:rPr>
                <w:sz w:val="19"/>
                <w:szCs w:val="19"/>
              </w:rPr>
              <w:t>Compares with &gt;</w:t>
            </w:r>
          </w:p>
        </w:tc>
        <w:tc>
          <w:tcPr>
            <w:tcW w:w="40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6FC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9BB9E3A" w14:textId="77777777" w:rsidR="00A35259" w:rsidRDefault="00000000">
            <w:r>
              <w:rPr>
                <w:sz w:val="19"/>
                <w:szCs w:val="19"/>
              </w:rPr>
              <w:t>sort(</w:t>
            </w:r>
            <w:proofErr w:type="spellStart"/>
            <w:r>
              <w:rPr>
                <w:sz w:val="19"/>
                <w:szCs w:val="19"/>
              </w:rPr>
              <w:t>v.begin</w:t>
            </w:r>
            <w:proofErr w:type="spellEnd"/>
            <w:r>
              <w:rPr>
                <w:sz w:val="19"/>
                <w:szCs w:val="19"/>
              </w:rPr>
              <w:t xml:space="preserve">(), </w:t>
            </w:r>
            <w:proofErr w:type="spellStart"/>
            <w:r>
              <w:rPr>
                <w:sz w:val="19"/>
                <w:szCs w:val="19"/>
              </w:rPr>
              <w:t>v.end</w:t>
            </w:r>
            <w:proofErr w:type="spellEnd"/>
            <w:r>
              <w:rPr>
                <w:sz w:val="19"/>
                <w:szCs w:val="19"/>
              </w:rPr>
              <w:t>(), greater&lt;int&gt;());  // descending</w:t>
            </w:r>
          </w:p>
        </w:tc>
      </w:tr>
      <w:tr w:rsidR="00A35259" w14:paraId="33932173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76DED36" w14:textId="77777777" w:rsidR="00A35259" w:rsidRDefault="00000000">
            <w:r>
              <w:rPr>
                <w:sz w:val="19"/>
                <w:szCs w:val="19"/>
              </w:rPr>
              <w:t>less&lt;T&gt;()</w:t>
            </w:r>
          </w:p>
        </w:tc>
        <w:tc>
          <w:tcPr>
            <w:tcW w:w="28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F31FE51" w14:textId="77777777" w:rsidR="00A35259" w:rsidRDefault="00000000">
            <w:r>
              <w:rPr>
                <w:sz w:val="19"/>
                <w:szCs w:val="19"/>
              </w:rPr>
              <w:t>Compares with &lt;</w:t>
            </w:r>
          </w:p>
        </w:tc>
        <w:tc>
          <w:tcPr>
            <w:tcW w:w="40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BF65120" w14:textId="77777777" w:rsidR="00A35259" w:rsidRDefault="00000000">
            <w:r>
              <w:rPr>
                <w:sz w:val="19"/>
                <w:szCs w:val="19"/>
              </w:rPr>
              <w:t>Default for sort</w:t>
            </w:r>
          </w:p>
        </w:tc>
      </w:tr>
      <w:tr w:rsidR="00A35259" w14:paraId="4B28D4DA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6FC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E77171D" w14:textId="77777777" w:rsidR="00A35259" w:rsidRDefault="00000000">
            <w:r>
              <w:rPr>
                <w:sz w:val="19"/>
                <w:szCs w:val="19"/>
              </w:rPr>
              <w:t>plus&lt;T&gt;()</w:t>
            </w:r>
          </w:p>
        </w:tc>
        <w:tc>
          <w:tcPr>
            <w:tcW w:w="28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6FC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9BE8150" w14:textId="77777777" w:rsidR="00A35259" w:rsidRDefault="00000000">
            <w:r>
              <w:rPr>
                <w:sz w:val="19"/>
                <w:szCs w:val="19"/>
              </w:rPr>
              <w:t>Adds two values</w:t>
            </w:r>
          </w:p>
        </w:tc>
        <w:tc>
          <w:tcPr>
            <w:tcW w:w="40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6FC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C73A25F" w14:textId="77777777" w:rsidR="00A35259" w:rsidRDefault="00000000">
            <w:r>
              <w:rPr>
                <w:sz w:val="19"/>
                <w:szCs w:val="19"/>
              </w:rPr>
              <w:t>transform(</w:t>
            </w:r>
            <w:proofErr w:type="spellStart"/>
            <w:r>
              <w:rPr>
                <w:sz w:val="19"/>
                <w:szCs w:val="19"/>
              </w:rPr>
              <w:t>a,b</w:t>
            </w:r>
            <w:proofErr w:type="spellEnd"/>
            <w:r>
              <w:rPr>
                <w:sz w:val="19"/>
                <w:szCs w:val="19"/>
              </w:rPr>
              <w:t>, out, plus&lt;int&gt;());</w:t>
            </w:r>
          </w:p>
        </w:tc>
      </w:tr>
      <w:tr w:rsidR="00A35259" w14:paraId="1D25BD7F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87A8DD4" w14:textId="77777777" w:rsidR="00A35259" w:rsidRDefault="00000000">
            <w:r>
              <w:rPr>
                <w:sz w:val="19"/>
                <w:szCs w:val="19"/>
              </w:rPr>
              <w:lastRenderedPageBreak/>
              <w:t>negate&lt;T&gt;()</w:t>
            </w:r>
          </w:p>
        </w:tc>
        <w:tc>
          <w:tcPr>
            <w:tcW w:w="28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09FE7AB" w14:textId="77777777" w:rsidR="00A35259" w:rsidRDefault="00000000">
            <w:r>
              <w:rPr>
                <w:sz w:val="19"/>
                <w:szCs w:val="19"/>
              </w:rPr>
              <w:t>Negates a value</w:t>
            </w:r>
          </w:p>
        </w:tc>
        <w:tc>
          <w:tcPr>
            <w:tcW w:w="40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1874317" w14:textId="77777777" w:rsidR="00A35259" w:rsidRDefault="00000000">
            <w:r>
              <w:rPr>
                <w:sz w:val="19"/>
                <w:szCs w:val="19"/>
              </w:rPr>
              <w:t>transform(</w:t>
            </w:r>
            <w:proofErr w:type="spellStart"/>
            <w:r>
              <w:rPr>
                <w:sz w:val="19"/>
                <w:szCs w:val="19"/>
              </w:rPr>
              <w:t>v.begin</w:t>
            </w:r>
            <w:proofErr w:type="spellEnd"/>
            <w:r>
              <w:rPr>
                <w:sz w:val="19"/>
                <w:szCs w:val="19"/>
              </w:rPr>
              <w:t xml:space="preserve">(), </w:t>
            </w:r>
            <w:proofErr w:type="spellStart"/>
            <w:r>
              <w:rPr>
                <w:sz w:val="19"/>
                <w:szCs w:val="19"/>
              </w:rPr>
              <w:t>v.end</w:t>
            </w:r>
            <w:proofErr w:type="spellEnd"/>
            <w:r>
              <w:rPr>
                <w:sz w:val="19"/>
                <w:szCs w:val="19"/>
              </w:rPr>
              <w:t>(), out, negate&lt;int&gt;());</w:t>
            </w:r>
          </w:p>
        </w:tc>
      </w:tr>
      <w:tr w:rsidR="00A35259" w14:paraId="567EF31C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6FC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BE37971" w14:textId="77777777" w:rsidR="00A35259" w:rsidRDefault="00000000">
            <w:proofErr w:type="spellStart"/>
            <w:r>
              <w:rPr>
                <w:sz w:val="19"/>
                <w:szCs w:val="19"/>
              </w:rPr>
              <w:t>logical_not</w:t>
            </w:r>
            <w:proofErr w:type="spellEnd"/>
            <w:r>
              <w:rPr>
                <w:sz w:val="19"/>
                <w:szCs w:val="19"/>
              </w:rPr>
              <w:t>&lt;T&gt;()</w:t>
            </w:r>
          </w:p>
        </w:tc>
        <w:tc>
          <w:tcPr>
            <w:tcW w:w="28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6FC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0B6C8C0" w14:textId="77777777" w:rsidR="00A35259" w:rsidRDefault="00000000">
            <w:r>
              <w:rPr>
                <w:sz w:val="19"/>
                <w:szCs w:val="19"/>
              </w:rPr>
              <w:t>Logical NOT</w:t>
            </w:r>
          </w:p>
        </w:tc>
        <w:tc>
          <w:tcPr>
            <w:tcW w:w="40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6FC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F4072C0" w14:textId="77777777" w:rsidR="00A35259" w:rsidRDefault="00000000">
            <w:r>
              <w:rPr>
                <w:sz w:val="19"/>
                <w:szCs w:val="19"/>
              </w:rPr>
              <w:t xml:space="preserve">Used with </w:t>
            </w:r>
            <w:proofErr w:type="spellStart"/>
            <w:r>
              <w:rPr>
                <w:sz w:val="19"/>
                <w:szCs w:val="19"/>
              </w:rPr>
              <w:t>remove_if</w:t>
            </w:r>
            <w:proofErr w:type="spellEnd"/>
            <w:r>
              <w:rPr>
                <w:sz w:val="19"/>
                <w:szCs w:val="19"/>
              </w:rPr>
              <w:t>, etc.</w:t>
            </w:r>
          </w:p>
        </w:tc>
      </w:tr>
    </w:tbl>
    <w:p w14:paraId="5F415E53" w14:textId="77777777" w:rsidR="00A35259" w:rsidRDefault="00A35259">
      <w:pPr>
        <w:spacing w:before="34" w:after="34"/>
      </w:pPr>
    </w:p>
    <w:p w14:paraId="69CC783B" w14:textId="77777777" w:rsidR="00A35259" w:rsidRDefault="00000000">
      <w:pPr>
        <w:pStyle w:val="Heading2"/>
        <w:spacing w:before="180" w:after="70"/>
      </w:pPr>
      <w:r>
        <w:rPr>
          <w:b/>
          <w:bCs/>
          <w:color w:val="2E75B6"/>
          <w:sz w:val="24"/>
          <w:szCs w:val="24"/>
        </w:rPr>
        <w:t>Lambda (modern C++11+)</w:t>
      </w:r>
    </w:p>
    <w:p w14:paraId="642D66B8" w14:textId="77777777" w:rsidR="00A35259" w:rsidRDefault="00000000">
      <w:pPr>
        <w:spacing w:before="46" w:after="46"/>
      </w:pPr>
      <w:r>
        <w:t>Lambdas are inline anonymous functions. The cleanest way to pass small functions to algorithms:</w:t>
      </w:r>
    </w:p>
    <w:p w14:paraId="3CCA8147" w14:textId="77777777" w:rsidR="00A35259" w:rsidRDefault="00000000">
      <w:pPr>
        <w:spacing w:before="30" w:after="30"/>
        <w:ind w:left="520"/>
      </w:pPr>
      <w:r>
        <w:rPr>
          <w:rFonts w:ascii="Courier New" w:eastAsia="Courier New" w:hAnsi="Courier New" w:cs="Courier New"/>
          <w:color w:val="1F4E79"/>
          <w:sz w:val="19"/>
          <w:szCs w:val="19"/>
        </w:rPr>
        <w:t>sort(</w:t>
      </w:r>
      <w:proofErr w:type="spellStart"/>
      <w:r>
        <w:rPr>
          <w:rFonts w:ascii="Courier New" w:eastAsia="Courier New" w:hAnsi="Courier New" w:cs="Courier New"/>
          <w:color w:val="1F4E79"/>
          <w:sz w:val="19"/>
          <w:szCs w:val="19"/>
        </w:rPr>
        <w:t>v.begin</w:t>
      </w:r>
      <w:proofErr w:type="spellEnd"/>
      <w:r>
        <w:rPr>
          <w:rFonts w:ascii="Courier New" w:eastAsia="Courier New" w:hAnsi="Courier New" w:cs="Courier New"/>
          <w:color w:val="1F4E79"/>
          <w:sz w:val="19"/>
          <w:szCs w:val="19"/>
        </w:rPr>
        <w:t xml:space="preserve">(), </w:t>
      </w:r>
      <w:proofErr w:type="spellStart"/>
      <w:r>
        <w:rPr>
          <w:rFonts w:ascii="Courier New" w:eastAsia="Courier New" w:hAnsi="Courier New" w:cs="Courier New"/>
          <w:color w:val="1F4E79"/>
          <w:sz w:val="19"/>
          <w:szCs w:val="19"/>
        </w:rPr>
        <w:t>v.end</w:t>
      </w:r>
      <w:proofErr w:type="spellEnd"/>
      <w:r>
        <w:rPr>
          <w:rFonts w:ascii="Courier New" w:eastAsia="Courier New" w:hAnsi="Courier New" w:cs="Courier New"/>
          <w:color w:val="1F4E79"/>
          <w:sz w:val="19"/>
          <w:szCs w:val="19"/>
        </w:rPr>
        <w:t>(), [](int a, int b){ return a &gt; b; });  // descending</w:t>
      </w:r>
    </w:p>
    <w:p w14:paraId="3FCE51DE" w14:textId="77777777" w:rsidR="00A35259" w:rsidRDefault="00A35259">
      <w:pPr>
        <w:spacing w:before="30" w:after="30"/>
        <w:ind w:left="520"/>
      </w:pPr>
    </w:p>
    <w:p w14:paraId="692779A7" w14:textId="77777777" w:rsidR="00A35259" w:rsidRDefault="00000000">
      <w:pPr>
        <w:spacing w:before="30" w:after="30"/>
        <w:ind w:left="520"/>
      </w:pPr>
      <w:r>
        <w:rPr>
          <w:rFonts w:ascii="Courier New" w:eastAsia="Courier New" w:hAnsi="Courier New" w:cs="Courier New"/>
          <w:color w:val="1F4E79"/>
          <w:sz w:val="19"/>
          <w:szCs w:val="19"/>
        </w:rPr>
        <w:t>int threshold = 5;</w:t>
      </w:r>
    </w:p>
    <w:p w14:paraId="2A72EADD" w14:textId="77777777" w:rsidR="00A35259" w:rsidRDefault="00000000">
      <w:pPr>
        <w:spacing w:before="30" w:after="30"/>
        <w:ind w:left="520"/>
      </w:pPr>
      <w:r>
        <w:rPr>
          <w:rFonts w:ascii="Courier New" w:eastAsia="Courier New" w:hAnsi="Courier New" w:cs="Courier New"/>
          <w:color w:val="1F4E79"/>
          <w:sz w:val="19"/>
          <w:szCs w:val="19"/>
        </w:rPr>
        <w:t xml:space="preserve">auto it = </w:t>
      </w:r>
      <w:proofErr w:type="spellStart"/>
      <w:r>
        <w:rPr>
          <w:rFonts w:ascii="Courier New" w:eastAsia="Courier New" w:hAnsi="Courier New" w:cs="Courier New"/>
          <w:color w:val="1F4E79"/>
          <w:sz w:val="19"/>
          <w:szCs w:val="19"/>
        </w:rPr>
        <w:t>find_if</w:t>
      </w:r>
      <w:proofErr w:type="spellEnd"/>
      <w:r>
        <w:rPr>
          <w:rFonts w:ascii="Courier New" w:eastAsia="Courier New" w:hAnsi="Courier New" w:cs="Courier New"/>
          <w:color w:val="1F4E79"/>
          <w:sz w:val="19"/>
          <w:szCs w:val="19"/>
        </w:rPr>
        <w:t>(</w:t>
      </w:r>
      <w:proofErr w:type="spellStart"/>
      <w:r>
        <w:rPr>
          <w:rFonts w:ascii="Courier New" w:eastAsia="Courier New" w:hAnsi="Courier New" w:cs="Courier New"/>
          <w:color w:val="1F4E79"/>
          <w:sz w:val="19"/>
          <w:szCs w:val="19"/>
        </w:rPr>
        <w:t>v.begin</w:t>
      </w:r>
      <w:proofErr w:type="spellEnd"/>
      <w:r>
        <w:rPr>
          <w:rFonts w:ascii="Courier New" w:eastAsia="Courier New" w:hAnsi="Courier New" w:cs="Courier New"/>
          <w:color w:val="1F4E79"/>
          <w:sz w:val="19"/>
          <w:szCs w:val="19"/>
        </w:rPr>
        <w:t xml:space="preserve">(), </w:t>
      </w:r>
      <w:proofErr w:type="spellStart"/>
      <w:r>
        <w:rPr>
          <w:rFonts w:ascii="Courier New" w:eastAsia="Courier New" w:hAnsi="Courier New" w:cs="Courier New"/>
          <w:color w:val="1F4E79"/>
          <w:sz w:val="19"/>
          <w:szCs w:val="19"/>
        </w:rPr>
        <w:t>v.end</w:t>
      </w:r>
      <w:proofErr w:type="spellEnd"/>
      <w:r>
        <w:rPr>
          <w:rFonts w:ascii="Courier New" w:eastAsia="Courier New" w:hAnsi="Courier New" w:cs="Courier New"/>
          <w:color w:val="1F4E79"/>
          <w:sz w:val="19"/>
          <w:szCs w:val="19"/>
        </w:rPr>
        <w:t>(),</w:t>
      </w:r>
    </w:p>
    <w:p w14:paraId="15A8E90B" w14:textId="77777777" w:rsidR="00A35259" w:rsidRDefault="00000000">
      <w:pPr>
        <w:spacing w:before="30" w:after="30"/>
        <w:ind w:left="520"/>
      </w:pPr>
      <w:r>
        <w:rPr>
          <w:rFonts w:ascii="Courier New" w:eastAsia="Courier New" w:hAnsi="Courier New" w:cs="Courier New"/>
          <w:color w:val="1F4E79"/>
          <w:sz w:val="19"/>
          <w:szCs w:val="19"/>
        </w:rPr>
        <w:t xml:space="preserve">    [threshold](int x){ return x &gt; threshold; });  // capture threshold</w:t>
      </w:r>
    </w:p>
    <w:p w14:paraId="0C010CC9" w14:textId="77777777" w:rsidR="00A35259" w:rsidRDefault="00A35259">
      <w:pPr>
        <w:spacing w:before="34" w:after="34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A35259" w14:paraId="68B53206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4" w:space="0" w:color="27AE60"/>
              <w:left w:val="single" w:sz="12" w:space="0" w:color="27AE60"/>
              <w:bottom w:val="single" w:sz="4" w:space="0" w:color="27AE60"/>
            </w:tcBorders>
            <w:shd w:val="clear" w:color="auto" w:fill="EAFAF1"/>
            <w:tcMar>
              <w:top w:w="90" w:type="dxa"/>
              <w:left w:w="160" w:type="dxa"/>
              <w:bottom w:w="90" w:type="dxa"/>
              <w:right w:w="110" w:type="dxa"/>
            </w:tcMar>
          </w:tcPr>
          <w:p w14:paraId="1F5440EE" w14:textId="77777777" w:rsidR="00A35259" w:rsidRDefault="00000000">
            <w:pPr>
              <w:spacing w:before="22" w:after="22"/>
            </w:pPr>
            <w:r>
              <w:rPr>
                <w:color w:val="1E8449"/>
                <w:sz w:val="20"/>
                <w:szCs w:val="20"/>
              </w:rPr>
              <w:t>Lambda syntax: [capture](params){ body }</w:t>
            </w:r>
          </w:p>
          <w:p w14:paraId="7E4BAFFE" w14:textId="77777777" w:rsidR="00A35259" w:rsidRDefault="00000000">
            <w:pPr>
              <w:spacing w:before="22" w:after="22"/>
            </w:pPr>
            <w:r>
              <w:rPr>
                <w:color w:val="1E8449"/>
                <w:sz w:val="20"/>
                <w:szCs w:val="20"/>
              </w:rPr>
              <w:t>[=] captures all local variables by value.</w:t>
            </w:r>
          </w:p>
          <w:p w14:paraId="38AB92B1" w14:textId="77777777" w:rsidR="00A35259" w:rsidRDefault="00000000">
            <w:pPr>
              <w:spacing w:before="22" w:after="22"/>
            </w:pPr>
            <w:r>
              <w:rPr>
                <w:color w:val="1E8449"/>
                <w:sz w:val="20"/>
                <w:szCs w:val="20"/>
              </w:rPr>
              <w:t>[&amp;] captures all local variables by reference.</w:t>
            </w:r>
          </w:p>
          <w:p w14:paraId="29276E0A" w14:textId="77777777" w:rsidR="00A35259" w:rsidRDefault="00000000">
            <w:pPr>
              <w:spacing w:before="22" w:after="22"/>
            </w:pPr>
            <w:r>
              <w:rPr>
                <w:color w:val="1E8449"/>
                <w:sz w:val="20"/>
                <w:szCs w:val="20"/>
              </w:rPr>
              <w:t>Lambdas are the modern preferred way to pass predicates and comparators to STL algorithms.</w:t>
            </w:r>
          </w:p>
        </w:tc>
      </w:tr>
    </w:tbl>
    <w:p w14:paraId="0A4CF975" w14:textId="77777777" w:rsidR="00A35259" w:rsidRDefault="00A35259">
      <w:pPr>
        <w:spacing w:before="34" w:after="34"/>
      </w:pPr>
    </w:p>
    <w:p w14:paraId="460AB8D9" w14:textId="77777777" w:rsidR="00A35259" w:rsidRDefault="00A35259">
      <w:pPr>
        <w:pBdr>
          <w:bottom w:val="single" w:sz="3" w:space="1" w:color="E0E0E0"/>
        </w:pBdr>
        <w:spacing w:before="100" w:after="100"/>
      </w:pPr>
    </w:p>
    <w:p w14:paraId="24623147" w14:textId="77777777" w:rsidR="00A35259" w:rsidRDefault="00000000">
      <w:pPr>
        <w:spacing w:before="70" w:after="36"/>
      </w:pPr>
      <w:r>
        <w:rPr>
          <w:b/>
          <w:bCs/>
          <w:caps/>
          <w:color w:val="888888"/>
          <w:sz w:val="19"/>
          <w:szCs w:val="19"/>
        </w:rPr>
        <w:t>Part 2 — Exam Q&amp;A</w:t>
      </w:r>
    </w:p>
    <w:p w14:paraId="66093F77" w14:textId="77777777" w:rsidR="00A35259" w:rsidRDefault="00A35259">
      <w:pPr>
        <w:pBdr>
          <w:bottom w:val="single" w:sz="3" w:space="1" w:color="E0E0E0"/>
        </w:pBdr>
        <w:spacing w:before="100" w:after="10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A35259" w14:paraId="791C1E5B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2E75B6"/>
              <w:left w:val="single" w:sz="1" w:space="0" w:color="2E75B6"/>
              <w:bottom w:val="single" w:sz="1" w:space="0" w:color="2E75B6"/>
              <w:right w:val="single" w:sz="1" w:space="0" w:color="2E75B6"/>
            </w:tcBorders>
            <w:shd w:val="clear" w:color="auto" w:fill="1F4E79"/>
            <w:tcMar>
              <w:top w:w="70" w:type="dxa"/>
              <w:left w:w="160" w:type="dxa"/>
              <w:bottom w:w="70" w:type="dxa"/>
              <w:right w:w="110" w:type="dxa"/>
            </w:tcMar>
          </w:tcPr>
          <w:p w14:paraId="0BD4ADCC" w14:textId="77777777" w:rsidR="00A35259" w:rsidRDefault="00000000">
            <w:r>
              <w:rPr>
                <w:b/>
                <w:bCs/>
                <w:color w:val="FFFFFF"/>
                <w:sz w:val="20"/>
                <w:szCs w:val="20"/>
              </w:rPr>
              <w:t>Q: What are the five main components of the STL?</w:t>
            </w:r>
          </w:p>
        </w:tc>
      </w:tr>
      <w:tr w:rsidR="00A35259" w14:paraId="59BC7BCC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4F6F9"/>
            <w:tcMar>
              <w:top w:w="90" w:type="dxa"/>
              <w:left w:w="160" w:type="dxa"/>
              <w:bottom w:w="90" w:type="dxa"/>
              <w:right w:w="110" w:type="dxa"/>
            </w:tcMar>
          </w:tcPr>
          <w:p w14:paraId="46C5928D" w14:textId="77777777" w:rsidR="00A35259" w:rsidRDefault="00000000">
            <w:pPr>
              <w:spacing w:before="22" w:after="22"/>
            </w:pPr>
            <w:r>
              <w:rPr>
                <w:color w:val="1A1A1A"/>
                <w:sz w:val="20"/>
                <w:szCs w:val="20"/>
              </w:rPr>
              <w:t>1. Containers: store data (vector, list, map, set, etc.)</w:t>
            </w:r>
          </w:p>
          <w:p w14:paraId="2494110D" w14:textId="0B8FB8EE" w:rsidR="00A35259" w:rsidRDefault="00000000">
            <w:pPr>
              <w:spacing w:before="22" w:after="22"/>
            </w:pPr>
            <w:r>
              <w:rPr>
                <w:color w:val="1A1A1A"/>
                <w:sz w:val="20"/>
                <w:szCs w:val="20"/>
              </w:rPr>
              <w:t xml:space="preserve">2. Iterators: navigate through containers (like </w:t>
            </w:r>
            <w:r w:rsidR="004277E4">
              <w:rPr>
                <w:color w:val="1A1A1A"/>
                <w:sz w:val="20"/>
                <w:szCs w:val="20"/>
              </w:rPr>
              <w:t>generalized</w:t>
            </w:r>
            <w:r>
              <w:rPr>
                <w:color w:val="1A1A1A"/>
                <w:sz w:val="20"/>
                <w:szCs w:val="20"/>
              </w:rPr>
              <w:t xml:space="preserve"> pointers)</w:t>
            </w:r>
          </w:p>
          <w:p w14:paraId="5F5EF3CA" w14:textId="77777777" w:rsidR="00A35259" w:rsidRDefault="00000000">
            <w:pPr>
              <w:spacing w:before="22" w:after="22"/>
            </w:pPr>
            <w:r>
              <w:rPr>
                <w:color w:val="1A1A1A"/>
                <w:sz w:val="20"/>
                <w:szCs w:val="20"/>
              </w:rPr>
              <w:t>3. Algorithms: generic operations on iterator ranges (sort, find, transform)</w:t>
            </w:r>
          </w:p>
          <w:p w14:paraId="58BB84F1" w14:textId="57B409A0" w:rsidR="00A35259" w:rsidRDefault="00000000">
            <w:pPr>
              <w:spacing w:before="22" w:after="22"/>
            </w:pPr>
            <w:r>
              <w:rPr>
                <w:color w:val="1A1A1A"/>
                <w:sz w:val="20"/>
                <w:szCs w:val="20"/>
              </w:rPr>
              <w:t xml:space="preserve">4. Function objects: </w:t>
            </w:r>
            <w:r w:rsidR="004277E4">
              <w:rPr>
                <w:color w:val="1A1A1A"/>
                <w:sz w:val="20"/>
                <w:szCs w:val="20"/>
              </w:rPr>
              <w:t>callable</w:t>
            </w:r>
            <w:r>
              <w:rPr>
                <w:color w:val="1A1A1A"/>
                <w:sz w:val="20"/>
                <w:szCs w:val="20"/>
              </w:rPr>
              <w:t xml:space="preserve"> that </w:t>
            </w:r>
            <w:r w:rsidR="004277E4">
              <w:rPr>
                <w:color w:val="1A1A1A"/>
                <w:sz w:val="20"/>
                <w:szCs w:val="20"/>
              </w:rPr>
              <w:t>customize</w:t>
            </w:r>
            <w:r>
              <w:rPr>
                <w:color w:val="1A1A1A"/>
                <w:sz w:val="20"/>
                <w:szCs w:val="20"/>
              </w:rPr>
              <w:t xml:space="preserve"> algorithm </w:t>
            </w:r>
            <w:r w:rsidR="004277E4">
              <w:rPr>
                <w:color w:val="1A1A1A"/>
                <w:sz w:val="20"/>
                <w:szCs w:val="20"/>
              </w:rPr>
              <w:t>behavior</w:t>
            </w:r>
          </w:p>
          <w:p w14:paraId="2CE7F55B" w14:textId="77777777" w:rsidR="00A35259" w:rsidRDefault="00000000">
            <w:pPr>
              <w:spacing w:before="22" w:after="22"/>
            </w:pPr>
            <w:r>
              <w:rPr>
                <w:color w:val="1A1A1A"/>
                <w:sz w:val="20"/>
                <w:szCs w:val="20"/>
              </w:rPr>
              <w:t>5. Streams: I/O to console, files, and strings</w:t>
            </w:r>
          </w:p>
        </w:tc>
      </w:tr>
    </w:tbl>
    <w:p w14:paraId="2EE635D9" w14:textId="77777777" w:rsidR="00A35259" w:rsidRDefault="00A35259">
      <w:pPr>
        <w:spacing w:before="34" w:after="34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A35259" w14:paraId="09709B6B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2E75B6"/>
              <w:left w:val="single" w:sz="1" w:space="0" w:color="2E75B6"/>
              <w:bottom w:val="single" w:sz="1" w:space="0" w:color="2E75B6"/>
              <w:right w:val="single" w:sz="1" w:space="0" w:color="2E75B6"/>
            </w:tcBorders>
            <w:shd w:val="clear" w:color="auto" w:fill="1F4E79"/>
            <w:tcMar>
              <w:top w:w="70" w:type="dxa"/>
              <w:left w:w="160" w:type="dxa"/>
              <w:bottom w:w="70" w:type="dxa"/>
              <w:right w:w="110" w:type="dxa"/>
            </w:tcMar>
          </w:tcPr>
          <w:p w14:paraId="50AC9F85" w14:textId="77777777" w:rsidR="00A35259" w:rsidRDefault="00000000">
            <w:r>
              <w:rPr>
                <w:b/>
                <w:bCs/>
                <w:color w:val="FFFFFF"/>
                <w:sz w:val="20"/>
                <w:szCs w:val="20"/>
              </w:rPr>
              <w:t>Q: What is the difference between vector, list, and map?</w:t>
            </w:r>
          </w:p>
        </w:tc>
      </w:tr>
      <w:tr w:rsidR="00A35259" w14:paraId="094000BF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4F6F9"/>
            <w:tcMar>
              <w:top w:w="90" w:type="dxa"/>
              <w:left w:w="160" w:type="dxa"/>
              <w:bottom w:w="90" w:type="dxa"/>
              <w:right w:w="110" w:type="dxa"/>
            </w:tcMar>
          </w:tcPr>
          <w:p w14:paraId="40071324" w14:textId="77777777" w:rsidR="00A35259" w:rsidRDefault="00000000">
            <w:pPr>
              <w:spacing w:before="22" w:after="22"/>
            </w:pPr>
            <w:r>
              <w:rPr>
                <w:color w:val="1A1A1A"/>
                <w:sz w:val="20"/>
                <w:szCs w:val="20"/>
              </w:rPr>
              <w:t xml:space="preserve">vector: dynamic array. O(1) random access, O(1) </w:t>
            </w:r>
            <w:proofErr w:type="spellStart"/>
            <w:r>
              <w:rPr>
                <w:color w:val="1A1A1A"/>
                <w:sz w:val="20"/>
                <w:szCs w:val="20"/>
              </w:rPr>
              <w:t>push_back</w:t>
            </w:r>
            <w:proofErr w:type="spellEnd"/>
            <w:r>
              <w:rPr>
                <w:color w:val="1A1A1A"/>
                <w:sz w:val="20"/>
                <w:szCs w:val="20"/>
              </w:rPr>
              <w:t>, O(n) insert in middle.</w:t>
            </w:r>
          </w:p>
          <w:p w14:paraId="6A76198D" w14:textId="77777777" w:rsidR="00A35259" w:rsidRDefault="00000000">
            <w:pPr>
              <w:spacing w:before="22" w:after="22"/>
            </w:pPr>
            <w:r>
              <w:rPr>
                <w:color w:val="1A1A1A"/>
                <w:sz w:val="20"/>
                <w:szCs w:val="20"/>
              </w:rPr>
              <w:t>list: doubly linked list. O(1) insert/delete anywhere (with iterator), O(n) random access.</w:t>
            </w:r>
          </w:p>
          <w:p w14:paraId="4FBF2F62" w14:textId="77777777" w:rsidR="00A35259" w:rsidRDefault="00000000">
            <w:pPr>
              <w:spacing w:before="22" w:after="22"/>
            </w:pPr>
            <w:r>
              <w:rPr>
                <w:color w:val="1A1A1A"/>
                <w:sz w:val="20"/>
                <w:szCs w:val="20"/>
              </w:rPr>
              <w:t>map: sorted key-value pairs (red-black tree). O(log n) insert/find. Keys must be unique.</w:t>
            </w:r>
          </w:p>
          <w:p w14:paraId="7489916C" w14:textId="77777777" w:rsidR="00A35259" w:rsidRDefault="00A35259">
            <w:pPr>
              <w:spacing w:before="22" w:after="22"/>
            </w:pPr>
          </w:p>
          <w:p w14:paraId="5C9CDFBB" w14:textId="77777777" w:rsidR="00A35259" w:rsidRDefault="00000000">
            <w:pPr>
              <w:spacing w:before="22" w:after="22"/>
            </w:pPr>
            <w:r>
              <w:rPr>
                <w:color w:val="1A1A1A"/>
                <w:sz w:val="20"/>
                <w:szCs w:val="20"/>
              </w:rPr>
              <w:t>Use vector for indexed access. Use list for frequent middle insertions. Use map for key lookup.</w:t>
            </w:r>
          </w:p>
        </w:tc>
      </w:tr>
    </w:tbl>
    <w:p w14:paraId="776963DE" w14:textId="77777777" w:rsidR="00A35259" w:rsidRDefault="00A35259">
      <w:pPr>
        <w:spacing w:before="34" w:after="34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A35259" w14:paraId="4606AAA6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2E75B6"/>
              <w:left w:val="single" w:sz="1" w:space="0" w:color="2E75B6"/>
              <w:bottom w:val="single" w:sz="1" w:space="0" w:color="2E75B6"/>
              <w:right w:val="single" w:sz="1" w:space="0" w:color="2E75B6"/>
            </w:tcBorders>
            <w:shd w:val="clear" w:color="auto" w:fill="1F4E79"/>
            <w:tcMar>
              <w:top w:w="70" w:type="dxa"/>
              <w:left w:w="160" w:type="dxa"/>
              <w:bottom w:w="70" w:type="dxa"/>
              <w:right w:w="110" w:type="dxa"/>
            </w:tcMar>
          </w:tcPr>
          <w:p w14:paraId="21293C9A" w14:textId="77777777" w:rsidR="00A35259" w:rsidRDefault="00000000">
            <w:r>
              <w:rPr>
                <w:b/>
                <w:bCs/>
                <w:color w:val="FFFFFF"/>
                <w:sz w:val="20"/>
                <w:szCs w:val="20"/>
              </w:rPr>
              <w:t>Q: What is an iterator? What are the five categories?</w:t>
            </w:r>
          </w:p>
        </w:tc>
      </w:tr>
      <w:tr w:rsidR="00A35259" w14:paraId="599AE0AC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4F6F9"/>
            <w:tcMar>
              <w:top w:w="90" w:type="dxa"/>
              <w:left w:w="160" w:type="dxa"/>
              <w:bottom w:w="90" w:type="dxa"/>
              <w:right w:w="110" w:type="dxa"/>
            </w:tcMar>
          </w:tcPr>
          <w:p w14:paraId="08CD7FD2" w14:textId="77777777" w:rsidR="00A35259" w:rsidRDefault="00000000">
            <w:pPr>
              <w:spacing w:before="22" w:after="22"/>
            </w:pPr>
            <w:r>
              <w:rPr>
                <w:color w:val="1A1A1A"/>
                <w:sz w:val="20"/>
                <w:szCs w:val="20"/>
              </w:rPr>
              <w:t>An iterator points to an element in a container and lets you navigate without knowing the container's internals.</w:t>
            </w:r>
          </w:p>
          <w:p w14:paraId="4EAD42C7" w14:textId="77777777" w:rsidR="00A35259" w:rsidRDefault="00A35259">
            <w:pPr>
              <w:spacing w:before="22" w:after="22"/>
            </w:pPr>
          </w:p>
          <w:p w14:paraId="67E79B91" w14:textId="77777777" w:rsidR="00A35259" w:rsidRDefault="00000000">
            <w:pPr>
              <w:spacing w:before="22" w:after="22"/>
            </w:pPr>
            <w:r>
              <w:rPr>
                <w:color w:val="1A1A1A"/>
                <w:sz w:val="20"/>
                <w:szCs w:val="20"/>
              </w:rPr>
              <w:t>Input: read forward once (</w:t>
            </w:r>
            <w:proofErr w:type="spellStart"/>
            <w:r>
              <w:rPr>
                <w:color w:val="1A1A1A"/>
                <w:sz w:val="20"/>
                <w:szCs w:val="20"/>
              </w:rPr>
              <w:t>istream_iterator</w:t>
            </w:r>
            <w:proofErr w:type="spellEnd"/>
            <w:r>
              <w:rPr>
                <w:color w:val="1A1A1A"/>
                <w:sz w:val="20"/>
                <w:szCs w:val="20"/>
              </w:rPr>
              <w:t>)</w:t>
            </w:r>
          </w:p>
          <w:p w14:paraId="3B47EA42" w14:textId="77777777" w:rsidR="00A35259" w:rsidRDefault="00000000">
            <w:pPr>
              <w:spacing w:before="22" w:after="22"/>
            </w:pPr>
            <w:r>
              <w:rPr>
                <w:color w:val="1A1A1A"/>
                <w:sz w:val="20"/>
                <w:szCs w:val="20"/>
              </w:rPr>
              <w:t>Output: write forward once (</w:t>
            </w:r>
            <w:proofErr w:type="spellStart"/>
            <w:r>
              <w:rPr>
                <w:color w:val="1A1A1A"/>
                <w:sz w:val="20"/>
                <w:szCs w:val="20"/>
              </w:rPr>
              <w:t>ostream_iterator</w:t>
            </w:r>
            <w:proofErr w:type="spellEnd"/>
            <w:r>
              <w:rPr>
                <w:color w:val="1A1A1A"/>
                <w:sz w:val="20"/>
                <w:szCs w:val="20"/>
              </w:rPr>
              <w:t>)</w:t>
            </w:r>
          </w:p>
          <w:p w14:paraId="50F2C4FC" w14:textId="77777777" w:rsidR="00A35259" w:rsidRDefault="00000000">
            <w:pPr>
              <w:spacing w:before="22" w:after="22"/>
            </w:pPr>
            <w:r>
              <w:rPr>
                <w:color w:val="1A1A1A"/>
                <w:sz w:val="20"/>
                <w:szCs w:val="20"/>
              </w:rPr>
              <w:t>Forward: read/write forward multiple times (</w:t>
            </w:r>
            <w:proofErr w:type="spellStart"/>
            <w:r>
              <w:rPr>
                <w:color w:val="1A1A1A"/>
                <w:sz w:val="20"/>
                <w:szCs w:val="20"/>
              </w:rPr>
              <w:t>forward_list</w:t>
            </w:r>
            <w:proofErr w:type="spellEnd"/>
            <w:r>
              <w:rPr>
                <w:color w:val="1A1A1A"/>
                <w:sz w:val="20"/>
                <w:szCs w:val="20"/>
              </w:rPr>
              <w:t>)</w:t>
            </w:r>
          </w:p>
          <w:p w14:paraId="0C7BDDAD" w14:textId="77777777" w:rsidR="00A35259" w:rsidRDefault="00000000">
            <w:pPr>
              <w:spacing w:before="22" w:after="22"/>
            </w:pPr>
            <w:r>
              <w:rPr>
                <w:color w:val="1A1A1A"/>
                <w:sz w:val="20"/>
                <w:szCs w:val="20"/>
              </w:rPr>
              <w:t>Bidirectional: forward + backward (list, map, set)</w:t>
            </w:r>
          </w:p>
          <w:p w14:paraId="06F3FF6E" w14:textId="77777777" w:rsidR="00A35259" w:rsidRDefault="00000000">
            <w:pPr>
              <w:spacing w:before="22" w:after="22"/>
            </w:pPr>
            <w:r>
              <w:rPr>
                <w:color w:val="1A1A1A"/>
                <w:sz w:val="20"/>
                <w:szCs w:val="20"/>
              </w:rPr>
              <w:t>Random access: all above + index access (vector, deque, array)</w:t>
            </w:r>
          </w:p>
        </w:tc>
      </w:tr>
    </w:tbl>
    <w:p w14:paraId="25AA0BCA" w14:textId="77777777" w:rsidR="00A35259" w:rsidRDefault="00A35259">
      <w:pPr>
        <w:spacing w:before="34" w:after="34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A35259" w14:paraId="2F8E5E51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2E75B6"/>
              <w:left w:val="single" w:sz="1" w:space="0" w:color="2E75B6"/>
              <w:bottom w:val="single" w:sz="1" w:space="0" w:color="2E75B6"/>
              <w:right w:val="single" w:sz="1" w:space="0" w:color="2E75B6"/>
            </w:tcBorders>
            <w:shd w:val="clear" w:color="auto" w:fill="1F4E79"/>
            <w:tcMar>
              <w:top w:w="70" w:type="dxa"/>
              <w:left w:w="160" w:type="dxa"/>
              <w:bottom w:w="70" w:type="dxa"/>
              <w:right w:w="110" w:type="dxa"/>
            </w:tcMar>
          </w:tcPr>
          <w:p w14:paraId="07930E0B" w14:textId="77777777" w:rsidR="00A35259" w:rsidRDefault="00000000">
            <w:r>
              <w:rPr>
                <w:b/>
                <w:bCs/>
                <w:color w:val="FFFFFF"/>
                <w:sz w:val="20"/>
                <w:szCs w:val="20"/>
              </w:rPr>
              <w:t>Q: What does end() return? Can you dereference it?</w:t>
            </w:r>
          </w:p>
        </w:tc>
      </w:tr>
      <w:tr w:rsidR="00A35259" w14:paraId="37DA2A73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4F6F9"/>
            <w:tcMar>
              <w:top w:w="90" w:type="dxa"/>
              <w:left w:w="160" w:type="dxa"/>
              <w:bottom w:w="90" w:type="dxa"/>
              <w:right w:w="110" w:type="dxa"/>
            </w:tcMar>
          </w:tcPr>
          <w:p w14:paraId="03C50440" w14:textId="77777777" w:rsidR="00A35259" w:rsidRDefault="00000000">
            <w:pPr>
              <w:spacing w:before="22" w:after="22"/>
            </w:pPr>
            <w:r>
              <w:rPr>
                <w:color w:val="1A1A1A"/>
                <w:sz w:val="20"/>
                <w:szCs w:val="20"/>
              </w:rPr>
              <w:t>end() returns an iterator pointing ONE PAST the last element.</w:t>
            </w:r>
          </w:p>
          <w:p w14:paraId="3840AEEB" w14:textId="6E689BF1" w:rsidR="00A35259" w:rsidRDefault="00000000">
            <w:pPr>
              <w:spacing w:before="22" w:after="22"/>
            </w:pPr>
            <w:r>
              <w:rPr>
                <w:color w:val="1A1A1A"/>
                <w:sz w:val="20"/>
                <w:szCs w:val="20"/>
              </w:rPr>
              <w:lastRenderedPageBreak/>
              <w:t xml:space="preserve">You CANNOT dereference end() — it is undefined </w:t>
            </w:r>
            <w:r w:rsidR="004277E4">
              <w:rPr>
                <w:color w:val="1A1A1A"/>
                <w:sz w:val="20"/>
                <w:szCs w:val="20"/>
              </w:rPr>
              <w:t>behavior</w:t>
            </w:r>
            <w:r>
              <w:rPr>
                <w:color w:val="1A1A1A"/>
                <w:sz w:val="20"/>
                <w:szCs w:val="20"/>
              </w:rPr>
              <w:t>.</w:t>
            </w:r>
          </w:p>
          <w:p w14:paraId="24833288" w14:textId="77777777" w:rsidR="00A35259" w:rsidRDefault="00000000">
            <w:pPr>
              <w:spacing w:before="22" w:after="22"/>
            </w:pPr>
            <w:r>
              <w:rPr>
                <w:color w:val="1A1A1A"/>
                <w:sz w:val="20"/>
                <w:szCs w:val="20"/>
              </w:rPr>
              <w:t>It is used as the sentinel value: loop while it != end().</w:t>
            </w:r>
          </w:p>
          <w:p w14:paraId="583657FB" w14:textId="77777777" w:rsidR="00A35259" w:rsidRDefault="00000000">
            <w:pPr>
              <w:spacing w:before="22" w:after="22"/>
            </w:pPr>
            <w:r>
              <w:rPr>
                <w:color w:val="1A1A1A"/>
                <w:sz w:val="20"/>
                <w:szCs w:val="20"/>
              </w:rPr>
              <w:t>Algorithms work on half-open ranges [begin, end) — begin is included, end is excluded.</w:t>
            </w:r>
          </w:p>
        </w:tc>
      </w:tr>
    </w:tbl>
    <w:p w14:paraId="479B57B1" w14:textId="77777777" w:rsidR="00A35259" w:rsidRDefault="00A35259">
      <w:pPr>
        <w:spacing w:before="34" w:after="34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A35259" w14:paraId="21A467D2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2E75B6"/>
              <w:left w:val="single" w:sz="1" w:space="0" w:color="2E75B6"/>
              <w:bottom w:val="single" w:sz="1" w:space="0" w:color="2E75B6"/>
              <w:right w:val="single" w:sz="1" w:space="0" w:color="2E75B6"/>
            </w:tcBorders>
            <w:shd w:val="clear" w:color="auto" w:fill="1F4E79"/>
            <w:tcMar>
              <w:top w:w="70" w:type="dxa"/>
              <w:left w:w="160" w:type="dxa"/>
              <w:bottom w:w="70" w:type="dxa"/>
              <w:right w:w="110" w:type="dxa"/>
            </w:tcMar>
          </w:tcPr>
          <w:p w14:paraId="2D7FF9F1" w14:textId="77777777" w:rsidR="00A35259" w:rsidRDefault="00000000">
            <w:r>
              <w:rPr>
                <w:b/>
                <w:bCs/>
                <w:color w:val="FFFFFF"/>
                <w:sz w:val="20"/>
                <w:szCs w:val="20"/>
              </w:rPr>
              <w:t>Q: Explain the erase-remove idiom.</w:t>
            </w:r>
          </w:p>
        </w:tc>
      </w:tr>
      <w:tr w:rsidR="00A35259" w14:paraId="4E888DA6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4F6F9"/>
            <w:tcMar>
              <w:top w:w="90" w:type="dxa"/>
              <w:left w:w="160" w:type="dxa"/>
              <w:bottom w:w="90" w:type="dxa"/>
              <w:right w:w="110" w:type="dxa"/>
            </w:tcMar>
          </w:tcPr>
          <w:p w14:paraId="3B2FB1E4" w14:textId="77777777" w:rsidR="00A35259" w:rsidRDefault="00000000">
            <w:pPr>
              <w:spacing w:before="22" w:after="22"/>
            </w:pPr>
            <w:proofErr w:type="spellStart"/>
            <w:r>
              <w:rPr>
                <w:color w:val="1A1A1A"/>
                <w:sz w:val="20"/>
                <w:szCs w:val="20"/>
              </w:rPr>
              <w:t>remove_if</w:t>
            </w:r>
            <w:proofErr w:type="spellEnd"/>
            <w:r>
              <w:rPr>
                <w:color w:val="1A1A1A"/>
                <w:sz w:val="20"/>
                <w:szCs w:val="20"/>
              </w:rPr>
              <w:t xml:space="preserve"> does NOT erase elements from the container.</w:t>
            </w:r>
          </w:p>
          <w:p w14:paraId="2FC8400F" w14:textId="77777777" w:rsidR="00A35259" w:rsidRDefault="00000000">
            <w:pPr>
              <w:spacing w:before="22" w:after="22"/>
            </w:pPr>
            <w:r>
              <w:rPr>
                <w:color w:val="1A1A1A"/>
                <w:sz w:val="20"/>
                <w:szCs w:val="20"/>
              </w:rPr>
              <w:t>It moves matching elements to the back and returns an iterator to the new logical end.</w:t>
            </w:r>
          </w:p>
          <w:p w14:paraId="304E5D30" w14:textId="77777777" w:rsidR="00A35259" w:rsidRDefault="00000000">
            <w:pPr>
              <w:spacing w:before="22" w:after="22"/>
            </w:pPr>
            <w:r>
              <w:rPr>
                <w:color w:val="1A1A1A"/>
                <w:sz w:val="20"/>
                <w:szCs w:val="20"/>
              </w:rPr>
              <w:t>You must call erase() afterwards to physically remove them:</w:t>
            </w:r>
          </w:p>
          <w:p w14:paraId="4959B6D4" w14:textId="77777777" w:rsidR="00A35259" w:rsidRDefault="00A35259">
            <w:pPr>
              <w:spacing w:before="22" w:after="22"/>
            </w:pPr>
          </w:p>
          <w:p w14:paraId="11C7CC4B" w14:textId="77777777" w:rsidR="00A35259" w:rsidRDefault="00000000">
            <w:pPr>
              <w:spacing w:before="22" w:after="22"/>
            </w:pPr>
            <w:proofErr w:type="spellStart"/>
            <w:r>
              <w:rPr>
                <w:color w:val="1A1A1A"/>
                <w:sz w:val="20"/>
                <w:szCs w:val="20"/>
              </w:rPr>
              <w:t>v.erase</w:t>
            </w:r>
            <w:proofErr w:type="spellEnd"/>
            <w:r>
              <w:rPr>
                <w:color w:val="1A1A1A"/>
                <w:sz w:val="20"/>
                <w:szCs w:val="20"/>
              </w:rPr>
              <w:t>(</w:t>
            </w:r>
            <w:proofErr w:type="spellStart"/>
            <w:r>
              <w:rPr>
                <w:color w:val="1A1A1A"/>
                <w:sz w:val="20"/>
                <w:szCs w:val="20"/>
              </w:rPr>
              <w:t>remove_if</w:t>
            </w:r>
            <w:proofErr w:type="spellEnd"/>
            <w:r>
              <w:rPr>
                <w:color w:val="1A1A1A"/>
                <w:sz w:val="20"/>
                <w:szCs w:val="20"/>
              </w:rPr>
              <w:t>(</w:t>
            </w:r>
            <w:proofErr w:type="spellStart"/>
            <w:r>
              <w:rPr>
                <w:color w:val="1A1A1A"/>
                <w:sz w:val="20"/>
                <w:szCs w:val="20"/>
              </w:rPr>
              <w:t>v.begin</w:t>
            </w:r>
            <w:proofErr w:type="spellEnd"/>
            <w:r>
              <w:rPr>
                <w:color w:val="1A1A1A"/>
                <w:sz w:val="20"/>
                <w:szCs w:val="20"/>
              </w:rPr>
              <w:t xml:space="preserve">(), </w:t>
            </w:r>
            <w:proofErr w:type="spellStart"/>
            <w:r>
              <w:rPr>
                <w:color w:val="1A1A1A"/>
                <w:sz w:val="20"/>
                <w:szCs w:val="20"/>
              </w:rPr>
              <w:t>v.end</w:t>
            </w:r>
            <w:proofErr w:type="spellEnd"/>
            <w:r>
              <w:rPr>
                <w:color w:val="1A1A1A"/>
                <w:sz w:val="20"/>
                <w:szCs w:val="20"/>
              </w:rPr>
              <w:t xml:space="preserve">(), </w:t>
            </w:r>
            <w:proofErr w:type="spellStart"/>
            <w:r>
              <w:rPr>
                <w:color w:val="1A1A1A"/>
                <w:sz w:val="20"/>
                <w:szCs w:val="20"/>
              </w:rPr>
              <w:t>isOdd</w:t>
            </w:r>
            <w:proofErr w:type="spellEnd"/>
            <w:r>
              <w:rPr>
                <w:color w:val="1A1A1A"/>
                <w:sz w:val="20"/>
                <w:szCs w:val="20"/>
              </w:rPr>
              <w:t xml:space="preserve">), </w:t>
            </w:r>
            <w:proofErr w:type="spellStart"/>
            <w:r>
              <w:rPr>
                <w:color w:val="1A1A1A"/>
                <w:sz w:val="20"/>
                <w:szCs w:val="20"/>
              </w:rPr>
              <w:t>v.end</w:t>
            </w:r>
            <w:proofErr w:type="spellEnd"/>
            <w:r>
              <w:rPr>
                <w:color w:val="1A1A1A"/>
                <w:sz w:val="20"/>
                <w:szCs w:val="20"/>
              </w:rPr>
              <w:t>());</w:t>
            </w:r>
          </w:p>
          <w:p w14:paraId="38F51497" w14:textId="77777777" w:rsidR="00A35259" w:rsidRDefault="00A35259">
            <w:pPr>
              <w:spacing w:before="22" w:after="22"/>
            </w:pPr>
          </w:p>
          <w:p w14:paraId="2D23B94D" w14:textId="77777777" w:rsidR="00A35259" w:rsidRDefault="00000000">
            <w:pPr>
              <w:spacing w:before="22" w:after="22"/>
            </w:pPr>
            <w:r>
              <w:rPr>
                <w:color w:val="1A1A1A"/>
                <w:sz w:val="20"/>
                <w:szCs w:val="20"/>
              </w:rPr>
              <w:t xml:space="preserve">Two steps: </w:t>
            </w:r>
            <w:proofErr w:type="spellStart"/>
            <w:r>
              <w:rPr>
                <w:color w:val="1A1A1A"/>
                <w:sz w:val="20"/>
                <w:szCs w:val="20"/>
              </w:rPr>
              <w:t>remove_if</w:t>
            </w:r>
            <w:proofErr w:type="spellEnd"/>
            <w:r>
              <w:rPr>
                <w:color w:val="1A1A1A"/>
                <w:sz w:val="20"/>
                <w:szCs w:val="20"/>
              </w:rPr>
              <w:t xml:space="preserve"> moves bad elements, erase deletes them.</w:t>
            </w:r>
          </w:p>
        </w:tc>
      </w:tr>
    </w:tbl>
    <w:p w14:paraId="67AEE880" w14:textId="77777777" w:rsidR="00A35259" w:rsidRDefault="00A35259">
      <w:pPr>
        <w:spacing w:before="34" w:after="34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A35259" w14:paraId="5E400973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2E75B6"/>
              <w:left w:val="single" w:sz="1" w:space="0" w:color="2E75B6"/>
              <w:bottom w:val="single" w:sz="1" w:space="0" w:color="2E75B6"/>
              <w:right w:val="single" w:sz="1" w:space="0" w:color="2E75B6"/>
            </w:tcBorders>
            <w:shd w:val="clear" w:color="auto" w:fill="1F4E79"/>
            <w:tcMar>
              <w:top w:w="70" w:type="dxa"/>
              <w:left w:w="160" w:type="dxa"/>
              <w:bottom w:w="70" w:type="dxa"/>
              <w:right w:w="110" w:type="dxa"/>
            </w:tcMar>
          </w:tcPr>
          <w:p w14:paraId="3C1A767A" w14:textId="77777777" w:rsidR="00A35259" w:rsidRDefault="00000000">
            <w:r>
              <w:rPr>
                <w:b/>
                <w:bCs/>
                <w:color w:val="FFFFFF"/>
                <w:sz w:val="20"/>
                <w:szCs w:val="20"/>
              </w:rPr>
              <w:t>Q: What is a predicate in the STL context?</w:t>
            </w:r>
          </w:p>
        </w:tc>
      </w:tr>
      <w:tr w:rsidR="00A35259" w14:paraId="565A59F9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4F6F9"/>
            <w:tcMar>
              <w:top w:w="90" w:type="dxa"/>
              <w:left w:w="160" w:type="dxa"/>
              <w:bottom w:w="90" w:type="dxa"/>
              <w:right w:w="110" w:type="dxa"/>
            </w:tcMar>
          </w:tcPr>
          <w:p w14:paraId="59B76687" w14:textId="77777777" w:rsidR="00A35259" w:rsidRDefault="00000000">
            <w:pPr>
              <w:spacing w:before="22" w:after="22"/>
            </w:pPr>
            <w:r>
              <w:rPr>
                <w:color w:val="1A1A1A"/>
                <w:sz w:val="20"/>
                <w:szCs w:val="20"/>
              </w:rPr>
              <w:t>A callable (function, functor, or lambda) that returns bool.</w:t>
            </w:r>
          </w:p>
          <w:p w14:paraId="6BE53C81" w14:textId="77777777" w:rsidR="00A35259" w:rsidRDefault="00000000">
            <w:pPr>
              <w:spacing w:before="22" w:after="22"/>
            </w:pPr>
            <w:r>
              <w:rPr>
                <w:color w:val="1A1A1A"/>
                <w:sz w:val="20"/>
                <w:szCs w:val="20"/>
              </w:rPr>
              <w:t xml:space="preserve">Unary predicate: takes one argument. Used with </w:t>
            </w:r>
            <w:proofErr w:type="spellStart"/>
            <w:r>
              <w:rPr>
                <w:color w:val="1A1A1A"/>
                <w:sz w:val="20"/>
                <w:szCs w:val="20"/>
              </w:rPr>
              <w:t>find_if</w:t>
            </w:r>
            <w:proofErr w:type="spellEnd"/>
            <w:r>
              <w:rPr>
                <w:color w:val="1A1A1A"/>
                <w:sz w:val="20"/>
                <w:szCs w:val="20"/>
              </w:rPr>
              <w:t xml:space="preserve">, </w:t>
            </w:r>
            <w:proofErr w:type="spellStart"/>
            <w:r>
              <w:rPr>
                <w:color w:val="1A1A1A"/>
                <w:sz w:val="20"/>
                <w:szCs w:val="20"/>
              </w:rPr>
              <w:t>remove_if</w:t>
            </w:r>
            <w:proofErr w:type="spellEnd"/>
            <w:r>
              <w:rPr>
                <w:color w:val="1A1A1A"/>
                <w:sz w:val="20"/>
                <w:szCs w:val="20"/>
              </w:rPr>
              <w:t xml:space="preserve">, </w:t>
            </w:r>
            <w:proofErr w:type="spellStart"/>
            <w:r>
              <w:rPr>
                <w:color w:val="1A1A1A"/>
                <w:sz w:val="20"/>
                <w:szCs w:val="20"/>
              </w:rPr>
              <w:t>count_if</w:t>
            </w:r>
            <w:proofErr w:type="spellEnd"/>
            <w:r>
              <w:rPr>
                <w:color w:val="1A1A1A"/>
                <w:sz w:val="20"/>
                <w:szCs w:val="20"/>
              </w:rPr>
              <w:t>.</w:t>
            </w:r>
          </w:p>
          <w:p w14:paraId="544F1D8B" w14:textId="77777777" w:rsidR="00A35259" w:rsidRDefault="00000000">
            <w:pPr>
              <w:spacing w:before="22" w:after="22"/>
            </w:pPr>
            <w:r>
              <w:rPr>
                <w:color w:val="1A1A1A"/>
                <w:sz w:val="20"/>
                <w:szCs w:val="20"/>
              </w:rPr>
              <w:t>Binary predicate: takes two arguments. Used as comparator in sort.</w:t>
            </w:r>
          </w:p>
          <w:p w14:paraId="7A2D40EC" w14:textId="77777777" w:rsidR="00A35259" w:rsidRDefault="00A35259">
            <w:pPr>
              <w:spacing w:before="22" w:after="22"/>
            </w:pPr>
          </w:p>
          <w:p w14:paraId="35209F5C" w14:textId="77777777" w:rsidR="00A35259" w:rsidRDefault="00000000">
            <w:pPr>
              <w:spacing w:before="22" w:after="22"/>
            </w:pPr>
            <w:r>
              <w:rPr>
                <w:color w:val="1A1A1A"/>
                <w:sz w:val="20"/>
                <w:szCs w:val="20"/>
              </w:rPr>
              <w:t>Example: sort(</w:t>
            </w:r>
            <w:proofErr w:type="spellStart"/>
            <w:r>
              <w:rPr>
                <w:color w:val="1A1A1A"/>
                <w:sz w:val="20"/>
                <w:szCs w:val="20"/>
              </w:rPr>
              <w:t>v.begin</w:t>
            </w:r>
            <w:proofErr w:type="spellEnd"/>
            <w:r>
              <w:rPr>
                <w:color w:val="1A1A1A"/>
                <w:sz w:val="20"/>
                <w:szCs w:val="20"/>
              </w:rPr>
              <w:t xml:space="preserve">(), </w:t>
            </w:r>
            <w:proofErr w:type="spellStart"/>
            <w:r>
              <w:rPr>
                <w:color w:val="1A1A1A"/>
                <w:sz w:val="20"/>
                <w:szCs w:val="20"/>
              </w:rPr>
              <w:t>v.end</w:t>
            </w:r>
            <w:proofErr w:type="spellEnd"/>
            <w:r>
              <w:rPr>
                <w:color w:val="1A1A1A"/>
                <w:sz w:val="20"/>
                <w:szCs w:val="20"/>
              </w:rPr>
              <w:t>(), [](int a, int b){ return a &gt; b; });</w:t>
            </w:r>
          </w:p>
          <w:p w14:paraId="3F8E6F8D" w14:textId="77777777" w:rsidR="00A35259" w:rsidRDefault="00000000">
            <w:pPr>
              <w:spacing w:before="22" w:after="22"/>
            </w:pPr>
            <w:r>
              <w:rPr>
                <w:color w:val="1A1A1A"/>
                <w:sz w:val="20"/>
                <w:szCs w:val="20"/>
              </w:rPr>
              <w:t>The lambda is a binary predicate that sorts in descending order.</w:t>
            </w:r>
          </w:p>
        </w:tc>
      </w:tr>
    </w:tbl>
    <w:p w14:paraId="633A98EB" w14:textId="77777777" w:rsidR="00A35259" w:rsidRDefault="00A35259">
      <w:pPr>
        <w:spacing w:before="34" w:after="34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A35259" w14:paraId="36831227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2E75B6"/>
              <w:left w:val="single" w:sz="1" w:space="0" w:color="2E75B6"/>
              <w:bottom w:val="single" w:sz="1" w:space="0" w:color="2E75B6"/>
              <w:right w:val="single" w:sz="1" w:space="0" w:color="2E75B6"/>
            </w:tcBorders>
            <w:shd w:val="clear" w:color="auto" w:fill="1F4E79"/>
            <w:tcMar>
              <w:top w:w="70" w:type="dxa"/>
              <w:left w:w="160" w:type="dxa"/>
              <w:bottom w:w="70" w:type="dxa"/>
              <w:right w:w="110" w:type="dxa"/>
            </w:tcMar>
          </w:tcPr>
          <w:p w14:paraId="5A096C0D" w14:textId="77777777" w:rsidR="00A35259" w:rsidRDefault="00000000">
            <w:r>
              <w:rPr>
                <w:b/>
                <w:bCs/>
                <w:color w:val="FFFFFF"/>
                <w:sz w:val="20"/>
                <w:szCs w:val="20"/>
              </w:rPr>
              <w:t>Q: What is a function object (functor)? Why use it instead of a plain function?</w:t>
            </w:r>
          </w:p>
        </w:tc>
      </w:tr>
      <w:tr w:rsidR="00A35259" w14:paraId="61453FD7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4F6F9"/>
            <w:tcMar>
              <w:top w:w="90" w:type="dxa"/>
              <w:left w:w="160" w:type="dxa"/>
              <w:bottom w:w="90" w:type="dxa"/>
              <w:right w:w="110" w:type="dxa"/>
            </w:tcMar>
          </w:tcPr>
          <w:p w14:paraId="5D5C3D6E" w14:textId="2A40BA5C" w:rsidR="00A35259" w:rsidRDefault="00000000">
            <w:pPr>
              <w:spacing w:before="22" w:after="22"/>
            </w:pPr>
            <w:r>
              <w:rPr>
                <w:color w:val="1A1A1A"/>
                <w:sz w:val="20"/>
                <w:szCs w:val="20"/>
              </w:rPr>
              <w:t xml:space="preserve">A class that overloads operator() so instances can be </w:t>
            </w:r>
            <w:r w:rsidR="006909EF">
              <w:rPr>
                <w:color w:val="1A1A1A"/>
                <w:sz w:val="20"/>
                <w:szCs w:val="20"/>
              </w:rPr>
              <w:t>called</w:t>
            </w:r>
            <w:r>
              <w:rPr>
                <w:color w:val="1A1A1A"/>
                <w:sz w:val="20"/>
                <w:szCs w:val="20"/>
              </w:rPr>
              <w:t xml:space="preserve"> functions.</w:t>
            </w:r>
          </w:p>
          <w:p w14:paraId="36AD87F1" w14:textId="77777777" w:rsidR="00A35259" w:rsidRDefault="00A35259">
            <w:pPr>
              <w:spacing w:before="22" w:after="22"/>
            </w:pPr>
          </w:p>
          <w:p w14:paraId="3A45005E" w14:textId="77777777" w:rsidR="00A35259" w:rsidRDefault="00000000">
            <w:pPr>
              <w:spacing w:before="22" w:after="22"/>
            </w:pPr>
            <w:r>
              <w:rPr>
                <w:color w:val="1A1A1A"/>
                <w:sz w:val="20"/>
                <w:szCs w:val="20"/>
              </w:rPr>
              <w:t>Advantages over plain functions:</w:t>
            </w:r>
          </w:p>
          <w:p w14:paraId="042BEB7F" w14:textId="77777777" w:rsidR="00A35259" w:rsidRDefault="00000000">
            <w:pPr>
              <w:spacing w:before="22" w:after="22"/>
            </w:pPr>
            <w:r>
              <w:rPr>
                <w:color w:val="1A1A1A"/>
                <w:sz w:val="20"/>
                <w:szCs w:val="20"/>
              </w:rPr>
              <w:t>1. Can store state (plain functions cannot have per-instance state).</w:t>
            </w:r>
          </w:p>
          <w:p w14:paraId="23F61658" w14:textId="5E2D236E" w:rsidR="00A35259" w:rsidRDefault="00000000">
            <w:pPr>
              <w:spacing w:before="22" w:after="22"/>
            </w:pPr>
            <w:r>
              <w:rPr>
                <w:color w:val="1A1A1A"/>
                <w:sz w:val="20"/>
                <w:szCs w:val="20"/>
              </w:rPr>
              <w:t xml:space="preserve">2. Can be </w:t>
            </w:r>
            <w:r w:rsidR="00661315">
              <w:rPr>
                <w:color w:val="1A1A1A"/>
                <w:sz w:val="20"/>
                <w:szCs w:val="20"/>
              </w:rPr>
              <w:t>inline</w:t>
            </w:r>
            <w:r>
              <w:rPr>
                <w:color w:val="1A1A1A"/>
                <w:sz w:val="20"/>
                <w:szCs w:val="20"/>
              </w:rPr>
              <w:t xml:space="preserve"> by the compiler (better performance than function pointer).</w:t>
            </w:r>
          </w:p>
          <w:p w14:paraId="32C3F214" w14:textId="3031CC39" w:rsidR="00A35259" w:rsidRDefault="00000000">
            <w:pPr>
              <w:spacing w:before="22" w:after="22"/>
            </w:pPr>
            <w:r>
              <w:rPr>
                <w:color w:val="1A1A1A"/>
                <w:sz w:val="20"/>
                <w:szCs w:val="20"/>
              </w:rPr>
              <w:t xml:space="preserve">3. Can be </w:t>
            </w:r>
            <w:r w:rsidR="00661315">
              <w:rPr>
                <w:color w:val="1A1A1A"/>
                <w:sz w:val="20"/>
                <w:szCs w:val="20"/>
              </w:rPr>
              <w:t>parameterized</w:t>
            </w:r>
            <w:r>
              <w:rPr>
                <w:color w:val="1A1A1A"/>
                <w:sz w:val="20"/>
                <w:szCs w:val="20"/>
              </w:rPr>
              <w:t xml:space="preserve"> at construction time.</w:t>
            </w:r>
          </w:p>
          <w:p w14:paraId="222AC761" w14:textId="77777777" w:rsidR="00A35259" w:rsidRDefault="00A35259">
            <w:pPr>
              <w:spacing w:before="22" w:after="22"/>
            </w:pPr>
          </w:p>
          <w:p w14:paraId="5E2F8D1B" w14:textId="77777777" w:rsidR="00A35259" w:rsidRDefault="00000000">
            <w:pPr>
              <w:spacing w:before="22" w:after="22"/>
            </w:pPr>
            <w:r>
              <w:rPr>
                <w:color w:val="1A1A1A"/>
                <w:sz w:val="20"/>
                <w:szCs w:val="20"/>
              </w:rPr>
              <w:t>Example: Multiplier(3) stores factor=3 and multiplies each element by 3 when called.</w:t>
            </w:r>
          </w:p>
        </w:tc>
      </w:tr>
    </w:tbl>
    <w:p w14:paraId="38AEFEB0" w14:textId="77777777" w:rsidR="00A35259" w:rsidRDefault="00A35259">
      <w:pPr>
        <w:spacing w:before="34" w:after="34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A35259" w14:paraId="7C594EAA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2E75B6"/>
              <w:left w:val="single" w:sz="1" w:space="0" w:color="2E75B6"/>
              <w:bottom w:val="single" w:sz="1" w:space="0" w:color="2E75B6"/>
              <w:right w:val="single" w:sz="1" w:space="0" w:color="2E75B6"/>
            </w:tcBorders>
            <w:shd w:val="clear" w:color="auto" w:fill="1F4E79"/>
            <w:tcMar>
              <w:top w:w="70" w:type="dxa"/>
              <w:left w:w="160" w:type="dxa"/>
              <w:bottom w:w="70" w:type="dxa"/>
              <w:right w:w="110" w:type="dxa"/>
            </w:tcMar>
          </w:tcPr>
          <w:p w14:paraId="2C6D68C6" w14:textId="77777777" w:rsidR="00A35259" w:rsidRDefault="00000000">
            <w:r>
              <w:rPr>
                <w:b/>
                <w:bCs/>
                <w:color w:val="FFFFFF"/>
                <w:sz w:val="20"/>
                <w:szCs w:val="20"/>
              </w:rPr>
              <w:t>Q: What are stream manipulators? Give three examples.</w:t>
            </w:r>
          </w:p>
        </w:tc>
      </w:tr>
      <w:tr w:rsidR="00A35259" w14:paraId="1F59A79E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4F6F9"/>
            <w:tcMar>
              <w:top w:w="90" w:type="dxa"/>
              <w:left w:w="160" w:type="dxa"/>
              <w:bottom w:w="90" w:type="dxa"/>
              <w:right w:w="110" w:type="dxa"/>
            </w:tcMar>
          </w:tcPr>
          <w:p w14:paraId="092BCEB1" w14:textId="77777777" w:rsidR="00A35259" w:rsidRDefault="00000000">
            <w:pPr>
              <w:spacing w:before="22" w:after="22"/>
            </w:pPr>
            <w:r>
              <w:rPr>
                <w:color w:val="1A1A1A"/>
                <w:sz w:val="20"/>
                <w:szCs w:val="20"/>
              </w:rPr>
              <w:t>Manipulators modify stream formatting when inserted with &lt;&lt; or &gt;&gt;.</w:t>
            </w:r>
          </w:p>
          <w:p w14:paraId="70A50463" w14:textId="77777777" w:rsidR="00A35259" w:rsidRDefault="00A35259">
            <w:pPr>
              <w:spacing w:before="22" w:after="22"/>
            </w:pPr>
          </w:p>
          <w:p w14:paraId="05A62AA0" w14:textId="77777777" w:rsidR="00A35259" w:rsidRDefault="00000000">
            <w:pPr>
              <w:spacing w:before="22" w:after="22"/>
            </w:pPr>
            <w:proofErr w:type="spellStart"/>
            <w:r>
              <w:rPr>
                <w:color w:val="1A1A1A"/>
                <w:sz w:val="20"/>
                <w:szCs w:val="20"/>
              </w:rPr>
              <w:t>endl</w:t>
            </w:r>
            <w:proofErr w:type="spellEnd"/>
            <w:r>
              <w:rPr>
                <w:color w:val="1A1A1A"/>
                <w:sz w:val="20"/>
                <w:szCs w:val="20"/>
              </w:rPr>
              <w:t>: outputs newline and flushes the buffer.</w:t>
            </w:r>
          </w:p>
          <w:p w14:paraId="52BDFBE3" w14:textId="77777777" w:rsidR="00A35259" w:rsidRDefault="00000000">
            <w:pPr>
              <w:spacing w:before="22" w:after="22"/>
            </w:pPr>
            <w:proofErr w:type="spellStart"/>
            <w:r>
              <w:rPr>
                <w:color w:val="1A1A1A"/>
                <w:sz w:val="20"/>
                <w:szCs w:val="20"/>
              </w:rPr>
              <w:t>setw</w:t>
            </w:r>
            <w:proofErr w:type="spellEnd"/>
            <w:r>
              <w:rPr>
                <w:color w:val="1A1A1A"/>
                <w:sz w:val="20"/>
                <w:szCs w:val="20"/>
              </w:rPr>
              <w:t>(10): sets the field width to 10 for the NEXT output only.</w:t>
            </w:r>
          </w:p>
          <w:p w14:paraId="5D752368" w14:textId="77777777" w:rsidR="00A35259" w:rsidRDefault="00000000">
            <w:pPr>
              <w:spacing w:before="22" w:after="22"/>
            </w:pPr>
            <w:r>
              <w:rPr>
                <w:color w:val="1A1A1A"/>
                <w:sz w:val="20"/>
                <w:szCs w:val="20"/>
              </w:rPr>
              <w:t>fixed: switches floating-point to fixed notation (not scientific). Sticky.</w:t>
            </w:r>
          </w:p>
          <w:p w14:paraId="71DC34DB" w14:textId="77777777" w:rsidR="00A35259" w:rsidRDefault="00000000">
            <w:pPr>
              <w:spacing w:before="22" w:after="22"/>
            </w:pPr>
            <w:proofErr w:type="spellStart"/>
            <w:r>
              <w:rPr>
                <w:color w:val="1A1A1A"/>
                <w:sz w:val="20"/>
                <w:szCs w:val="20"/>
              </w:rPr>
              <w:t>setprecision</w:t>
            </w:r>
            <w:proofErr w:type="spellEnd"/>
            <w:r>
              <w:rPr>
                <w:color w:val="1A1A1A"/>
                <w:sz w:val="20"/>
                <w:szCs w:val="20"/>
              </w:rPr>
              <w:t>(3): sets 3 decimal places for floating-point output. Sticky.</w:t>
            </w:r>
          </w:p>
          <w:p w14:paraId="27E49ADD" w14:textId="77777777" w:rsidR="00A35259" w:rsidRDefault="00000000">
            <w:pPr>
              <w:spacing w:before="22" w:after="22"/>
            </w:pPr>
            <w:r>
              <w:rPr>
                <w:color w:val="1A1A1A"/>
                <w:sz w:val="20"/>
                <w:szCs w:val="20"/>
              </w:rPr>
              <w:t>hex: prints integers in hexadecimal. Sticky.</w:t>
            </w:r>
          </w:p>
          <w:p w14:paraId="0815D9F2" w14:textId="77777777" w:rsidR="00A35259" w:rsidRDefault="00A35259">
            <w:pPr>
              <w:spacing w:before="22" w:after="22"/>
            </w:pPr>
          </w:p>
          <w:p w14:paraId="4956BB3B" w14:textId="77777777" w:rsidR="00A35259" w:rsidRDefault="00000000">
            <w:pPr>
              <w:spacing w:before="22" w:after="22"/>
            </w:pPr>
            <w:proofErr w:type="spellStart"/>
            <w:r>
              <w:rPr>
                <w:color w:val="1A1A1A"/>
                <w:sz w:val="20"/>
                <w:szCs w:val="20"/>
              </w:rPr>
              <w:t>setw</w:t>
            </w:r>
            <w:proofErr w:type="spellEnd"/>
            <w:r>
              <w:rPr>
                <w:color w:val="1A1A1A"/>
                <w:sz w:val="20"/>
                <w:szCs w:val="20"/>
              </w:rPr>
              <w:t xml:space="preserve">() and </w:t>
            </w:r>
            <w:proofErr w:type="spellStart"/>
            <w:r>
              <w:rPr>
                <w:color w:val="1A1A1A"/>
                <w:sz w:val="20"/>
                <w:szCs w:val="20"/>
              </w:rPr>
              <w:t>setprecision</w:t>
            </w:r>
            <w:proofErr w:type="spellEnd"/>
            <w:r>
              <w:rPr>
                <w:color w:val="1A1A1A"/>
                <w:sz w:val="20"/>
                <w:szCs w:val="20"/>
              </w:rPr>
              <w:t>() need #include &lt;</w:t>
            </w:r>
            <w:proofErr w:type="spellStart"/>
            <w:r>
              <w:rPr>
                <w:color w:val="1A1A1A"/>
                <w:sz w:val="20"/>
                <w:szCs w:val="20"/>
              </w:rPr>
              <w:t>iomanip</w:t>
            </w:r>
            <w:proofErr w:type="spellEnd"/>
            <w:r>
              <w:rPr>
                <w:color w:val="1A1A1A"/>
                <w:sz w:val="20"/>
                <w:szCs w:val="20"/>
              </w:rPr>
              <w:t>&gt;.</w:t>
            </w:r>
          </w:p>
        </w:tc>
      </w:tr>
    </w:tbl>
    <w:p w14:paraId="4D80226D" w14:textId="77777777" w:rsidR="00A35259" w:rsidRDefault="00A35259">
      <w:pPr>
        <w:spacing w:before="34" w:after="34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A35259" w14:paraId="1D0CC0D7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2E75B6"/>
              <w:left w:val="single" w:sz="1" w:space="0" w:color="2E75B6"/>
              <w:bottom w:val="single" w:sz="1" w:space="0" w:color="2E75B6"/>
              <w:right w:val="single" w:sz="1" w:space="0" w:color="2E75B6"/>
            </w:tcBorders>
            <w:shd w:val="clear" w:color="auto" w:fill="1F4E79"/>
            <w:tcMar>
              <w:top w:w="70" w:type="dxa"/>
              <w:left w:w="160" w:type="dxa"/>
              <w:bottom w:w="70" w:type="dxa"/>
              <w:right w:w="110" w:type="dxa"/>
            </w:tcMar>
          </w:tcPr>
          <w:p w14:paraId="47B59B1F" w14:textId="77777777" w:rsidR="00A35259" w:rsidRDefault="00000000">
            <w:r>
              <w:rPr>
                <w:b/>
                <w:bCs/>
                <w:color w:val="FFFFFF"/>
                <w:sz w:val="20"/>
                <w:szCs w:val="20"/>
              </w:rPr>
              <w:t xml:space="preserve">Q: What is </w:t>
            </w:r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stringstream</w:t>
            </w:r>
            <w:proofErr w:type="spellEnd"/>
            <w:r>
              <w:rPr>
                <w:b/>
                <w:bCs/>
                <w:color w:val="FFFFFF"/>
                <w:sz w:val="20"/>
                <w:szCs w:val="20"/>
              </w:rPr>
              <w:t xml:space="preserve"> and when would you use it?</w:t>
            </w:r>
          </w:p>
        </w:tc>
      </w:tr>
      <w:tr w:rsidR="00A35259" w14:paraId="49760307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4F6F9"/>
            <w:tcMar>
              <w:top w:w="90" w:type="dxa"/>
              <w:left w:w="160" w:type="dxa"/>
              <w:bottom w:w="90" w:type="dxa"/>
              <w:right w:w="110" w:type="dxa"/>
            </w:tcMar>
          </w:tcPr>
          <w:p w14:paraId="0D4EC403" w14:textId="77777777" w:rsidR="00A35259" w:rsidRDefault="00000000">
            <w:pPr>
              <w:spacing w:before="22" w:after="22"/>
            </w:pPr>
            <w:proofErr w:type="spellStart"/>
            <w:r>
              <w:rPr>
                <w:color w:val="1A1A1A"/>
                <w:sz w:val="20"/>
                <w:szCs w:val="20"/>
              </w:rPr>
              <w:t>stringstream</w:t>
            </w:r>
            <w:proofErr w:type="spellEnd"/>
            <w:r>
              <w:rPr>
                <w:color w:val="1A1A1A"/>
                <w:sz w:val="20"/>
                <w:szCs w:val="20"/>
              </w:rPr>
              <w:t xml:space="preserve"> is an in-memory stream backed by a string.</w:t>
            </w:r>
          </w:p>
          <w:p w14:paraId="21C25AA5" w14:textId="77777777" w:rsidR="00A35259" w:rsidRDefault="00000000">
            <w:pPr>
              <w:spacing w:before="22" w:after="22"/>
            </w:pPr>
            <w:r>
              <w:rPr>
                <w:color w:val="1A1A1A"/>
                <w:sz w:val="20"/>
                <w:szCs w:val="20"/>
              </w:rPr>
              <w:t>You can write to it with &lt;&lt; and read from it with &gt;&gt;.</w:t>
            </w:r>
          </w:p>
          <w:p w14:paraId="381C1E38" w14:textId="77777777" w:rsidR="00A35259" w:rsidRDefault="00A35259">
            <w:pPr>
              <w:spacing w:before="22" w:after="22"/>
            </w:pPr>
          </w:p>
          <w:p w14:paraId="29C01F9D" w14:textId="77777777" w:rsidR="00A35259" w:rsidRDefault="00000000">
            <w:pPr>
              <w:spacing w:before="22" w:after="22"/>
            </w:pPr>
            <w:r>
              <w:rPr>
                <w:color w:val="1A1A1A"/>
                <w:sz w:val="20"/>
                <w:szCs w:val="20"/>
              </w:rPr>
              <w:t>Use cases:</w:t>
            </w:r>
          </w:p>
          <w:p w14:paraId="4A8998A2" w14:textId="77777777" w:rsidR="00A35259" w:rsidRDefault="00000000">
            <w:pPr>
              <w:spacing w:before="22" w:after="22"/>
            </w:pPr>
            <w:r>
              <w:rPr>
                <w:color w:val="1A1A1A"/>
                <w:sz w:val="20"/>
                <w:szCs w:val="20"/>
              </w:rPr>
              <w:t xml:space="preserve">1. Convert numbers to strings: ss &lt;&lt; 42; string s = </w:t>
            </w:r>
            <w:proofErr w:type="spellStart"/>
            <w:r>
              <w:rPr>
                <w:color w:val="1A1A1A"/>
                <w:sz w:val="20"/>
                <w:szCs w:val="20"/>
              </w:rPr>
              <w:t>ss.str</w:t>
            </w:r>
            <w:proofErr w:type="spellEnd"/>
            <w:r>
              <w:rPr>
                <w:color w:val="1A1A1A"/>
                <w:sz w:val="20"/>
                <w:szCs w:val="20"/>
              </w:rPr>
              <w:t>();</w:t>
            </w:r>
          </w:p>
          <w:p w14:paraId="1BB16D73" w14:textId="77777777" w:rsidR="00A35259" w:rsidRDefault="00000000">
            <w:pPr>
              <w:spacing w:before="22" w:after="22"/>
            </w:pPr>
            <w:r>
              <w:rPr>
                <w:color w:val="1A1A1A"/>
                <w:sz w:val="20"/>
                <w:szCs w:val="20"/>
              </w:rPr>
              <w:t>2. Parse a string as if it were input: ss &gt;&gt; x &gt;&gt; y;</w:t>
            </w:r>
          </w:p>
          <w:p w14:paraId="00C08C27" w14:textId="77777777" w:rsidR="00A35259" w:rsidRDefault="00000000">
            <w:pPr>
              <w:spacing w:before="22" w:after="22"/>
            </w:pPr>
            <w:r>
              <w:rPr>
                <w:color w:val="1A1A1A"/>
                <w:sz w:val="20"/>
                <w:szCs w:val="20"/>
              </w:rPr>
              <w:lastRenderedPageBreak/>
              <w:t xml:space="preserve">3. Build formatted strings without </w:t>
            </w:r>
            <w:proofErr w:type="spellStart"/>
            <w:r>
              <w:rPr>
                <w:color w:val="1A1A1A"/>
                <w:sz w:val="20"/>
                <w:szCs w:val="20"/>
              </w:rPr>
              <w:t>printf</w:t>
            </w:r>
            <w:proofErr w:type="spellEnd"/>
            <w:r>
              <w:rPr>
                <w:color w:val="1A1A1A"/>
                <w:sz w:val="20"/>
                <w:szCs w:val="20"/>
              </w:rPr>
              <w:t>.</w:t>
            </w:r>
          </w:p>
          <w:p w14:paraId="75CD708F" w14:textId="77777777" w:rsidR="00A35259" w:rsidRDefault="00A35259">
            <w:pPr>
              <w:spacing w:before="22" w:after="22"/>
            </w:pPr>
          </w:p>
          <w:p w14:paraId="65640739" w14:textId="77777777" w:rsidR="00A35259" w:rsidRDefault="00000000">
            <w:pPr>
              <w:spacing w:before="22" w:after="22"/>
            </w:pPr>
            <w:r>
              <w:rPr>
                <w:color w:val="1A1A1A"/>
                <w:sz w:val="20"/>
                <w:szCs w:val="20"/>
              </w:rPr>
              <w:t>Also used for type conversion: int to string and back.</w:t>
            </w:r>
          </w:p>
        </w:tc>
      </w:tr>
    </w:tbl>
    <w:p w14:paraId="4F5EFDE8" w14:textId="77777777" w:rsidR="00A35259" w:rsidRDefault="00A35259">
      <w:pPr>
        <w:spacing w:before="34" w:after="34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A35259" w14:paraId="4285BE0E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2E75B6"/>
              <w:left w:val="single" w:sz="1" w:space="0" w:color="2E75B6"/>
              <w:bottom w:val="single" w:sz="1" w:space="0" w:color="2E75B6"/>
              <w:right w:val="single" w:sz="1" w:space="0" w:color="2E75B6"/>
            </w:tcBorders>
            <w:shd w:val="clear" w:color="auto" w:fill="1F4E79"/>
            <w:tcMar>
              <w:top w:w="70" w:type="dxa"/>
              <w:left w:w="160" w:type="dxa"/>
              <w:bottom w:w="70" w:type="dxa"/>
              <w:right w:w="110" w:type="dxa"/>
            </w:tcMar>
          </w:tcPr>
          <w:p w14:paraId="0A3F895F" w14:textId="77777777" w:rsidR="00A35259" w:rsidRDefault="00000000">
            <w:r>
              <w:rPr>
                <w:b/>
                <w:bCs/>
                <w:color w:val="FFFFFF"/>
                <w:sz w:val="20"/>
                <w:szCs w:val="20"/>
              </w:rPr>
              <w:t xml:space="preserve">Q: What is transform? How does it differ from </w:t>
            </w:r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for_each</w:t>
            </w:r>
            <w:proofErr w:type="spellEnd"/>
            <w:r>
              <w:rPr>
                <w:b/>
                <w:bCs/>
                <w:color w:val="FFFFFF"/>
                <w:sz w:val="20"/>
                <w:szCs w:val="20"/>
              </w:rPr>
              <w:t>?</w:t>
            </w:r>
          </w:p>
        </w:tc>
      </w:tr>
      <w:tr w:rsidR="00A35259" w14:paraId="596091BC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4F6F9"/>
            <w:tcMar>
              <w:top w:w="90" w:type="dxa"/>
              <w:left w:w="160" w:type="dxa"/>
              <w:bottom w:w="90" w:type="dxa"/>
              <w:right w:w="110" w:type="dxa"/>
            </w:tcMar>
          </w:tcPr>
          <w:p w14:paraId="1FD8EFF0" w14:textId="77777777" w:rsidR="00A35259" w:rsidRDefault="00000000">
            <w:pPr>
              <w:spacing w:before="22" w:after="22"/>
            </w:pPr>
            <w:r>
              <w:rPr>
                <w:color w:val="1A1A1A"/>
                <w:sz w:val="20"/>
                <w:szCs w:val="20"/>
              </w:rPr>
              <w:t>transform: applies a function to each element and stores the result in an output range.</w:t>
            </w:r>
          </w:p>
          <w:p w14:paraId="60797D49" w14:textId="77777777" w:rsidR="00A35259" w:rsidRDefault="00000000">
            <w:pPr>
              <w:spacing w:before="22" w:after="22"/>
            </w:pPr>
            <w:proofErr w:type="spellStart"/>
            <w:r>
              <w:rPr>
                <w:color w:val="1A1A1A"/>
                <w:sz w:val="20"/>
                <w:szCs w:val="20"/>
              </w:rPr>
              <w:t>for_each</w:t>
            </w:r>
            <w:proofErr w:type="spellEnd"/>
            <w:r>
              <w:rPr>
                <w:color w:val="1A1A1A"/>
                <w:sz w:val="20"/>
                <w:szCs w:val="20"/>
              </w:rPr>
              <w:t>: applies a function to each element for side effects. Returns nothing useful.</w:t>
            </w:r>
          </w:p>
          <w:p w14:paraId="2FC85514" w14:textId="77777777" w:rsidR="00A35259" w:rsidRDefault="00A35259">
            <w:pPr>
              <w:spacing w:before="22" w:after="22"/>
            </w:pPr>
          </w:p>
          <w:p w14:paraId="3374A7E6" w14:textId="77777777" w:rsidR="00A35259" w:rsidRDefault="00000000">
            <w:pPr>
              <w:spacing w:before="22" w:after="22"/>
            </w:pPr>
            <w:r>
              <w:rPr>
                <w:color w:val="1A1A1A"/>
                <w:sz w:val="20"/>
                <w:szCs w:val="20"/>
              </w:rPr>
              <w:t>transform(</w:t>
            </w:r>
            <w:proofErr w:type="spellStart"/>
            <w:r>
              <w:rPr>
                <w:color w:val="1A1A1A"/>
                <w:sz w:val="20"/>
                <w:szCs w:val="20"/>
              </w:rPr>
              <w:t>v.begin</w:t>
            </w:r>
            <w:proofErr w:type="spellEnd"/>
            <w:r>
              <w:rPr>
                <w:color w:val="1A1A1A"/>
                <w:sz w:val="20"/>
                <w:szCs w:val="20"/>
              </w:rPr>
              <w:t xml:space="preserve">(), </w:t>
            </w:r>
            <w:proofErr w:type="spellStart"/>
            <w:r>
              <w:rPr>
                <w:color w:val="1A1A1A"/>
                <w:sz w:val="20"/>
                <w:szCs w:val="20"/>
              </w:rPr>
              <w:t>v.end</w:t>
            </w:r>
            <w:proofErr w:type="spellEnd"/>
            <w:r>
              <w:rPr>
                <w:color w:val="1A1A1A"/>
                <w:sz w:val="20"/>
                <w:szCs w:val="20"/>
              </w:rPr>
              <w:t xml:space="preserve">(), </w:t>
            </w:r>
            <w:proofErr w:type="spellStart"/>
            <w:r>
              <w:rPr>
                <w:color w:val="1A1A1A"/>
                <w:sz w:val="20"/>
                <w:szCs w:val="20"/>
              </w:rPr>
              <w:t>out.begin</w:t>
            </w:r>
            <w:proofErr w:type="spellEnd"/>
            <w:r>
              <w:rPr>
                <w:color w:val="1A1A1A"/>
                <w:sz w:val="20"/>
                <w:szCs w:val="20"/>
              </w:rPr>
              <w:t>(), [](int x){ return x*2; });</w:t>
            </w:r>
          </w:p>
          <w:p w14:paraId="1D59EEE9" w14:textId="77777777" w:rsidR="00A35259" w:rsidRDefault="00000000">
            <w:pPr>
              <w:spacing w:before="22" w:after="22"/>
            </w:pPr>
            <w:r>
              <w:rPr>
                <w:color w:val="1A1A1A"/>
                <w:sz w:val="20"/>
                <w:szCs w:val="20"/>
              </w:rPr>
              <w:t xml:space="preserve">  → stores doubled values in out</w:t>
            </w:r>
          </w:p>
          <w:p w14:paraId="1E2F17A5" w14:textId="77777777" w:rsidR="00A35259" w:rsidRDefault="00A35259">
            <w:pPr>
              <w:spacing w:before="22" w:after="22"/>
            </w:pPr>
          </w:p>
          <w:p w14:paraId="0FAAD4DC" w14:textId="77777777" w:rsidR="00A35259" w:rsidRDefault="00000000">
            <w:pPr>
              <w:spacing w:before="22" w:after="22"/>
            </w:pPr>
            <w:proofErr w:type="spellStart"/>
            <w:r>
              <w:rPr>
                <w:color w:val="1A1A1A"/>
                <w:sz w:val="20"/>
                <w:szCs w:val="20"/>
              </w:rPr>
              <w:t>for_each</w:t>
            </w:r>
            <w:proofErr w:type="spellEnd"/>
            <w:r>
              <w:rPr>
                <w:color w:val="1A1A1A"/>
                <w:sz w:val="20"/>
                <w:szCs w:val="20"/>
              </w:rPr>
              <w:t>(</w:t>
            </w:r>
            <w:proofErr w:type="spellStart"/>
            <w:r>
              <w:rPr>
                <w:color w:val="1A1A1A"/>
                <w:sz w:val="20"/>
                <w:szCs w:val="20"/>
              </w:rPr>
              <w:t>v.begin</w:t>
            </w:r>
            <w:proofErr w:type="spellEnd"/>
            <w:r>
              <w:rPr>
                <w:color w:val="1A1A1A"/>
                <w:sz w:val="20"/>
                <w:szCs w:val="20"/>
              </w:rPr>
              <w:t xml:space="preserve">(), </w:t>
            </w:r>
            <w:proofErr w:type="spellStart"/>
            <w:r>
              <w:rPr>
                <w:color w:val="1A1A1A"/>
                <w:sz w:val="20"/>
                <w:szCs w:val="20"/>
              </w:rPr>
              <w:t>v.end</w:t>
            </w:r>
            <w:proofErr w:type="spellEnd"/>
            <w:r>
              <w:rPr>
                <w:color w:val="1A1A1A"/>
                <w:sz w:val="20"/>
                <w:szCs w:val="20"/>
              </w:rPr>
              <w:t xml:space="preserve">(), [](int x){ </w:t>
            </w:r>
            <w:proofErr w:type="spellStart"/>
            <w:r>
              <w:rPr>
                <w:color w:val="1A1A1A"/>
                <w:sz w:val="20"/>
                <w:szCs w:val="20"/>
              </w:rPr>
              <w:t>cout</w:t>
            </w:r>
            <w:proofErr w:type="spellEnd"/>
            <w:r>
              <w:rPr>
                <w:color w:val="1A1A1A"/>
                <w:sz w:val="20"/>
                <w:szCs w:val="20"/>
              </w:rPr>
              <w:t xml:space="preserve"> &lt;&lt; x; });</w:t>
            </w:r>
          </w:p>
          <w:p w14:paraId="27B4AD14" w14:textId="77777777" w:rsidR="00A35259" w:rsidRDefault="00000000">
            <w:pPr>
              <w:spacing w:before="22" w:after="22"/>
            </w:pPr>
            <w:r>
              <w:rPr>
                <w:color w:val="1A1A1A"/>
                <w:sz w:val="20"/>
                <w:szCs w:val="20"/>
              </w:rPr>
              <w:t xml:space="preserve">  → just prints, doesn't store results</w:t>
            </w:r>
          </w:p>
        </w:tc>
      </w:tr>
    </w:tbl>
    <w:p w14:paraId="68C3BF59" w14:textId="77777777" w:rsidR="00A35259" w:rsidRDefault="00A35259">
      <w:pPr>
        <w:spacing w:before="34" w:after="34"/>
      </w:pPr>
    </w:p>
    <w:sectPr w:rsidR="00A35259">
      <w:footerReference w:type="default" r:id="rId7"/>
      <w:pgSz w:w="11906" w:h="16838"/>
      <w:pgMar w:top="1100" w:right="1100" w:bottom="1100" w:left="110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A6E2459" w14:textId="77777777" w:rsidR="00144BCA" w:rsidRDefault="00144BCA">
      <w:r>
        <w:separator/>
      </w:r>
    </w:p>
  </w:endnote>
  <w:endnote w:type="continuationSeparator" w:id="0">
    <w:p w14:paraId="4160D934" w14:textId="77777777" w:rsidR="00144BCA" w:rsidRDefault="00144BC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F6BA944" w14:textId="77777777" w:rsidR="00A35259" w:rsidRDefault="00000000">
    <w:pPr>
      <w:jc w:val="center"/>
    </w:pPr>
    <w:r>
      <w:rPr>
        <w:color w:val="888888"/>
        <w:sz w:val="17"/>
        <w:szCs w:val="17"/>
      </w:rPr>
      <w:t xml:space="preserve">Advanced Programming — STL  |  Page </w:t>
    </w:r>
    <w:r>
      <w:rPr>
        <w:color w:val="888888"/>
        <w:sz w:val="17"/>
        <w:szCs w:val="17"/>
      </w:rPr>
      <w:pgNum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46F3C55" w14:textId="77777777" w:rsidR="00144BCA" w:rsidRDefault="00144BCA">
      <w:r>
        <w:separator/>
      </w:r>
    </w:p>
  </w:footnote>
  <w:footnote w:type="continuationSeparator" w:id="0">
    <w:p w14:paraId="6EF81766" w14:textId="77777777" w:rsidR="00144BCA" w:rsidRDefault="00144BCA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D012136"/>
    <w:multiLevelType w:val="hybridMultilevel"/>
    <w:tmpl w:val="9322278A"/>
    <w:lvl w:ilvl="0" w:tplc="3190BE3A">
      <w:start w:val="1"/>
      <w:numFmt w:val="bullet"/>
      <w:lvlText w:val="●"/>
      <w:lvlJc w:val="left"/>
      <w:pPr>
        <w:ind w:left="720" w:hanging="360"/>
      </w:pPr>
    </w:lvl>
    <w:lvl w:ilvl="1" w:tplc="4A7AA504">
      <w:start w:val="1"/>
      <w:numFmt w:val="bullet"/>
      <w:lvlText w:val="○"/>
      <w:lvlJc w:val="left"/>
      <w:pPr>
        <w:ind w:left="1440" w:hanging="360"/>
      </w:pPr>
    </w:lvl>
    <w:lvl w:ilvl="2" w:tplc="FAAC6388">
      <w:start w:val="1"/>
      <w:numFmt w:val="bullet"/>
      <w:lvlText w:val="■"/>
      <w:lvlJc w:val="left"/>
      <w:pPr>
        <w:ind w:left="2160" w:hanging="360"/>
      </w:pPr>
    </w:lvl>
    <w:lvl w:ilvl="3" w:tplc="BB3C79B4">
      <w:start w:val="1"/>
      <w:numFmt w:val="bullet"/>
      <w:lvlText w:val="●"/>
      <w:lvlJc w:val="left"/>
      <w:pPr>
        <w:ind w:left="2880" w:hanging="360"/>
      </w:pPr>
    </w:lvl>
    <w:lvl w:ilvl="4" w:tplc="64B27108">
      <w:start w:val="1"/>
      <w:numFmt w:val="bullet"/>
      <w:lvlText w:val="○"/>
      <w:lvlJc w:val="left"/>
      <w:pPr>
        <w:ind w:left="3600" w:hanging="360"/>
      </w:pPr>
    </w:lvl>
    <w:lvl w:ilvl="5" w:tplc="DB76F8DE">
      <w:start w:val="1"/>
      <w:numFmt w:val="bullet"/>
      <w:lvlText w:val="■"/>
      <w:lvlJc w:val="left"/>
      <w:pPr>
        <w:ind w:left="4320" w:hanging="360"/>
      </w:pPr>
    </w:lvl>
    <w:lvl w:ilvl="6" w:tplc="2086F5BC">
      <w:start w:val="1"/>
      <w:numFmt w:val="bullet"/>
      <w:lvlText w:val="●"/>
      <w:lvlJc w:val="left"/>
      <w:pPr>
        <w:ind w:left="5040" w:hanging="360"/>
      </w:pPr>
    </w:lvl>
    <w:lvl w:ilvl="7" w:tplc="C1BAB0E6">
      <w:start w:val="1"/>
      <w:numFmt w:val="bullet"/>
      <w:lvlText w:val="●"/>
      <w:lvlJc w:val="left"/>
      <w:pPr>
        <w:ind w:left="5760" w:hanging="360"/>
      </w:pPr>
    </w:lvl>
    <w:lvl w:ilvl="8" w:tplc="D5C43EBE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595147CA"/>
    <w:multiLevelType w:val="hybridMultilevel"/>
    <w:tmpl w:val="ABAC88F6"/>
    <w:lvl w:ilvl="0" w:tplc="E2E4E2A2">
      <w:start w:val="1"/>
      <w:numFmt w:val="decimal"/>
      <w:lvlText w:val="%1."/>
      <w:lvlJc w:val="left"/>
      <w:pPr>
        <w:ind w:left="520" w:hanging="260"/>
      </w:pPr>
    </w:lvl>
    <w:lvl w:ilvl="1" w:tplc="F1642FF6">
      <w:numFmt w:val="decimal"/>
      <w:lvlText w:val=""/>
      <w:lvlJc w:val="left"/>
    </w:lvl>
    <w:lvl w:ilvl="2" w:tplc="3692EFC6">
      <w:numFmt w:val="decimal"/>
      <w:lvlText w:val=""/>
      <w:lvlJc w:val="left"/>
    </w:lvl>
    <w:lvl w:ilvl="3" w:tplc="16449AF0">
      <w:numFmt w:val="decimal"/>
      <w:lvlText w:val=""/>
      <w:lvlJc w:val="left"/>
    </w:lvl>
    <w:lvl w:ilvl="4" w:tplc="51BE46CE">
      <w:numFmt w:val="decimal"/>
      <w:lvlText w:val=""/>
      <w:lvlJc w:val="left"/>
    </w:lvl>
    <w:lvl w:ilvl="5" w:tplc="99F26D96">
      <w:numFmt w:val="decimal"/>
      <w:lvlText w:val=""/>
      <w:lvlJc w:val="left"/>
    </w:lvl>
    <w:lvl w:ilvl="6" w:tplc="ADA4FDE2">
      <w:numFmt w:val="decimal"/>
      <w:lvlText w:val=""/>
      <w:lvlJc w:val="left"/>
    </w:lvl>
    <w:lvl w:ilvl="7" w:tplc="50D4681E">
      <w:numFmt w:val="decimal"/>
      <w:lvlText w:val=""/>
      <w:lvlJc w:val="left"/>
    </w:lvl>
    <w:lvl w:ilvl="8" w:tplc="BD94792C">
      <w:numFmt w:val="decimal"/>
      <w:lvlText w:val=""/>
      <w:lvlJc w:val="left"/>
    </w:lvl>
  </w:abstractNum>
  <w:abstractNum w:abstractNumId="2" w15:restartNumberingAfterBreak="0">
    <w:nsid w:val="60CD61F3"/>
    <w:multiLevelType w:val="hybridMultilevel"/>
    <w:tmpl w:val="DC8ECDE2"/>
    <w:lvl w:ilvl="0" w:tplc="FB545194">
      <w:start w:val="1"/>
      <w:numFmt w:val="bullet"/>
      <w:lvlText w:val="•"/>
      <w:lvlJc w:val="left"/>
      <w:pPr>
        <w:ind w:left="520" w:hanging="260"/>
      </w:pPr>
    </w:lvl>
    <w:lvl w:ilvl="1" w:tplc="215AC6EA">
      <w:numFmt w:val="decimal"/>
      <w:lvlText w:val=""/>
      <w:lvlJc w:val="left"/>
    </w:lvl>
    <w:lvl w:ilvl="2" w:tplc="9FAAC8D4">
      <w:numFmt w:val="decimal"/>
      <w:lvlText w:val=""/>
      <w:lvlJc w:val="left"/>
    </w:lvl>
    <w:lvl w:ilvl="3" w:tplc="F5DE03D4">
      <w:numFmt w:val="decimal"/>
      <w:lvlText w:val=""/>
      <w:lvlJc w:val="left"/>
    </w:lvl>
    <w:lvl w:ilvl="4" w:tplc="503433EC">
      <w:numFmt w:val="decimal"/>
      <w:lvlText w:val=""/>
      <w:lvlJc w:val="left"/>
    </w:lvl>
    <w:lvl w:ilvl="5" w:tplc="5B74C9B0">
      <w:numFmt w:val="decimal"/>
      <w:lvlText w:val=""/>
      <w:lvlJc w:val="left"/>
    </w:lvl>
    <w:lvl w:ilvl="6" w:tplc="E830F97C">
      <w:numFmt w:val="decimal"/>
      <w:lvlText w:val=""/>
      <w:lvlJc w:val="left"/>
    </w:lvl>
    <w:lvl w:ilvl="7" w:tplc="A94A2164">
      <w:numFmt w:val="decimal"/>
      <w:lvlText w:val=""/>
      <w:lvlJc w:val="left"/>
    </w:lvl>
    <w:lvl w:ilvl="8" w:tplc="7564077E">
      <w:numFmt w:val="decimal"/>
      <w:lvlText w:val=""/>
      <w:lvlJc w:val="left"/>
    </w:lvl>
  </w:abstractNum>
  <w:num w:numId="1" w16cid:durableId="859199231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35259"/>
    <w:rsid w:val="00144BCA"/>
    <w:rsid w:val="004277E4"/>
    <w:rsid w:val="00494C63"/>
    <w:rsid w:val="0064112F"/>
    <w:rsid w:val="00661315"/>
    <w:rsid w:val="006909EF"/>
    <w:rsid w:val="00A35259"/>
    <w:rsid w:val="00F3210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2A010EF"/>
  <w15:docId w15:val="{D2CC94DC-5ADE-41E2-BE52-5DE3B1E3593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1"/>
        <w:szCs w:val="21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7</Pages>
  <Words>1742</Words>
  <Characters>9932</Characters>
  <Application>Microsoft Office Word</Application>
  <DocSecurity>0</DocSecurity>
  <Lines>82</Lines>
  <Paragraphs>23</Paragraphs>
  <ScaleCrop>false</ScaleCrop>
  <Company/>
  <LinksUpToDate>false</LinksUpToDate>
  <CharactersWithSpaces>11651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Sanan Muzaffarov (Imran)</cp:lastModifiedBy>
  <cp:revision>6</cp:revision>
  <dcterms:created xsi:type="dcterms:W3CDTF">2026-06-06T12:32:00Z</dcterms:created>
  <dcterms:modified xsi:type="dcterms:W3CDTF">2026-06-07T19:33:00Z</dcterms:modified>
</cp:coreProperties>
</file>