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33" w:rsidRPr="00786A92" w:rsidRDefault="00D0333D">
      <w:pPr>
        <w:rPr>
          <w:rFonts w:ascii="Times New Roman" w:hAnsi="Times New Roman" w:cs="Times New Roman"/>
          <w:sz w:val="28"/>
          <w:szCs w:val="28"/>
        </w:rPr>
      </w:pPr>
      <w:r w:rsidRPr="00786A92">
        <w:rPr>
          <w:rFonts w:ascii="Times New Roman" w:hAnsi="Times New Roman" w:cs="Times New Roman"/>
          <w:sz w:val="28"/>
          <w:szCs w:val="28"/>
        </w:rPr>
        <w:t>1. Imperative paradigm</w:t>
      </w:r>
    </w:p>
    <w:p w:rsidR="00D0333D" w:rsidRPr="00786A92" w:rsidRDefault="00D033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Emrli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proqramlasdirma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ondur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proqram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vayesenler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saxliyi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deysisenler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hesablama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prosesinde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ardicilliqla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islerin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yerine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yetirilmesini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6A92">
        <w:rPr>
          <w:rFonts w:ascii="Times New Roman" w:hAnsi="Times New Roman" w:cs="Times New Roman"/>
          <w:sz w:val="28"/>
          <w:szCs w:val="28"/>
        </w:rPr>
        <w:t>temin</w:t>
      </w:r>
      <w:proofErr w:type="spellEnd"/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333D" w:rsidRPr="00786A92" w:rsidRDefault="00D03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6A92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dillerin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esase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ustunlukleri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odur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semerelidirm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masin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diline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yaxindir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6A92">
        <w:rPr>
          <w:rFonts w:ascii="Times New Roman" w:hAnsi="Times New Roman" w:cs="Times New Roman"/>
          <w:sz w:val="28"/>
          <w:szCs w:val="28"/>
        </w:rPr>
        <w:t>Menfi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cehetleri</w:t>
      </w:r>
      <w:proofErr w:type="spellEnd"/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ise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odur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, debugging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funksiyasi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zeifdir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emrler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vacibdir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cunki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ozu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probblemi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hell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ede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bilmir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333D" w:rsidRPr="00786A92" w:rsidRDefault="00D033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0333D" w:rsidRPr="00786A92" w:rsidRDefault="00D0333D">
      <w:pPr>
        <w:rPr>
          <w:rFonts w:ascii="Times New Roman" w:hAnsi="Times New Roman" w:cs="Times New Roman"/>
          <w:sz w:val="28"/>
          <w:szCs w:val="28"/>
        </w:rPr>
      </w:pPr>
      <w:r w:rsidRPr="00786A9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Funksional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paradigm</w:t>
      </w:r>
    </w:p>
    <w:p w:rsidR="00D0333D" w:rsidRPr="00786A92" w:rsidRDefault="00D033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A92">
        <w:rPr>
          <w:rFonts w:ascii="Times New Roman" w:hAnsi="Times New Roman" w:cs="Times New Roman"/>
          <w:sz w:val="28"/>
          <w:szCs w:val="28"/>
        </w:rPr>
        <w:t>Funksional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proqramlar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bize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cetin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meseleleri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hell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etmek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ucun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lazim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r w:rsidR="003E0F3B" w:rsidRPr="00786A92">
        <w:rPr>
          <w:rFonts w:ascii="Times New Roman" w:hAnsi="Times New Roman" w:cs="Times New Roman"/>
          <w:sz w:val="28"/>
          <w:szCs w:val="28"/>
        </w:rPr>
        <w:t xml:space="preserve"> Bu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diller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meseleler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ucun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funksional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heller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0F3B" w:rsidRPr="00786A92">
        <w:rPr>
          <w:rFonts w:ascii="Times New Roman" w:hAnsi="Times New Roman" w:cs="Times New Roman"/>
          <w:sz w:val="28"/>
          <w:szCs w:val="28"/>
        </w:rPr>
        <w:t>temin</w:t>
      </w:r>
      <w:proofErr w:type="spellEnd"/>
      <w:proofErr w:type="gram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porqramciya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imkan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funksiyalara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birinci-sinif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obyekler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baxmagi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temin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F3B" w:rsidRPr="00786A92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="003E0F3B" w:rsidRPr="00786A92">
        <w:rPr>
          <w:rFonts w:ascii="Times New Roman" w:hAnsi="Times New Roman" w:cs="Times New Roman"/>
          <w:sz w:val="28"/>
          <w:szCs w:val="28"/>
        </w:rPr>
        <w:t>.</w:t>
      </w:r>
    </w:p>
    <w:p w:rsidR="003E0F3B" w:rsidRPr="00786A92" w:rsidRDefault="003E0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A92">
        <w:rPr>
          <w:rFonts w:ascii="Times New Roman" w:hAnsi="Times New Roman" w:cs="Times New Roman"/>
          <w:sz w:val="28"/>
          <w:szCs w:val="28"/>
        </w:rPr>
        <w:t>Ustunlukleri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F3B" w:rsidRPr="00786A92" w:rsidRDefault="003E0F3B">
      <w:pPr>
        <w:rPr>
          <w:rFonts w:ascii="Times New Roman" w:hAnsi="Times New Roman" w:cs="Times New Roman"/>
          <w:sz w:val="28"/>
          <w:szCs w:val="28"/>
        </w:rPr>
      </w:pPr>
      <w:r w:rsidRPr="00786A92">
        <w:rPr>
          <w:rFonts w:ascii="Times New Roman" w:hAnsi="Times New Roman" w:cs="Times New Roman"/>
          <w:sz w:val="28"/>
          <w:szCs w:val="28"/>
        </w:rPr>
        <w:t xml:space="preserve">Bu tip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funksiyalar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qurulanda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yuksek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seviyyeli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mucerredlik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86A92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funksiyalar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emeliyyatlardan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asili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deyil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0F3B" w:rsidRPr="00786A92" w:rsidRDefault="003E0F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6A92">
        <w:rPr>
          <w:rFonts w:ascii="Times New Roman" w:hAnsi="Times New Roman" w:cs="Times New Roman"/>
          <w:sz w:val="28"/>
          <w:szCs w:val="28"/>
        </w:rPr>
        <w:t>Menfi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zehetleri</w:t>
      </w:r>
      <w:proofErr w:type="spellEnd"/>
    </w:p>
    <w:p w:rsidR="003E0F3B" w:rsidRPr="00786A92" w:rsidRDefault="003E0F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6A92">
        <w:rPr>
          <w:rFonts w:ascii="Times New Roman" w:hAnsi="Times New Roman" w:cs="Times New Roman"/>
          <w:sz w:val="28"/>
          <w:szCs w:val="28"/>
        </w:rPr>
        <w:t>1.Bezen</w:t>
      </w:r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cox da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ehemiyyetli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olmur</w:t>
      </w:r>
      <w:proofErr w:type="spellEnd"/>
    </w:p>
    <w:p w:rsidR="003E0F3B" w:rsidRPr="00786A92" w:rsidRDefault="003E0F3B">
      <w:pPr>
        <w:rPr>
          <w:rFonts w:ascii="Times New Roman" w:hAnsi="Times New Roman" w:cs="Times New Roman"/>
          <w:sz w:val="28"/>
          <w:szCs w:val="28"/>
        </w:rPr>
      </w:pPr>
      <w:r w:rsidRPr="00786A9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786A92">
        <w:rPr>
          <w:rFonts w:ascii="Times New Roman" w:hAnsi="Times New Roman" w:cs="Times New Roman"/>
          <w:sz w:val="28"/>
          <w:szCs w:val="28"/>
        </w:rPr>
        <w:t>butun</w:t>
      </w:r>
      <w:proofErr w:type="spellEnd"/>
      <w:proofErr w:type="gram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deyisenler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ardicilliqlar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object-oriented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proqramlanmasi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emrli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funksiya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qurula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A92">
        <w:rPr>
          <w:rFonts w:ascii="Times New Roman" w:hAnsi="Times New Roman" w:cs="Times New Roman"/>
          <w:sz w:val="28"/>
          <w:szCs w:val="28"/>
        </w:rPr>
        <w:t>bilir</w:t>
      </w:r>
      <w:proofErr w:type="spellEnd"/>
      <w:r w:rsidRPr="00786A92">
        <w:rPr>
          <w:rFonts w:ascii="Times New Roman" w:hAnsi="Times New Roman" w:cs="Times New Roman"/>
          <w:sz w:val="28"/>
          <w:szCs w:val="28"/>
        </w:rPr>
        <w:t>.</w:t>
      </w:r>
    </w:p>
    <w:p w:rsidR="00F1624B" w:rsidRPr="00786A92" w:rsidRDefault="00F1624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object"/>
    </w:p>
    <w:p w:rsidR="00F1624B" w:rsidRPr="00786A92" w:rsidRDefault="00F1624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86A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Object-Oriented</w:t>
      </w:r>
      <w:bookmarkEnd w:id="1"/>
      <w:r w:rsidRPr="00786A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prqramlasdirma</w:t>
      </w:r>
      <w:proofErr w:type="spellEnd"/>
    </w:p>
    <w:p w:rsidR="00F1624B" w:rsidRPr="00786A92" w:rsidRDefault="00F1624B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gram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Bu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proqramlasdirma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real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dunya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obyekterinin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simulyasiyasi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ile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bas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verir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Obyeklerle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elaqe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mesaj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gondermekle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edilir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Bu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proqramlasdirma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hemcinin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siniflere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bolunur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ki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bunu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da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miras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almaq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olur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Inheritance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prinsipi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ile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bir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sinif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basqa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sinif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vasitesiyle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goturule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biler</w:t>
      </w:r>
      <w:proofErr w:type="spell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0E72C1"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0E72C1" w:rsidRPr="00786A92" w:rsidRDefault="000E72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E72C1" w:rsidRPr="00786A92" w:rsidRDefault="000E72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Logical </w:t>
      </w:r>
    </w:p>
    <w:p w:rsidR="000E72C1" w:rsidRPr="00786A92" w:rsidRDefault="000E72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Mentiqi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tipli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proqramlasdirmada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problem hell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etmek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ucun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neqli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yanasmadan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istifade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olunur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0E72C1" w:rsidRPr="00786A92" w:rsidRDefault="000E72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Mentiqi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proqramlar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uc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hisseye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bolur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/</w:t>
      </w:r>
    </w:p>
    <w:p w:rsidR="000E72C1" w:rsidRPr="00786A92" w:rsidRDefault="000E72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1.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Problemi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tanima</w:t>
      </w:r>
      <w:proofErr w:type="spellEnd"/>
    </w:p>
    <w:p w:rsidR="000E72C1" w:rsidRPr="00786A92" w:rsidRDefault="000E72C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Faktlari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mueyyen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etmek</w:t>
      </w:r>
      <w:proofErr w:type="spellEnd"/>
    </w:p>
    <w:p w:rsidR="006366C2" w:rsidRPr="00786A92" w:rsidRDefault="006366C2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Esas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ustunluyu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sistemin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problem hell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etmeyi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ve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proqramlasdirma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hellerini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0-a </w:t>
      </w:r>
      <w:proofErr w:type="spellStart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yendirmek</w:t>
      </w:r>
      <w:proofErr w:type="spellEnd"/>
      <w:r w:rsidRPr="00786A9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0E72C1" w:rsidRPr="00F1624B" w:rsidRDefault="000E72C1">
      <w:pPr>
        <w:rPr>
          <w:bCs/>
          <w:color w:val="000000"/>
          <w:sz w:val="27"/>
          <w:szCs w:val="27"/>
          <w:shd w:val="clear" w:color="auto" w:fill="FFFFFF"/>
        </w:rPr>
      </w:pPr>
    </w:p>
    <w:sectPr w:rsidR="000E72C1" w:rsidRPr="00F1624B" w:rsidSect="00D81CA3">
      <w:pgSz w:w="12240" w:h="15840"/>
      <w:pgMar w:top="568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CEC" w:rsidRDefault="00C64CEC" w:rsidP="00002424">
      <w:pPr>
        <w:spacing w:after="0" w:line="240" w:lineRule="auto"/>
      </w:pPr>
      <w:r>
        <w:separator/>
      </w:r>
    </w:p>
  </w:endnote>
  <w:endnote w:type="continuationSeparator" w:id="0">
    <w:p w:rsidR="00C64CEC" w:rsidRDefault="00C64CEC" w:rsidP="0000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CEC" w:rsidRDefault="00C64CEC" w:rsidP="00002424">
      <w:pPr>
        <w:spacing w:after="0" w:line="240" w:lineRule="auto"/>
      </w:pPr>
      <w:r>
        <w:separator/>
      </w:r>
    </w:p>
  </w:footnote>
  <w:footnote w:type="continuationSeparator" w:id="0">
    <w:p w:rsidR="00C64CEC" w:rsidRDefault="00C64CEC" w:rsidP="00002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99"/>
    <w:rsid w:val="00002424"/>
    <w:rsid w:val="00025F99"/>
    <w:rsid w:val="000E72C1"/>
    <w:rsid w:val="003E0F3B"/>
    <w:rsid w:val="006366C2"/>
    <w:rsid w:val="00741033"/>
    <w:rsid w:val="00786A92"/>
    <w:rsid w:val="00C64CEC"/>
    <w:rsid w:val="00CF53CD"/>
    <w:rsid w:val="00D0333D"/>
    <w:rsid w:val="00D81CA3"/>
    <w:rsid w:val="00E46AF4"/>
    <w:rsid w:val="00E77022"/>
    <w:rsid w:val="00F1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4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24"/>
  </w:style>
  <w:style w:type="paragraph" w:styleId="Footer">
    <w:name w:val="footer"/>
    <w:basedOn w:val="Normal"/>
    <w:link w:val="FooterChar"/>
    <w:uiPriority w:val="99"/>
    <w:unhideWhenUsed/>
    <w:rsid w:val="000024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4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24"/>
  </w:style>
  <w:style w:type="paragraph" w:styleId="Footer">
    <w:name w:val="footer"/>
    <w:basedOn w:val="Normal"/>
    <w:link w:val="FooterChar"/>
    <w:uiPriority w:val="99"/>
    <w:unhideWhenUsed/>
    <w:rsid w:val="000024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2017-01-30T11:15:00Z</dcterms:created>
  <dcterms:modified xsi:type="dcterms:W3CDTF">2017-01-30T13:57:00Z</dcterms:modified>
</cp:coreProperties>
</file>