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B29D504" w14:textId="77777777" w:rsidR="00EB45CD" w:rsidRPr="00EB45CD" w:rsidRDefault="00EB45CD" w:rsidP="00EB45CD">
      <w:pPr>
        <w:jc w:val="center"/>
        <w:rPr>
          <w:rFonts w:ascii="Times New Roman" w:hAnsi="Times New Roman" w:cs="Times New Roman"/>
          <w:b/>
          <w:bCs/>
          <w:lang w:val="en-CA"/>
        </w:rPr>
      </w:pPr>
      <w:r w:rsidRPr="00EB45CD">
        <w:rPr>
          <w:rFonts w:ascii="Times New Roman" w:hAnsi="Times New Roman" w:cs="Times New Roman"/>
          <w:b/>
          <w:bCs/>
          <w:lang w:val="en-CA"/>
        </w:rPr>
        <w:t>Control Interface Document</w:t>
      </w:r>
    </w:p>
    <w:p w14:paraId="204ADFFF" w14:textId="77777777" w:rsidR="00EB45CD" w:rsidRPr="00EB45CD" w:rsidRDefault="00EB45CD" w:rsidP="00EB45CD">
      <w:pPr>
        <w:jc w:val="center"/>
        <w:rPr>
          <w:rFonts w:ascii="Times New Roman" w:hAnsi="Times New Roman" w:cs="Times New Roman"/>
          <w:b/>
          <w:bCs/>
          <w:lang w:val="en-CA"/>
        </w:rPr>
      </w:pPr>
    </w:p>
    <w:p w14:paraId="3CE732C2" w14:textId="77777777" w:rsidR="00EB45CD" w:rsidRDefault="00EB45CD" w:rsidP="00EB45CD">
      <w:pPr>
        <w:jc w:val="center"/>
        <w:rPr>
          <w:rFonts w:ascii="Times New Roman" w:hAnsi="Times New Roman" w:cs="Times New Roman"/>
          <w:b/>
          <w:bCs/>
          <w:lang w:val="en-CA"/>
        </w:rPr>
      </w:pPr>
    </w:p>
    <w:p w14:paraId="598CBE5F" w14:textId="77777777" w:rsidR="009C3665" w:rsidRPr="00EB45CD" w:rsidRDefault="009C3665" w:rsidP="00EB45CD">
      <w:pPr>
        <w:jc w:val="center"/>
        <w:rPr>
          <w:rFonts w:ascii="Times New Roman" w:hAnsi="Times New Roman" w:cs="Times New Roman"/>
          <w:b/>
          <w:bCs/>
          <w:lang w:val="en-CA"/>
        </w:rPr>
      </w:pPr>
    </w:p>
    <w:p w14:paraId="791452CE" w14:textId="77777777" w:rsidR="00EB45CD" w:rsidRPr="00EB45CD" w:rsidRDefault="00EB45CD" w:rsidP="00EB45CD">
      <w:pPr>
        <w:jc w:val="center"/>
        <w:rPr>
          <w:rFonts w:ascii="Times New Roman" w:hAnsi="Times New Roman" w:cs="Times New Roman"/>
          <w:b/>
          <w:bCs/>
          <w:lang w:val="en-CA"/>
        </w:rPr>
      </w:pPr>
    </w:p>
    <w:p w14:paraId="7EDDD296" w14:textId="77777777" w:rsidR="00EB45CD" w:rsidRPr="00EB45CD" w:rsidRDefault="00EB45CD" w:rsidP="00EB45CD">
      <w:pPr>
        <w:jc w:val="center"/>
        <w:rPr>
          <w:rFonts w:ascii="Times New Roman" w:hAnsi="Times New Roman" w:cs="Times New Roman"/>
          <w:b/>
          <w:bCs/>
          <w:lang w:val="en-CA"/>
        </w:rPr>
      </w:pPr>
      <w:proofErr w:type="spellStart"/>
      <w:r w:rsidRPr="00EB45CD">
        <w:rPr>
          <w:rFonts w:ascii="Times New Roman" w:hAnsi="Times New Roman" w:cs="Times New Roman"/>
          <w:b/>
          <w:bCs/>
          <w:lang w:val="en-CA"/>
        </w:rPr>
        <w:t>RocketPower</w:t>
      </w:r>
      <w:proofErr w:type="spellEnd"/>
      <w:r w:rsidRPr="00EB45CD">
        <w:rPr>
          <w:rFonts w:ascii="Times New Roman" w:hAnsi="Times New Roman" w:cs="Times New Roman"/>
          <w:b/>
          <w:bCs/>
          <w:lang w:val="en-CA"/>
        </w:rPr>
        <w:t xml:space="preserve"> Avionics System</w:t>
      </w:r>
    </w:p>
    <w:p w14:paraId="0FA3CD18" w14:textId="77777777" w:rsidR="00EB45CD" w:rsidRPr="00EB45CD" w:rsidRDefault="00EB45CD" w:rsidP="00EB45CD">
      <w:pPr>
        <w:jc w:val="center"/>
        <w:rPr>
          <w:rFonts w:ascii="Times New Roman" w:hAnsi="Times New Roman" w:cs="Times New Roman"/>
          <w:b/>
          <w:bCs/>
          <w:lang w:val="en-CA"/>
        </w:rPr>
      </w:pPr>
    </w:p>
    <w:p w14:paraId="02BA885E" w14:textId="77777777" w:rsidR="00EB45CD" w:rsidRPr="00EB45CD" w:rsidRDefault="00EB45CD" w:rsidP="00EB45CD">
      <w:pPr>
        <w:jc w:val="center"/>
        <w:rPr>
          <w:rFonts w:ascii="Times New Roman" w:hAnsi="Times New Roman" w:cs="Times New Roman"/>
          <w:b/>
          <w:bCs/>
          <w:lang w:val="en-CA"/>
        </w:rPr>
      </w:pPr>
    </w:p>
    <w:p w14:paraId="460D017C" w14:textId="77777777" w:rsidR="00EB45CD" w:rsidRDefault="00EB45CD" w:rsidP="00EB45CD">
      <w:pPr>
        <w:jc w:val="center"/>
        <w:rPr>
          <w:rFonts w:ascii="Times New Roman" w:hAnsi="Times New Roman" w:cs="Times New Roman"/>
          <w:b/>
          <w:bCs/>
          <w:lang w:val="en-CA"/>
        </w:rPr>
      </w:pPr>
    </w:p>
    <w:p w14:paraId="768BB15E" w14:textId="77777777" w:rsidR="009C3665" w:rsidRPr="00EB45CD" w:rsidRDefault="009C3665" w:rsidP="00EB45CD">
      <w:pPr>
        <w:jc w:val="center"/>
        <w:rPr>
          <w:rFonts w:ascii="Times New Roman" w:hAnsi="Times New Roman" w:cs="Times New Roman"/>
          <w:b/>
          <w:bCs/>
          <w:lang w:val="en-CA"/>
        </w:rPr>
      </w:pPr>
    </w:p>
    <w:p w14:paraId="07CEF7B7" w14:textId="3C369E2D" w:rsidR="00EB45CD" w:rsidRPr="00EB45CD" w:rsidRDefault="00EB45CD" w:rsidP="00EB45CD">
      <w:pPr>
        <w:jc w:val="center"/>
        <w:rPr>
          <w:rFonts w:ascii="Times New Roman" w:hAnsi="Times New Roman" w:cs="Times New Roman"/>
          <w:lang w:val="en-CA"/>
        </w:rPr>
      </w:pPr>
      <w:r w:rsidRPr="00EB45CD">
        <w:rPr>
          <w:rFonts w:ascii="Times New Roman" w:hAnsi="Times New Roman" w:cs="Times New Roman"/>
          <w:b/>
          <w:bCs/>
          <w:lang w:val="en-CA"/>
        </w:rPr>
        <w:t>Document ID</w:t>
      </w:r>
      <w:r w:rsidRPr="00EB45CD">
        <w:rPr>
          <w:rFonts w:ascii="Times New Roman" w:hAnsi="Times New Roman" w:cs="Times New Roman"/>
          <w:lang w:val="en-CA"/>
        </w:rPr>
        <w:t>: CID-</w:t>
      </w:r>
      <w:proofErr w:type="spellStart"/>
      <w:r w:rsidRPr="00EB45CD">
        <w:rPr>
          <w:rFonts w:ascii="Times New Roman" w:hAnsi="Times New Roman" w:cs="Times New Roman"/>
          <w:lang w:val="en-CA"/>
        </w:rPr>
        <w:t>RocketPower</w:t>
      </w:r>
      <w:proofErr w:type="spellEnd"/>
      <w:r w:rsidR="00DC137E">
        <w:rPr>
          <w:rFonts w:ascii="Times New Roman" w:hAnsi="Times New Roman" w:cs="Times New Roman"/>
          <w:lang w:val="en-CA"/>
        </w:rPr>
        <w:t>-Avionics</w:t>
      </w:r>
    </w:p>
    <w:p w14:paraId="2D4D86A3" w14:textId="77777777" w:rsidR="00EB45CD" w:rsidRPr="00EB45CD" w:rsidRDefault="00EB45CD" w:rsidP="00EB45CD">
      <w:pPr>
        <w:jc w:val="center"/>
        <w:rPr>
          <w:rFonts w:ascii="Times New Roman" w:hAnsi="Times New Roman" w:cs="Times New Roman"/>
          <w:lang w:val="en-CA"/>
        </w:rPr>
      </w:pPr>
    </w:p>
    <w:p w14:paraId="233CC60F" w14:textId="47234B06" w:rsidR="00EB45CD" w:rsidRPr="00EB45CD" w:rsidRDefault="00EB45CD" w:rsidP="00EB45CD">
      <w:pPr>
        <w:jc w:val="center"/>
        <w:rPr>
          <w:rFonts w:ascii="Times New Roman" w:hAnsi="Times New Roman" w:cs="Times New Roman"/>
          <w:lang w:val="en-CA"/>
        </w:rPr>
      </w:pPr>
    </w:p>
    <w:p w14:paraId="3D3169C9" w14:textId="77777777" w:rsidR="009C3665" w:rsidRPr="00EB45CD" w:rsidRDefault="009C3665" w:rsidP="00EB45CD">
      <w:pPr>
        <w:jc w:val="center"/>
        <w:rPr>
          <w:rFonts w:ascii="Times New Roman" w:hAnsi="Times New Roman" w:cs="Times New Roman"/>
          <w:lang w:val="en-CA"/>
        </w:rPr>
      </w:pPr>
    </w:p>
    <w:p w14:paraId="7C8DEC10" w14:textId="77777777" w:rsidR="009C3665" w:rsidRPr="00EB45CD" w:rsidRDefault="00EB45CD" w:rsidP="00EB45CD">
      <w:pPr>
        <w:jc w:val="center"/>
        <w:rPr>
          <w:rFonts w:ascii="Times New Roman" w:hAnsi="Times New Roman" w:cs="Times New Roman"/>
          <w:lang w:val="en-CA"/>
        </w:rPr>
      </w:pPr>
      <w:r w:rsidRPr="00EB45CD">
        <w:rPr>
          <w:rFonts w:ascii="Times New Roman" w:hAnsi="Times New Roman" w:cs="Times New Roman"/>
          <w:lang w:val="en-CA"/>
        </w:rPr>
        <w:br/>
      </w:r>
    </w:p>
    <w:tbl>
      <w:tblPr>
        <w:tblW w:w="4935" w:type="dxa"/>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45"/>
        <w:gridCol w:w="1663"/>
        <w:gridCol w:w="1927"/>
      </w:tblGrid>
      <w:tr w:rsidR="009C3665" w:rsidRPr="00EB45CD" w14:paraId="0F5509CD" w14:textId="77777777" w:rsidTr="009C3665">
        <w:trPr>
          <w:trHeight w:val="515"/>
          <w:tblHeader/>
          <w:tblCellSpacing w:w="15" w:type="dxa"/>
          <w:jc w:val="center"/>
        </w:trPr>
        <w:tc>
          <w:tcPr>
            <w:tcW w:w="0" w:type="auto"/>
            <w:vAlign w:val="center"/>
            <w:hideMark/>
          </w:tcPr>
          <w:p w14:paraId="6BA62BC1" w14:textId="77777777" w:rsidR="009C3665" w:rsidRPr="00EB45CD" w:rsidRDefault="009C3665" w:rsidP="009C3665">
            <w:pPr>
              <w:jc w:val="center"/>
              <w:rPr>
                <w:rFonts w:ascii="Times New Roman" w:hAnsi="Times New Roman" w:cs="Times New Roman"/>
                <w:b/>
                <w:bCs/>
                <w:lang w:val="en-CA"/>
              </w:rPr>
            </w:pPr>
            <w:r w:rsidRPr="00EB45CD">
              <w:rPr>
                <w:rFonts w:ascii="Times New Roman" w:hAnsi="Times New Roman" w:cs="Times New Roman"/>
                <w:b/>
                <w:bCs/>
                <w:lang w:val="en-CA"/>
              </w:rPr>
              <w:t>Revision</w:t>
            </w:r>
          </w:p>
        </w:tc>
        <w:tc>
          <w:tcPr>
            <w:tcW w:w="0" w:type="auto"/>
            <w:vAlign w:val="center"/>
            <w:hideMark/>
          </w:tcPr>
          <w:p w14:paraId="60E97463" w14:textId="77777777" w:rsidR="009C3665" w:rsidRPr="00EB45CD" w:rsidRDefault="009C3665" w:rsidP="009C3665">
            <w:pPr>
              <w:jc w:val="center"/>
              <w:rPr>
                <w:rFonts w:ascii="Times New Roman" w:hAnsi="Times New Roman" w:cs="Times New Roman"/>
                <w:b/>
                <w:bCs/>
                <w:lang w:val="en-CA"/>
              </w:rPr>
            </w:pPr>
            <w:r w:rsidRPr="00EB45CD">
              <w:rPr>
                <w:rFonts w:ascii="Times New Roman" w:hAnsi="Times New Roman" w:cs="Times New Roman"/>
                <w:b/>
                <w:bCs/>
                <w:lang w:val="en-CA"/>
              </w:rPr>
              <w:t>Date</w:t>
            </w:r>
          </w:p>
        </w:tc>
        <w:tc>
          <w:tcPr>
            <w:tcW w:w="0" w:type="auto"/>
            <w:vAlign w:val="center"/>
            <w:hideMark/>
          </w:tcPr>
          <w:p w14:paraId="7722DBBE" w14:textId="77777777" w:rsidR="009C3665" w:rsidRPr="00EB45CD" w:rsidRDefault="009C3665" w:rsidP="009C3665">
            <w:pPr>
              <w:jc w:val="center"/>
              <w:rPr>
                <w:rFonts w:ascii="Times New Roman" w:hAnsi="Times New Roman" w:cs="Times New Roman"/>
                <w:b/>
                <w:bCs/>
                <w:lang w:val="en-CA"/>
              </w:rPr>
            </w:pPr>
            <w:r w:rsidRPr="00EB45CD">
              <w:rPr>
                <w:rFonts w:ascii="Times New Roman" w:hAnsi="Times New Roman" w:cs="Times New Roman"/>
                <w:b/>
                <w:bCs/>
                <w:lang w:val="en-CA"/>
              </w:rPr>
              <w:t>Description</w:t>
            </w:r>
          </w:p>
        </w:tc>
      </w:tr>
      <w:tr w:rsidR="009C3665" w:rsidRPr="00EB45CD" w14:paraId="7A8106DF" w14:textId="77777777" w:rsidTr="009C3665">
        <w:trPr>
          <w:trHeight w:val="504"/>
          <w:tblCellSpacing w:w="15" w:type="dxa"/>
          <w:jc w:val="center"/>
        </w:trPr>
        <w:tc>
          <w:tcPr>
            <w:tcW w:w="0" w:type="auto"/>
            <w:vAlign w:val="center"/>
            <w:hideMark/>
          </w:tcPr>
          <w:p w14:paraId="4C65C807" w14:textId="77777777" w:rsidR="009C3665" w:rsidRPr="00EB45CD" w:rsidRDefault="009C3665" w:rsidP="009C3665">
            <w:pPr>
              <w:jc w:val="center"/>
              <w:rPr>
                <w:rFonts w:ascii="Times New Roman" w:hAnsi="Times New Roman" w:cs="Times New Roman"/>
                <w:lang w:val="en-CA"/>
              </w:rPr>
            </w:pPr>
            <w:r w:rsidRPr="00EB45CD">
              <w:rPr>
                <w:rFonts w:ascii="Times New Roman" w:hAnsi="Times New Roman" w:cs="Times New Roman"/>
                <w:lang w:val="en-CA"/>
              </w:rPr>
              <w:t>Rev 00</w:t>
            </w:r>
          </w:p>
        </w:tc>
        <w:tc>
          <w:tcPr>
            <w:tcW w:w="0" w:type="auto"/>
            <w:vAlign w:val="center"/>
            <w:hideMark/>
          </w:tcPr>
          <w:p w14:paraId="77B7841D" w14:textId="0F27E19F" w:rsidR="009C3665" w:rsidRPr="00EB45CD" w:rsidRDefault="009C3665" w:rsidP="009C3665">
            <w:pPr>
              <w:jc w:val="center"/>
              <w:rPr>
                <w:rFonts w:ascii="Times New Roman" w:hAnsi="Times New Roman" w:cs="Times New Roman"/>
                <w:lang w:val="en-CA"/>
              </w:rPr>
            </w:pPr>
            <w:r>
              <w:rPr>
                <w:rFonts w:ascii="Times New Roman" w:hAnsi="Times New Roman" w:cs="Times New Roman"/>
                <w:i/>
                <w:iCs/>
                <w:lang w:val="en-CA"/>
              </w:rPr>
              <w:t>2025-12-28</w:t>
            </w:r>
          </w:p>
        </w:tc>
        <w:tc>
          <w:tcPr>
            <w:tcW w:w="0" w:type="auto"/>
            <w:vAlign w:val="center"/>
            <w:hideMark/>
          </w:tcPr>
          <w:p w14:paraId="565448FD" w14:textId="77777777" w:rsidR="009C3665" w:rsidRPr="00EB45CD" w:rsidRDefault="009C3665" w:rsidP="009C3665">
            <w:pPr>
              <w:jc w:val="center"/>
              <w:rPr>
                <w:rFonts w:ascii="Times New Roman" w:hAnsi="Times New Roman" w:cs="Times New Roman"/>
                <w:lang w:val="en-CA"/>
              </w:rPr>
            </w:pPr>
            <w:r w:rsidRPr="00EB45CD">
              <w:rPr>
                <w:rFonts w:ascii="Times New Roman" w:hAnsi="Times New Roman" w:cs="Times New Roman"/>
                <w:lang w:val="en-CA"/>
              </w:rPr>
              <w:t>Initial release</w:t>
            </w:r>
          </w:p>
        </w:tc>
      </w:tr>
    </w:tbl>
    <w:p w14:paraId="6CF9588A" w14:textId="6464729D" w:rsidR="00EB45CD" w:rsidRPr="00EB45CD" w:rsidRDefault="00EB45CD" w:rsidP="00EB45CD">
      <w:pPr>
        <w:jc w:val="center"/>
        <w:rPr>
          <w:rFonts w:ascii="Times New Roman" w:hAnsi="Times New Roman" w:cs="Times New Roman"/>
          <w:lang w:val="en-CA"/>
        </w:rPr>
      </w:pPr>
    </w:p>
    <w:p w14:paraId="0A5BB3AD" w14:textId="77777777" w:rsidR="00EB45CD" w:rsidRPr="00EB45CD" w:rsidRDefault="00EB45CD" w:rsidP="00EB45CD">
      <w:pPr>
        <w:jc w:val="center"/>
        <w:rPr>
          <w:rFonts w:ascii="Times New Roman" w:hAnsi="Times New Roman" w:cs="Times New Roman"/>
          <w:lang w:val="en-CA"/>
        </w:rPr>
      </w:pPr>
    </w:p>
    <w:p w14:paraId="370BB729" w14:textId="1833BC75" w:rsidR="00EB45CD" w:rsidRDefault="00EB45CD" w:rsidP="009C3665">
      <w:pPr>
        <w:rPr>
          <w:rFonts w:ascii="Times New Roman" w:hAnsi="Times New Roman" w:cs="Times New Roman"/>
          <w:i/>
          <w:iCs/>
          <w:lang w:val="en-CA"/>
        </w:rPr>
      </w:pPr>
    </w:p>
    <w:p w14:paraId="258D1627" w14:textId="77777777" w:rsidR="009C3665" w:rsidRPr="00EB45CD" w:rsidRDefault="009C3665" w:rsidP="009C3665">
      <w:pPr>
        <w:rPr>
          <w:rFonts w:ascii="Times New Roman" w:hAnsi="Times New Roman" w:cs="Times New Roman"/>
          <w:i/>
          <w:iCs/>
          <w:lang w:val="en-CA"/>
        </w:rPr>
      </w:pPr>
    </w:p>
    <w:p w14:paraId="5550D9F6" w14:textId="77777777" w:rsidR="00EB45CD" w:rsidRPr="00EB45CD" w:rsidRDefault="00EB45CD" w:rsidP="00EB45CD">
      <w:pPr>
        <w:jc w:val="center"/>
        <w:rPr>
          <w:rFonts w:ascii="Times New Roman" w:hAnsi="Times New Roman" w:cs="Times New Roman"/>
          <w:lang w:val="en-CA"/>
        </w:rPr>
      </w:pPr>
    </w:p>
    <w:p w14:paraId="2B6423B6" w14:textId="221AE2C2" w:rsidR="00EB45CD" w:rsidRPr="00EB45CD" w:rsidRDefault="00EB45CD" w:rsidP="00EB45CD">
      <w:pPr>
        <w:jc w:val="center"/>
        <w:rPr>
          <w:rFonts w:ascii="Times New Roman" w:hAnsi="Times New Roman" w:cs="Times New Roman"/>
          <w:i/>
          <w:iCs/>
          <w:lang w:val="en-CA"/>
        </w:rPr>
      </w:pPr>
      <w:r w:rsidRPr="00EB45CD">
        <w:rPr>
          <w:rFonts w:ascii="Times New Roman" w:hAnsi="Times New Roman" w:cs="Times New Roman"/>
          <w:lang w:val="en-CA"/>
        </w:rPr>
        <w:br/>
      </w:r>
      <w:r w:rsidRPr="00EB45CD">
        <w:rPr>
          <w:rFonts w:ascii="Times New Roman" w:hAnsi="Times New Roman" w:cs="Times New Roman"/>
          <w:b/>
          <w:bCs/>
          <w:lang w:val="en-CA"/>
        </w:rPr>
        <w:t>Prepared by</w:t>
      </w:r>
      <w:r w:rsidRPr="00EB45CD">
        <w:rPr>
          <w:rFonts w:ascii="Times New Roman" w:hAnsi="Times New Roman" w:cs="Times New Roman"/>
          <w:lang w:val="en-CA"/>
        </w:rPr>
        <w:t xml:space="preserve">: </w:t>
      </w:r>
      <w:r w:rsidRPr="00EB45CD">
        <w:rPr>
          <w:rFonts w:ascii="Times New Roman" w:hAnsi="Times New Roman" w:cs="Times New Roman"/>
          <w:i/>
          <w:iCs/>
          <w:lang w:val="en-CA"/>
        </w:rPr>
        <w:t>Anas Senouci</w:t>
      </w:r>
    </w:p>
    <w:p w14:paraId="44523DD5" w14:textId="77777777" w:rsidR="00EB45CD" w:rsidRPr="00EB45CD" w:rsidRDefault="00EB45CD" w:rsidP="00EB45CD">
      <w:pPr>
        <w:jc w:val="center"/>
        <w:rPr>
          <w:rFonts w:ascii="Times New Roman" w:hAnsi="Times New Roman" w:cs="Times New Roman"/>
          <w:lang w:val="en-CA"/>
        </w:rPr>
      </w:pPr>
    </w:p>
    <w:p w14:paraId="73F47CC8" w14:textId="77777777" w:rsidR="00EB45CD" w:rsidRDefault="00EB45CD" w:rsidP="00EB45CD">
      <w:pPr>
        <w:jc w:val="center"/>
        <w:rPr>
          <w:rFonts w:ascii="Times New Roman" w:hAnsi="Times New Roman" w:cs="Times New Roman"/>
          <w:lang w:val="en-CA"/>
        </w:rPr>
      </w:pPr>
    </w:p>
    <w:p w14:paraId="3751F973" w14:textId="77777777" w:rsidR="009C3665" w:rsidRPr="00EB45CD" w:rsidRDefault="009C3665" w:rsidP="00EB45CD">
      <w:pPr>
        <w:jc w:val="center"/>
        <w:rPr>
          <w:rFonts w:ascii="Times New Roman" w:hAnsi="Times New Roman" w:cs="Times New Roman"/>
          <w:lang w:val="en-CA"/>
        </w:rPr>
      </w:pPr>
    </w:p>
    <w:p w14:paraId="05E17434" w14:textId="17C38F04" w:rsidR="00EB45CD" w:rsidRPr="00EB45CD" w:rsidRDefault="00EB45CD" w:rsidP="00EB45CD">
      <w:pPr>
        <w:jc w:val="center"/>
        <w:rPr>
          <w:rFonts w:ascii="Times New Roman" w:hAnsi="Times New Roman" w:cs="Times New Roman"/>
          <w:lang w:val="en-CA"/>
        </w:rPr>
      </w:pPr>
      <w:r w:rsidRPr="00EB45CD">
        <w:rPr>
          <w:rFonts w:ascii="Times New Roman" w:hAnsi="Times New Roman" w:cs="Times New Roman"/>
          <w:lang w:val="en-CA"/>
        </w:rPr>
        <w:br/>
      </w:r>
      <w:r w:rsidRPr="00EB45CD">
        <w:rPr>
          <w:rFonts w:ascii="Times New Roman" w:hAnsi="Times New Roman" w:cs="Times New Roman"/>
          <w:b/>
          <w:bCs/>
          <w:lang w:val="en-CA"/>
        </w:rPr>
        <w:t>Project</w:t>
      </w:r>
      <w:r w:rsidRPr="00EB45CD">
        <w:rPr>
          <w:rFonts w:ascii="Times New Roman" w:hAnsi="Times New Roman" w:cs="Times New Roman"/>
          <w:lang w:val="en-CA"/>
        </w:rPr>
        <w:t xml:space="preserve">: </w:t>
      </w:r>
      <w:proofErr w:type="spellStart"/>
      <w:r w:rsidRPr="00EB45CD">
        <w:rPr>
          <w:rFonts w:ascii="Times New Roman" w:hAnsi="Times New Roman" w:cs="Times New Roman"/>
          <w:lang w:val="en-CA"/>
        </w:rPr>
        <w:t>RocketPower</w:t>
      </w:r>
      <w:proofErr w:type="spellEnd"/>
      <w:r w:rsidRPr="00EB45CD">
        <w:rPr>
          <w:rFonts w:ascii="Times New Roman" w:hAnsi="Times New Roman" w:cs="Times New Roman"/>
          <w:lang w:val="en-CA"/>
        </w:rPr>
        <w:t xml:space="preserve"> Flight Computer</w:t>
      </w:r>
    </w:p>
    <w:p w14:paraId="1B63306C" w14:textId="77777777" w:rsidR="00EB45CD" w:rsidRPr="00EB45CD" w:rsidRDefault="00EB45CD" w:rsidP="00DC137E">
      <w:pPr>
        <w:rPr>
          <w:rFonts w:ascii="Times New Roman" w:hAnsi="Times New Roman" w:cs="Times New Roman"/>
          <w:lang w:val="en-CA"/>
        </w:rPr>
      </w:pPr>
    </w:p>
    <w:p w14:paraId="45EDF9EE" w14:textId="77777777" w:rsidR="00EB45CD" w:rsidRDefault="00EB45CD" w:rsidP="00EB45CD">
      <w:pPr>
        <w:rPr>
          <w:rFonts w:ascii="Times New Roman" w:hAnsi="Times New Roman" w:cs="Times New Roman"/>
          <w:lang w:val="en-CA"/>
        </w:rPr>
      </w:pPr>
      <w:r w:rsidRPr="00EB45CD">
        <w:rPr>
          <w:rFonts w:ascii="Times New Roman" w:hAnsi="Times New Roman" w:cs="Times New Roman"/>
          <w:lang w:val="en-CA"/>
        </w:rPr>
        <w:pict w14:anchorId="2A55A2F2">
          <v:rect id="_x0000_i1415" style="width:0;height:1.5pt" o:hralign="center" o:hrstd="t" o:hr="t" fillcolor="#a0a0a0" stroked="f"/>
        </w:pict>
      </w:r>
    </w:p>
    <w:sdt>
      <w:sdtPr>
        <w:id w:val="2045400871"/>
        <w:docPartObj>
          <w:docPartGallery w:val="Table of Contents"/>
          <w:docPartUnique/>
        </w:docPartObj>
      </w:sdtPr>
      <w:sdtEndPr>
        <w:rPr>
          <w:rFonts w:asciiTheme="minorHAnsi" w:eastAsiaTheme="minorHAnsi" w:hAnsiTheme="minorHAnsi" w:cstheme="minorBidi"/>
          <w:b/>
          <w:bCs/>
          <w:noProof/>
          <w:color w:val="auto"/>
          <w:kern w:val="2"/>
          <w:sz w:val="22"/>
          <w:szCs w:val="22"/>
          <w:lang w:val="fr-FR"/>
          <w14:ligatures w14:val="standardContextual"/>
        </w:rPr>
      </w:sdtEndPr>
      <w:sdtContent>
        <w:p w14:paraId="5EC37E4B" w14:textId="58274761" w:rsidR="00EB45CD" w:rsidRDefault="00EB45CD">
          <w:pPr>
            <w:pStyle w:val="TOCHeading"/>
          </w:pPr>
          <w:r>
            <w:t>Contents</w:t>
          </w:r>
        </w:p>
        <w:p w14:paraId="2E7A9792" w14:textId="3228EA06" w:rsidR="00DC137E" w:rsidRDefault="00EB45CD">
          <w:pPr>
            <w:pStyle w:val="TOC1"/>
            <w:tabs>
              <w:tab w:val="right" w:leader="dot" w:pos="9016"/>
            </w:tabs>
            <w:rPr>
              <w:noProof/>
            </w:rPr>
          </w:pPr>
          <w:r>
            <w:fldChar w:fldCharType="begin"/>
          </w:r>
          <w:r w:rsidRPr="00EB45CD">
            <w:rPr>
              <w:lang w:val="en-CA"/>
            </w:rPr>
            <w:instrText xml:space="preserve"> TOC \o "1-3" \h \z \u </w:instrText>
          </w:r>
          <w:r>
            <w:fldChar w:fldCharType="separate"/>
          </w:r>
          <w:hyperlink w:anchor="_Toc217818213" w:history="1">
            <w:r w:rsidR="00DC137E" w:rsidRPr="007D7861">
              <w:rPr>
                <w:rStyle w:val="Hyperlink"/>
                <w:noProof/>
                <w:lang w:val="en-CA"/>
              </w:rPr>
              <w:t>Abstract</w:t>
            </w:r>
            <w:r w:rsidR="00DC137E">
              <w:rPr>
                <w:noProof/>
                <w:webHidden/>
              </w:rPr>
              <w:tab/>
            </w:r>
            <w:r w:rsidR="00DC137E">
              <w:rPr>
                <w:noProof/>
                <w:webHidden/>
              </w:rPr>
              <w:fldChar w:fldCharType="begin"/>
            </w:r>
            <w:r w:rsidR="00DC137E">
              <w:rPr>
                <w:noProof/>
                <w:webHidden/>
              </w:rPr>
              <w:instrText xml:space="preserve"> PAGEREF _Toc217818213 \h </w:instrText>
            </w:r>
            <w:r w:rsidR="00DC137E">
              <w:rPr>
                <w:noProof/>
                <w:webHidden/>
              </w:rPr>
            </w:r>
            <w:r w:rsidR="00DC137E">
              <w:rPr>
                <w:noProof/>
                <w:webHidden/>
              </w:rPr>
              <w:fldChar w:fldCharType="separate"/>
            </w:r>
            <w:r w:rsidR="00DC137E">
              <w:rPr>
                <w:noProof/>
                <w:webHidden/>
              </w:rPr>
              <w:t>3</w:t>
            </w:r>
            <w:r w:rsidR="00DC137E">
              <w:rPr>
                <w:noProof/>
                <w:webHidden/>
              </w:rPr>
              <w:fldChar w:fldCharType="end"/>
            </w:r>
          </w:hyperlink>
        </w:p>
        <w:p w14:paraId="30157656" w14:textId="33D30CDB" w:rsidR="00DC137E" w:rsidRDefault="00DC137E">
          <w:pPr>
            <w:pStyle w:val="TOC1"/>
            <w:tabs>
              <w:tab w:val="right" w:leader="dot" w:pos="9016"/>
            </w:tabs>
            <w:rPr>
              <w:noProof/>
            </w:rPr>
          </w:pPr>
          <w:hyperlink w:anchor="_Toc217818214" w:history="1">
            <w:r w:rsidRPr="007D7861">
              <w:rPr>
                <w:rStyle w:val="Hyperlink"/>
                <w:noProof/>
                <w:lang w:val="en-CA"/>
              </w:rPr>
              <w:t>1. Introdu</w:t>
            </w:r>
            <w:r w:rsidRPr="007D7861">
              <w:rPr>
                <w:rStyle w:val="Hyperlink"/>
                <w:noProof/>
                <w:lang w:val="en-CA"/>
              </w:rPr>
              <w:t>c</w:t>
            </w:r>
            <w:r w:rsidRPr="007D7861">
              <w:rPr>
                <w:rStyle w:val="Hyperlink"/>
                <w:noProof/>
                <w:lang w:val="en-CA"/>
              </w:rPr>
              <w:t>tion</w:t>
            </w:r>
            <w:r>
              <w:rPr>
                <w:noProof/>
                <w:webHidden/>
              </w:rPr>
              <w:tab/>
            </w:r>
            <w:r>
              <w:rPr>
                <w:noProof/>
                <w:webHidden/>
              </w:rPr>
              <w:fldChar w:fldCharType="begin"/>
            </w:r>
            <w:r>
              <w:rPr>
                <w:noProof/>
                <w:webHidden/>
              </w:rPr>
              <w:instrText xml:space="preserve"> PAGEREF _Toc217818214 \h </w:instrText>
            </w:r>
            <w:r>
              <w:rPr>
                <w:noProof/>
                <w:webHidden/>
              </w:rPr>
            </w:r>
            <w:r>
              <w:rPr>
                <w:noProof/>
                <w:webHidden/>
              </w:rPr>
              <w:fldChar w:fldCharType="separate"/>
            </w:r>
            <w:r>
              <w:rPr>
                <w:noProof/>
                <w:webHidden/>
              </w:rPr>
              <w:t>3</w:t>
            </w:r>
            <w:r>
              <w:rPr>
                <w:noProof/>
                <w:webHidden/>
              </w:rPr>
              <w:fldChar w:fldCharType="end"/>
            </w:r>
          </w:hyperlink>
        </w:p>
        <w:p w14:paraId="426980DB" w14:textId="624E7A3A" w:rsidR="00DC137E" w:rsidRDefault="00DC137E">
          <w:pPr>
            <w:pStyle w:val="TOC2"/>
            <w:tabs>
              <w:tab w:val="right" w:leader="dot" w:pos="9016"/>
            </w:tabs>
            <w:rPr>
              <w:noProof/>
            </w:rPr>
          </w:pPr>
          <w:hyperlink w:anchor="_Toc217818215" w:history="1">
            <w:r w:rsidRPr="007D7861">
              <w:rPr>
                <w:rStyle w:val="Hyperlink"/>
                <w:noProof/>
                <w:lang w:val="en-CA"/>
              </w:rPr>
              <w:t>1.1 Purpose</w:t>
            </w:r>
            <w:r>
              <w:rPr>
                <w:noProof/>
                <w:webHidden/>
              </w:rPr>
              <w:tab/>
            </w:r>
            <w:r>
              <w:rPr>
                <w:noProof/>
                <w:webHidden/>
              </w:rPr>
              <w:fldChar w:fldCharType="begin"/>
            </w:r>
            <w:r>
              <w:rPr>
                <w:noProof/>
                <w:webHidden/>
              </w:rPr>
              <w:instrText xml:space="preserve"> PAGEREF _Toc217818215 \h </w:instrText>
            </w:r>
            <w:r>
              <w:rPr>
                <w:noProof/>
                <w:webHidden/>
              </w:rPr>
            </w:r>
            <w:r>
              <w:rPr>
                <w:noProof/>
                <w:webHidden/>
              </w:rPr>
              <w:fldChar w:fldCharType="separate"/>
            </w:r>
            <w:r>
              <w:rPr>
                <w:noProof/>
                <w:webHidden/>
              </w:rPr>
              <w:t>3</w:t>
            </w:r>
            <w:r>
              <w:rPr>
                <w:noProof/>
                <w:webHidden/>
              </w:rPr>
              <w:fldChar w:fldCharType="end"/>
            </w:r>
          </w:hyperlink>
        </w:p>
        <w:p w14:paraId="64813390" w14:textId="66BFF91B" w:rsidR="00DC137E" w:rsidRDefault="00DC137E">
          <w:pPr>
            <w:pStyle w:val="TOC2"/>
            <w:tabs>
              <w:tab w:val="right" w:leader="dot" w:pos="9016"/>
            </w:tabs>
            <w:rPr>
              <w:noProof/>
            </w:rPr>
          </w:pPr>
          <w:hyperlink w:anchor="_Toc217818216" w:history="1">
            <w:r w:rsidRPr="007D7861">
              <w:rPr>
                <w:rStyle w:val="Hyperlink"/>
                <w:noProof/>
                <w:lang w:val="en-CA"/>
              </w:rPr>
              <w:t>1.2 Scope</w:t>
            </w:r>
            <w:r>
              <w:rPr>
                <w:noProof/>
                <w:webHidden/>
              </w:rPr>
              <w:tab/>
            </w:r>
            <w:r>
              <w:rPr>
                <w:noProof/>
                <w:webHidden/>
              </w:rPr>
              <w:fldChar w:fldCharType="begin"/>
            </w:r>
            <w:r>
              <w:rPr>
                <w:noProof/>
                <w:webHidden/>
              </w:rPr>
              <w:instrText xml:space="preserve"> PAGEREF _Toc217818216 \h </w:instrText>
            </w:r>
            <w:r>
              <w:rPr>
                <w:noProof/>
                <w:webHidden/>
              </w:rPr>
            </w:r>
            <w:r>
              <w:rPr>
                <w:noProof/>
                <w:webHidden/>
              </w:rPr>
              <w:fldChar w:fldCharType="separate"/>
            </w:r>
            <w:r>
              <w:rPr>
                <w:noProof/>
                <w:webHidden/>
              </w:rPr>
              <w:t>3</w:t>
            </w:r>
            <w:r>
              <w:rPr>
                <w:noProof/>
                <w:webHidden/>
              </w:rPr>
              <w:fldChar w:fldCharType="end"/>
            </w:r>
          </w:hyperlink>
        </w:p>
        <w:p w14:paraId="4BA40BA1" w14:textId="18505FA8" w:rsidR="00DC137E" w:rsidRDefault="00DC137E">
          <w:pPr>
            <w:pStyle w:val="TOC2"/>
            <w:tabs>
              <w:tab w:val="right" w:leader="dot" w:pos="9016"/>
            </w:tabs>
            <w:rPr>
              <w:noProof/>
            </w:rPr>
          </w:pPr>
          <w:hyperlink w:anchor="_Toc217818217" w:history="1">
            <w:r w:rsidRPr="007D7861">
              <w:rPr>
                <w:rStyle w:val="Hyperlink"/>
                <w:noProof/>
                <w:lang w:val="en-CA"/>
              </w:rPr>
              <w:t>1.3 Definitions and Acronyms</w:t>
            </w:r>
            <w:r>
              <w:rPr>
                <w:noProof/>
                <w:webHidden/>
              </w:rPr>
              <w:tab/>
            </w:r>
            <w:r>
              <w:rPr>
                <w:noProof/>
                <w:webHidden/>
              </w:rPr>
              <w:fldChar w:fldCharType="begin"/>
            </w:r>
            <w:r>
              <w:rPr>
                <w:noProof/>
                <w:webHidden/>
              </w:rPr>
              <w:instrText xml:space="preserve"> PAGEREF _Toc217818217 \h </w:instrText>
            </w:r>
            <w:r>
              <w:rPr>
                <w:noProof/>
                <w:webHidden/>
              </w:rPr>
            </w:r>
            <w:r>
              <w:rPr>
                <w:noProof/>
                <w:webHidden/>
              </w:rPr>
              <w:fldChar w:fldCharType="separate"/>
            </w:r>
            <w:r>
              <w:rPr>
                <w:noProof/>
                <w:webHidden/>
              </w:rPr>
              <w:t>3</w:t>
            </w:r>
            <w:r>
              <w:rPr>
                <w:noProof/>
                <w:webHidden/>
              </w:rPr>
              <w:fldChar w:fldCharType="end"/>
            </w:r>
          </w:hyperlink>
        </w:p>
        <w:p w14:paraId="6F5F040A" w14:textId="1916EC89" w:rsidR="00DC137E" w:rsidRDefault="00DC137E">
          <w:pPr>
            <w:pStyle w:val="TOC1"/>
            <w:tabs>
              <w:tab w:val="right" w:leader="dot" w:pos="9016"/>
            </w:tabs>
            <w:rPr>
              <w:noProof/>
            </w:rPr>
          </w:pPr>
          <w:hyperlink w:anchor="_Toc217818218" w:history="1">
            <w:r w:rsidRPr="007D7861">
              <w:rPr>
                <w:rStyle w:val="Hyperlink"/>
                <w:noProof/>
                <w:lang w:val="en-CA"/>
              </w:rPr>
              <w:t>2. System Overview</w:t>
            </w:r>
            <w:r>
              <w:rPr>
                <w:noProof/>
                <w:webHidden/>
              </w:rPr>
              <w:tab/>
            </w:r>
            <w:r>
              <w:rPr>
                <w:noProof/>
                <w:webHidden/>
              </w:rPr>
              <w:fldChar w:fldCharType="begin"/>
            </w:r>
            <w:r>
              <w:rPr>
                <w:noProof/>
                <w:webHidden/>
              </w:rPr>
              <w:instrText xml:space="preserve"> PAGEREF _Toc217818218 \h </w:instrText>
            </w:r>
            <w:r>
              <w:rPr>
                <w:noProof/>
                <w:webHidden/>
              </w:rPr>
            </w:r>
            <w:r>
              <w:rPr>
                <w:noProof/>
                <w:webHidden/>
              </w:rPr>
              <w:fldChar w:fldCharType="separate"/>
            </w:r>
            <w:r>
              <w:rPr>
                <w:noProof/>
                <w:webHidden/>
              </w:rPr>
              <w:t>3</w:t>
            </w:r>
            <w:r>
              <w:rPr>
                <w:noProof/>
                <w:webHidden/>
              </w:rPr>
              <w:fldChar w:fldCharType="end"/>
            </w:r>
          </w:hyperlink>
        </w:p>
        <w:p w14:paraId="2B2AEAB2" w14:textId="0625DA31" w:rsidR="00DC137E" w:rsidRDefault="00DC137E">
          <w:pPr>
            <w:pStyle w:val="TOC2"/>
            <w:tabs>
              <w:tab w:val="right" w:leader="dot" w:pos="9016"/>
            </w:tabs>
            <w:rPr>
              <w:noProof/>
            </w:rPr>
          </w:pPr>
          <w:hyperlink w:anchor="_Toc217818219" w:history="1">
            <w:r w:rsidRPr="007D7861">
              <w:rPr>
                <w:rStyle w:val="Hyperlink"/>
                <w:noProof/>
                <w:lang w:val="en-CA"/>
              </w:rPr>
              <w:t>2.1 System Description</w:t>
            </w:r>
            <w:r>
              <w:rPr>
                <w:noProof/>
                <w:webHidden/>
              </w:rPr>
              <w:tab/>
            </w:r>
            <w:r>
              <w:rPr>
                <w:noProof/>
                <w:webHidden/>
              </w:rPr>
              <w:fldChar w:fldCharType="begin"/>
            </w:r>
            <w:r>
              <w:rPr>
                <w:noProof/>
                <w:webHidden/>
              </w:rPr>
              <w:instrText xml:space="preserve"> PAGEREF _Toc217818219 \h </w:instrText>
            </w:r>
            <w:r>
              <w:rPr>
                <w:noProof/>
                <w:webHidden/>
              </w:rPr>
            </w:r>
            <w:r>
              <w:rPr>
                <w:noProof/>
                <w:webHidden/>
              </w:rPr>
              <w:fldChar w:fldCharType="separate"/>
            </w:r>
            <w:r>
              <w:rPr>
                <w:noProof/>
                <w:webHidden/>
              </w:rPr>
              <w:t>3</w:t>
            </w:r>
            <w:r>
              <w:rPr>
                <w:noProof/>
                <w:webHidden/>
              </w:rPr>
              <w:fldChar w:fldCharType="end"/>
            </w:r>
          </w:hyperlink>
        </w:p>
        <w:p w14:paraId="287A7A45" w14:textId="47C080DF" w:rsidR="00DC137E" w:rsidRDefault="00DC137E">
          <w:pPr>
            <w:pStyle w:val="TOC2"/>
            <w:tabs>
              <w:tab w:val="right" w:leader="dot" w:pos="9016"/>
            </w:tabs>
            <w:rPr>
              <w:noProof/>
            </w:rPr>
          </w:pPr>
          <w:hyperlink w:anchor="_Toc217818220" w:history="1">
            <w:r w:rsidRPr="007D7861">
              <w:rPr>
                <w:rStyle w:val="Hyperlink"/>
                <w:noProof/>
                <w:lang w:val="en-CA"/>
              </w:rPr>
              <w:t>2.2 High-Level Architecture</w:t>
            </w:r>
            <w:r>
              <w:rPr>
                <w:noProof/>
                <w:webHidden/>
              </w:rPr>
              <w:tab/>
            </w:r>
            <w:r>
              <w:rPr>
                <w:noProof/>
                <w:webHidden/>
              </w:rPr>
              <w:fldChar w:fldCharType="begin"/>
            </w:r>
            <w:r>
              <w:rPr>
                <w:noProof/>
                <w:webHidden/>
              </w:rPr>
              <w:instrText xml:space="preserve"> PAGEREF _Toc217818220 \h </w:instrText>
            </w:r>
            <w:r>
              <w:rPr>
                <w:noProof/>
                <w:webHidden/>
              </w:rPr>
            </w:r>
            <w:r>
              <w:rPr>
                <w:noProof/>
                <w:webHidden/>
              </w:rPr>
              <w:fldChar w:fldCharType="separate"/>
            </w:r>
            <w:r>
              <w:rPr>
                <w:noProof/>
                <w:webHidden/>
              </w:rPr>
              <w:t>4</w:t>
            </w:r>
            <w:r>
              <w:rPr>
                <w:noProof/>
                <w:webHidden/>
              </w:rPr>
              <w:fldChar w:fldCharType="end"/>
            </w:r>
          </w:hyperlink>
        </w:p>
        <w:p w14:paraId="7DB1671B" w14:textId="11AFBDB1" w:rsidR="00DC137E" w:rsidRDefault="00DC137E">
          <w:pPr>
            <w:pStyle w:val="TOC1"/>
            <w:tabs>
              <w:tab w:val="right" w:leader="dot" w:pos="9016"/>
            </w:tabs>
            <w:rPr>
              <w:noProof/>
            </w:rPr>
          </w:pPr>
          <w:hyperlink w:anchor="_Toc217818221" w:history="1">
            <w:r w:rsidRPr="007D7861">
              <w:rPr>
                <w:rStyle w:val="Hyperlink"/>
                <w:noProof/>
                <w:lang w:val="en-CA"/>
              </w:rPr>
              <w:t>3. Power Interfaces</w:t>
            </w:r>
            <w:r>
              <w:rPr>
                <w:noProof/>
                <w:webHidden/>
              </w:rPr>
              <w:tab/>
            </w:r>
            <w:r>
              <w:rPr>
                <w:noProof/>
                <w:webHidden/>
              </w:rPr>
              <w:fldChar w:fldCharType="begin"/>
            </w:r>
            <w:r>
              <w:rPr>
                <w:noProof/>
                <w:webHidden/>
              </w:rPr>
              <w:instrText xml:space="preserve"> PAGEREF _Toc217818221 \h </w:instrText>
            </w:r>
            <w:r>
              <w:rPr>
                <w:noProof/>
                <w:webHidden/>
              </w:rPr>
            </w:r>
            <w:r>
              <w:rPr>
                <w:noProof/>
                <w:webHidden/>
              </w:rPr>
              <w:fldChar w:fldCharType="separate"/>
            </w:r>
            <w:r>
              <w:rPr>
                <w:noProof/>
                <w:webHidden/>
              </w:rPr>
              <w:t>4</w:t>
            </w:r>
            <w:r>
              <w:rPr>
                <w:noProof/>
                <w:webHidden/>
              </w:rPr>
              <w:fldChar w:fldCharType="end"/>
            </w:r>
          </w:hyperlink>
        </w:p>
        <w:p w14:paraId="19CD5FF0" w14:textId="39FF4747" w:rsidR="00DC137E" w:rsidRDefault="00DC137E">
          <w:pPr>
            <w:pStyle w:val="TOC2"/>
            <w:tabs>
              <w:tab w:val="right" w:leader="dot" w:pos="9016"/>
            </w:tabs>
            <w:rPr>
              <w:noProof/>
            </w:rPr>
          </w:pPr>
          <w:hyperlink w:anchor="_Toc217818222" w:history="1">
            <w:r w:rsidRPr="007D7861">
              <w:rPr>
                <w:rStyle w:val="Hyperlink"/>
                <w:noProof/>
                <w:lang w:val="en-CA"/>
              </w:rPr>
              <w:t>3.1 Battery Interface</w:t>
            </w:r>
            <w:r>
              <w:rPr>
                <w:noProof/>
                <w:webHidden/>
              </w:rPr>
              <w:tab/>
            </w:r>
            <w:r>
              <w:rPr>
                <w:noProof/>
                <w:webHidden/>
              </w:rPr>
              <w:fldChar w:fldCharType="begin"/>
            </w:r>
            <w:r>
              <w:rPr>
                <w:noProof/>
                <w:webHidden/>
              </w:rPr>
              <w:instrText xml:space="preserve"> PAGEREF _Toc217818222 \h </w:instrText>
            </w:r>
            <w:r>
              <w:rPr>
                <w:noProof/>
                <w:webHidden/>
              </w:rPr>
            </w:r>
            <w:r>
              <w:rPr>
                <w:noProof/>
                <w:webHidden/>
              </w:rPr>
              <w:fldChar w:fldCharType="separate"/>
            </w:r>
            <w:r>
              <w:rPr>
                <w:noProof/>
                <w:webHidden/>
              </w:rPr>
              <w:t>4</w:t>
            </w:r>
            <w:r>
              <w:rPr>
                <w:noProof/>
                <w:webHidden/>
              </w:rPr>
              <w:fldChar w:fldCharType="end"/>
            </w:r>
          </w:hyperlink>
        </w:p>
        <w:p w14:paraId="76E627AA" w14:textId="18BF40B2" w:rsidR="00DC137E" w:rsidRDefault="00DC137E">
          <w:pPr>
            <w:pStyle w:val="TOC2"/>
            <w:tabs>
              <w:tab w:val="right" w:leader="dot" w:pos="9016"/>
            </w:tabs>
            <w:rPr>
              <w:noProof/>
            </w:rPr>
          </w:pPr>
          <w:hyperlink w:anchor="_Toc217818223" w:history="1">
            <w:r w:rsidRPr="007D7861">
              <w:rPr>
                <w:rStyle w:val="Hyperlink"/>
                <w:noProof/>
                <w:lang w:val="en-CA"/>
              </w:rPr>
              <w:t>3.2 Regulated Power Rails</w:t>
            </w:r>
            <w:r>
              <w:rPr>
                <w:noProof/>
                <w:webHidden/>
              </w:rPr>
              <w:tab/>
            </w:r>
            <w:r>
              <w:rPr>
                <w:noProof/>
                <w:webHidden/>
              </w:rPr>
              <w:fldChar w:fldCharType="begin"/>
            </w:r>
            <w:r>
              <w:rPr>
                <w:noProof/>
                <w:webHidden/>
              </w:rPr>
              <w:instrText xml:space="preserve"> PAGEREF _Toc217818223 \h </w:instrText>
            </w:r>
            <w:r>
              <w:rPr>
                <w:noProof/>
                <w:webHidden/>
              </w:rPr>
            </w:r>
            <w:r>
              <w:rPr>
                <w:noProof/>
                <w:webHidden/>
              </w:rPr>
              <w:fldChar w:fldCharType="separate"/>
            </w:r>
            <w:r>
              <w:rPr>
                <w:noProof/>
                <w:webHidden/>
              </w:rPr>
              <w:t>4</w:t>
            </w:r>
            <w:r>
              <w:rPr>
                <w:noProof/>
                <w:webHidden/>
              </w:rPr>
              <w:fldChar w:fldCharType="end"/>
            </w:r>
          </w:hyperlink>
        </w:p>
        <w:p w14:paraId="768CAEC6" w14:textId="6581E54D" w:rsidR="00DC137E" w:rsidRDefault="00DC137E">
          <w:pPr>
            <w:pStyle w:val="TOC1"/>
            <w:tabs>
              <w:tab w:val="right" w:leader="dot" w:pos="9016"/>
            </w:tabs>
            <w:rPr>
              <w:noProof/>
            </w:rPr>
          </w:pPr>
          <w:hyperlink w:anchor="_Toc217818224" w:history="1">
            <w:r w:rsidRPr="007D7861">
              <w:rPr>
                <w:rStyle w:val="Hyperlink"/>
                <w:noProof/>
                <w:lang w:val="en-CA"/>
              </w:rPr>
              <w:t>4. Sensor Interfaces</w:t>
            </w:r>
            <w:r>
              <w:rPr>
                <w:noProof/>
                <w:webHidden/>
              </w:rPr>
              <w:tab/>
            </w:r>
            <w:r>
              <w:rPr>
                <w:noProof/>
                <w:webHidden/>
              </w:rPr>
              <w:fldChar w:fldCharType="begin"/>
            </w:r>
            <w:r>
              <w:rPr>
                <w:noProof/>
                <w:webHidden/>
              </w:rPr>
              <w:instrText xml:space="preserve"> PAGEREF _Toc217818224 \h </w:instrText>
            </w:r>
            <w:r>
              <w:rPr>
                <w:noProof/>
                <w:webHidden/>
              </w:rPr>
            </w:r>
            <w:r>
              <w:rPr>
                <w:noProof/>
                <w:webHidden/>
              </w:rPr>
              <w:fldChar w:fldCharType="separate"/>
            </w:r>
            <w:r>
              <w:rPr>
                <w:noProof/>
                <w:webHidden/>
              </w:rPr>
              <w:t>5</w:t>
            </w:r>
            <w:r>
              <w:rPr>
                <w:noProof/>
                <w:webHidden/>
              </w:rPr>
              <w:fldChar w:fldCharType="end"/>
            </w:r>
          </w:hyperlink>
        </w:p>
        <w:p w14:paraId="0E19D240" w14:textId="0087E75E" w:rsidR="00DC137E" w:rsidRDefault="00DC137E">
          <w:pPr>
            <w:pStyle w:val="TOC2"/>
            <w:tabs>
              <w:tab w:val="right" w:leader="dot" w:pos="9016"/>
            </w:tabs>
            <w:rPr>
              <w:noProof/>
            </w:rPr>
          </w:pPr>
          <w:hyperlink w:anchor="_Toc217818225" w:history="1">
            <w:r w:rsidRPr="007D7861">
              <w:rPr>
                <w:rStyle w:val="Hyperlink"/>
                <w:noProof/>
                <w:lang w:val="en-CA"/>
              </w:rPr>
              <w:t>4.1 IMU Interface</w:t>
            </w:r>
            <w:r>
              <w:rPr>
                <w:noProof/>
                <w:webHidden/>
              </w:rPr>
              <w:tab/>
            </w:r>
            <w:r>
              <w:rPr>
                <w:noProof/>
                <w:webHidden/>
              </w:rPr>
              <w:fldChar w:fldCharType="begin"/>
            </w:r>
            <w:r>
              <w:rPr>
                <w:noProof/>
                <w:webHidden/>
              </w:rPr>
              <w:instrText xml:space="preserve"> PAGEREF _Toc217818225 \h </w:instrText>
            </w:r>
            <w:r>
              <w:rPr>
                <w:noProof/>
                <w:webHidden/>
              </w:rPr>
            </w:r>
            <w:r>
              <w:rPr>
                <w:noProof/>
                <w:webHidden/>
              </w:rPr>
              <w:fldChar w:fldCharType="separate"/>
            </w:r>
            <w:r>
              <w:rPr>
                <w:noProof/>
                <w:webHidden/>
              </w:rPr>
              <w:t>5</w:t>
            </w:r>
            <w:r>
              <w:rPr>
                <w:noProof/>
                <w:webHidden/>
              </w:rPr>
              <w:fldChar w:fldCharType="end"/>
            </w:r>
          </w:hyperlink>
        </w:p>
        <w:p w14:paraId="0FA39F85" w14:textId="6FE864D7" w:rsidR="00DC137E" w:rsidRDefault="00DC137E">
          <w:pPr>
            <w:pStyle w:val="TOC1"/>
            <w:tabs>
              <w:tab w:val="right" w:leader="dot" w:pos="9016"/>
            </w:tabs>
            <w:rPr>
              <w:noProof/>
            </w:rPr>
          </w:pPr>
          <w:hyperlink w:anchor="_Toc217818226" w:history="1">
            <w:r w:rsidRPr="007D7861">
              <w:rPr>
                <w:rStyle w:val="Hyperlink"/>
                <w:noProof/>
                <w:lang w:val="en-CA"/>
              </w:rPr>
              <w:t>5. Communication Interfaces</w:t>
            </w:r>
            <w:r>
              <w:rPr>
                <w:noProof/>
                <w:webHidden/>
              </w:rPr>
              <w:tab/>
            </w:r>
            <w:r>
              <w:rPr>
                <w:noProof/>
                <w:webHidden/>
              </w:rPr>
              <w:fldChar w:fldCharType="begin"/>
            </w:r>
            <w:r>
              <w:rPr>
                <w:noProof/>
                <w:webHidden/>
              </w:rPr>
              <w:instrText xml:space="preserve"> PAGEREF _Toc217818226 \h </w:instrText>
            </w:r>
            <w:r>
              <w:rPr>
                <w:noProof/>
                <w:webHidden/>
              </w:rPr>
            </w:r>
            <w:r>
              <w:rPr>
                <w:noProof/>
                <w:webHidden/>
              </w:rPr>
              <w:fldChar w:fldCharType="separate"/>
            </w:r>
            <w:r>
              <w:rPr>
                <w:noProof/>
                <w:webHidden/>
              </w:rPr>
              <w:t>5</w:t>
            </w:r>
            <w:r>
              <w:rPr>
                <w:noProof/>
                <w:webHidden/>
              </w:rPr>
              <w:fldChar w:fldCharType="end"/>
            </w:r>
          </w:hyperlink>
        </w:p>
        <w:p w14:paraId="132B629F" w14:textId="1F28B831" w:rsidR="00DC137E" w:rsidRDefault="00DC137E">
          <w:pPr>
            <w:pStyle w:val="TOC2"/>
            <w:tabs>
              <w:tab w:val="right" w:leader="dot" w:pos="9016"/>
            </w:tabs>
            <w:rPr>
              <w:noProof/>
            </w:rPr>
          </w:pPr>
          <w:hyperlink w:anchor="_Toc217818227" w:history="1">
            <w:r w:rsidRPr="007D7861">
              <w:rPr>
                <w:rStyle w:val="Hyperlink"/>
                <w:noProof/>
                <w:lang w:val="en-CA"/>
              </w:rPr>
              <w:t>5.1 UART Interfaces</w:t>
            </w:r>
            <w:r>
              <w:rPr>
                <w:noProof/>
                <w:webHidden/>
              </w:rPr>
              <w:tab/>
            </w:r>
            <w:r>
              <w:rPr>
                <w:noProof/>
                <w:webHidden/>
              </w:rPr>
              <w:fldChar w:fldCharType="begin"/>
            </w:r>
            <w:r>
              <w:rPr>
                <w:noProof/>
                <w:webHidden/>
              </w:rPr>
              <w:instrText xml:space="preserve"> PAGEREF _Toc217818227 \h </w:instrText>
            </w:r>
            <w:r>
              <w:rPr>
                <w:noProof/>
                <w:webHidden/>
              </w:rPr>
            </w:r>
            <w:r>
              <w:rPr>
                <w:noProof/>
                <w:webHidden/>
              </w:rPr>
              <w:fldChar w:fldCharType="separate"/>
            </w:r>
            <w:r>
              <w:rPr>
                <w:noProof/>
                <w:webHidden/>
              </w:rPr>
              <w:t>5</w:t>
            </w:r>
            <w:r>
              <w:rPr>
                <w:noProof/>
                <w:webHidden/>
              </w:rPr>
              <w:fldChar w:fldCharType="end"/>
            </w:r>
          </w:hyperlink>
        </w:p>
        <w:p w14:paraId="0273352C" w14:textId="66793E58" w:rsidR="00DC137E" w:rsidRDefault="00DC137E">
          <w:pPr>
            <w:pStyle w:val="TOC2"/>
            <w:tabs>
              <w:tab w:val="right" w:leader="dot" w:pos="9016"/>
            </w:tabs>
            <w:rPr>
              <w:noProof/>
            </w:rPr>
          </w:pPr>
          <w:hyperlink w:anchor="_Toc217818228" w:history="1">
            <w:r w:rsidRPr="007D7861">
              <w:rPr>
                <w:rStyle w:val="Hyperlink"/>
                <w:noProof/>
                <w:lang w:val="en-CA"/>
              </w:rPr>
              <w:t>5.2 SPI Interfaces</w:t>
            </w:r>
            <w:r>
              <w:rPr>
                <w:noProof/>
                <w:webHidden/>
              </w:rPr>
              <w:tab/>
            </w:r>
            <w:r>
              <w:rPr>
                <w:noProof/>
                <w:webHidden/>
              </w:rPr>
              <w:fldChar w:fldCharType="begin"/>
            </w:r>
            <w:r>
              <w:rPr>
                <w:noProof/>
                <w:webHidden/>
              </w:rPr>
              <w:instrText xml:space="preserve"> PAGEREF _Toc217818228 \h </w:instrText>
            </w:r>
            <w:r>
              <w:rPr>
                <w:noProof/>
                <w:webHidden/>
              </w:rPr>
            </w:r>
            <w:r>
              <w:rPr>
                <w:noProof/>
                <w:webHidden/>
              </w:rPr>
              <w:fldChar w:fldCharType="separate"/>
            </w:r>
            <w:r>
              <w:rPr>
                <w:noProof/>
                <w:webHidden/>
              </w:rPr>
              <w:t>5</w:t>
            </w:r>
            <w:r>
              <w:rPr>
                <w:noProof/>
                <w:webHidden/>
              </w:rPr>
              <w:fldChar w:fldCharType="end"/>
            </w:r>
          </w:hyperlink>
        </w:p>
        <w:p w14:paraId="18CB906F" w14:textId="599C86F7" w:rsidR="00DC137E" w:rsidRDefault="00DC137E">
          <w:pPr>
            <w:pStyle w:val="TOC1"/>
            <w:tabs>
              <w:tab w:val="right" w:leader="dot" w:pos="9016"/>
            </w:tabs>
            <w:rPr>
              <w:noProof/>
            </w:rPr>
          </w:pPr>
          <w:hyperlink w:anchor="_Toc217818229" w:history="1">
            <w:r w:rsidRPr="007D7861">
              <w:rPr>
                <w:rStyle w:val="Hyperlink"/>
                <w:noProof/>
                <w:lang w:val="en-CA"/>
              </w:rPr>
              <w:t>6. Pyrotechnic Control Interfaces</w:t>
            </w:r>
            <w:r>
              <w:rPr>
                <w:noProof/>
                <w:webHidden/>
              </w:rPr>
              <w:tab/>
            </w:r>
            <w:r>
              <w:rPr>
                <w:noProof/>
                <w:webHidden/>
              </w:rPr>
              <w:fldChar w:fldCharType="begin"/>
            </w:r>
            <w:r>
              <w:rPr>
                <w:noProof/>
                <w:webHidden/>
              </w:rPr>
              <w:instrText xml:space="preserve"> PAGEREF _Toc217818229 \h </w:instrText>
            </w:r>
            <w:r>
              <w:rPr>
                <w:noProof/>
                <w:webHidden/>
              </w:rPr>
            </w:r>
            <w:r>
              <w:rPr>
                <w:noProof/>
                <w:webHidden/>
              </w:rPr>
              <w:fldChar w:fldCharType="separate"/>
            </w:r>
            <w:r>
              <w:rPr>
                <w:noProof/>
                <w:webHidden/>
              </w:rPr>
              <w:t>5</w:t>
            </w:r>
            <w:r>
              <w:rPr>
                <w:noProof/>
                <w:webHidden/>
              </w:rPr>
              <w:fldChar w:fldCharType="end"/>
            </w:r>
          </w:hyperlink>
        </w:p>
        <w:p w14:paraId="5470B5B0" w14:textId="5089E332" w:rsidR="00DC137E" w:rsidRDefault="00DC137E">
          <w:pPr>
            <w:pStyle w:val="TOC2"/>
            <w:tabs>
              <w:tab w:val="right" w:leader="dot" w:pos="9016"/>
            </w:tabs>
            <w:rPr>
              <w:noProof/>
            </w:rPr>
          </w:pPr>
          <w:hyperlink w:anchor="_Toc217818230" w:history="1">
            <w:r w:rsidRPr="007D7861">
              <w:rPr>
                <w:rStyle w:val="Hyperlink"/>
                <w:noProof/>
                <w:lang w:val="en-CA"/>
              </w:rPr>
              <w:t>6.1 Pyrotechnic Channel Overview</w:t>
            </w:r>
            <w:r>
              <w:rPr>
                <w:noProof/>
                <w:webHidden/>
              </w:rPr>
              <w:tab/>
            </w:r>
            <w:r>
              <w:rPr>
                <w:noProof/>
                <w:webHidden/>
              </w:rPr>
              <w:fldChar w:fldCharType="begin"/>
            </w:r>
            <w:r>
              <w:rPr>
                <w:noProof/>
                <w:webHidden/>
              </w:rPr>
              <w:instrText xml:space="preserve"> PAGEREF _Toc217818230 \h </w:instrText>
            </w:r>
            <w:r>
              <w:rPr>
                <w:noProof/>
                <w:webHidden/>
              </w:rPr>
            </w:r>
            <w:r>
              <w:rPr>
                <w:noProof/>
                <w:webHidden/>
              </w:rPr>
              <w:fldChar w:fldCharType="separate"/>
            </w:r>
            <w:r>
              <w:rPr>
                <w:noProof/>
                <w:webHidden/>
              </w:rPr>
              <w:t>5</w:t>
            </w:r>
            <w:r>
              <w:rPr>
                <w:noProof/>
                <w:webHidden/>
              </w:rPr>
              <w:fldChar w:fldCharType="end"/>
            </w:r>
          </w:hyperlink>
        </w:p>
        <w:p w14:paraId="02F6F6BC" w14:textId="446D860C" w:rsidR="00DC137E" w:rsidRDefault="00DC137E">
          <w:pPr>
            <w:pStyle w:val="TOC2"/>
            <w:tabs>
              <w:tab w:val="right" w:leader="dot" w:pos="9016"/>
            </w:tabs>
            <w:rPr>
              <w:noProof/>
            </w:rPr>
          </w:pPr>
          <w:hyperlink w:anchor="_Toc217818231" w:history="1">
            <w:r w:rsidRPr="007D7861">
              <w:rPr>
                <w:rStyle w:val="Hyperlink"/>
                <w:noProof/>
                <w:lang w:val="en-CA"/>
              </w:rPr>
              <w:t>6.2 Pyro Channel Control Logic</w:t>
            </w:r>
            <w:r>
              <w:rPr>
                <w:noProof/>
                <w:webHidden/>
              </w:rPr>
              <w:tab/>
            </w:r>
            <w:r>
              <w:rPr>
                <w:noProof/>
                <w:webHidden/>
              </w:rPr>
              <w:fldChar w:fldCharType="begin"/>
            </w:r>
            <w:r>
              <w:rPr>
                <w:noProof/>
                <w:webHidden/>
              </w:rPr>
              <w:instrText xml:space="preserve"> PAGEREF _Toc217818231 \h </w:instrText>
            </w:r>
            <w:r>
              <w:rPr>
                <w:noProof/>
                <w:webHidden/>
              </w:rPr>
            </w:r>
            <w:r>
              <w:rPr>
                <w:noProof/>
                <w:webHidden/>
              </w:rPr>
              <w:fldChar w:fldCharType="separate"/>
            </w:r>
            <w:r>
              <w:rPr>
                <w:noProof/>
                <w:webHidden/>
              </w:rPr>
              <w:t>6</w:t>
            </w:r>
            <w:r>
              <w:rPr>
                <w:noProof/>
                <w:webHidden/>
              </w:rPr>
              <w:fldChar w:fldCharType="end"/>
            </w:r>
          </w:hyperlink>
        </w:p>
        <w:p w14:paraId="57643CF3" w14:textId="687480D1" w:rsidR="00DC137E" w:rsidRDefault="00DC137E">
          <w:pPr>
            <w:pStyle w:val="TOC2"/>
            <w:tabs>
              <w:tab w:val="right" w:leader="dot" w:pos="9016"/>
            </w:tabs>
            <w:rPr>
              <w:noProof/>
            </w:rPr>
          </w:pPr>
          <w:hyperlink w:anchor="_Toc217818232" w:history="1">
            <w:r w:rsidRPr="007D7861">
              <w:rPr>
                <w:rStyle w:val="Hyperlink"/>
                <w:noProof/>
                <w:lang w:val="en-CA"/>
              </w:rPr>
              <w:t>6.3 Pyro Firing Path</w:t>
            </w:r>
            <w:r>
              <w:rPr>
                <w:noProof/>
                <w:webHidden/>
              </w:rPr>
              <w:tab/>
            </w:r>
            <w:r>
              <w:rPr>
                <w:noProof/>
                <w:webHidden/>
              </w:rPr>
              <w:fldChar w:fldCharType="begin"/>
            </w:r>
            <w:r>
              <w:rPr>
                <w:noProof/>
                <w:webHidden/>
              </w:rPr>
              <w:instrText xml:space="preserve"> PAGEREF _Toc217818232 \h </w:instrText>
            </w:r>
            <w:r>
              <w:rPr>
                <w:noProof/>
                <w:webHidden/>
              </w:rPr>
            </w:r>
            <w:r>
              <w:rPr>
                <w:noProof/>
                <w:webHidden/>
              </w:rPr>
              <w:fldChar w:fldCharType="separate"/>
            </w:r>
            <w:r>
              <w:rPr>
                <w:noProof/>
                <w:webHidden/>
              </w:rPr>
              <w:t>6</w:t>
            </w:r>
            <w:r>
              <w:rPr>
                <w:noProof/>
                <w:webHidden/>
              </w:rPr>
              <w:fldChar w:fldCharType="end"/>
            </w:r>
          </w:hyperlink>
        </w:p>
        <w:p w14:paraId="3B830807" w14:textId="00128544" w:rsidR="00DC137E" w:rsidRDefault="00DC137E">
          <w:pPr>
            <w:pStyle w:val="TOC2"/>
            <w:tabs>
              <w:tab w:val="right" w:leader="dot" w:pos="9016"/>
            </w:tabs>
            <w:rPr>
              <w:noProof/>
            </w:rPr>
          </w:pPr>
          <w:hyperlink w:anchor="_Toc217818233" w:history="1">
            <w:r w:rsidRPr="007D7861">
              <w:rPr>
                <w:rStyle w:val="Hyperlink"/>
                <w:noProof/>
                <w:lang w:val="en-CA"/>
              </w:rPr>
              <w:t>6.4 Continuity Sensing Interface</w:t>
            </w:r>
            <w:r>
              <w:rPr>
                <w:noProof/>
                <w:webHidden/>
              </w:rPr>
              <w:tab/>
            </w:r>
            <w:r>
              <w:rPr>
                <w:noProof/>
                <w:webHidden/>
              </w:rPr>
              <w:fldChar w:fldCharType="begin"/>
            </w:r>
            <w:r>
              <w:rPr>
                <w:noProof/>
                <w:webHidden/>
              </w:rPr>
              <w:instrText xml:space="preserve"> PAGEREF _Toc217818233 \h </w:instrText>
            </w:r>
            <w:r>
              <w:rPr>
                <w:noProof/>
                <w:webHidden/>
              </w:rPr>
            </w:r>
            <w:r>
              <w:rPr>
                <w:noProof/>
                <w:webHidden/>
              </w:rPr>
              <w:fldChar w:fldCharType="separate"/>
            </w:r>
            <w:r>
              <w:rPr>
                <w:noProof/>
                <w:webHidden/>
              </w:rPr>
              <w:t>6</w:t>
            </w:r>
            <w:r>
              <w:rPr>
                <w:noProof/>
                <w:webHidden/>
              </w:rPr>
              <w:fldChar w:fldCharType="end"/>
            </w:r>
          </w:hyperlink>
        </w:p>
        <w:p w14:paraId="2CD7C58B" w14:textId="3B6FE1FE" w:rsidR="00DC137E" w:rsidRDefault="00DC137E">
          <w:pPr>
            <w:pStyle w:val="TOC1"/>
            <w:tabs>
              <w:tab w:val="right" w:leader="dot" w:pos="9016"/>
            </w:tabs>
            <w:rPr>
              <w:noProof/>
            </w:rPr>
          </w:pPr>
          <w:hyperlink w:anchor="_Toc217818234" w:history="1">
            <w:r w:rsidRPr="007D7861">
              <w:rPr>
                <w:rStyle w:val="Hyperlink"/>
                <w:noProof/>
                <w:lang w:val="en-CA"/>
              </w:rPr>
              <w:t>7. Safety and Arming Interfaces</w:t>
            </w:r>
            <w:r>
              <w:rPr>
                <w:noProof/>
                <w:webHidden/>
              </w:rPr>
              <w:tab/>
            </w:r>
            <w:r>
              <w:rPr>
                <w:noProof/>
                <w:webHidden/>
              </w:rPr>
              <w:fldChar w:fldCharType="begin"/>
            </w:r>
            <w:r>
              <w:rPr>
                <w:noProof/>
                <w:webHidden/>
              </w:rPr>
              <w:instrText xml:space="preserve"> PAGEREF _Toc217818234 \h </w:instrText>
            </w:r>
            <w:r>
              <w:rPr>
                <w:noProof/>
                <w:webHidden/>
              </w:rPr>
            </w:r>
            <w:r>
              <w:rPr>
                <w:noProof/>
                <w:webHidden/>
              </w:rPr>
              <w:fldChar w:fldCharType="separate"/>
            </w:r>
            <w:r>
              <w:rPr>
                <w:noProof/>
                <w:webHidden/>
              </w:rPr>
              <w:t>6</w:t>
            </w:r>
            <w:r>
              <w:rPr>
                <w:noProof/>
                <w:webHidden/>
              </w:rPr>
              <w:fldChar w:fldCharType="end"/>
            </w:r>
          </w:hyperlink>
        </w:p>
        <w:p w14:paraId="6CC22688" w14:textId="4F45A130" w:rsidR="00DC137E" w:rsidRDefault="00DC137E">
          <w:pPr>
            <w:pStyle w:val="TOC2"/>
            <w:tabs>
              <w:tab w:val="right" w:leader="dot" w:pos="9016"/>
            </w:tabs>
            <w:rPr>
              <w:noProof/>
            </w:rPr>
          </w:pPr>
          <w:hyperlink w:anchor="_Toc217818235" w:history="1">
            <w:r w:rsidRPr="007D7861">
              <w:rPr>
                <w:rStyle w:val="Hyperlink"/>
                <w:noProof/>
                <w:lang w:val="en-CA"/>
              </w:rPr>
              <w:t>7.1 Hardware Arming Switch</w:t>
            </w:r>
            <w:r>
              <w:rPr>
                <w:noProof/>
                <w:webHidden/>
              </w:rPr>
              <w:tab/>
            </w:r>
            <w:r>
              <w:rPr>
                <w:noProof/>
                <w:webHidden/>
              </w:rPr>
              <w:fldChar w:fldCharType="begin"/>
            </w:r>
            <w:r>
              <w:rPr>
                <w:noProof/>
                <w:webHidden/>
              </w:rPr>
              <w:instrText xml:space="preserve"> PAGEREF _Toc217818235 \h </w:instrText>
            </w:r>
            <w:r>
              <w:rPr>
                <w:noProof/>
                <w:webHidden/>
              </w:rPr>
            </w:r>
            <w:r>
              <w:rPr>
                <w:noProof/>
                <w:webHidden/>
              </w:rPr>
              <w:fldChar w:fldCharType="separate"/>
            </w:r>
            <w:r>
              <w:rPr>
                <w:noProof/>
                <w:webHidden/>
              </w:rPr>
              <w:t>6</w:t>
            </w:r>
            <w:r>
              <w:rPr>
                <w:noProof/>
                <w:webHidden/>
              </w:rPr>
              <w:fldChar w:fldCharType="end"/>
            </w:r>
          </w:hyperlink>
        </w:p>
        <w:p w14:paraId="6F4D22B8" w14:textId="024EEE50" w:rsidR="00DC137E" w:rsidRDefault="00DC137E">
          <w:pPr>
            <w:pStyle w:val="TOC2"/>
            <w:tabs>
              <w:tab w:val="right" w:leader="dot" w:pos="9016"/>
            </w:tabs>
            <w:rPr>
              <w:noProof/>
            </w:rPr>
          </w:pPr>
          <w:hyperlink w:anchor="_Toc217818236" w:history="1">
            <w:r w:rsidRPr="007D7861">
              <w:rPr>
                <w:rStyle w:val="Hyperlink"/>
                <w:noProof/>
                <w:lang w:val="en-CA"/>
              </w:rPr>
              <w:t>7.2 Default Safe State</w:t>
            </w:r>
            <w:r>
              <w:rPr>
                <w:noProof/>
                <w:webHidden/>
              </w:rPr>
              <w:tab/>
            </w:r>
            <w:r>
              <w:rPr>
                <w:noProof/>
                <w:webHidden/>
              </w:rPr>
              <w:fldChar w:fldCharType="begin"/>
            </w:r>
            <w:r>
              <w:rPr>
                <w:noProof/>
                <w:webHidden/>
              </w:rPr>
              <w:instrText xml:space="preserve"> PAGEREF _Toc217818236 \h </w:instrText>
            </w:r>
            <w:r>
              <w:rPr>
                <w:noProof/>
                <w:webHidden/>
              </w:rPr>
            </w:r>
            <w:r>
              <w:rPr>
                <w:noProof/>
                <w:webHidden/>
              </w:rPr>
              <w:fldChar w:fldCharType="separate"/>
            </w:r>
            <w:r>
              <w:rPr>
                <w:noProof/>
                <w:webHidden/>
              </w:rPr>
              <w:t>7</w:t>
            </w:r>
            <w:r>
              <w:rPr>
                <w:noProof/>
                <w:webHidden/>
              </w:rPr>
              <w:fldChar w:fldCharType="end"/>
            </w:r>
          </w:hyperlink>
        </w:p>
        <w:p w14:paraId="7D39DBA9" w14:textId="32DC7C9E" w:rsidR="00DC137E" w:rsidRDefault="00DC137E">
          <w:pPr>
            <w:pStyle w:val="TOC1"/>
            <w:tabs>
              <w:tab w:val="right" w:leader="dot" w:pos="9016"/>
            </w:tabs>
            <w:rPr>
              <w:noProof/>
            </w:rPr>
          </w:pPr>
          <w:hyperlink w:anchor="_Toc217818237" w:history="1">
            <w:r w:rsidRPr="007D7861">
              <w:rPr>
                <w:rStyle w:val="Hyperlink"/>
                <w:noProof/>
                <w:lang w:val="en-CA"/>
              </w:rPr>
              <w:t>8. Functional Behavior</w:t>
            </w:r>
            <w:r>
              <w:rPr>
                <w:noProof/>
                <w:webHidden/>
              </w:rPr>
              <w:tab/>
            </w:r>
            <w:r>
              <w:rPr>
                <w:noProof/>
                <w:webHidden/>
              </w:rPr>
              <w:fldChar w:fldCharType="begin"/>
            </w:r>
            <w:r>
              <w:rPr>
                <w:noProof/>
                <w:webHidden/>
              </w:rPr>
              <w:instrText xml:space="preserve"> PAGEREF _Toc217818237 \h </w:instrText>
            </w:r>
            <w:r>
              <w:rPr>
                <w:noProof/>
                <w:webHidden/>
              </w:rPr>
            </w:r>
            <w:r>
              <w:rPr>
                <w:noProof/>
                <w:webHidden/>
              </w:rPr>
              <w:fldChar w:fldCharType="separate"/>
            </w:r>
            <w:r>
              <w:rPr>
                <w:noProof/>
                <w:webHidden/>
              </w:rPr>
              <w:t>7</w:t>
            </w:r>
            <w:r>
              <w:rPr>
                <w:noProof/>
                <w:webHidden/>
              </w:rPr>
              <w:fldChar w:fldCharType="end"/>
            </w:r>
          </w:hyperlink>
        </w:p>
        <w:p w14:paraId="2FACD51C" w14:textId="344F54E7" w:rsidR="00DC137E" w:rsidRDefault="00DC137E">
          <w:pPr>
            <w:pStyle w:val="TOC2"/>
            <w:tabs>
              <w:tab w:val="right" w:leader="dot" w:pos="9016"/>
            </w:tabs>
            <w:rPr>
              <w:noProof/>
            </w:rPr>
          </w:pPr>
          <w:hyperlink w:anchor="_Toc217818238" w:history="1">
            <w:r w:rsidRPr="007D7861">
              <w:rPr>
                <w:rStyle w:val="Hyperlink"/>
                <w:noProof/>
                <w:lang w:val="en-CA"/>
              </w:rPr>
              <w:t>8.1 Normal Operation</w:t>
            </w:r>
            <w:r>
              <w:rPr>
                <w:noProof/>
                <w:webHidden/>
              </w:rPr>
              <w:tab/>
            </w:r>
            <w:r>
              <w:rPr>
                <w:noProof/>
                <w:webHidden/>
              </w:rPr>
              <w:fldChar w:fldCharType="begin"/>
            </w:r>
            <w:r>
              <w:rPr>
                <w:noProof/>
                <w:webHidden/>
              </w:rPr>
              <w:instrText xml:space="preserve"> PAGEREF _Toc217818238 \h </w:instrText>
            </w:r>
            <w:r>
              <w:rPr>
                <w:noProof/>
                <w:webHidden/>
              </w:rPr>
            </w:r>
            <w:r>
              <w:rPr>
                <w:noProof/>
                <w:webHidden/>
              </w:rPr>
              <w:fldChar w:fldCharType="separate"/>
            </w:r>
            <w:r>
              <w:rPr>
                <w:noProof/>
                <w:webHidden/>
              </w:rPr>
              <w:t>7</w:t>
            </w:r>
            <w:r>
              <w:rPr>
                <w:noProof/>
                <w:webHidden/>
              </w:rPr>
              <w:fldChar w:fldCharType="end"/>
            </w:r>
          </w:hyperlink>
        </w:p>
        <w:p w14:paraId="1478709C" w14:textId="2AC399D7" w:rsidR="00DC137E" w:rsidRDefault="00DC137E">
          <w:pPr>
            <w:pStyle w:val="TOC2"/>
            <w:tabs>
              <w:tab w:val="right" w:leader="dot" w:pos="9016"/>
            </w:tabs>
            <w:rPr>
              <w:noProof/>
            </w:rPr>
          </w:pPr>
          <w:hyperlink w:anchor="_Toc217818239" w:history="1">
            <w:r w:rsidRPr="007D7861">
              <w:rPr>
                <w:rStyle w:val="Hyperlink"/>
                <w:noProof/>
                <w:lang w:val="en-CA"/>
              </w:rPr>
              <w:t>8.2 Pyrotechnic Activation</w:t>
            </w:r>
            <w:r>
              <w:rPr>
                <w:noProof/>
                <w:webHidden/>
              </w:rPr>
              <w:tab/>
            </w:r>
            <w:r>
              <w:rPr>
                <w:noProof/>
                <w:webHidden/>
              </w:rPr>
              <w:fldChar w:fldCharType="begin"/>
            </w:r>
            <w:r>
              <w:rPr>
                <w:noProof/>
                <w:webHidden/>
              </w:rPr>
              <w:instrText xml:space="preserve"> PAGEREF _Toc217818239 \h </w:instrText>
            </w:r>
            <w:r>
              <w:rPr>
                <w:noProof/>
                <w:webHidden/>
              </w:rPr>
            </w:r>
            <w:r>
              <w:rPr>
                <w:noProof/>
                <w:webHidden/>
              </w:rPr>
              <w:fldChar w:fldCharType="separate"/>
            </w:r>
            <w:r>
              <w:rPr>
                <w:noProof/>
                <w:webHidden/>
              </w:rPr>
              <w:t>7</w:t>
            </w:r>
            <w:r>
              <w:rPr>
                <w:noProof/>
                <w:webHidden/>
              </w:rPr>
              <w:fldChar w:fldCharType="end"/>
            </w:r>
          </w:hyperlink>
        </w:p>
        <w:p w14:paraId="6B84D78D" w14:textId="0DE24C1C" w:rsidR="00DC137E" w:rsidRDefault="00DC137E">
          <w:pPr>
            <w:pStyle w:val="TOC1"/>
            <w:tabs>
              <w:tab w:val="right" w:leader="dot" w:pos="9016"/>
            </w:tabs>
            <w:rPr>
              <w:noProof/>
            </w:rPr>
          </w:pPr>
          <w:hyperlink w:anchor="_Toc217818240" w:history="1">
            <w:r w:rsidRPr="007D7861">
              <w:rPr>
                <w:rStyle w:val="Hyperlink"/>
                <w:noProof/>
                <w:lang w:val="en-CA"/>
              </w:rPr>
              <w:t>9. Constraints and Assumptions</w:t>
            </w:r>
            <w:r>
              <w:rPr>
                <w:noProof/>
                <w:webHidden/>
              </w:rPr>
              <w:tab/>
            </w:r>
            <w:r>
              <w:rPr>
                <w:noProof/>
                <w:webHidden/>
              </w:rPr>
              <w:fldChar w:fldCharType="begin"/>
            </w:r>
            <w:r>
              <w:rPr>
                <w:noProof/>
                <w:webHidden/>
              </w:rPr>
              <w:instrText xml:space="preserve"> PAGEREF _Toc217818240 \h </w:instrText>
            </w:r>
            <w:r>
              <w:rPr>
                <w:noProof/>
                <w:webHidden/>
              </w:rPr>
            </w:r>
            <w:r>
              <w:rPr>
                <w:noProof/>
                <w:webHidden/>
              </w:rPr>
              <w:fldChar w:fldCharType="separate"/>
            </w:r>
            <w:r>
              <w:rPr>
                <w:noProof/>
                <w:webHidden/>
              </w:rPr>
              <w:t>7</w:t>
            </w:r>
            <w:r>
              <w:rPr>
                <w:noProof/>
                <w:webHidden/>
              </w:rPr>
              <w:fldChar w:fldCharType="end"/>
            </w:r>
          </w:hyperlink>
        </w:p>
        <w:p w14:paraId="624E35FB" w14:textId="6EB22756" w:rsidR="00DC137E" w:rsidRDefault="00DC137E">
          <w:pPr>
            <w:pStyle w:val="TOC1"/>
            <w:tabs>
              <w:tab w:val="right" w:leader="dot" w:pos="9016"/>
            </w:tabs>
            <w:rPr>
              <w:noProof/>
            </w:rPr>
          </w:pPr>
          <w:hyperlink w:anchor="_Toc217818241" w:history="1">
            <w:r w:rsidRPr="007D7861">
              <w:rPr>
                <w:rStyle w:val="Hyperlink"/>
                <w:noProof/>
                <w:lang w:val="en-CA"/>
              </w:rPr>
              <w:t>10. Verification and Validation</w:t>
            </w:r>
            <w:r>
              <w:rPr>
                <w:noProof/>
                <w:webHidden/>
              </w:rPr>
              <w:tab/>
            </w:r>
            <w:r>
              <w:rPr>
                <w:noProof/>
                <w:webHidden/>
              </w:rPr>
              <w:fldChar w:fldCharType="begin"/>
            </w:r>
            <w:r>
              <w:rPr>
                <w:noProof/>
                <w:webHidden/>
              </w:rPr>
              <w:instrText xml:space="preserve"> PAGEREF _Toc217818241 \h </w:instrText>
            </w:r>
            <w:r>
              <w:rPr>
                <w:noProof/>
                <w:webHidden/>
              </w:rPr>
            </w:r>
            <w:r>
              <w:rPr>
                <w:noProof/>
                <w:webHidden/>
              </w:rPr>
              <w:fldChar w:fldCharType="separate"/>
            </w:r>
            <w:r>
              <w:rPr>
                <w:noProof/>
                <w:webHidden/>
              </w:rPr>
              <w:t>7</w:t>
            </w:r>
            <w:r>
              <w:rPr>
                <w:noProof/>
                <w:webHidden/>
              </w:rPr>
              <w:fldChar w:fldCharType="end"/>
            </w:r>
          </w:hyperlink>
        </w:p>
        <w:p w14:paraId="6D79BE77" w14:textId="3CA76EF6" w:rsidR="00DC137E" w:rsidRDefault="00DC137E">
          <w:pPr>
            <w:pStyle w:val="TOC1"/>
            <w:tabs>
              <w:tab w:val="right" w:leader="dot" w:pos="9016"/>
            </w:tabs>
            <w:rPr>
              <w:noProof/>
            </w:rPr>
          </w:pPr>
          <w:hyperlink w:anchor="_Toc217818242" w:history="1">
            <w:r w:rsidRPr="007D7861">
              <w:rPr>
                <w:rStyle w:val="Hyperlink"/>
                <w:noProof/>
                <w:lang w:val="en-CA"/>
              </w:rPr>
              <w:t>Final note</w:t>
            </w:r>
            <w:r>
              <w:rPr>
                <w:noProof/>
                <w:webHidden/>
              </w:rPr>
              <w:tab/>
            </w:r>
            <w:r>
              <w:rPr>
                <w:noProof/>
                <w:webHidden/>
              </w:rPr>
              <w:fldChar w:fldCharType="begin"/>
            </w:r>
            <w:r>
              <w:rPr>
                <w:noProof/>
                <w:webHidden/>
              </w:rPr>
              <w:instrText xml:space="preserve"> PAGEREF _Toc217818242 \h </w:instrText>
            </w:r>
            <w:r>
              <w:rPr>
                <w:noProof/>
                <w:webHidden/>
              </w:rPr>
            </w:r>
            <w:r>
              <w:rPr>
                <w:noProof/>
                <w:webHidden/>
              </w:rPr>
              <w:fldChar w:fldCharType="separate"/>
            </w:r>
            <w:r>
              <w:rPr>
                <w:noProof/>
                <w:webHidden/>
              </w:rPr>
              <w:t>8</w:t>
            </w:r>
            <w:r>
              <w:rPr>
                <w:noProof/>
                <w:webHidden/>
              </w:rPr>
              <w:fldChar w:fldCharType="end"/>
            </w:r>
          </w:hyperlink>
        </w:p>
        <w:p w14:paraId="0CD0ED46" w14:textId="728CC4BA" w:rsidR="00EB45CD" w:rsidRPr="00EB45CD" w:rsidRDefault="00EB45CD">
          <w:pPr>
            <w:rPr>
              <w:lang w:val="en-CA"/>
            </w:rPr>
          </w:pPr>
          <w:r>
            <w:rPr>
              <w:b/>
              <w:bCs/>
              <w:noProof/>
            </w:rPr>
            <w:fldChar w:fldCharType="end"/>
          </w:r>
        </w:p>
      </w:sdtContent>
    </w:sdt>
    <w:p w14:paraId="6D5580BF" w14:textId="77777777" w:rsidR="00EB45CD" w:rsidRPr="00EB45CD" w:rsidRDefault="00EB45CD" w:rsidP="00EB45CD">
      <w:pPr>
        <w:rPr>
          <w:rFonts w:ascii="Times New Roman" w:hAnsi="Times New Roman" w:cs="Times New Roman"/>
          <w:lang w:val="en-CA"/>
        </w:rPr>
      </w:pPr>
    </w:p>
    <w:p w14:paraId="5599FDB8" w14:textId="77777777" w:rsidR="00EB45CD" w:rsidRPr="00EB45CD" w:rsidRDefault="00EB45CD" w:rsidP="00EB45CD">
      <w:pPr>
        <w:pStyle w:val="Heading1"/>
        <w:rPr>
          <w:lang w:val="en-CA"/>
        </w:rPr>
      </w:pPr>
      <w:bookmarkStart w:id="0" w:name="_Toc217818213"/>
      <w:r w:rsidRPr="00EB45CD">
        <w:rPr>
          <w:lang w:val="en-CA"/>
        </w:rPr>
        <w:lastRenderedPageBreak/>
        <w:t>Abstract</w:t>
      </w:r>
      <w:bookmarkEnd w:id="0"/>
    </w:p>
    <w:p w14:paraId="0FA76904" w14:textId="77777777" w:rsidR="00EB45CD" w:rsidRPr="00EB45CD" w:rsidRDefault="00EB45CD" w:rsidP="00EB45CD">
      <w:pPr>
        <w:jc w:val="both"/>
        <w:rPr>
          <w:rFonts w:ascii="Times New Roman" w:hAnsi="Times New Roman" w:cs="Times New Roman"/>
          <w:lang w:val="en-CA"/>
        </w:rPr>
      </w:pPr>
      <w:r w:rsidRPr="00EB45CD">
        <w:rPr>
          <w:rFonts w:ascii="Times New Roman" w:hAnsi="Times New Roman" w:cs="Times New Roman"/>
          <w:lang w:val="en-CA"/>
        </w:rPr>
        <w:t xml:space="preserve">This document defines the </w:t>
      </w:r>
      <w:r w:rsidRPr="00EB45CD">
        <w:rPr>
          <w:rFonts w:ascii="Times New Roman" w:hAnsi="Times New Roman" w:cs="Times New Roman"/>
          <w:b/>
          <w:bCs/>
          <w:lang w:val="en-CA"/>
        </w:rPr>
        <w:t>control, electrical, and logical interfaces</w:t>
      </w:r>
      <w:r w:rsidRPr="00EB45CD">
        <w:rPr>
          <w:rFonts w:ascii="Times New Roman" w:hAnsi="Times New Roman" w:cs="Times New Roman"/>
          <w:lang w:val="en-CA"/>
        </w:rPr>
        <w:t xml:space="preserve"> of the </w:t>
      </w:r>
      <w:proofErr w:type="spellStart"/>
      <w:r w:rsidRPr="00EB45CD">
        <w:rPr>
          <w:rFonts w:ascii="Times New Roman" w:hAnsi="Times New Roman" w:cs="Times New Roman"/>
          <w:lang w:val="en-CA"/>
        </w:rPr>
        <w:t>RocketPower</w:t>
      </w:r>
      <w:proofErr w:type="spellEnd"/>
      <w:r w:rsidRPr="00EB45CD">
        <w:rPr>
          <w:rFonts w:ascii="Times New Roman" w:hAnsi="Times New Roman" w:cs="Times New Roman"/>
          <w:lang w:val="en-CA"/>
        </w:rPr>
        <w:t xml:space="preserve"> avionics system. The purpose of this Control Interface Document (CID) is to formally specify how subsystems interact, including power distribution, sensor interfaces, communication links, and pyrotechnic control channels. This document is intended to support system integration, verification, and safety review activities.</w:t>
      </w:r>
    </w:p>
    <w:p w14:paraId="24748AE2" w14:textId="77777777" w:rsidR="00EB45CD" w:rsidRPr="00EB45CD" w:rsidRDefault="00EB45CD" w:rsidP="00EB45CD">
      <w:pPr>
        <w:rPr>
          <w:rFonts w:ascii="Times New Roman" w:hAnsi="Times New Roman" w:cs="Times New Roman"/>
          <w:lang w:val="en-CA"/>
        </w:rPr>
      </w:pPr>
      <w:r w:rsidRPr="00EB45CD">
        <w:rPr>
          <w:rFonts w:ascii="Times New Roman" w:hAnsi="Times New Roman" w:cs="Times New Roman"/>
          <w:lang w:val="en-CA"/>
        </w:rPr>
        <w:pict w14:anchorId="3258EFD0">
          <v:rect id="_x0000_i1416" style="width:0;height:1.5pt" o:hralign="center" o:hrstd="t" o:hr="t" fillcolor="#a0a0a0" stroked="f"/>
        </w:pict>
      </w:r>
    </w:p>
    <w:p w14:paraId="2600BE12" w14:textId="77777777" w:rsidR="00EB45CD" w:rsidRPr="00EB45CD" w:rsidRDefault="00EB45CD" w:rsidP="00EB45CD">
      <w:pPr>
        <w:pStyle w:val="Heading1"/>
        <w:rPr>
          <w:lang w:val="en-CA"/>
        </w:rPr>
      </w:pPr>
      <w:bookmarkStart w:id="1" w:name="_Toc217818214"/>
      <w:r w:rsidRPr="00EB45CD">
        <w:rPr>
          <w:lang w:val="en-CA"/>
        </w:rPr>
        <w:t>1. Introduction</w:t>
      </w:r>
      <w:bookmarkEnd w:id="1"/>
    </w:p>
    <w:p w14:paraId="05887456" w14:textId="77777777" w:rsidR="00EB45CD" w:rsidRPr="00EB45CD" w:rsidRDefault="00EB45CD" w:rsidP="00EB45CD">
      <w:pPr>
        <w:pStyle w:val="Heading2"/>
        <w:rPr>
          <w:lang w:val="en-CA"/>
        </w:rPr>
      </w:pPr>
      <w:bookmarkStart w:id="2" w:name="_Toc217818215"/>
      <w:r w:rsidRPr="00EB45CD">
        <w:rPr>
          <w:lang w:val="en-CA"/>
        </w:rPr>
        <w:t>1.1 Purpose</w:t>
      </w:r>
      <w:bookmarkEnd w:id="2"/>
    </w:p>
    <w:p w14:paraId="5EE3B8C5" w14:textId="77777777" w:rsidR="00EB45CD" w:rsidRPr="00EB45CD" w:rsidRDefault="00EB45CD" w:rsidP="00EB45CD">
      <w:pPr>
        <w:rPr>
          <w:rFonts w:ascii="Times New Roman" w:hAnsi="Times New Roman" w:cs="Times New Roman"/>
          <w:lang w:val="en-CA"/>
        </w:rPr>
      </w:pPr>
      <w:r w:rsidRPr="00EB45CD">
        <w:rPr>
          <w:rFonts w:ascii="Times New Roman" w:hAnsi="Times New Roman" w:cs="Times New Roman"/>
          <w:lang w:val="en-CA"/>
        </w:rPr>
        <w:t xml:space="preserve">The purpose of this document is to define all </w:t>
      </w:r>
      <w:r w:rsidRPr="00EB45CD">
        <w:rPr>
          <w:rFonts w:ascii="Times New Roman" w:hAnsi="Times New Roman" w:cs="Times New Roman"/>
          <w:b/>
          <w:bCs/>
          <w:lang w:val="en-CA"/>
        </w:rPr>
        <w:t>control interfaces</w:t>
      </w:r>
      <w:r w:rsidRPr="00EB45CD">
        <w:rPr>
          <w:rFonts w:ascii="Times New Roman" w:hAnsi="Times New Roman" w:cs="Times New Roman"/>
          <w:lang w:val="en-CA"/>
        </w:rPr>
        <w:t xml:space="preserve"> associated with the </w:t>
      </w:r>
      <w:proofErr w:type="spellStart"/>
      <w:r w:rsidRPr="00EB45CD">
        <w:rPr>
          <w:rFonts w:ascii="Times New Roman" w:hAnsi="Times New Roman" w:cs="Times New Roman"/>
          <w:lang w:val="en-CA"/>
        </w:rPr>
        <w:t>RocketPower</w:t>
      </w:r>
      <w:proofErr w:type="spellEnd"/>
      <w:r w:rsidRPr="00EB45CD">
        <w:rPr>
          <w:rFonts w:ascii="Times New Roman" w:hAnsi="Times New Roman" w:cs="Times New Roman"/>
          <w:lang w:val="en-CA"/>
        </w:rPr>
        <w:t xml:space="preserve"> avionics system. This includes logical control signals, power interfaces, communication buses, and pyrotechnic initiation interfaces.</w:t>
      </w:r>
    </w:p>
    <w:p w14:paraId="613439E0" w14:textId="77777777" w:rsidR="00EB45CD" w:rsidRPr="00EB45CD" w:rsidRDefault="00EB45CD" w:rsidP="00EB45CD">
      <w:pPr>
        <w:pStyle w:val="Heading2"/>
        <w:rPr>
          <w:lang w:val="en-CA"/>
        </w:rPr>
      </w:pPr>
      <w:bookmarkStart w:id="3" w:name="_Toc217818216"/>
      <w:r w:rsidRPr="00EB45CD">
        <w:rPr>
          <w:lang w:val="en-CA"/>
        </w:rPr>
        <w:t>1.2 Scope</w:t>
      </w:r>
      <w:bookmarkEnd w:id="3"/>
    </w:p>
    <w:p w14:paraId="2B9D3E30" w14:textId="77777777" w:rsidR="00EB45CD" w:rsidRPr="00EB45CD" w:rsidRDefault="00EB45CD" w:rsidP="00EB45CD">
      <w:pPr>
        <w:rPr>
          <w:rFonts w:ascii="Times New Roman" w:hAnsi="Times New Roman" w:cs="Times New Roman"/>
          <w:lang w:val="en-CA"/>
        </w:rPr>
      </w:pPr>
      <w:r w:rsidRPr="00EB45CD">
        <w:rPr>
          <w:rFonts w:ascii="Times New Roman" w:hAnsi="Times New Roman" w:cs="Times New Roman"/>
          <w:lang w:val="en-CA"/>
        </w:rPr>
        <w:t>This CID covers:</w:t>
      </w:r>
    </w:p>
    <w:p w14:paraId="4A677BEC" w14:textId="77777777" w:rsidR="00EB45CD" w:rsidRPr="00EB45CD" w:rsidRDefault="00EB45CD" w:rsidP="00EB45CD">
      <w:pPr>
        <w:numPr>
          <w:ilvl w:val="0"/>
          <w:numId w:val="13"/>
        </w:numPr>
        <w:rPr>
          <w:rFonts w:ascii="Times New Roman" w:hAnsi="Times New Roman" w:cs="Times New Roman"/>
          <w:lang w:val="en-CA"/>
        </w:rPr>
      </w:pPr>
      <w:r w:rsidRPr="00EB45CD">
        <w:rPr>
          <w:rFonts w:ascii="Times New Roman" w:hAnsi="Times New Roman" w:cs="Times New Roman"/>
          <w:lang w:val="en-CA"/>
        </w:rPr>
        <w:t>Electrical power interfaces</w:t>
      </w:r>
    </w:p>
    <w:p w14:paraId="7F09E752" w14:textId="77777777" w:rsidR="00EB45CD" w:rsidRPr="00EB45CD" w:rsidRDefault="00EB45CD" w:rsidP="00EB45CD">
      <w:pPr>
        <w:numPr>
          <w:ilvl w:val="0"/>
          <w:numId w:val="13"/>
        </w:numPr>
        <w:rPr>
          <w:rFonts w:ascii="Times New Roman" w:hAnsi="Times New Roman" w:cs="Times New Roman"/>
          <w:lang w:val="en-CA"/>
        </w:rPr>
      </w:pPr>
      <w:r w:rsidRPr="00EB45CD">
        <w:rPr>
          <w:rFonts w:ascii="Times New Roman" w:hAnsi="Times New Roman" w:cs="Times New Roman"/>
          <w:lang w:val="en-CA"/>
        </w:rPr>
        <w:t>Sensor interfaces</w:t>
      </w:r>
    </w:p>
    <w:p w14:paraId="39FC25C8" w14:textId="77777777" w:rsidR="00EB45CD" w:rsidRPr="00EB45CD" w:rsidRDefault="00EB45CD" w:rsidP="00EB45CD">
      <w:pPr>
        <w:numPr>
          <w:ilvl w:val="0"/>
          <w:numId w:val="13"/>
        </w:numPr>
        <w:rPr>
          <w:rFonts w:ascii="Times New Roman" w:hAnsi="Times New Roman" w:cs="Times New Roman"/>
          <w:lang w:val="en-CA"/>
        </w:rPr>
      </w:pPr>
      <w:r w:rsidRPr="00EB45CD">
        <w:rPr>
          <w:rFonts w:ascii="Times New Roman" w:hAnsi="Times New Roman" w:cs="Times New Roman"/>
          <w:lang w:val="en-CA"/>
        </w:rPr>
        <w:t>Communication interfaces</w:t>
      </w:r>
    </w:p>
    <w:p w14:paraId="19424033" w14:textId="77777777" w:rsidR="00EB45CD" w:rsidRPr="00EB45CD" w:rsidRDefault="00EB45CD" w:rsidP="00EB45CD">
      <w:pPr>
        <w:numPr>
          <w:ilvl w:val="0"/>
          <w:numId w:val="13"/>
        </w:numPr>
        <w:rPr>
          <w:rFonts w:ascii="Times New Roman" w:hAnsi="Times New Roman" w:cs="Times New Roman"/>
          <w:lang w:val="en-CA"/>
        </w:rPr>
      </w:pPr>
      <w:r w:rsidRPr="00EB45CD">
        <w:rPr>
          <w:rFonts w:ascii="Times New Roman" w:hAnsi="Times New Roman" w:cs="Times New Roman"/>
          <w:lang w:val="en-CA"/>
        </w:rPr>
        <w:t>Pyrotechnic channel control interfaces</w:t>
      </w:r>
    </w:p>
    <w:p w14:paraId="1DA5B680" w14:textId="77777777" w:rsidR="00EB45CD" w:rsidRPr="00EB45CD" w:rsidRDefault="00EB45CD" w:rsidP="00EB45CD">
      <w:pPr>
        <w:numPr>
          <w:ilvl w:val="0"/>
          <w:numId w:val="13"/>
        </w:numPr>
        <w:rPr>
          <w:rFonts w:ascii="Times New Roman" w:hAnsi="Times New Roman" w:cs="Times New Roman"/>
          <w:lang w:val="en-CA"/>
        </w:rPr>
      </w:pPr>
      <w:r w:rsidRPr="00EB45CD">
        <w:rPr>
          <w:rFonts w:ascii="Times New Roman" w:hAnsi="Times New Roman" w:cs="Times New Roman"/>
          <w:lang w:val="en-CA"/>
        </w:rPr>
        <w:t>Safety and arming interfaces</w:t>
      </w:r>
    </w:p>
    <w:p w14:paraId="79571B65" w14:textId="77777777" w:rsidR="00EB45CD" w:rsidRPr="00EB45CD" w:rsidRDefault="00EB45CD" w:rsidP="00EB45CD">
      <w:pPr>
        <w:rPr>
          <w:rFonts w:ascii="Times New Roman" w:hAnsi="Times New Roman" w:cs="Times New Roman"/>
          <w:lang w:val="en-CA"/>
        </w:rPr>
      </w:pPr>
      <w:r w:rsidRPr="00EB45CD">
        <w:rPr>
          <w:rFonts w:ascii="Times New Roman" w:hAnsi="Times New Roman" w:cs="Times New Roman"/>
          <w:lang w:val="en-CA"/>
        </w:rPr>
        <w:t>Mechanical interfaces and firmware implementation details are outside the scope of this document unless directly related to control behavior.</w:t>
      </w:r>
    </w:p>
    <w:p w14:paraId="1DC2FC29" w14:textId="77777777" w:rsidR="00EB45CD" w:rsidRPr="00EB45CD" w:rsidRDefault="00EB45CD" w:rsidP="00EB45CD">
      <w:pPr>
        <w:pStyle w:val="Heading2"/>
        <w:rPr>
          <w:lang w:val="en-CA"/>
        </w:rPr>
      </w:pPr>
      <w:bookmarkStart w:id="4" w:name="_Toc217818217"/>
      <w:r w:rsidRPr="00EB45CD">
        <w:rPr>
          <w:lang w:val="en-CA"/>
        </w:rPr>
        <w:t>1.3 Definitions and Acronyms</w:t>
      </w:r>
      <w:bookmarkEnd w:id="4"/>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62"/>
        <w:gridCol w:w="2727"/>
      </w:tblGrid>
      <w:tr w:rsidR="00EB45CD" w:rsidRPr="00EB45CD" w14:paraId="178CC8DB" w14:textId="77777777" w:rsidTr="00EB45CD">
        <w:trPr>
          <w:tblHeader/>
          <w:tblCellSpacing w:w="15" w:type="dxa"/>
        </w:trPr>
        <w:tc>
          <w:tcPr>
            <w:tcW w:w="0" w:type="auto"/>
            <w:vAlign w:val="center"/>
            <w:hideMark/>
          </w:tcPr>
          <w:p w14:paraId="5C507E25" w14:textId="77777777" w:rsidR="00EB45CD" w:rsidRPr="00EB45CD" w:rsidRDefault="00EB45CD" w:rsidP="00EB45CD">
            <w:pPr>
              <w:rPr>
                <w:rFonts w:ascii="Times New Roman" w:hAnsi="Times New Roman" w:cs="Times New Roman"/>
                <w:b/>
                <w:bCs/>
                <w:lang w:val="en-CA"/>
              </w:rPr>
            </w:pPr>
            <w:r w:rsidRPr="00EB45CD">
              <w:rPr>
                <w:rFonts w:ascii="Times New Roman" w:hAnsi="Times New Roman" w:cs="Times New Roman"/>
                <w:b/>
                <w:bCs/>
                <w:lang w:val="en-CA"/>
              </w:rPr>
              <w:t>Term</w:t>
            </w:r>
          </w:p>
        </w:tc>
        <w:tc>
          <w:tcPr>
            <w:tcW w:w="0" w:type="auto"/>
            <w:vAlign w:val="center"/>
            <w:hideMark/>
          </w:tcPr>
          <w:p w14:paraId="170435B3" w14:textId="77777777" w:rsidR="00EB45CD" w:rsidRPr="00EB45CD" w:rsidRDefault="00EB45CD" w:rsidP="00EB45CD">
            <w:pPr>
              <w:rPr>
                <w:rFonts w:ascii="Times New Roman" w:hAnsi="Times New Roman" w:cs="Times New Roman"/>
                <w:b/>
                <w:bCs/>
                <w:lang w:val="en-CA"/>
              </w:rPr>
            </w:pPr>
            <w:r w:rsidRPr="00EB45CD">
              <w:rPr>
                <w:rFonts w:ascii="Times New Roman" w:hAnsi="Times New Roman" w:cs="Times New Roman"/>
                <w:b/>
                <w:bCs/>
                <w:lang w:val="en-CA"/>
              </w:rPr>
              <w:t>Definition</w:t>
            </w:r>
          </w:p>
        </w:tc>
      </w:tr>
      <w:tr w:rsidR="00EB45CD" w:rsidRPr="00EB45CD" w14:paraId="7E7A8CC4" w14:textId="77777777" w:rsidTr="00EB45CD">
        <w:trPr>
          <w:tblCellSpacing w:w="15" w:type="dxa"/>
        </w:trPr>
        <w:tc>
          <w:tcPr>
            <w:tcW w:w="0" w:type="auto"/>
            <w:vAlign w:val="center"/>
            <w:hideMark/>
          </w:tcPr>
          <w:p w14:paraId="0F022F36" w14:textId="77777777" w:rsidR="00EB45CD" w:rsidRPr="00EB45CD" w:rsidRDefault="00EB45CD" w:rsidP="00EB45CD">
            <w:pPr>
              <w:rPr>
                <w:rFonts w:ascii="Times New Roman" w:hAnsi="Times New Roman" w:cs="Times New Roman"/>
                <w:lang w:val="en-CA"/>
              </w:rPr>
            </w:pPr>
            <w:r w:rsidRPr="00EB45CD">
              <w:rPr>
                <w:rFonts w:ascii="Times New Roman" w:hAnsi="Times New Roman" w:cs="Times New Roman"/>
                <w:lang w:val="en-CA"/>
              </w:rPr>
              <w:t>CID</w:t>
            </w:r>
          </w:p>
        </w:tc>
        <w:tc>
          <w:tcPr>
            <w:tcW w:w="0" w:type="auto"/>
            <w:vAlign w:val="center"/>
            <w:hideMark/>
          </w:tcPr>
          <w:p w14:paraId="61D9E030" w14:textId="77777777" w:rsidR="00EB45CD" w:rsidRPr="00EB45CD" w:rsidRDefault="00EB45CD" w:rsidP="00EB45CD">
            <w:pPr>
              <w:rPr>
                <w:rFonts w:ascii="Times New Roman" w:hAnsi="Times New Roman" w:cs="Times New Roman"/>
                <w:lang w:val="en-CA"/>
              </w:rPr>
            </w:pPr>
            <w:r w:rsidRPr="00EB45CD">
              <w:rPr>
                <w:rFonts w:ascii="Times New Roman" w:hAnsi="Times New Roman" w:cs="Times New Roman"/>
                <w:lang w:val="en-CA"/>
              </w:rPr>
              <w:t>Control Interface Document</w:t>
            </w:r>
          </w:p>
        </w:tc>
      </w:tr>
      <w:tr w:rsidR="00EB45CD" w:rsidRPr="00EB45CD" w14:paraId="7428B67E" w14:textId="77777777" w:rsidTr="00EB45CD">
        <w:trPr>
          <w:tblCellSpacing w:w="15" w:type="dxa"/>
        </w:trPr>
        <w:tc>
          <w:tcPr>
            <w:tcW w:w="0" w:type="auto"/>
            <w:vAlign w:val="center"/>
            <w:hideMark/>
          </w:tcPr>
          <w:p w14:paraId="3E773AA8" w14:textId="77777777" w:rsidR="00EB45CD" w:rsidRPr="00EB45CD" w:rsidRDefault="00EB45CD" w:rsidP="00EB45CD">
            <w:pPr>
              <w:rPr>
                <w:rFonts w:ascii="Times New Roman" w:hAnsi="Times New Roman" w:cs="Times New Roman"/>
                <w:lang w:val="en-CA"/>
              </w:rPr>
            </w:pPr>
            <w:r w:rsidRPr="00EB45CD">
              <w:rPr>
                <w:rFonts w:ascii="Times New Roman" w:hAnsi="Times New Roman" w:cs="Times New Roman"/>
                <w:lang w:val="en-CA"/>
              </w:rPr>
              <w:t>MCU</w:t>
            </w:r>
          </w:p>
        </w:tc>
        <w:tc>
          <w:tcPr>
            <w:tcW w:w="0" w:type="auto"/>
            <w:vAlign w:val="center"/>
            <w:hideMark/>
          </w:tcPr>
          <w:p w14:paraId="7F1217D1" w14:textId="77777777" w:rsidR="00EB45CD" w:rsidRPr="00EB45CD" w:rsidRDefault="00EB45CD" w:rsidP="00EB45CD">
            <w:pPr>
              <w:rPr>
                <w:rFonts w:ascii="Times New Roman" w:hAnsi="Times New Roman" w:cs="Times New Roman"/>
                <w:lang w:val="en-CA"/>
              </w:rPr>
            </w:pPr>
            <w:r w:rsidRPr="00EB45CD">
              <w:rPr>
                <w:rFonts w:ascii="Times New Roman" w:hAnsi="Times New Roman" w:cs="Times New Roman"/>
                <w:lang w:val="en-CA"/>
              </w:rPr>
              <w:t>Microcontroller Unit</w:t>
            </w:r>
          </w:p>
        </w:tc>
      </w:tr>
      <w:tr w:rsidR="00EB45CD" w:rsidRPr="00EB45CD" w14:paraId="3CB36E76" w14:textId="77777777" w:rsidTr="00EB45CD">
        <w:trPr>
          <w:tblCellSpacing w:w="15" w:type="dxa"/>
        </w:trPr>
        <w:tc>
          <w:tcPr>
            <w:tcW w:w="0" w:type="auto"/>
            <w:vAlign w:val="center"/>
            <w:hideMark/>
          </w:tcPr>
          <w:p w14:paraId="58EDEC7E" w14:textId="77777777" w:rsidR="00EB45CD" w:rsidRPr="00EB45CD" w:rsidRDefault="00EB45CD" w:rsidP="00EB45CD">
            <w:pPr>
              <w:rPr>
                <w:rFonts w:ascii="Times New Roman" w:hAnsi="Times New Roman" w:cs="Times New Roman"/>
                <w:lang w:val="en-CA"/>
              </w:rPr>
            </w:pPr>
            <w:r w:rsidRPr="00EB45CD">
              <w:rPr>
                <w:rFonts w:ascii="Times New Roman" w:hAnsi="Times New Roman" w:cs="Times New Roman"/>
                <w:lang w:val="en-CA"/>
              </w:rPr>
              <w:t>IMU</w:t>
            </w:r>
          </w:p>
        </w:tc>
        <w:tc>
          <w:tcPr>
            <w:tcW w:w="0" w:type="auto"/>
            <w:vAlign w:val="center"/>
            <w:hideMark/>
          </w:tcPr>
          <w:p w14:paraId="3A968D31" w14:textId="77777777" w:rsidR="00EB45CD" w:rsidRPr="00EB45CD" w:rsidRDefault="00EB45CD" w:rsidP="00EB45CD">
            <w:pPr>
              <w:rPr>
                <w:rFonts w:ascii="Times New Roman" w:hAnsi="Times New Roman" w:cs="Times New Roman"/>
                <w:lang w:val="en-CA"/>
              </w:rPr>
            </w:pPr>
            <w:r w:rsidRPr="00EB45CD">
              <w:rPr>
                <w:rFonts w:ascii="Times New Roman" w:hAnsi="Times New Roman" w:cs="Times New Roman"/>
                <w:lang w:val="en-CA"/>
              </w:rPr>
              <w:t>Inertial Measurement Unit</w:t>
            </w:r>
          </w:p>
        </w:tc>
      </w:tr>
      <w:tr w:rsidR="00EB45CD" w:rsidRPr="00EB45CD" w14:paraId="6E5E6B24" w14:textId="77777777" w:rsidTr="00EB45CD">
        <w:trPr>
          <w:tblCellSpacing w:w="15" w:type="dxa"/>
        </w:trPr>
        <w:tc>
          <w:tcPr>
            <w:tcW w:w="0" w:type="auto"/>
            <w:vAlign w:val="center"/>
            <w:hideMark/>
          </w:tcPr>
          <w:p w14:paraId="4AA180A7" w14:textId="77777777" w:rsidR="00EB45CD" w:rsidRPr="00EB45CD" w:rsidRDefault="00EB45CD" w:rsidP="00EB45CD">
            <w:pPr>
              <w:rPr>
                <w:rFonts w:ascii="Times New Roman" w:hAnsi="Times New Roman" w:cs="Times New Roman"/>
                <w:lang w:val="en-CA"/>
              </w:rPr>
            </w:pPr>
            <w:r w:rsidRPr="00EB45CD">
              <w:rPr>
                <w:rFonts w:ascii="Times New Roman" w:hAnsi="Times New Roman" w:cs="Times New Roman"/>
                <w:lang w:val="en-CA"/>
              </w:rPr>
              <w:t>GPIO</w:t>
            </w:r>
          </w:p>
        </w:tc>
        <w:tc>
          <w:tcPr>
            <w:tcW w:w="0" w:type="auto"/>
            <w:vAlign w:val="center"/>
            <w:hideMark/>
          </w:tcPr>
          <w:p w14:paraId="30D17411" w14:textId="77777777" w:rsidR="00EB45CD" w:rsidRPr="00EB45CD" w:rsidRDefault="00EB45CD" w:rsidP="00EB45CD">
            <w:pPr>
              <w:rPr>
                <w:rFonts w:ascii="Times New Roman" w:hAnsi="Times New Roman" w:cs="Times New Roman"/>
                <w:lang w:val="en-CA"/>
              </w:rPr>
            </w:pPr>
            <w:r w:rsidRPr="00EB45CD">
              <w:rPr>
                <w:rFonts w:ascii="Times New Roman" w:hAnsi="Times New Roman" w:cs="Times New Roman"/>
                <w:lang w:val="en-CA"/>
              </w:rPr>
              <w:t>General Purpose Input/Output</w:t>
            </w:r>
          </w:p>
        </w:tc>
      </w:tr>
      <w:tr w:rsidR="00EB45CD" w:rsidRPr="00EB45CD" w14:paraId="7C59B9E0" w14:textId="77777777" w:rsidTr="00EB45CD">
        <w:trPr>
          <w:tblCellSpacing w:w="15" w:type="dxa"/>
        </w:trPr>
        <w:tc>
          <w:tcPr>
            <w:tcW w:w="0" w:type="auto"/>
            <w:vAlign w:val="center"/>
            <w:hideMark/>
          </w:tcPr>
          <w:p w14:paraId="37414268" w14:textId="77777777" w:rsidR="00EB45CD" w:rsidRPr="00EB45CD" w:rsidRDefault="00EB45CD" w:rsidP="00EB45CD">
            <w:pPr>
              <w:rPr>
                <w:rFonts w:ascii="Times New Roman" w:hAnsi="Times New Roman" w:cs="Times New Roman"/>
                <w:lang w:val="en-CA"/>
              </w:rPr>
            </w:pPr>
            <w:r w:rsidRPr="00EB45CD">
              <w:rPr>
                <w:rFonts w:ascii="Times New Roman" w:hAnsi="Times New Roman" w:cs="Times New Roman"/>
                <w:lang w:val="en-CA"/>
              </w:rPr>
              <w:t>PYRO</w:t>
            </w:r>
          </w:p>
        </w:tc>
        <w:tc>
          <w:tcPr>
            <w:tcW w:w="0" w:type="auto"/>
            <w:vAlign w:val="center"/>
            <w:hideMark/>
          </w:tcPr>
          <w:p w14:paraId="5D9D7336" w14:textId="77777777" w:rsidR="00EB45CD" w:rsidRPr="00EB45CD" w:rsidRDefault="00EB45CD" w:rsidP="00EB45CD">
            <w:pPr>
              <w:rPr>
                <w:rFonts w:ascii="Times New Roman" w:hAnsi="Times New Roman" w:cs="Times New Roman"/>
                <w:lang w:val="en-CA"/>
              </w:rPr>
            </w:pPr>
            <w:r w:rsidRPr="00EB45CD">
              <w:rPr>
                <w:rFonts w:ascii="Times New Roman" w:hAnsi="Times New Roman" w:cs="Times New Roman"/>
                <w:lang w:val="en-CA"/>
              </w:rPr>
              <w:t>Pyrotechnic output channel</w:t>
            </w:r>
          </w:p>
        </w:tc>
      </w:tr>
      <w:tr w:rsidR="00EB45CD" w:rsidRPr="00EB45CD" w14:paraId="1F25119C" w14:textId="77777777" w:rsidTr="00EB45CD">
        <w:trPr>
          <w:tblCellSpacing w:w="15" w:type="dxa"/>
        </w:trPr>
        <w:tc>
          <w:tcPr>
            <w:tcW w:w="0" w:type="auto"/>
            <w:vAlign w:val="center"/>
            <w:hideMark/>
          </w:tcPr>
          <w:p w14:paraId="193CCFB9" w14:textId="77777777" w:rsidR="00EB45CD" w:rsidRPr="00EB45CD" w:rsidRDefault="00EB45CD" w:rsidP="00EB45CD">
            <w:pPr>
              <w:rPr>
                <w:rFonts w:ascii="Times New Roman" w:hAnsi="Times New Roman" w:cs="Times New Roman"/>
                <w:lang w:val="en-CA"/>
              </w:rPr>
            </w:pPr>
            <w:r w:rsidRPr="00EB45CD">
              <w:rPr>
                <w:rFonts w:ascii="Times New Roman" w:hAnsi="Times New Roman" w:cs="Times New Roman"/>
                <w:lang w:val="en-CA"/>
              </w:rPr>
              <w:t>VBAT</w:t>
            </w:r>
          </w:p>
        </w:tc>
        <w:tc>
          <w:tcPr>
            <w:tcW w:w="0" w:type="auto"/>
            <w:vAlign w:val="center"/>
            <w:hideMark/>
          </w:tcPr>
          <w:p w14:paraId="4CF99DBC" w14:textId="77777777" w:rsidR="00EB45CD" w:rsidRPr="00EB45CD" w:rsidRDefault="00EB45CD" w:rsidP="00EB45CD">
            <w:pPr>
              <w:rPr>
                <w:rFonts w:ascii="Times New Roman" w:hAnsi="Times New Roman" w:cs="Times New Roman"/>
                <w:lang w:val="en-CA"/>
              </w:rPr>
            </w:pPr>
            <w:r w:rsidRPr="00EB45CD">
              <w:rPr>
                <w:rFonts w:ascii="Times New Roman" w:hAnsi="Times New Roman" w:cs="Times New Roman"/>
                <w:lang w:val="en-CA"/>
              </w:rPr>
              <w:t>Battery voltage rail</w:t>
            </w:r>
          </w:p>
        </w:tc>
      </w:tr>
      <w:tr w:rsidR="00EB45CD" w:rsidRPr="00EB45CD" w14:paraId="7069361F" w14:textId="77777777" w:rsidTr="00EB45CD">
        <w:trPr>
          <w:tblCellSpacing w:w="15" w:type="dxa"/>
        </w:trPr>
        <w:tc>
          <w:tcPr>
            <w:tcW w:w="0" w:type="auto"/>
            <w:vAlign w:val="center"/>
            <w:hideMark/>
          </w:tcPr>
          <w:p w14:paraId="6C215F1E" w14:textId="77777777" w:rsidR="00EB45CD" w:rsidRPr="00EB45CD" w:rsidRDefault="00EB45CD" w:rsidP="00EB45CD">
            <w:pPr>
              <w:rPr>
                <w:rFonts w:ascii="Times New Roman" w:hAnsi="Times New Roman" w:cs="Times New Roman"/>
                <w:lang w:val="en-CA"/>
              </w:rPr>
            </w:pPr>
            <w:r w:rsidRPr="00EB45CD">
              <w:rPr>
                <w:rFonts w:ascii="Times New Roman" w:hAnsi="Times New Roman" w:cs="Times New Roman"/>
                <w:lang w:val="en-CA"/>
              </w:rPr>
              <w:t>GND</w:t>
            </w:r>
          </w:p>
        </w:tc>
        <w:tc>
          <w:tcPr>
            <w:tcW w:w="0" w:type="auto"/>
            <w:vAlign w:val="center"/>
            <w:hideMark/>
          </w:tcPr>
          <w:p w14:paraId="574AECBF" w14:textId="77777777" w:rsidR="00EB45CD" w:rsidRPr="00EB45CD" w:rsidRDefault="00EB45CD" w:rsidP="00EB45CD">
            <w:pPr>
              <w:rPr>
                <w:rFonts w:ascii="Times New Roman" w:hAnsi="Times New Roman" w:cs="Times New Roman"/>
                <w:lang w:val="en-CA"/>
              </w:rPr>
            </w:pPr>
            <w:r w:rsidRPr="00EB45CD">
              <w:rPr>
                <w:rFonts w:ascii="Times New Roman" w:hAnsi="Times New Roman" w:cs="Times New Roman"/>
                <w:lang w:val="en-CA"/>
              </w:rPr>
              <w:t>Electrical ground reference</w:t>
            </w:r>
          </w:p>
        </w:tc>
      </w:tr>
    </w:tbl>
    <w:p w14:paraId="0F4E4232" w14:textId="77777777" w:rsidR="00EB45CD" w:rsidRPr="00EB45CD" w:rsidRDefault="00EB45CD" w:rsidP="00EB45CD">
      <w:pPr>
        <w:rPr>
          <w:rFonts w:ascii="Times New Roman" w:hAnsi="Times New Roman" w:cs="Times New Roman"/>
          <w:lang w:val="en-CA"/>
        </w:rPr>
      </w:pPr>
      <w:r w:rsidRPr="00EB45CD">
        <w:rPr>
          <w:rFonts w:ascii="Times New Roman" w:hAnsi="Times New Roman" w:cs="Times New Roman"/>
          <w:lang w:val="en-CA"/>
        </w:rPr>
        <w:pict w14:anchorId="18F4C67F">
          <v:rect id="_x0000_i1417" style="width:0;height:1.5pt" o:hralign="center" o:hrstd="t" o:hr="t" fillcolor="#a0a0a0" stroked="f"/>
        </w:pict>
      </w:r>
    </w:p>
    <w:p w14:paraId="484E2040" w14:textId="77777777" w:rsidR="00EB45CD" w:rsidRPr="00EB45CD" w:rsidRDefault="00EB45CD" w:rsidP="00EB45CD">
      <w:pPr>
        <w:pStyle w:val="Heading1"/>
        <w:rPr>
          <w:lang w:val="en-CA"/>
        </w:rPr>
      </w:pPr>
      <w:bookmarkStart w:id="5" w:name="_Toc217818218"/>
      <w:r w:rsidRPr="00EB45CD">
        <w:rPr>
          <w:lang w:val="en-CA"/>
        </w:rPr>
        <w:t>2. System Overview</w:t>
      </w:r>
      <w:bookmarkEnd w:id="5"/>
    </w:p>
    <w:p w14:paraId="783817E8" w14:textId="77777777" w:rsidR="00EB45CD" w:rsidRPr="00EB45CD" w:rsidRDefault="00EB45CD" w:rsidP="00EB45CD">
      <w:pPr>
        <w:pStyle w:val="Heading2"/>
        <w:rPr>
          <w:lang w:val="en-CA"/>
        </w:rPr>
      </w:pPr>
      <w:bookmarkStart w:id="6" w:name="_Toc217818219"/>
      <w:r w:rsidRPr="00EB45CD">
        <w:rPr>
          <w:lang w:val="en-CA"/>
        </w:rPr>
        <w:t>2.1 System Description</w:t>
      </w:r>
      <w:bookmarkEnd w:id="6"/>
    </w:p>
    <w:p w14:paraId="1AFA0543" w14:textId="77777777" w:rsidR="00EB45CD" w:rsidRPr="00EB45CD" w:rsidRDefault="00EB45CD" w:rsidP="00EB45CD">
      <w:pPr>
        <w:rPr>
          <w:rFonts w:ascii="Times New Roman" w:hAnsi="Times New Roman" w:cs="Times New Roman"/>
          <w:lang w:val="en-CA"/>
        </w:rPr>
      </w:pPr>
      <w:r w:rsidRPr="00EB45CD">
        <w:rPr>
          <w:rFonts w:ascii="Times New Roman" w:hAnsi="Times New Roman" w:cs="Times New Roman"/>
          <w:lang w:val="en-CA"/>
        </w:rPr>
        <w:t xml:space="preserve">The </w:t>
      </w:r>
      <w:proofErr w:type="spellStart"/>
      <w:r w:rsidRPr="00EB45CD">
        <w:rPr>
          <w:rFonts w:ascii="Times New Roman" w:hAnsi="Times New Roman" w:cs="Times New Roman"/>
          <w:lang w:val="en-CA"/>
        </w:rPr>
        <w:t>RocketPower</w:t>
      </w:r>
      <w:proofErr w:type="spellEnd"/>
      <w:r w:rsidRPr="00EB45CD">
        <w:rPr>
          <w:rFonts w:ascii="Times New Roman" w:hAnsi="Times New Roman" w:cs="Times New Roman"/>
          <w:lang w:val="en-CA"/>
        </w:rPr>
        <w:t xml:space="preserve"> avionics system is a centralized flight computer responsible for:</w:t>
      </w:r>
    </w:p>
    <w:p w14:paraId="04A89710" w14:textId="77777777" w:rsidR="00EB45CD" w:rsidRPr="00EB45CD" w:rsidRDefault="00EB45CD" w:rsidP="00EB45CD">
      <w:pPr>
        <w:numPr>
          <w:ilvl w:val="0"/>
          <w:numId w:val="14"/>
        </w:numPr>
        <w:rPr>
          <w:rFonts w:ascii="Times New Roman" w:hAnsi="Times New Roman" w:cs="Times New Roman"/>
          <w:lang w:val="en-CA"/>
        </w:rPr>
      </w:pPr>
      <w:r w:rsidRPr="00EB45CD">
        <w:rPr>
          <w:rFonts w:ascii="Times New Roman" w:hAnsi="Times New Roman" w:cs="Times New Roman"/>
          <w:lang w:val="en-CA"/>
        </w:rPr>
        <w:lastRenderedPageBreak/>
        <w:t>Sensor data acquisition</w:t>
      </w:r>
    </w:p>
    <w:p w14:paraId="52B7EB5F" w14:textId="77777777" w:rsidR="00EB45CD" w:rsidRPr="00EB45CD" w:rsidRDefault="00EB45CD" w:rsidP="00EB45CD">
      <w:pPr>
        <w:numPr>
          <w:ilvl w:val="0"/>
          <w:numId w:val="14"/>
        </w:numPr>
        <w:rPr>
          <w:rFonts w:ascii="Times New Roman" w:hAnsi="Times New Roman" w:cs="Times New Roman"/>
          <w:lang w:val="en-CA"/>
        </w:rPr>
      </w:pPr>
      <w:r w:rsidRPr="00EB45CD">
        <w:rPr>
          <w:rFonts w:ascii="Times New Roman" w:hAnsi="Times New Roman" w:cs="Times New Roman"/>
          <w:lang w:val="en-CA"/>
        </w:rPr>
        <w:t>Flight state estimation</w:t>
      </w:r>
    </w:p>
    <w:p w14:paraId="74CD7BF1" w14:textId="77777777" w:rsidR="00EB45CD" w:rsidRPr="00EB45CD" w:rsidRDefault="00EB45CD" w:rsidP="00EB45CD">
      <w:pPr>
        <w:numPr>
          <w:ilvl w:val="0"/>
          <w:numId w:val="14"/>
        </w:numPr>
        <w:rPr>
          <w:rFonts w:ascii="Times New Roman" w:hAnsi="Times New Roman" w:cs="Times New Roman"/>
          <w:lang w:val="en-CA"/>
        </w:rPr>
      </w:pPr>
      <w:r w:rsidRPr="00EB45CD">
        <w:rPr>
          <w:rFonts w:ascii="Times New Roman" w:hAnsi="Times New Roman" w:cs="Times New Roman"/>
          <w:lang w:val="en-CA"/>
        </w:rPr>
        <w:t>Data logging</w:t>
      </w:r>
    </w:p>
    <w:p w14:paraId="0A18C3FD" w14:textId="77777777" w:rsidR="00EB45CD" w:rsidRPr="00EB45CD" w:rsidRDefault="00EB45CD" w:rsidP="00EB45CD">
      <w:pPr>
        <w:numPr>
          <w:ilvl w:val="0"/>
          <w:numId w:val="14"/>
        </w:numPr>
        <w:rPr>
          <w:rFonts w:ascii="Times New Roman" w:hAnsi="Times New Roman" w:cs="Times New Roman"/>
          <w:lang w:val="en-CA"/>
        </w:rPr>
      </w:pPr>
      <w:r w:rsidRPr="00EB45CD">
        <w:rPr>
          <w:rFonts w:ascii="Times New Roman" w:hAnsi="Times New Roman" w:cs="Times New Roman"/>
          <w:lang w:val="en-CA"/>
        </w:rPr>
        <w:t>Telemetry communication</w:t>
      </w:r>
    </w:p>
    <w:p w14:paraId="73238910" w14:textId="77777777" w:rsidR="00EB45CD" w:rsidRPr="00EB45CD" w:rsidRDefault="00EB45CD" w:rsidP="00EB45CD">
      <w:pPr>
        <w:numPr>
          <w:ilvl w:val="0"/>
          <w:numId w:val="14"/>
        </w:numPr>
        <w:rPr>
          <w:rFonts w:ascii="Times New Roman" w:hAnsi="Times New Roman" w:cs="Times New Roman"/>
          <w:lang w:val="en-CA"/>
        </w:rPr>
      </w:pPr>
      <w:r w:rsidRPr="00EB45CD">
        <w:rPr>
          <w:rFonts w:ascii="Times New Roman" w:hAnsi="Times New Roman" w:cs="Times New Roman"/>
          <w:lang w:val="en-CA"/>
        </w:rPr>
        <w:t>Pyrotechnic event control</w:t>
      </w:r>
    </w:p>
    <w:p w14:paraId="354E27F2" w14:textId="1867593F" w:rsidR="00EB45CD" w:rsidRPr="00EB45CD" w:rsidRDefault="00EB45CD" w:rsidP="00EB45CD">
      <w:pPr>
        <w:rPr>
          <w:rFonts w:ascii="Times New Roman" w:hAnsi="Times New Roman" w:cs="Times New Roman"/>
          <w:lang w:val="en-CA"/>
        </w:rPr>
      </w:pPr>
      <w:r w:rsidRPr="00EB45CD">
        <w:rPr>
          <w:rFonts w:ascii="Times New Roman" w:hAnsi="Times New Roman" w:cs="Times New Roman"/>
          <w:lang w:val="en-CA"/>
        </w:rPr>
        <w:t xml:space="preserve">The system is powered by a rechargeable </w:t>
      </w:r>
      <w:r w:rsidR="004D3545">
        <w:rPr>
          <w:rFonts w:ascii="Times New Roman" w:hAnsi="Times New Roman" w:cs="Times New Roman"/>
          <w:lang w:val="en-CA"/>
        </w:rPr>
        <w:t xml:space="preserve">2s </w:t>
      </w:r>
      <w:r w:rsidRPr="00EB45CD">
        <w:rPr>
          <w:rFonts w:ascii="Times New Roman" w:hAnsi="Times New Roman" w:cs="Times New Roman"/>
          <w:lang w:val="en-CA"/>
        </w:rPr>
        <w:t xml:space="preserve">battery </w:t>
      </w:r>
      <w:r w:rsidR="004D3545">
        <w:rPr>
          <w:rFonts w:ascii="Times New Roman" w:hAnsi="Times New Roman" w:cs="Times New Roman"/>
          <w:lang w:val="en-CA"/>
        </w:rPr>
        <w:t xml:space="preserve">(7.4v) </w:t>
      </w:r>
      <w:r w:rsidRPr="00EB45CD">
        <w:rPr>
          <w:rFonts w:ascii="Times New Roman" w:hAnsi="Times New Roman" w:cs="Times New Roman"/>
          <w:lang w:val="en-CA"/>
        </w:rPr>
        <w:t>and interfaces with external sensors, actuators, and pyrotechnic devices.</w:t>
      </w:r>
    </w:p>
    <w:p w14:paraId="125F2F95" w14:textId="77777777" w:rsidR="00EB45CD" w:rsidRPr="00EB45CD" w:rsidRDefault="00EB45CD" w:rsidP="00EB45CD">
      <w:pPr>
        <w:pStyle w:val="Heading2"/>
        <w:rPr>
          <w:lang w:val="en-CA"/>
        </w:rPr>
      </w:pPr>
      <w:bookmarkStart w:id="7" w:name="_Toc217818220"/>
      <w:r w:rsidRPr="00EB45CD">
        <w:rPr>
          <w:lang w:val="en-CA"/>
        </w:rPr>
        <w:t>2.2 High-Level Architecture</w:t>
      </w:r>
      <w:bookmarkEnd w:id="7"/>
    </w:p>
    <w:p w14:paraId="68B1113D" w14:textId="5DF049B1" w:rsidR="00EB45CD" w:rsidRDefault="00EB45CD" w:rsidP="00EB45CD">
      <w:pPr>
        <w:rPr>
          <w:rFonts w:ascii="Times New Roman" w:hAnsi="Times New Roman" w:cs="Times New Roman"/>
          <w:lang w:val="en-CA"/>
        </w:rPr>
      </w:pPr>
      <w:r w:rsidRPr="00EB45CD">
        <w:rPr>
          <w:rFonts w:ascii="Times New Roman" w:hAnsi="Times New Roman" w:cs="Times New Roman"/>
          <w:lang w:val="en-CA"/>
        </w:rPr>
        <w:t>At a high level, the system consists of</w:t>
      </w:r>
      <w:r w:rsidR="004D3545">
        <w:rPr>
          <w:rFonts w:ascii="Times New Roman" w:hAnsi="Times New Roman" w:cs="Times New Roman"/>
          <w:lang w:val="en-CA"/>
        </w:rPr>
        <w:t xml:space="preserve"> a MCU based off the Teensy 4.1 architecture.</w:t>
      </w:r>
    </w:p>
    <w:p w14:paraId="1A09C2EE" w14:textId="2D597C4A" w:rsidR="004D3545" w:rsidRPr="00EB45CD" w:rsidRDefault="006A79D7" w:rsidP="004D3545">
      <w:pPr>
        <w:rPr>
          <w:rFonts w:ascii="Times New Roman" w:hAnsi="Times New Roman" w:cs="Times New Roman"/>
          <w:lang w:val="en-CA"/>
        </w:rPr>
      </w:pPr>
      <w:r w:rsidRPr="006A79D7">
        <w:rPr>
          <w:rFonts w:ascii="Times New Roman" w:hAnsi="Times New Roman" w:cs="Times New Roman"/>
          <w:lang w:val="en-CA"/>
        </w:rPr>
        <w:drawing>
          <wp:inline distT="0" distB="0" distL="0" distR="0" wp14:anchorId="36A0FA03" wp14:editId="21CEB133">
            <wp:extent cx="5731510" cy="2584450"/>
            <wp:effectExtent l="0" t="0" r="2540" b="635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731510" cy="2584450"/>
                    </a:xfrm>
                    <a:prstGeom prst="rect">
                      <a:avLst/>
                    </a:prstGeom>
                  </pic:spPr>
                </pic:pic>
              </a:graphicData>
            </a:graphic>
          </wp:inline>
        </w:drawing>
      </w:r>
    </w:p>
    <w:p w14:paraId="0821BE14" w14:textId="77777777" w:rsidR="00EB45CD" w:rsidRPr="00EB45CD" w:rsidRDefault="00EB45CD" w:rsidP="00EB45CD">
      <w:pPr>
        <w:rPr>
          <w:rFonts w:ascii="Times New Roman" w:hAnsi="Times New Roman" w:cs="Times New Roman"/>
          <w:lang w:val="en-CA"/>
        </w:rPr>
      </w:pPr>
      <w:r w:rsidRPr="00EB45CD">
        <w:rPr>
          <w:rFonts w:ascii="Times New Roman" w:hAnsi="Times New Roman" w:cs="Times New Roman"/>
          <w:lang w:val="en-CA"/>
        </w:rPr>
        <w:pict w14:anchorId="016FB801">
          <v:rect id="_x0000_i1418" style="width:0;height:1.5pt" o:hralign="center" o:hrstd="t" o:hr="t" fillcolor="#a0a0a0" stroked="f"/>
        </w:pict>
      </w:r>
    </w:p>
    <w:p w14:paraId="1185C1BC" w14:textId="77777777" w:rsidR="00EB45CD" w:rsidRPr="00EB45CD" w:rsidRDefault="00EB45CD" w:rsidP="00EB45CD">
      <w:pPr>
        <w:pStyle w:val="Heading1"/>
        <w:rPr>
          <w:lang w:val="en-CA"/>
        </w:rPr>
      </w:pPr>
      <w:bookmarkStart w:id="8" w:name="_Toc217818221"/>
      <w:r w:rsidRPr="00EB45CD">
        <w:rPr>
          <w:lang w:val="en-CA"/>
        </w:rPr>
        <w:t>3. Power Interfaces</w:t>
      </w:r>
      <w:bookmarkEnd w:id="8"/>
    </w:p>
    <w:p w14:paraId="5366132D" w14:textId="77777777" w:rsidR="00EB45CD" w:rsidRPr="00EB45CD" w:rsidRDefault="00EB45CD" w:rsidP="00EB45CD">
      <w:pPr>
        <w:pStyle w:val="Heading2"/>
        <w:rPr>
          <w:lang w:val="en-CA"/>
        </w:rPr>
      </w:pPr>
      <w:bookmarkStart w:id="9" w:name="_Toc217818222"/>
      <w:r w:rsidRPr="00EB45CD">
        <w:rPr>
          <w:lang w:val="en-CA"/>
        </w:rPr>
        <w:t>3.1 Battery Interface</w:t>
      </w:r>
      <w:bookmarkEnd w:id="9"/>
    </w:p>
    <w:tbl>
      <w:tblPr>
        <w:tblW w:w="9040"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783"/>
        <w:gridCol w:w="6257"/>
      </w:tblGrid>
      <w:tr w:rsidR="00EB45CD" w:rsidRPr="00EB45CD" w14:paraId="1DF98819" w14:textId="77777777" w:rsidTr="00045946">
        <w:trPr>
          <w:trHeight w:val="443"/>
          <w:tblHeader/>
          <w:tblCellSpacing w:w="15" w:type="dxa"/>
        </w:trPr>
        <w:tc>
          <w:tcPr>
            <w:tcW w:w="0" w:type="auto"/>
            <w:vAlign w:val="center"/>
            <w:hideMark/>
          </w:tcPr>
          <w:p w14:paraId="0DFA82F0" w14:textId="77777777" w:rsidR="00EB45CD" w:rsidRPr="00EB45CD" w:rsidRDefault="00EB45CD" w:rsidP="00EB45CD">
            <w:pPr>
              <w:rPr>
                <w:rFonts w:ascii="Times New Roman" w:hAnsi="Times New Roman" w:cs="Times New Roman"/>
                <w:b/>
                <w:bCs/>
                <w:lang w:val="en-CA"/>
              </w:rPr>
            </w:pPr>
            <w:r w:rsidRPr="00EB45CD">
              <w:rPr>
                <w:rFonts w:ascii="Times New Roman" w:hAnsi="Times New Roman" w:cs="Times New Roman"/>
                <w:b/>
                <w:bCs/>
                <w:lang w:val="en-CA"/>
              </w:rPr>
              <w:t>Parameter</w:t>
            </w:r>
          </w:p>
        </w:tc>
        <w:tc>
          <w:tcPr>
            <w:tcW w:w="0" w:type="auto"/>
            <w:vAlign w:val="center"/>
            <w:hideMark/>
          </w:tcPr>
          <w:p w14:paraId="5E7DDFA4" w14:textId="77777777" w:rsidR="00EB45CD" w:rsidRPr="00EB45CD" w:rsidRDefault="00EB45CD" w:rsidP="00EB45CD">
            <w:pPr>
              <w:rPr>
                <w:rFonts w:ascii="Times New Roman" w:hAnsi="Times New Roman" w:cs="Times New Roman"/>
                <w:b/>
                <w:bCs/>
                <w:lang w:val="en-CA"/>
              </w:rPr>
            </w:pPr>
            <w:r w:rsidRPr="00EB45CD">
              <w:rPr>
                <w:rFonts w:ascii="Times New Roman" w:hAnsi="Times New Roman" w:cs="Times New Roman"/>
                <w:b/>
                <w:bCs/>
                <w:lang w:val="en-CA"/>
              </w:rPr>
              <w:t>Description</w:t>
            </w:r>
          </w:p>
        </w:tc>
      </w:tr>
      <w:tr w:rsidR="00EB45CD" w:rsidRPr="00EB45CD" w14:paraId="0A4405C5" w14:textId="77777777" w:rsidTr="00045946">
        <w:trPr>
          <w:trHeight w:val="443"/>
          <w:tblCellSpacing w:w="15" w:type="dxa"/>
        </w:trPr>
        <w:tc>
          <w:tcPr>
            <w:tcW w:w="0" w:type="auto"/>
            <w:vAlign w:val="center"/>
            <w:hideMark/>
          </w:tcPr>
          <w:p w14:paraId="08E6E1AE" w14:textId="77777777" w:rsidR="00EB45CD" w:rsidRPr="00EB45CD" w:rsidRDefault="00EB45CD" w:rsidP="00EB45CD">
            <w:pPr>
              <w:rPr>
                <w:rFonts w:ascii="Times New Roman" w:hAnsi="Times New Roman" w:cs="Times New Roman"/>
                <w:lang w:val="en-CA"/>
              </w:rPr>
            </w:pPr>
            <w:r w:rsidRPr="00EB45CD">
              <w:rPr>
                <w:rFonts w:ascii="Times New Roman" w:hAnsi="Times New Roman" w:cs="Times New Roman"/>
                <w:lang w:val="en-CA"/>
              </w:rPr>
              <w:t>Input Voltage</w:t>
            </w:r>
          </w:p>
        </w:tc>
        <w:tc>
          <w:tcPr>
            <w:tcW w:w="0" w:type="auto"/>
            <w:vAlign w:val="center"/>
            <w:hideMark/>
          </w:tcPr>
          <w:p w14:paraId="1C6C8556" w14:textId="32E28677" w:rsidR="00EB45CD" w:rsidRPr="00EB45CD" w:rsidRDefault="00EB45CD" w:rsidP="00EB45CD">
            <w:pPr>
              <w:rPr>
                <w:rFonts w:ascii="Times New Roman" w:hAnsi="Times New Roman" w:cs="Times New Roman"/>
                <w:lang w:val="en-CA"/>
              </w:rPr>
            </w:pPr>
            <w:r w:rsidRPr="00EB45CD">
              <w:rPr>
                <w:rFonts w:ascii="Times New Roman" w:hAnsi="Times New Roman" w:cs="Times New Roman"/>
                <w:lang w:val="en-CA"/>
              </w:rPr>
              <w:t>Nominal 2S battery</w:t>
            </w:r>
            <w:r w:rsidR="00045946">
              <w:rPr>
                <w:rFonts w:ascii="Times New Roman" w:hAnsi="Times New Roman" w:cs="Times New Roman"/>
                <w:lang w:val="en-CA"/>
              </w:rPr>
              <w:t xml:space="preserve"> (7.4v)</w:t>
            </w:r>
          </w:p>
        </w:tc>
      </w:tr>
      <w:tr w:rsidR="00EB45CD" w:rsidRPr="00EB45CD" w14:paraId="5DBA23A7" w14:textId="77777777" w:rsidTr="00045946">
        <w:trPr>
          <w:trHeight w:val="443"/>
          <w:tblCellSpacing w:w="15" w:type="dxa"/>
        </w:trPr>
        <w:tc>
          <w:tcPr>
            <w:tcW w:w="0" w:type="auto"/>
            <w:vAlign w:val="center"/>
            <w:hideMark/>
          </w:tcPr>
          <w:p w14:paraId="6E9DFBA7" w14:textId="77777777" w:rsidR="00EB45CD" w:rsidRPr="00EB45CD" w:rsidRDefault="00EB45CD" w:rsidP="00EB45CD">
            <w:pPr>
              <w:rPr>
                <w:rFonts w:ascii="Times New Roman" w:hAnsi="Times New Roman" w:cs="Times New Roman"/>
                <w:lang w:val="en-CA"/>
              </w:rPr>
            </w:pPr>
            <w:r w:rsidRPr="00EB45CD">
              <w:rPr>
                <w:rFonts w:ascii="Times New Roman" w:hAnsi="Times New Roman" w:cs="Times New Roman"/>
                <w:lang w:val="en-CA"/>
              </w:rPr>
              <w:t>Connector Type</w:t>
            </w:r>
          </w:p>
        </w:tc>
        <w:tc>
          <w:tcPr>
            <w:tcW w:w="0" w:type="auto"/>
            <w:vAlign w:val="center"/>
            <w:hideMark/>
          </w:tcPr>
          <w:p w14:paraId="3DCC3280" w14:textId="3BC694AE" w:rsidR="00EB45CD" w:rsidRPr="00EB45CD" w:rsidRDefault="00045946" w:rsidP="00EB45CD">
            <w:pPr>
              <w:rPr>
                <w:rFonts w:ascii="Times New Roman" w:hAnsi="Times New Roman" w:cs="Times New Roman"/>
                <w:lang w:val="en-CA"/>
              </w:rPr>
            </w:pPr>
            <w:r w:rsidRPr="00045946">
              <w:rPr>
                <w:rFonts w:ascii="Times New Roman" w:hAnsi="Times New Roman" w:cs="Times New Roman"/>
                <w:lang w:val="en-CA"/>
              </w:rPr>
              <w:t>XT30UPB</w:t>
            </w:r>
            <w:r>
              <w:rPr>
                <w:rFonts w:ascii="Times New Roman" w:hAnsi="Times New Roman" w:cs="Times New Roman"/>
                <w:lang w:val="en-CA"/>
              </w:rPr>
              <w:t>-F</w:t>
            </w:r>
            <w:r w:rsidR="00EB45CD" w:rsidRPr="00EB45CD">
              <w:rPr>
                <w:rFonts w:ascii="Times New Roman" w:hAnsi="Times New Roman" w:cs="Times New Roman"/>
                <w:lang w:val="en-CA"/>
              </w:rPr>
              <w:t xml:space="preserve"> (PCB-mounted female)</w:t>
            </w:r>
          </w:p>
        </w:tc>
      </w:tr>
      <w:tr w:rsidR="00EB45CD" w:rsidRPr="00EB45CD" w14:paraId="2D6BC78F" w14:textId="77777777" w:rsidTr="00045946">
        <w:trPr>
          <w:trHeight w:val="443"/>
          <w:tblCellSpacing w:w="15" w:type="dxa"/>
        </w:trPr>
        <w:tc>
          <w:tcPr>
            <w:tcW w:w="0" w:type="auto"/>
            <w:vAlign w:val="center"/>
            <w:hideMark/>
          </w:tcPr>
          <w:p w14:paraId="48F69EA0" w14:textId="77777777" w:rsidR="00EB45CD" w:rsidRPr="00EB45CD" w:rsidRDefault="00EB45CD" w:rsidP="00EB45CD">
            <w:pPr>
              <w:rPr>
                <w:rFonts w:ascii="Times New Roman" w:hAnsi="Times New Roman" w:cs="Times New Roman"/>
                <w:lang w:val="en-CA"/>
              </w:rPr>
            </w:pPr>
            <w:r w:rsidRPr="00EB45CD">
              <w:rPr>
                <w:rFonts w:ascii="Times New Roman" w:hAnsi="Times New Roman" w:cs="Times New Roman"/>
                <w:lang w:val="en-CA"/>
              </w:rPr>
              <w:t>Function</w:t>
            </w:r>
          </w:p>
        </w:tc>
        <w:tc>
          <w:tcPr>
            <w:tcW w:w="0" w:type="auto"/>
            <w:vAlign w:val="center"/>
            <w:hideMark/>
          </w:tcPr>
          <w:p w14:paraId="38303B9D" w14:textId="77777777" w:rsidR="00EB45CD" w:rsidRPr="00EB45CD" w:rsidRDefault="00EB45CD" w:rsidP="00EB45CD">
            <w:pPr>
              <w:rPr>
                <w:rFonts w:ascii="Times New Roman" w:hAnsi="Times New Roman" w:cs="Times New Roman"/>
                <w:lang w:val="en-CA"/>
              </w:rPr>
            </w:pPr>
            <w:r w:rsidRPr="00EB45CD">
              <w:rPr>
                <w:rFonts w:ascii="Times New Roman" w:hAnsi="Times New Roman" w:cs="Times New Roman"/>
                <w:lang w:val="en-CA"/>
              </w:rPr>
              <w:t>Primary system power input</w:t>
            </w:r>
          </w:p>
        </w:tc>
      </w:tr>
    </w:tbl>
    <w:p w14:paraId="3F8B39E3" w14:textId="4C429ED8" w:rsidR="00EB45CD" w:rsidRPr="00EB45CD" w:rsidRDefault="00EB45CD" w:rsidP="00EB45CD">
      <w:pPr>
        <w:pStyle w:val="Heading2"/>
        <w:rPr>
          <w:lang w:val="en-CA"/>
        </w:rPr>
      </w:pPr>
      <w:bookmarkStart w:id="10" w:name="_Toc217818223"/>
      <w:r w:rsidRPr="00EB45CD">
        <w:rPr>
          <w:lang w:val="en-CA"/>
        </w:rPr>
        <w:t>3.2 Regulated Power Rails</w:t>
      </w:r>
      <w:bookmarkEnd w:id="10"/>
    </w:p>
    <w:tbl>
      <w:tblPr>
        <w:tblW w:w="9043"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078"/>
        <w:gridCol w:w="2412"/>
        <w:gridCol w:w="5553"/>
      </w:tblGrid>
      <w:tr w:rsidR="00045946" w:rsidRPr="00EB45CD" w14:paraId="55A103FA" w14:textId="77777777" w:rsidTr="00045946">
        <w:trPr>
          <w:trHeight w:val="469"/>
          <w:tblHeader/>
          <w:tblCellSpacing w:w="15" w:type="dxa"/>
        </w:trPr>
        <w:tc>
          <w:tcPr>
            <w:tcW w:w="0" w:type="auto"/>
            <w:vAlign w:val="center"/>
            <w:hideMark/>
          </w:tcPr>
          <w:p w14:paraId="5B388477" w14:textId="77777777" w:rsidR="00EB45CD" w:rsidRPr="00EB45CD" w:rsidRDefault="00EB45CD" w:rsidP="00EB45CD">
            <w:pPr>
              <w:rPr>
                <w:rFonts w:ascii="Times New Roman" w:hAnsi="Times New Roman" w:cs="Times New Roman"/>
                <w:b/>
                <w:bCs/>
                <w:lang w:val="en-CA"/>
              </w:rPr>
            </w:pPr>
            <w:r w:rsidRPr="00EB45CD">
              <w:rPr>
                <w:rFonts w:ascii="Times New Roman" w:hAnsi="Times New Roman" w:cs="Times New Roman"/>
                <w:b/>
                <w:bCs/>
                <w:lang w:val="en-CA"/>
              </w:rPr>
              <w:t>Rail</w:t>
            </w:r>
          </w:p>
        </w:tc>
        <w:tc>
          <w:tcPr>
            <w:tcW w:w="0" w:type="auto"/>
            <w:vAlign w:val="center"/>
            <w:hideMark/>
          </w:tcPr>
          <w:p w14:paraId="223EC29E" w14:textId="77777777" w:rsidR="00EB45CD" w:rsidRPr="00EB45CD" w:rsidRDefault="00EB45CD" w:rsidP="00EB45CD">
            <w:pPr>
              <w:rPr>
                <w:rFonts w:ascii="Times New Roman" w:hAnsi="Times New Roman" w:cs="Times New Roman"/>
                <w:b/>
                <w:bCs/>
                <w:lang w:val="en-CA"/>
              </w:rPr>
            </w:pPr>
            <w:r w:rsidRPr="00EB45CD">
              <w:rPr>
                <w:rFonts w:ascii="Times New Roman" w:hAnsi="Times New Roman" w:cs="Times New Roman"/>
                <w:b/>
                <w:bCs/>
                <w:lang w:val="en-CA"/>
              </w:rPr>
              <w:t>Voltage</w:t>
            </w:r>
          </w:p>
        </w:tc>
        <w:tc>
          <w:tcPr>
            <w:tcW w:w="0" w:type="auto"/>
            <w:vAlign w:val="center"/>
            <w:hideMark/>
          </w:tcPr>
          <w:p w14:paraId="5CBCE4C3" w14:textId="77777777" w:rsidR="00EB45CD" w:rsidRPr="00EB45CD" w:rsidRDefault="00EB45CD" w:rsidP="00EB45CD">
            <w:pPr>
              <w:rPr>
                <w:rFonts w:ascii="Times New Roman" w:hAnsi="Times New Roman" w:cs="Times New Roman"/>
                <w:b/>
                <w:bCs/>
                <w:lang w:val="en-CA"/>
              </w:rPr>
            </w:pPr>
            <w:r w:rsidRPr="00EB45CD">
              <w:rPr>
                <w:rFonts w:ascii="Times New Roman" w:hAnsi="Times New Roman" w:cs="Times New Roman"/>
                <w:b/>
                <w:bCs/>
                <w:lang w:val="en-CA"/>
              </w:rPr>
              <w:t>Usage</w:t>
            </w:r>
          </w:p>
        </w:tc>
      </w:tr>
      <w:tr w:rsidR="00045946" w:rsidRPr="00EB45CD" w14:paraId="61E99607" w14:textId="77777777" w:rsidTr="00045946">
        <w:trPr>
          <w:trHeight w:val="469"/>
          <w:tblCellSpacing w:w="15" w:type="dxa"/>
        </w:trPr>
        <w:tc>
          <w:tcPr>
            <w:tcW w:w="0" w:type="auto"/>
            <w:vAlign w:val="center"/>
            <w:hideMark/>
          </w:tcPr>
          <w:p w14:paraId="1D226052" w14:textId="77777777" w:rsidR="00EB45CD" w:rsidRPr="00EB45CD" w:rsidRDefault="00EB45CD" w:rsidP="00EB45CD">
            <w:pPr>
              <w:rPr>
                <w:rFonts w:ascii="Times New Roman" w:hAnsi="Times New Roman" w:cs="Times New Roman"/>
                <w:lang w:val="en-CA"/>
              </w:rPr>
            </w:pPr>
            <w:r w:rsidRPr="00EB45CD">
              <w:rPr>
                <w:rFonts w:ascii="Times New Roman" w:hAnsi="Times New Roman" w:cs="Times New Roman"/>
                <w:lang w:val="en-CA"/>
              </w:rPr>
              <w:t>3V3</w:t>
            </w:r>
          </w:p>
        </w:tc>
        <w:tc>
          <w:tcPr>
            <w:tcW w:w="0" w:type="auto"/>
            <w:vAlign w:val="center"/>
            <w:hideMark/>
          </w:tcPr>
          <w:p w14:paraId="4AD5DCBD" w14:textId="77777777" w:rsidR="00EB45CD" w:rsidRPr="00EB45CD" w:rsidRDefault="00EB45CD" w:rsidP="00EB45CD">
            <w:pPr>
              <w:rPr>
                <w:rFonts w:ascii="Times New Roman" w:hAnsi="Times New Roman" w:cs="Times New Roman"/>
                <w:lang w:val="en-CA"/>
              </w:rPr>
            </w:pPr>
            <w:r w:rsidRPr="00EB45CD">
              <w:rPr>
                <w:rFonts w:ascii="Times New Roman" w:hAnsi="Times New Roman" w:cs="Times New Roman"/>
                <w:lang w:val="en-CA"/>
              </w:rPr>
              <w:t>3.3 V</w:t>
            </w:r>
          </w:p>
        </w:tc>
        <w:tc>
          <w:tcPr>
            <w:tcW w:w="0" w:type="auto"/>
            <w:vAlign w:val="center"/>
            <w:hideMark/>
          </w:tcPr>
          <w:p w14:paraId="09822C49" w14:textId="77777777" w:rsidR="00EB45CD" w:rsidRPr="00EB45CD" w:rsidRDefault="00EB45CD" w:rsidP="00EB45CD">
            <w:pPr>
              <w:rPr>
                <w:rFonts w:ascii="Times New Roman" w:hAnsi="Times New Roman" w:cs="Times New Roman"/>
                <w:lang w:val="en-CA"/>
              </w:rPr>
            </w:pPr>
            <w:r w:rsidRPr="00EB45CD">
              <w:rPr>
                <w:rFonts w:ascii="Times New Roman" w:hAnsi="Times New Roman" w:cs="Times New Roman"/>
                <w:lang w:val="en-CA"/>
              </w:rPr>
              <w:t>MCU, sensors, logic</w:t>
            </w:r>
          </w:p>
        </w:tc>
      </w:tr>
      <w:tr w:rsidR="00045946" w:rsidRPr="00EB45CD" w14:paraId="053FA2CF" w14:textId="77777777" w:rsidTr="00045946">
        <w:trPr>
          <w:trHeight w:val="469"/>
          <w:tblCellSpacing w:w="15" w:type="dxa"/>
        </w:trPr>
        <w:tc>
          <w:tcPr>
            <w:tcW w:w="0" w:type="auto"/>
            <w:vAlign w:val="center"/>
            <w:hideMark/>
          </w:tcPr>
          <w:p w14:paraId="592D7C82" w14:textId="77777777" w:rsidR="00EB45CD" w:rsidRPr="00EB45CD" w:rsidRDefault="00EB45CD" w:rsidP="00EB45CD">
            <w:pPr>
              <w:rPr>
                <w:rFonts w:ascii="Times New Roman" w:hAnsi="Times New Roman" w:cs="Times New Roman"/>
                <w:lang w:val="en-CA"/>
              </w:rPr>
            </w:pPr>
            <w:r w:rsidRPr="00EB45CD">
              <w:rPr>
                <w:rFonts w:ascii="Times New Roman" w:hAnsi="Times New Roman" w:cs="Times New Roman"/>
                <w:lang w:val="en-CA"/>
              </w:rPr>
              <w:t>5V</w:t>
            </w:r>
          </w:p>
        </w:tc>
        <w:tc>
          <w:tcPr>
            <w:tcW w:w="0" w:type="auto"/>
            <w:vAlign w:val="center"/>
            <w:hideMark/>
          </w:tcPr>
          <w:p w14:paraId="410E6BA1" w14:textId="77777777" w:rsidR="00EB45CD" w:rsidRPr="00EB45CD" w:rsidRDefault="00EB45CD" w:rsidP="00EB45CD">
            <w:pPr>
              <w:rPr>
                <w:rFonts w:ascii="Times New Roman" w:hAnsi="Times New Roman" w:cs="Times New Roman"/>
                <w:lang w:val="en-CA"/>
              </w:rPr>
            </w:pPr>
            <w:r w:rsidRPr="00EB45CD">
              <w:rPr>
                <w:rFonts w:ascii="Times New Roman" w:hAnsi="Times New Roman" w:cs="Times New Roman"/>
                <w:lang w:val="en-CA"/>
              </w:rPr>
              <w:t>5.0 V</w:t>
            </w:r>
          </w:p>
        </w:tc>
        <w:tc>
          <w:tcPr>
            <w:tcW w:w="0" w:type="auto"/>
            <w:vAlign w:val="center"/>
            <w:hideMark/>
          </w:tcPr>
          <w:p w14:paraId="6143E89C" w14:textId="77777777" w:rsidR="00EB45CD" w:rsidRPr="00EB45CD" w:rsidRDefault="00EB45CD" w:rsidP="00EB45CD">
            <w:pPr>
              <w:rPr>
                <w:rFonts w:ascii="Times New Roman" w:hAnsi="Times New Roman" w:cs="Times New Roman"/>
                <w:lang w:val="en-CA"/>
              </w:rPr>
            </w:pPr>
            <w:r w:rsidRPr="00EB45CD">
              <w:rPr>
                <w:rFonts w:ascii="Times New Roman" w:hAnsi="Times New Roman" w:cs="Times New Roman"/>
                <w:lang w:val="en-CA"/>
              </w:rPr>
              <w:t>External modules, peripherals</w:t>
            </w:r>
          </w:p>
        </w:tc>
      </w:tr>
      <w:tr w:rsidR="00045946" w:rsidRPr="00EB45CD" w14:paraId="795B28C2" w14:textId="77777777" w:rsidTr="00045946">
        <w:trPr>
          <w:trHeight w:val="469"/>
          <w:tblCellSpacing w:w="15" w:type="dxa"/>
        </w:trPr>
        <w:tc>
          <w:tcPr>
            <w:tcW w:w="0" w:type="auto"/>
            <w:vAlign w:val="center"/>
            <w:hideMark/>
          </w:tcPr>
          <w:p w14:paraId="75559585" w14:textId="0BAA9229" w:rsidR="00EB45CD" w:rsidRPr="00EB45CD" w:rsidRDefault="00045946" w:rsidP="00EB45CD">
            <w:pPr>
              <w:rPr>
                <w:rFonts w:ascii="Times New Roman" w:hAnsi="Times New Roman" w:cs="Times New Roman"/>
                <w:lang w:val="en-CA"/>
              </w:rPr>
            </w:pPr>
            <w:r>
              <w:rPr>
                <w:rFonts w:ascii="Times New Roman" w:hAnsi="Times New Roman" w:cs="Times New Roman"/>
                <w:lang w:val="en-CA"/>
              </w:rPr>
              <w:lastRenderedPageBreak/>
              <w:t>+7.5V</w:t>
            </w:r>
          </w:p>
        </w:tc>
        <w:tc>
          <w:tcPr>
            <w:tcW w:w="0" w:type="auto"/>
            <w:vAlign w:val="center"/>
            <w:hideMark/>
          </w:tcPr>
          <w:p w14:paraId="6F56039A" w14:textId="77777777" w:rsidR="00EB45CD" w:rsidRPr="00EB45CD" w:rsidRDefault="00EB45CD" w:rsidP="00EB45CD">
            <w:pPr>
              <w:rPr>
                <w:rFonts w:ascii="Times New Roman" w:hAnsi="Times New Roman" w:cs="Times New Roman"/>
                <w:lang w:val="en-CA"/>
              </w:rPr>
            </w:pPr>
            <w:r w:rsidRPr="00EB45CD">
              <w:rPr>
                <w:rFonts w:ascii="Times New Roman" w:hAnsi="Times New Roman" w:cs="Times New Roman"/>
                <w:lang w:val="en-CA"/>
              </w:rPr>
              <w:t>Battery voltage</w:t>
            </w:r>
          </w:p>
        </w:tc>
        <w:tc>
          <w:tcPr>
            <w:tcW w:w="0" w:type="auto"/>
            <w:vAlign w:val="center"/>
            <w:hideMark/>
          </w:tcPr>
          <w:p w14:paraId="51D5278D" w14:textId="1B6EAE28" w:rsidR="00EB45CD" w:rsidRPr="00EB45CD" w:rsidRDefault="00EB45CD" w:rsidP="00EB45CD">
            <w:pPr>
              <w:rPr>
                <w:rFonts w:ascii="Times New Roman" w:hAnsi="Times New Roman" w:cs="Times New Roman"/>
                <w:lang w:val="en-CA"/>
              </w:rPr>
            </w:pPr>
            <w:r w:rsidRPr="00EB45CD">
              <w:rPr>
                <w:rFonts w:ascii="Times New Roman" w:hAnsi="Times New Roman" w:cs="Times New Roman"/>
                <w:lang w:val="en-CA"/>
              </w:rPr>
              <w:t>Pyrotechnic firing power</w:t>
            </w:r>
            <w:r w:rsidR="00045946">
              <w:rPr>
                <w:rFonts w:ascii="Times New Roman" w:hAnsi="Times New Roman" w:cs="Times New Roman"/>
                <w:lang w:val="en-CA"/>
              </w:rPr>
              <w:t xml:space="preserve"> and servos</w:t>
            </w:r>
          </w:p>
        </w:tc>
      </w:tr>
    </w:tbl>
    <w:p w14:paraId="393780D4" w14:textId="77777777" w:rsidR="00EB45CD" w:rsidRPr="00EB45CD" w:rsidRDefault="00EB45CD" w:rsidP="00EB45CD">
      <w:pPr>
        <w:rPr>
          <w:rFonts w:ascii="Times New Roman" w:hAnsi="Times New Roman" w:cs="Times New Roman"/>
          <w:lang w:val="en-CA"/>
        </w:rPr>
      </w:pPr>
      <w:r w:rsidRPr="00EB45CD">
        <w:rPr>
          <w:rFonts w:ascii="Times New Roman" w:hAnsi="Times New Roman" w:cs="Times New Roman"/>
          <w:lang w:val="en-CA"/>
        </w:rPr>
        <w:pict w14:anchorId="35F2A4E1">
          <v:rect id="_x0000_i1419" style="width:0;height:1.5pt" o:hralign="center" o:hrstd="t" o:hr="t" fillcolor="#a0a0a0" stroked="f"/>
        </w:pict>
      </w:r>
    </w:p>
    <w:p w14:paraId="215623A7" w14:textId="77777777" w:rsidR="00EB45CD" w:rsidRPr="00EB45CD" w:rsidRDefault="00EB45CD" w:rsidP="00EB45CD">
      <w:pPr>
        <w:pStyle w:val="Heading1"/>
        <w:rPr>
          <w:lang w:val="en-CA"/>
        </w:rPr>
      </w:pPr>
      <w:bookmarkStart w:id="11" w:name="_Toc217818224"/>
      <w:r w:rsidRPr="00EB45CD">
        <w:rPr>
          <w:lang w:val="en-CA"/>
        </w:rPr>
        <w:t>4. Sensor Interfaces</w:t>
      </w:r>
      <w:bookmarkEnd w:id="11"/>
    </w:p>
    <w:p w14:paraId="00A280F5" w14:textId="77777777" w:rsidR="00EB45CD" w:rsidRPr="00EB45CD" w:rsidRDefault="00EB45CD" w:rsidP="00EB45CD">
      <w:pPr>
        <w:pStyle w:val="Heading2"/>
        <w:rPr>
          <w:lang w:val="en-CA"/>
        </w:rPr>
      </w:pPr>
      <w:bookmarkStart w:id="12" w:name="_Toc217818225"/>
      <w:r w:rsidRPr="00EB45CD">
        <w:rPr>
          <w:lang w:val="en-CA"/>
        </w:rPr>
        <w:t>4.1 IMU Interface</w:t>
      </w:r>
      <w:bookmarkEnd w:id="12"/>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62"/>
        <w:gridCol w:w="623"/>
        <w:gridCol w:w="1621"/>
      </w:tblGrid>
      <w:tr w:rsidR="00EB45CD" w:rsidRPr="00EB45CD" w14:paraId="27E4BFD9" w14:textId="77777777" w:rsidTr="00EB45CD">
        <w:trPr>
          <w:tblHeader/>
          <w:tblCellSpacing w:w="15" w:type="dxa"/>
        </w:trPr>
        <w:tc>
          <w:tcPr>
            <w:tcW w:w="0" w:type="auto"/>
            <w:vAlign w:val="center"/>
            <w:hideMark/>
          </w:tcPr>
          <w:p w14:paraId="7539EED3" w14:textId="77777777" w:rsidR="00EB45CD" w:rsidRPr="00EB45CD" w:rsidRDefault="00EB45CD" w:rsidP="00EB45CD">
            <w:pPr>
              <w:rPr>
                <w:rFonts w:ascii="Times New Roman" w:hAnsi="Times New Roman" w:cs="Times New Roman"/>
                <w:b/>
                <w:bCs/>
                <w:lang w:val="en-CA"/>
              </w:rPr>
            </w:pPr>
            <w:r w:rsidRPr="00EB45CD">
              <w:rPr>
                <w:rFonts w:ascii="Times New Roman" w:hAnsi="Times New Roman" w:cs="Times New Roman"/>
                <w:b/>
                <w:bCs/>
                <w:lang w:val="en-CA"/>
              </w:rPr>
              <w:t>Signal</w:t>
            </w:r>
          </w:p>
        </w:tc>
        <w:tc>
          <w:tcPr>
            <w:tcW w:w="0" w:type="auto"/>
            <w:vAlign w:val="center"/>
            <w:hideMark/>
          </w:tcPr>
          <w:p w14:paraId="4A8BFADB" w14:textId="77777777" w:rsidR="00EB45CD" w:rsidRPr="00EB45CD" w:rsidRDefault="00EB45CD" w:rsidP="00EB45CD">
            <w:pPr>
              <w:rPr>
                <w:rFonts w:ascii="Times New Roman" w:hAnsi="Times New Roman" w:cs="Times New Roman"/>
                <w:b/>
                <w:bCs/>
                <w:lang w:val="en-CA"/>
              </w:rPr>
            </w:pPr>
            <w:r w:rsidRPr="00EB45CD">
              <w:rPr>
                <w:rFonts w:ascii="Times New Roman" w:hAnsi="Times New Roman" w:cs="Times New Roman"/>
                <w:b/>
                <w:bCs/>
                <w:lang w:val="en-CA"/>
              </w:rPr>
              <w:t>Type</w:t>
            </w:r>
          </w:p>
        </w:tc>
        <w:tc>
          <w:tcPr>
            <w:tcW w:w="0" w:type="auto"/>
            <w:vAlign w:val="center"/>
            <w:hideMark/>
          </w:tcPr>
          <w:p w14:paraId="77237FA4" w14:textId="77777777" w:rsidR="00EB45CD" w:rsidRPr="00EB45CD" w:rsidRDefault="00EB45CD" w:rsidP="00EB45CD">
            <w:pPr>
              <w:rPr>
                <w:rFonts w:ascii="Times New Roman" w:hAnsi="Times New Roman" w:cs="Times New Roman"/>
                <w:b/>
                <w:bCs/>
                <w:lang w:val="en-CA"/>
              </w:rPr>
            </w:pPr>
            <w:r w:rsidRPr="00EB45CD">
              <w:rPr>
                <w:rFonts w:ascii="Times New Roman" w:hAnsi="Times New Roman" w:cs="Times New Roman"/>
                <w:b/>
                <w:bCs/>
                <w:lang w:val="en-CA"/>
              </w:rPr>
              <w:t>Description</w:t>
            </w:r>
          </w:p>
        </w:tc>
      </w:tr>
      <w:tr w:rsidR="00EB45CD" w:rsidRPr="00EB45CD" w14:paraId="569DCBA0" w14:textId="77777777" w:rsidTr="00EB45CD">
        <w:trPr>
          <w:tblCellSpacing w:w="15" w:type="dxa"/>
        </w:trPr>
        <w:tc>
          <w:tcPr>
            <w:tcW w:w="0" w:type="auto"/>
            <w:vAlign w:val="center"/>
            <w:hideMark/>
          </w:tcPr>
          <w:p w14:paraId="0DA0B8AF" w14:textId="77777777" w:rsidR="00EB45CD" w:rsidRPr="00EB45CD" w:rsidRDefault="00EB45CD" w:rsidP="00EB45CD">
            <w:pPr>
              <w:rPr>
                <w:rFonts w:ascii="Times New Roman" w:hAnsi="Times New Roman" w:cs="Times New Roman"/>
                <w:lang w:val="en-CA"/>
              </w:rPr>
            </w:pPr>
            <w:r w:rsidRPr="00EB45CD">
              <w:rPr>
                <w:rFonts w:ascii="Times New Roman" w:hAnsi="Times New Roman" w:cs="Times New Roman"/>
                <w:lang w:val="en-CA"/>
              </w:rPr>
              <w:t>SDA</w:t>
            </w:r>
          </w:p>
        </w:tc>
        <w:tc>
          <w:tcPr>
            <w:tcW w:w="0" w:type="auto"/>
            <w:vAlign w:val="center"/>
            <w:hideMark/>
          </w:tcPr>
          <w:p w14:paraId="69D9C4AC" w14:textId="77777777" w:rsidR="00EB45CD" w:rsidRPr="00EB45CD" w:rsidRDefault="00EB45CD" w:rsidP="00EB45CD">
            <w:pPr>
              <w:rPr>
                <w:rFonts w:ascii="Times New Roman" w:hAnsi="Times New Roman" w:cs="Times New Roman"/>
                <w:lang w:val="en-CA"/>
              </w:rPr>
            </w:pPr>
            <w:r w:rsidRPr="00EB45CD">
              <w:rPr>
                <w:rFonts w:ascii="Times New Roman" w:hAnsi="Times New Roman" w:cs="Times New Roman"/>
                <w:lang w:val="en-CA"/>
              </w:rPr>
              <w:t>I2C</w:t>
            </w:r>
          </w:p>
        </w:tc>
        <w:tc>
          <w:tcPr>
            <w:tcW w:w="0" w:type="auto"/>
            <w:vAlign w:val="center"/>
            <w:hideMark/>
          </w:tcPr>
          <w:p w14:paraId="625AF60A" w14:textId="77777777" w:rsidR="00EB45CD" w:rsidRPr="00EB45CD" w:rsidRDefault="00EB45CD" w:rsidP="00EB45CD">
            <w:pPr>
              <w:rPr>
                <w:rFonts w:ascii="Times New Roman" w:hAnsi="Times New Roman" w:cs="Times New Roman"/>
                <w:lang w:val="en-CA"/>
              </w:rPr>
            </w:pPr>
            <w:r w:rsidRPr="00EB45CD">
              <w:rPr>
                <w:rFonts w:ascii="Times New Roman" w:hAnsi="Times New Roman" w:cs="Times New Roman"/>
                <w:lang w:val="en-CA"/>
              </w:rPr>
              <w:t>Data line</w:t>
            </w:r>
          </w:p>
        </w:tc>
      </w:tr>
      <w:tr w:rsidR="00EB45CD" w:rsidRPr="00EB45CD" w14:paraId="4690D57C" w14:textId="77777777" w:rsidTr="00EB45CD">
        <w:trPr>
          <w:tblCellSpacing w:w="15" w:type="dxa"/>
        </w:trPr>
        <w:tc>
          <w:tcPr>
            <w:tcW w:w="0" w:type="auto"/>
            <w:vAlign w:val="center"/>
            <w:hideMark/>
          </w:tcPr>
          <w:p w14:paraId="7E99ABD6" w14:textId="77777777" w:rsidR="00EB45CD" w:rsidRPr="00EB45CD" w:rsidRDefault="00EB45CD" w:rsidP="00EB45CD">
            <w:pPr>
              <w:rPr>
                <w:rFonts w:ascii="Times New Roman" w:hAnsi="Times New Roman" w:cs="Times New Roman"/>
                <w:lang w:val="en-CA"/>
              </w:rPr>
            </w:pPr>
            <w:r w:rsidRPr="00EB45CD">
              <w:rPr>
                <w:rFonts w:ascii="Times New Roman" w:hAnsi="Times New Roman" w:cs="Times New Roman"/>
                <w:lang w:val="en-CA"/>
              </w:rPr>
              <w:t>SCL</w:t>
            </w:r>
          </w:p>
        </w:tc>
        <w:tc>
          <w:tcPr>
            <w:tcW w:w="0" w:type="auto"/>
            <w:vAlign w:val="center"/>
            <w:hideMark/>
          </w:tcPr>
          <w:p w14:paraId="68623477" w14:textId="77777777" w:rsidR="00EB45CD" w:rsidRPr="00EB45CD" w:rsidRDefault="00EB45CD" w:rsidP="00EB45CD">
            <w:pPr>
              <w:rPr>
                <w:rFonts w:ascii="Times New Roman" w:hAnsi="Times New Roman" w:cs="Times New Roman"/>
                <w:lang w:val="en-CA"/>
              </w:rPr>
            </w:pPr>
            <w:r w:rsidRPr="00EB45CD">
              <w:rPr>
                <w:rFonts w:ascii="Times New Roman" w:hAnsi="Times New Roman" w:cs="Times New Roman"/>
                <w:lang w:val="en-CA"/>
              </w:rPr>
              <w:t>I2C</w:t>
            </w:r>
          </w:p>
        </w:tc>
        <w:tc>
          <w:tcPr>
            <w:tcW w:w="0" w:type="auto"/>
            <w:vAlign w:val="center"/>
            <w:hideMark/>
          </w:tcPr>
          <w:p w14:paraId="1A839FA9" w14:textId="77777777" w:rsidR="00EB45CD" w:rsidRPr="00EB45CD" w:rsidRDefault="00EB45CD" w:rsidP="00EB45CD">
            <w:pPr>
              <w:rPr>
                <w:rFonts w:ascii="Times New Roman" w:hAnsi="Times New Roman" w:cs="Times New Roman"/>
                <w:lang w:val="en-CA"/>
              </w:rPr>
            </w:pPr>
            <w:r w:rsidRPr="00EB45CD">
              <w:rPr>
                <w:rFonts w:ascii="Times New Roman" w:hAnsi="Times New Roman" w:cs="Times New Roman"/>
                <w:lang w:val="en-CA"/>
              </w:rPr>
              <w:t>Clock line</w:t>
            </w:r>
          </w:p>
        </w:tc>
      </w:tr>
      <w:tr w:rsidR="00EB45CD" w:rsidRPr="00EB45CD" w14:paraId="14843CF4" w14:textId="77777777" w:rsidTr="00EB45CD">
        <w:trPr>
          <w:tblCellSpacing w:w="15" w:type="dxa"/>
        </w:trPr>
        <w:tc>
          <w:tcPr>
            <w:tcW w:w="0" w:type="auto"/>
            <w:vAlign w:val="center"/>
            <w:hideMark/>
          </w:tcPr>
          <w:p w14:paraId="3D5ACDA3" w14:textId="77777777" w:rsidR="00EB45CD" w:rsidRPr="00EB45CD" w:rsidRDefault="00EB45CD" w:rsidP="00EB45CD">
            <w:pPr>
              <w:rPr>
                <w:rFonts w:ascii="Times New Roman" w:hAnsi="Times New Roman" w:cs="Times New Roman"/>
                <w:lang w:val="en-CA"/>
              </w:rPr>
            </w:pPr>
            <w:r w:rsidRPr="00EB45CD">
              <w:rPr>
                <w:rFonts w:ascii="Times New Roman" w:hAnsi="Times New Roman" w:cs="Times New Roman"/>
                <w:lang w:val="en-CA"/>
              </w:rPr>
              <w:t>3V3</w:t>
            </w:r>
          </w:p>
        </w:tc>
        <w:tc>
          <w:tcPr>
            <w:tcW w:w="0" w:type="auto"/>
            <w:vAlign w:val="center"/>
            <w:hideMark/>
          </w:tcPr>
          <w:p w14:paraId="5F8FCD04" w14:textId="77777777" w:rsidR="00EB45CD" w:rsidRPr="00EB45CD" w:rsidRDefault="00EB45CD" w:rsidP="00EB45CD">
            <w:pPr>
              <w:rPr>
                <w:rFonts w:ascii="Times New Roman" w:hAnsi="Times New Roman" w:cs="Times New Roman"/>
                <w:lang w:val="en-CA"/>
              </w:rPr>
            </w:pPr>
            <w:r w:rsidRPr="00EB45CD">
              <w:rPr>
                <w:rFonts w:ascii="Times New Roman" w:hAnsi="Times New Roman" w:cs="Times New Roman"/>
                <w:lang w:val="en-CA"/>
              </w:rPr>
              <w:t>Power</w:t>
            </w:r>
          </w:p>
        </w:tc>
        <w:tc>
          <w:tcPr>
            <w:tcW w:w="0" w:type="auto"/>
            <w:vAlign w:val="center"/>
            <w:hideMark/>
          </w:tcPr>
          <w:p w14:paraId="2AB8F463" w14:textId="77777777" w:rsidR="00EB45CD" w:rsidRPr="00EB45CD" w:rsidRDefault="00EB45CD" w:rsidP="00EB45CD">
            <w:pPr>
              <w:rPr>
                <w:rFonts w:ascii="Times New Roman" w:hAnsi="Times New Roman" w:cs="Times New Roman"/>
                <w:lang w:val="en-CA"/>
              </w:rPr>
            </w:pPr>
            <w:r w:rsidRPr="00EB45CD">
              <w:rPr>
                <w:rFonts w:ascii="Times New Roman" w:hAnsi="Times New Roman" w:cs="Times New Roman"/>
                <w:lang w:val="en-CA"/>
              </w:rPr>
              <w:t>Sensor supply</w:t>
            </w:r>
          </w:p>
        </w:tc>
      </w:tr>
      <w:tr w:rsidR="00EB45CD" w:rsidRPr="00EB45CD" w14:paraId="69340455" w14:textId="77777777" w:rsidTr="00EB45CD">
        <w:trPr>
          <w:tblCellSpacing w:w="15" w:type="dxa"/>
        </w:trPr>
        <w:tc>
          <w:tcPr>
            <w:tcW w:w="0" w:type="auto"/>
            <w:vAlign w:val="center"/>
            <w:hideMark/>
          </w:tcPr>
          <w:p w14:paraId="30231EF4" w14:textId="77777777" w:rsidR="00EB45CD" w:rsidRPr="00EB45CD" w:rsidRDefault="00EB45CD" w:rsidP="00EB45CD">
            <w:pPr>
              <w:rPr>
                <w:rFonts w:ascii="Times New Roman" w:hAnsi="Times New Roman" w:cs="Times New Roman"/>
                <w:lang w:val="en-CA"/>
              </w:rPr>
            </w:pPr>
            <w:r w:rsidRPr="00EB45CD">
              <w:rPr>
                <w:rFonts w:ascii="Times New Roman" w:hAnsi="Times New Roman" w:cs="Times New Roman"/>
                <w:lang w:val="en-CA"/>
              </w:rPr>
              <w:t>GND</w:t>
            </w:r>
          </w:p>
        </w:tc>
        <w:tc>
          <w:tcPr>
            <w:tcW w:w="0" w:type="auto"/>
            <w:vAlign w:val="center"/>
            <w:hideMark/>
          </w:tcPr>
          <w:p w14:paraId="4E6746F7" w14:textId="77777777" w:rsidR="00EB45CD" w:rsidRPr="00EB45CD" w:rsidRDefault="00EB45CD" w:rsidP="00EB45CD">
            <w:pPr>
              <w:rPr>
                <w:rFonts w:ascii="Times New Roman" w:hAnsi="Times New Roman" w:cs="Times New Roman"/>
                <w:lang w:val="en-CA"/>
              </w:rPr>
            </w:pPr>
            <w:r w:rsidRPr="00EB45CD">
              <w:rPr>
                <w:rFonts w:ascii="Times New Roman" w:hAnsi="Times New Roman" w:cs="Times New Roman"/>
                <w:lang w:val="en-CA"/>
              </w:rPr>
              <w:t>Power</w:t>
            </w:r>
          </w:p>
        </w:tc>
        <w:tc>
          <w:tcPr>
            <w:tcW w:w="0" w:type="auto"/>
            <w:vAlign w:val="center"/>
            <w:hideMark/>
          </w:tcPr>
          <w:p w14:paraId="6B1A40C7" w14:textId="77777777" w:rsidR="00EB45CD" w:rsidRPr="00EB45CD" w:rsidRDefault="00EB45CD" w:rsidP="00EB45CD">
            <w:pPr>
              <w:rPr>
                <w:rFonts w:ascii="Times New Roman" w:hAnsi="Times New Roman" w:cs="Times New Roman"/>
                <w:lang w:val="en-CA"/>
              </w:rPr>
            </w:pPr>
            <w:r w:rsidRPr="00EB45CD">
              <w:rPr>
                <w:rFonts w:ascii="Times New Roman" w:hAnsi="Times New Roman" w:cs="Times New Roman"/>
                <w:lang w:val="en-CA"/>
              </w:rPr>
              <w:t>Ground reference</w:t>
            </w:r>
          </w:p>
        </w:tc>
      </w:tr>
    </w:tbl>
    <w:p w14:paraId="0B971C68" w14:textId="77777777" w:rsidR="00EB45CD" w:rsidRPr="00EB45CD" w:rsidRDefault="00EB45CD" w:rsidP="00EB45CD">
      <w:pPr>
        <w:rPr>
          <w:rFonts w:ascii="Times New Roman" w:hAnsi="Times New Roman" w:cs="Times New Roman"/>
          <w:b/>
          <w:bCs/>
          <w:lang w:val="en-CA"/>
        </w:rPr>
      </w:pPr>
      <w:r w:rsidRPr="00EB45CD">
        <w:rPr>
          <w:rFonts w:ascii="Times New Roman" w:hAnsi="Times New Roman" w:cs="Times New Roman"/>
          <w:b/>
          <w:bCs/>
          <w:lang w:val="en-CA"/>
        </w:rPr>
        <w:t>4.2 Environmental Sensors</w:t>
      </w:r>
    </w:p>
    <w:p w14:paraId="3F2967FF" w14:textId="77777777" w:rsidR="00EB45CD" w:rsidRPr="00EB45CD" w:rsidRDefault="00EB45CD" w:rsidP="00EB45CD">
      <w:pPr>
        <w:rPr>
          <w:rFonts w:ascii="Times New Roman" w:hAnsi="Times New Roman" w:cs="Times New Roman"/>
          <w:lang w:val="en-CA"/>
        </w:rPr>
      </w:pPr>
      <w:r w:rsidRPr="00EB45CD">
        <w:rPr>
          <w:rFonts w:ascii="Times New Roman" w:hAnsi="Times New Roman" w:cs="Times New Roman"/>
          <w:lang w:val="en-CA"/>
        </w:rPr>
        <w:t>Environmental sensors interface via I2C and share the same electrical characteristics as the IMU interface.</w:t>
      </w:r>
    </w:p>
    <w:p w14:paraId="32876D8A" w14:textId="77777777" w:rsidR="00EB45CD" w:rsidRPr="00EB45CD" w:rsidRDefault="00EB45CD" w:rsidP="00EB45CD">
      <w:pPr>
        <w:rPr>
          <w:rFonts w:ascii="Times New Roman" w:hAnsi="Times New Roman" w:cs="Times New Roman"/>
          <w:lang w:val="en-CA"/>
        </w:rPr>
      </w:pPr>
      <w:r w:rsidRPr="00EB45CD">
        <w:rPr>
          <w:rFonts w:ascii="Times New Roman" w:hAnsi="Times New Roman" w:cs="Times New Roman"/>
          <w:lang w:val="en-CA"/>
        </w:rPr>
        <w:pict w14:anchorId="38AC0D27">
          <v:rect id="_x0000_i1420" style="width:0;height:1.5pt" o:hralign="center" o:hrstd="t" o:hr="t" fillcolor="#a0a0a0" stroked="f"/>
        </w:pict>
      </w:r>
    </w:p>
    <w:p w14:paraId="1082210D" w14:textId="77777777" w:rsidR="00EB45CD" w:rsidRPr="00EB45CD" w:rsidRDefault="00EB45CD" w:rsidP="00EB45CD">
      <w:pPr>
        <w:pStyle w:val="Heading1"/>
        <w:rPr>
          <w:lang w:val="en-CA"/>
        </w:rPr>
      </w:pPr>
      <w:bookmarkStart w:id="13" w:name="_Toc217818226"/>
      <w:r w:rsidRPr="00EB45CD">
        <w:rPr>
          <w:lang w:val="en-CA"/>
        </w:rPr>
        <w:t>5. Communication Interfaces</w:t>
      </w:r>
      <w:bookmarkEnd w:id="13"/>
    </w:p>
    <w:p w14:paraId="6B3AA1FF" w14:textId="77777777" w:rsidR="00EB45CD" w:rsidRPr="00EB45CD" w:rsidRDefault="00EB45CD" w:rsidP="00EB45CD">
      <w:pPr>
        <w:pStyle w:val="Heading2"/>
        <w:rPr>
          <w:lang w:val="en-CA"/>
        </w:rPr>
      </w:pPr>
      <w:bookmarkStart w:id="14" w:name="_Toc217818227"/>
      <w:r w:rsidRPr="00EB45CD">
        <w:rPr>
          <w:lang w:val="en-CA"/>
        </w:rPr>
        <w:t>5.1 UART Interfaces</w:t>
      </w:r>
      <w:bookmarkEnd w:id="14"/>
    </w:p>
    <w:p w14:paraId="4365AF45" w14:textId="77777777" w:rsidR="00EB45CD" w:rsidRPr="00EB45CD" w:rsidRDefault="00EB45CD" w:rsidP="00EB45CD">
      <w:pPr>
        <w:rPr>
          <w:rFonts w:ascii="Times New Roman" w:hAnsi="Times New Roman" w:cs="Times New Roman"/>
          <w:lang w:val="en-CA"/>
        </w:rPr>
      </w:pPr>
      <w:r w:rsidRPr="00EB45CD">
        <w:rPr>
          <w:rFonts w:ascii="Times New Roman" w:hAnsi="Times New Roman" w:cs="Times New Roman"/>
          <w:lang w:val="en-CA"/>
        </w:rPr>
        <w:t>UART interfaces are used for telemetry, GPS, and optional peripherals.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62"/>
        <w:gridCol w:w="952"/>
        <w:gridCol w:w="1353"/>
      </w:tblGrid>
      <w:tr w:rsidR="00EB45CD" w:rsidRPr="00EB45CD" w14:paraId="125CF133" w14:textId="77777777" w:rsidTr="00EB45CD">
        <w:trPr>
          <w:tblHeader/>
          <w:tblCellSpacing w:w="15" w:type="dxa"/>
        </w:trPr>
        <w:tc>
          <w:tcPr>
            <w:tcW w:w="0" w:type="auto"/>
            <w:vAlign w:val="center"/>
            <w:hideMark/>
          </w:tcPr>
          <w:p w14:paraId="2F01B8D1" w14:textId="77777777" w:rsidR="00EB45CD" w:rsidRPr="00EB45CD" w:rsidRDefault="00EB45CD" w:rsidP="00EB45CD">
            <w:pPr>
              <w:rPr>
                <w:rFonts w:ascii="Times New Roman" w:hAnsi="Times New Roman" w:cs="Times New Roman"/>
                <w:b/>
                <w:bCs/>
                <w:lang w:val="en-CA"/>
              </w:rPr>
            </w:pPr>
            <w:r w:rsidRPr="00EB45CD">
              <w:rPr>
                <w:rFonts w:ascii="Times New Roman" w:hAnsi="Times New Roman" w:cs="Times New Roman"/>
                <w:b/>
                <w:bCs/>
                <w:lang w:val="en-CA"/>
              </w:rPr>
              <w:t>Signal</w:t>
            </w:r>
          </w:p>
        </w:tc>
        <w:tc>
          <w:tcPr>
            <w:tcW w:w="0" w:type="auto"/>
            <w:vAlign w:val="center"/>
            <w:hideMark/>
          </w:tcPr>
          <w:p w14:paraId="701C0017" w14:textId="77777777" w:rsidR="00EB45CD" w:rsidRPr="00EB45CD" w:rsidRDefault="00EB45CD" w:rsidP="00EB45CD">
            <w:pPr>
              <w:rPr>
                <w:rFonts w:ascii="Times New Roman" w:hAnsi="Times New Roman" w:cs="Times New Roman"/>
                <w:b/>
                <w:bCs/>
                <w:lang w:val="en-CA"/>
              </w:rPr>
            </w:pPr>
            <w:r w:rsidRPr="00EB45CD">
              <w:rPr>
                <w:rFonts w:ascii="Times New Roman" w:hAnsi="Times New Roman" w:cs="Times New Roman"/>
                <w:b/>
                <w:bCs/>
                <w:lang w:val="en-CA"/>
              </w:rPr>
              <w:t>Direction</w:t>
            </w:r>
          </w:p>
        </w:tc>
        <w:tc>
          <w:tcPr>
            <w:tcW w:w="0" w:type="auto"/>
            <w:vAlign w:val="center"/>
            <w:hideMark/>
          </w:tcPr>
          <w:p w14:paraId="7D3C6E35" w14:textId="77777777" w:rsidR="00EB45CD" w:rsidRPr="00EB45CD" w:rsidRDefault="00EB45CD" w:rsidP="00EB45CD">
            <w:pPr>
              <w:rPr>
                <w:rFonts w:ascii="Times New Roman" w:hAnsi="Times New Roman" w:cs="Times New Roman"/>
                <w:b/>
                <w:bCs/>
                <w:lang w:val="en-CA"/>
              </w:rPr>
            </w:pPr>
            <w:r w:rsidRPr="00EB45CD">
              <w:rPr>
                <w:rFonts w:ascii="Times New Roman" w:hAnsi="Times New Roman" w:cs="Times New Roman"/>
                <w:b/>
                <w:bCs/>
                <w:lang w:val="en-CA"/>
              </w:rPr>
              <w:t>Description</w:t>
            </w:r>
          </w:p>
        </w:tc>
      </w:tr>
      <w:tr w:rsidR="00EB45CD" w:rsidRPr="00EB45CD" w14:paraId="01670665" w14:textId="77777777" w:rsidTr="00EB45CD">
        <w:trPr>
          <w:tblCellSpacing w:w="15" w:type="dxa"/>
        </w:trPr>
        <w:tc>
          <w:tcPr>
            <w:tcW w:w="0" w:type="auto"/>
            <w:vAlign w:val="center"/>
            <w:hideMark/>
          </w:tcPr>
          <w:p w14:paraId="129DF471" w14:textId="77777777" w:rsidR="00EB45CD" w:rsidRPr="00EB45CD" w:rsidRDefault="00EB45CD" w:rsidP="00EB45CD">
            <w:pPr>
              <w:rPr>
                <w:rFonts w:ascii="Times New Roman" w:hAnsi="Times New Roman" w:cs="Times New Roman"/>
                <w:lang w:val="en-CA"/>
              </w:rPr>
            </w:pPr>
            <w:r w:rsidRPr="00EB45CD">
              <w:rPr>
                <w:rFonts w:ascii="Times New Roman" w:hAnsi="Times New Roman" w:cs="Times New Roman"/>
                <w:lang w:val="en-CA"/>
              </w:rPr>
              <w:t>TX</w:t>
            </w:r>
          </w:p>
        </w:tc>
        <w:tc>
          <w:tcPr>
            <w:tcW w:w="0" w:type="auto"/>
            <w:vAlign w:val="center"/>
            <w:hideMark/>
          </w:tcPr>
          <w:p w14:paraId="50B74E65" w14:textId="77777777" w:rsidR="00EB45CD" w:rsidRPr="00EB45CD" w:rsidRDefault="00EB45CD" w:rsidP="00EB45CD">
            <w:pPr>
              <w:rPr>
                <w:rFonts w:ascii="Times New Roman" w:hAnsi="Times New Roman" w:cs="Times New Roman"/>
                <w:lang w:val="en-CA"/>
              </w:rPr>
            </w:pPr>
            <w:r w:rsidRPr="00EB45CD">
              <w:rPr>
                <w:rFonts w:ascii="Times New Roman" w:hAnsi="Times New Roman" w:cs="Times New Roman"/>
                <w:lang w:val="en-CA"/>
              </w:rPr>
              <w:t>Output</w:t>
            </w:r>
          </w:p>
        </w:tc>
        <w:tc>
          <w:tcPr>
            <w:tcW w:w="0" w:type="auto"/>
            <w:vAlign w:val="center"/>
            <w:hideMark/>
          </w:tcPr>
          <w:p w14:paraId="23474D23" w14:textId="77777777" w:rsidR="00EB45CD" w:rsidRPr="00EB45CD" w:rsidRDefault="00EB45CD" w:rsidP="00EB45CD">
            <w:pPr>
              <w:rPr>
                <w:rFonts w:ascii="Times New Roman" w:hAnsi="Times New Roman" w:cs="Times New Roman"/>
                <w:lang w:val="en-CA"/>
              </w:rPr>
            </w:pPr>
            <w:r w:rsidRPr="00EB45CD">
              <w:rPr>
                <w:rFonts w:ascii="Times New Roman" w:hAnsi="Times New Roman" w:cs="Times New Roman"/>
                <w:lang w:val="en-CA"/>
              </w:rPr>
              <w:t>MCU transmit</w:t>
            </w:r>
          </w:p>
        </w:tc>
      </w:tr>
      <w:tr w:rsidR="00EB45CD" w:rsidRPr="00EB45CD" w14:paraId="2C6437DD" w14:textId="77777777" w:rsidTr="00EB45CD">
        <w:trPr>
          <w:tblCellSpacing w:w="15" w:type="dxa"/>
        </w:trPr>
        <w:tc>
          <w:tcPr>
            <w:tcW w:w="0" w:type="auto"/>
            <w:vAlign w:val="center"/>
            <w:hideMark/>
          </w:tcPr>
          <w:p w14:paraId="686CF986" w14:textId="77777777" w:rsidR="00EB45CD" w:rsidRPr="00EB45CD" w:rsidRDefault="00EB45CD" w:rsidP="00EB45CD">
            <w:pPr>
              <w:rPr>
                <w:rFonts w:ascii="Times New Roman" w:hAnsi="Times New Roman" w:cs="Times New Roman"/>
                <w:lang w:val="en-CA"/>
              </w:rPr>
            </w:pPr>
            <w:r w:rsidRPr="00EB45CD">
              <w:rPr>
                <w:rFonts w:ascii="Times New Roman" w:hAnsi="Times New Roman" w:cs="Times New Roman"/>
                <w:lang w:val="en-CA"/>
              </w:rPr>
              <w:t>RX</w:t>
            </w:r>
          </w:p>
        </w:tc>
        <w:tc>
          <w:tcPr>
            <w:tcW w:w="0" w:type="auto"/>
            <w:vAlign w:val="center"/>
            <w:hideMark/>
          </w:tcPr>
          <w:p w14:paraId="37AD89A9" w14:textId="77777777" w:rsidR="00EB45CD" w:rsidRPr="00EB45CD" w:rsidRDefault="00EB45CD" w:rsidP="00EB45CD">
            <w:pPr>
              <w:rPr>
                <w:rFonts w:ascii="Times New Roman" w:hAnsi="Times New Roman" w:cs="Times New Roman"/>
                <w:lang w:val="en-CA"/>
              </w:rPr>
            </w:pPr>
            <w:r w:rsidRPr="00EB45CD">
              <w:rPr>
                <w:rFonts w:ascii="Times New Roman" w:hAnsi="Times New Roman" w:cs="Times New Roman"/>
                <w:lang w:val="en-CA"/>
              </w:rPr>
              <w:t>Input</w:t>
            </w:r>
          </w:p>
        </w:tc>
        <w:tc>
          <w:tcPr>
            <w:tcW w:w="0" w:type="auto"/>
            <w:vAlign w:val="center"/>
            <w:hideMark/>
          </w:tcPr>
          <w:p w14:paraId="1786E0A1" w14:textId="77777777" w:rsidR="00EB45CD" w:rsidRPr="00EB45CD" w:rsidRDefault="00EB45CD" w:rsidP="00EB45CD">
            <w:pPr>
              <w:rPr>
                <w:rFonts w:ascii="Times New Roman" w:hAnsi="Times New Roman" w:cs="Times New Roman"/>
                <w:lang w:val="en-CA"/>
              </w:rPr>
            </w:pPr>
            <w:r w:rsidRPr="00EB45CD">
              <w:rPr>
                <w:rFonts w:ascii="Times New Roman" w:hAnsi="Times New Roman" w:cs="Times New Roman"/>
                <w:lang w:val="en-CA"/>
              </w:rPr>
              <w:t>MCU receive</w:t>
            </w:r>
          </w:p>
        </w:tc>
      </w:tr>
      <w:tr w:rsidR="00EB45CD" w:rsidRPr="00EB45CD" w14:paraId="2A16DB8A" w14:textId="77777777" w:rsidTr="00EB45CD">
        <w:trPr>
          <w:tblCellSpacing w:w="15" w:type="dxa"/>
        </w:trPr>
        <w:tc>
          <w:tcPr>
            <w:tcW w:w="0" w:type="auto"/>
            <w:vAlign w:val="center"/>
            <w:hideMark/>
          </w:tcPr>
          <w:p w14:paraId="1BBFD5AE" w14:textId="77777777" w:rsidR="00EB45CD" w:rsidRPr="00EB45CD" w:rsidRDefault="00EB45CD" w:rsidP="00EB45CD">
            <w:pPr>
              <w:rPr>
                <w:rFonts w:ascii="Times New Roman" w:hAnsi="Times New Roman" w:cs="Times New Roman"/>
                <w:lang w:val="en-CA"/>
              </w:rPr>
            </w:pPr>
            <w:r w:rsidRPr="00EB45CD">
              <w:rPr>
                <w:rFonts w:ascii="Times New Roman" w:hAnsi="Times New Roman" w:cs="Times New Roman"/>
                <w:lang w:val="en-CA"/>
              </w:rPr>
              <w:t>GND</w:t>
            </w:r>
          </w:p>
        </w:tc>
        <w:tc>
          <w:tcPr>
            <w:tcW w:w="0" w:type="auto"/>
            <w:vAlign w:val="center"/>
            <w:hideMark/>
          </w:tcPr>
          <w:p w14:paraId="29753720" w14:textId="77777777" w:rsidR="00EB45CD" w:rsidRPr="00EB45CD" w:rsidRDefault="00EB45CD" w:rsidP="00EB45CD">
            <w:pPr>
              <w:rPr>
                <w:rFonts w:ascii="Times New Roman" w:hAnsi="Times New Roman" w:cs="Times New Roman"/>
                <w:lang w:val="en-CA"/>
              </w:rPr>
            </w:pPr>
            <w:r w:rsidRPr="00EB45CD">
              <w:rPr>
                <w:rFonts w:ascii="Times New Roman" w:hAnsi="Times New Roman" w:cs="Times New Roman"/>
                <w:lang w:val="en-CA"/>
              </w:rPr>
              <w:t>Reference</w:t>
            </w:r>
          </w:p>
        </w:tc>
        <w:tc>
          <w:tcPr>
            <w:tcW w:w="0" w:type="auto"/>
            <w:vAlign w:val="center"/>
            <w:hideMark/>
          </w:tcPr>
          <w:p w14:paraId="10D081F9" w14:textId="77777777" w:rsidR="00EB45CD" w:rsidRPr="00EB45CD" w:rsidRDefault="00EB45CD" w:rsidP="00EB45CD">
            <w:pPr>
              <w:rPr>
                <w:rFonts w:ascii="Times New Roman" w:hAnsi="Times New Roman" w:cs="Times New Roman"/>
                <w:lang w:val="en-CA"/>
              </w:rPr>
            </w:pPr>
            <w:r w:rsidRPr="00EB45CD">
              <w:rPr>
                <w:rFonts w:ascii="Times New Roman" w:hAnsi="Times New Roman" w:cs="Times New Roman"/>
                <w:lang w:val="en-CA"/>
              </w:rPr>
              <w:t>Signal ground</w:t>
            </w:r>
          </w:p>
        </w:tc>
      </w:tr>
      <w:tr w:rsidR="00EB45CD" w:rsidRPr="00EB45CD" w14:paraId="51A58840" w14:textId="77777777" w:rsidTr="00EB45CD">
        <w:trPr>
          <w:tblCellSpacing w:w="15" w:type="dxa"/>
        </w:trPr>
        <w:tc>
          <w:tcPr>
            <w:tcW w:w="0" w:type="auto"/>
            <w:vAlign w:val="center"/>
            <w:hideMark/>
          </w:tcPr>
          <w:p w14:paraId="49F10BCF" w14:textId="77777777" w:rsidR="00EB45CD" w:rsidRPr="00EB45CD" w:rsidRDefault="00EB45CD" w:rsidP="00EB45CD">
            <w:pPr>
              <w:rPr>
                <w:rFonts w:ascii="Times New Roman" w:hAnsi="Times New Roman" w:cs="Times New Roman"/>
                <w:lang w:val="en-CA"/>
              </w:rPr>
            </w:pPr>
            <w:r w:rsidRPr="00EB45CD">
              <w:rPr>
                <w:rFonts w:ascii="Times New Roman" w:hAnsi="Times New Roman" w:cs="Times New Roman"/>
                <w:lang w:val="en-CA"/>
              </w:rPr>
              <w:t>3V3</w:t>
            </w:r>
          </w:p>
        </w:tc>
        <w:tc>
          <w:tcPr>
            <w:tcW w:w="0" w:type="auto"/>
            <w:vAlign w:val="center"/>
            <w:hideMark/>
          </w:tcPr>
          <w:p w14:paraId="3F5ED366" w14:textId="77777777" w:rsidR="00EB45CD" w:rsidRPr="00EB45CD" w:rsidRDefault="00EB45CD" w:rsidP="00EB45CD">
            <w:pPr>
              <w:rPr>
                <w:rFonts w:ascii="Times New Roman" w:hAnsi="Times New Roman" w:cs="Times New Roman"/>
                <w:lang w:val="en-CA"/>
              </w:rPr>
            </w:pPr>
            <w:r w:rsidRPr="00EB45CD">
              <w:rPr>
                <w:rFonts w:ascii="Times New Roman" w:hAnsi="Times New Roman" w:cs="Times New Roman"/>
                <w:lang w:val="en-CA"/>
              </w:rPr>
              <w:t>Power</w:t>
            </w:r>
          </w:p>
        </w:tc>
        <w:tc>
          <w:tcPr>
            <w:tcW w:w="0" w:type="auto"/>
            <w:vAlign w:val="center"/>
            <w:hideMark/>
          </w:tcPr>
          <w:p w14:paraId="33E0C9AC" w14:textId="77777777" w:rsidR="00EB45CD" w:rsidRPr="00EB45CD" w:rsidRDefault="00EB45CD" w:rsidP="00EB45CD">
            <w:pPr>
              <w:rPr>
                <w:rFonts w:ascii="Times New Roman" w:hAnsi="Times New Roman" w:cs="Times New Roman"/>
                <w:lang w:val="en-CA"/>
              </w:rPr>
            </w:pPr>
            <w:r w:rsidRPr="00EB45CD">
              <w:rPr>
                <w:rFonts w:ascii="Times New Roman" w:hAnsi="Times New Roman" w:cs="Times New Roman"/>
                <w:lang w:val="en-CA"/>
              </w:rPr>
              <w:t>Logic supply</w:t>
            </w:r>
          </w:p>
        </w:tc>
      </w:tr>
    </w:tbl>
    <w:p w14:paraId="5668E500" w14:textId="77777777" w:rsidR="00EB45CD" w:rsidRPr="00EB45CD" w:rsidRDefault="00EB45CD" w:rsidP="00EB45CD">
      <w:pPr>
        <w:rPr>
          <w:rFonts w:ascii="Times New Roman" w:hAnsi="Times New Roman" w:cs="Times New Roman"/>
          <w:lang w:val="en-CA"/>
        </w:rPr>
      </w:pPr>
      <w:r w:rsidRPr="00EB45CD">
        <w:rPr>
          <w:rFonts w:ascii="Times New Roman" w:hAnsi="Times New Roman" w:cs="Times New Roman"/>
          <w:lang w:val="en-CA"/>
        </w:rPr>
        <w:t>UART signals use 3.3 V logic levels.</w:t>
      </w:r>
    </w:p>
    <w:p w14:paraId="11262478" w14:textId="77777777" w:rsidR="00EB45CD" w:rsidRPr="00EB45CD" w:rsidRDefault="00EB45CD" w:rsidP="00EB45CD">
      <w:pPr>
        <w:pStyle w:val="Heading2"/>
        <w:rPr>
          <w:lang w:val="en-CA"/>
        </w:rPr>
      </w:pPr>
      <w:bookmarkStart w:id="15" w:name="_Toc217818228"/>
      <w:r w:rsidRPr="00EB45CD">
        <w:rPr>
          <w:lang w:val="en-CA"/>
        </w:rPr>
        <w:t>5.2 SPI Interfaces</w:t>
      </w:r>
      <w:bookmarkEnd w:id="15"/>
    </w:p>
    <w:p w14:paraId="7F51BF8B" w14:textId="77777777" w:rsidR="00EB45CD" w:rsidRPr="00EB45CD" w:rsidRDefault="00EB45CD" w:rsidP="00EB45CD">
      <w:pPr>
        <w:rPr>
          <w:rFonts w:ascii="Times New Roman" w:hAnsi="Times New Roman" w:cs="Times New Roman"/>
          <w:lang w:val="en-CA"/>
        </w:rPr>
      </w:pPr>
      <w:r w:rsidRPr="00EB45CD">
        <w:rPr>
          <w:rFonts w:ascii="Times New Roman" w:hAnsi="Times New Roman" w:cs="Times New Roman"/>
          <w:lang w:val="en-CA"/>
        </w:rPr>
        <w:t>SPI interfaces may be used for data logging devices such as microSD.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62"/>
        <w:gridCol w:w="1811"/>
      </w:tblGrid>
      <w:tr w:rsidR="00EB45CD" w:rsidRPr="00EB45CD" w14:paraId="3802415E" w14:textId="77777777" w:rsidTr="00EB45CD">
        <w:trPr>
          <w:tblHeader/>
          <w:tblCellSpacing w:w="15" w:type="dxa"/>
        </w:trPr>
        <w:tc>
          <w:tcPr>
            <w:tcW w:w="0" w:type="auto"/>
            <w:vAlign w:val="center"/>
            <w:hideMark/>
          </w:tcPr>
          <w:p w14:paraId="7E2E4149" w14:textId="77777777" w:rsidR="00EB45CD" w:rsidRPr="00EB45CD" w:rsidRDefault="00EB45CD" w:rsidP="00EB45CD">
            <w:pPr>
              <w:rPr>
                <w:rFonts w:ascii="Times New Roman" w:hAnsi="Times New Roman" w:cs="Times New Roman"/>
                <w:b/>
                <w:bCs/>
                <w:lang w:val="en-CA"/>
              </w:rPr>
            </w:pPr>
            <w:r w:rsidRPr="00EB45CD">
              <w:rPr>
                <w:rFonts w:ascii="Times New Roman" w:hAnsi="Times New Roman" w:cs="Times New Roman"/>
                <w:b/>
                <w:bCs/>
                <w:lang w:val="en-CA"/>
              </w:rPr>
              <w:t>Signal</w:t>
            </w:r>
          </w:p>
        </w:tc>
        <w:tc>
          <w:tcPr>
            <w:tcW w:w="0" w:type="auto"/>
            <w:vAlign w:val="center"/>
            <w:hideMark/>
          </w:tcPr>
          <w:p w14:paraId="4F8B8F38" w14:textId="77777777" w:rsidR="00EB45CD" w:rsidRPr="00EB45CD" w:rsidRDefault="00EB45CD" w:rsidP="00EB45CD">
            <w:pPr>
              <w:rPr>
                <w:rFonts w:ascii="Times New Roman" w:hAnsi="Times New Roman" w:cs="Times New Roman"/>
                <w:b/>
                <w:bCs/>
                <w:lang w:val="en-CA"/>
              </w:rPr>
            </w:pPr>
            <w:r w:rsidRPr="00EB45CD">
              <w:rPr>
                <w:rFonts w:ascii="Times New Roman" w:hAnsi="Times New Roman" w:cs="Times New Roman"/>
                <w:b/>
                <w:bCs/>
                <w:lang w:val="en-CA"/>
              </w:rPr>
              <w:t>Description</w:t>
            </w:r>
          </w:p>
        </w:tc>
      </w:tr>
      <w:tr w:rsidR="00EB45CD" w:rsidRPr="00EB45CD" w14:paraId="2AC59551" w14:textId="77777777" w:rsidTr="00EB45CD">
        <w:trPr>
          <w:tblCellSpacing w:w="15" w:type="dxa"/>
        </w:trPr>
        <w:tc>
          <w:tcPr>
            <w:tcW w:w="0" w:type="auto"/>
            <w:vAlign w:val="center"/>
            <w:hideMark/>
          </w:tcPr>
          <w:p w14:paraId="49928DD0" w14:textId="77777777" w:rsidR="00EB45CD" w:rsidRPr="00EB45CD" w:rsidRDefault="00EB45CD" w:rsidP="00EB45CD">
            <w:pPr>
              <w:rPr>
                <w:rFonts w:ascii="Times New Roman" w:hAnsi="Times New Roman" w:cs="Times New Roman"/>
                <w:lang w:val="en-CA"/>
              </w:rPr>
            </w:pPr>
            <w:r w:rsidRPr="00EB45CD">
              <w:rPr>
                <w:rFonts w:ascii="Times New Roman" w:hAnsi="Times New Roman" w:cs="Times New Roman"/>
                <w:lang w:val="en-CA"/>
              </w:rPr>
              <w:t>MOSI</w:t>
            </w:r>
          </w:p>
        </w:tc>
        <w:tc>
          <w:tcPr>
            <w:tcW w:w="0" w:type="auto"/>
            <w:vAlign w:val="center"/>
            <w:hideMark/>
          </w:tcPr>
          <w:p w14:paraId="1657362A" w14:textId="77777777" w:rsidR="00EB45CD" w:rsidRPr="00EB45CD" w:rsidRDefault="00EB45CD" w:rsidP="00EB45CD">
            <w:pPr>
              <w:rPr>
                <w:rFonts w:ascii="Times New Roman" w:hAnsi="Times New Roman" w:cs="Times New Roman"/>
                <w:lang w:val="en-CA"/>
              </w:rPr>
            </w:pPr>
            <w:r w:rsidRPr="00EB45CD">
              <w:rPr>
                <w:rFonts w:ascii="Times New Roman" w:hAnsi="Times New Roman" w:cs="Times New Roman"/>
                <w:lang w:val="en-CA"/>
              </w:rPr>
              <w:t>Master out, slave in</w:t>
            </w:r>
          </w:p>
        </w:tc>
      </w:tr>
      <w:tr w:rsidR="00EB45CD" w:rsidRPr="00EB45CD" w14:paraId="46ED2759" w14:textId="77777777" w:rsidTr="00EB45CD">
        <w:trPr>
          <w:tblCellSpacing w:w="15" w:type="dxa"/>
        </w:trPr>
        <w:tc>
          <w:tcPr>
            <w:tcW w:w="0" w:type="auto"/>
            <w:vAlign w:val="center"/>
            <w:hideMark/>
          </w:tcPr>
          <w:p w14:paraId="78FE16C5" w14:textId="77777777" w:rsidR="00EB45CD" w:rsidRPr="00EB45CD" w:rsidRDefault="00EB45CD" w:rsidP="00EB45CD">
            <w:pPr>
              <w:rPr>
                <w:rFonts w:ascii="Times New Roman" w:hAnsi="Times New Roman" w:cs="Times New Roman"/>
                <w:lang w:val="en-CA"/>
              </w:rPr>
            </w:pPr>
            <w:r w:rsidRPr="00EB45CD">
              <w:rPr>
                <w:rFonts w:ascii="Times New Roman" w:hAnsi="Times New Roman" w:cs="Times New Roman"/>
                <w:lang w:val="en-CA"/>
              </w:rPr>
              <w:t>MISO</w:t>
            </w:r>
          </w:p>
        </w:tc>
        <w:tc>
          <w:tcPr>
            <w:tcW w:w="0" w:type="auto"/>
            <w:vAlign w:val="center"/>
            <w:hideMark/>
          </w:tcPr>
          <w:p w14:paraId="46BC754F" w14:textId="77777777" w:rsidR="00EB45CD" w:rsidRPr="00EB45CD" w:rsidRDefault="00EB45CD" w:rsidP="00EB45CD">
            <w:pPr>
              <w:rPr>
                <w:rFonts w:ascii="Times New Roman" w:hAnsi="Times New Roman" w:cs="Times New Roman"/>
                <w:lang w:val="en-CA"/>
              </w:rPr>
            </w:pPr>
            <w:r w:rsidRPr="00EB45CD">
              <w:rPr>
                <w:rFonts w:ascii="Times New Roman" w:hAnsi="Times New Roman" w:cs="Times New Roman"/>
                <w:lang w:val="en-CA"/>
              </w:rPr>
              <w:t>Master in, slave out</w:t>
            </w:r>
          </w:p>
        </w:tc>
      </w:tr>
      <w:tr w:rsidR="00EB45CD" w:rsidRPr="00EB45CD" w14:paraId="13B667B9" w14:textId="77777777" w:rsidTr="00EB45CD">
        <w:trPr>
          <w:tblCellSpacing w:w="15" w:type="dxa"/>
        </w:trPr>
        <w:tc>
          <w:tcPr>
            <w:tcW w:w="0" w:type="auto"/>
            <w:vAlign w:val="center"/>
            <w:hideMark/>
          </w:tcPr>
          <w:p w14:paraId="130B5E65" w14:textId="77777777" w:rsidR="00EB45CD" w:rsidRPr="00EB45CD" w:rsidRDefault="00EB45CD" w:rsidP="00EB45CD">
            <w:pPr>
              <w:rPr>
                <w:rFonts w:ascii="Times New Roman" w:hAnsi="Times New Roman" w:cs="Times New Roman"/>
                <w:lang w:val="en-CA"/>
              </w:rPr>
            </w:pPr>
            <w:r w:rsidRPr="00EB45CD">
              <w:rPr>
                <w:rFonts w:ascii="Times New Roman" w:hAnsi="Times New Roman" w:cs="Times New Roman"/>
                <w:lang w:val="en-CA"/>
              </w:rPr>
              <w:t>SCK</w:t>
            </w:r>
          </w:p>
        </w:tc>
        <w:tc>
          <w:tcPr>
            <w:tcW w:w="0" w:type="auto"/>
            <w:vAlign w:val="center"/>
            <w:hideMark/>
          </w:tcPr>
          <w:p w14:paraId="36311319" w14:textId="77777777" w:rsidR="00EB45CD" w:rsidRPr="00EB45CD" w:rsidRDefault="00EB45CD" w:rsidP="00EB45CD">
            <w:pPr>
              <w:rPr>
                <w:rFonts w:ascii="Times New Roman" w:hAnsi="Times New Roman" w:cs="Times New Roman"/>
                <w:lang w:val="en-CA"/>
              </w:rPr>
            </w:pPr>
            <w:r w:rsidRPr="00EB45CD">
              <w:rPr>
                <w:rFonts w:ascii="Times New Roman" w:hAnsi="Times New Roman" w:cs="Times New Roman"/>
                <w:lang w:val="en-CA"/>
              </w:rPr>
              <w:t>Serial clock</w:t>
            </w:r>
          </w:p>
        </w:tc>
      </w:tr>
      <w:tr w:rsidR="00EB45CD" w:rsidRPr="00EB45CD" w14:paraId="22E8E9B8" w14:textId="77777777" w:rsidTr="00EB45CD">
        <w:trPr>
          <w:tblCellSpacing w:w="15" w:type="dxa"/>
        </w:trPr>
        <w:tc>
          <w:tcPr>
            <w:tcW w:w="0" w:type="auto"/>
            <w:vAlign w:val="center"/>
            <w:hideMark/>
          </w:tcPr>
          <w:p w14:paraId="57B5DC2D" w14:textId="77777777" w:rsidR="00EB45CD" w:rsidRPr="00EB45CD" w:rsidRDefault="00EB45CD" w:rsidP="00EB45CD">
            <w:pPr>
              <w:rPr>
                <w:rFonts w:ascii="Times New Roman" w:hAnsi="Times New Roman" w:cs="Times New Roman"/>
                <w:lang w:val="en-CA"/>
              </w:rPr>
            </w:pPr>
            <w:r w:rsidRPr="00EB45CD">
              <w:rPr>
                <w:rFonts w:ascii="Times New Roman" w:hAnsi="Times New Roman" w:cs="Times New Roman"/>
                <w:lang w:val="en-CA"/>
              </w:rPr>
              <w:lastRenderedPageBreak/>
              <w:t>CS</w:t>
            </w:r>
          </w:p>
        </w:tc>
        <w:tc>
          <w:tcPr>
            <w:tcW w:w="0" w:type="auto"/>
            <w:vAlign w:val="center"/>
            <w:hideMark/>
          </w:tcPr>
          <w:p w14:paraId="76CC9E7C" w14:textId="77777777" w:rsidR="00EB45CD" w:rsidRPr="00EB45CD" w:rsidRDefault="00EB45CD" w:rsidP="00EB45CD">
            <w:pPr>
              <w:rPr>
                <w:rFonts w:ascii="Times New Roman" w:hAnsi="Times New Roman" w:cs="Times New Roman"/>
                <w:lang w:val="en-CA"/>
              </w:rPr>
            </w:pPr>
            <w:r w:rsidRPr="00EB45CD">
              <w:rPr>
                <w:rFonts w:ascii="Times New Roman" w:hAnsi="Times New Roman" w:cs="Times New Roman"/>
                <w:lang w:val="en-CA"/>
              </w:rPr>
              <w:t>Chip select</w:t>
            </w:r>
          </w:p>
        </w:tc>
      </w:tr>
    </w:tbl>
    <w:p w14:paraId="5C5AF642" w14:textId="77777777" w:rsidR="00EB45CD" w:rsidRPr="00EB45CD" w:rsidRDefault="00EB45CD" w:rsidP="00EB45CD">
      <w:pPr>
        <w:rPr>
          <w:rFonts w:ascii="Times New Roman" w:hAnsi="Times New Roman" w:cs="Times New Roman"/>
          <w:lang w:val="en-CA"/>
        </w:rPr>
      </w:pPr>
      <w:r w:rsidRPr="00EB45CD">
        <w:rPr>
          <w:rFonts w:ascii="Times New Roman" w:hAnsi="Times New Roman" w:cs="Times New Roman"/>
          <w:lang w:val="en-CA"/>
        </w:rPr>
        <w:pict w14:anchorId="3B816610">
          <v:rect id="_x0000_i1421" style="width:0;height:1.5pt" o:hralign="center" o:hrstd="t" o:hr="t" fillcolor="#a0a0a0" stroked="f"/>
        </w:pict>
      </w:r>
    </w:p>
    <w:p w14:paraId="28A62795" w14:textId="77777777" w:rsidR="00EB45CD" w:rsidRPr="00EB45CD" w:rsidRDefault="00EB45CD" w:rsidP="00EB45CD">
      <w:pPr>
        <w:pStyle w:val="Heading1"/>
        <w:rPr>
          <w:lang w:val="en-CA"/>
        </w:rPr>
      </w:pPr>
      <w:bookmarkStart w:id="16" w:name="_Toc217818229"/>
      <w:r w:rsidRPr="00EB45CD">
        <w:rPr>
          <w:lang w:val="en-CA"/>
        </w:rPr>
        <w:t>6. Pyrotechnic Control Interfaces</w:t>
      </w:r>
      <w:bookmarkEnd w:id="16"/>
    </w:p>
    <w:p w14:paraId="09493E4C" w14:textId="77777777" w:rsidR="00EB45CD" w:rsidRPr="00EB45CD" w:rsidRDefault="00EB45CD" w:rsidP="00EB45CD">
      <w:pPr>
        <w:pStyle w:val="Heading2"/>
        <w:rPr>
          <w:lang w:val="en-CA"/>
        </w:rPr>
      </w:pPr>
      <w:bookmarkStart w:id="17" w:name="_Toc217818230"/>
      <w:r w:rsidRPr="00EB45CD">
        <w:rPr>
          <w:lang w:val="en-CA"/>
        </w:rPr>
        <w:t>6.1 Pyrotechnic Channel Overview</w:t>
      </w:r>
      <w:bookmarkEnd w:id="17"/>
    </w:p>
    <w:p w14:paraId="59E7A1CE" w14:textId="77777777" w:rsidR="00EB45CD" w:rsidRPr="00EB45CD" w:rsidRDefault="00EB45CD" w:rsidP="00EB45CD">
      <w:pPr>
        <w:rPr>
          <w:rFonts w:ascii="Times New Roman" w:hAnsi="Times New Roman" w:cs="Times New Roman"/>
          <w:lang w:val="en-CA"/>
        </w:rPr>
      </w:pPr>
      <w:r w:rsidRPr="00EB45CD">
        <w:rPr>
          <w:rFonts w:ascii="Times New Roman" w:hAnsi="Times New Roman" w:cs="Times New Roman"/>
          <w:lang w:val="en-CA"/>
        </w:rPr>
        <w:t>Each pyrotechnic channel consists of:</w:t>
      </w:r>
    </w:p>
    <w:p w14:paraId="26373E85" w14:textId="77777777" w:rsidR="00EB45CD" w:rsidRPr="00EB45CD" w:rsidRDefault="00EB45CD" w:rsidP="00EB45CD">
      <w:pPr>
        <w:numPr>
          <w:ilvl w:val="0"/>
          <w:numId w:val="16"/>
        </w:numPr>
        <w:rPr>
          <w:rFonts w:ascii="Times New Roman" w:hAnsi="Times New Roman" w:cs="Times New Roman"/>
          <w:lang w:val="en-CA"/>
        </w:rPr>
      </w:pPr>
      <w:r w:rsidRPr="00EB45CD">
        <w:rPr>
          <w:rFonts w:ascii="Times New Roman" w:hAnsi="Times New Roman" w:cs="Times New Roman"/>
          <w:lang w:val="en-CA"/>
        </w:rPr>
        <w:t>Control logic</w:t>
      </w:r>
    </w:p>
    <w:p w14:paraId="30663043" w14:textId="77777777" w:rsidR="00EB45CD" w:rsidRPr="00EB45CD" w:rsidRDefault="00EB45CD" w:rsidP="00EB45CD">
      <w:pPr>
        <w:numPr>
          <w:ilvl w:val="0"/>
          <w:numId w:val="16"/>
        </w:numPr>
        <w:rPr>
          <w:rFonts w:ascii="Times New Roman" w:hAnsi="Times New Roman" w:cs="Times New Roman"/>
          <w:lang w:val="en-CA"/>
        </w:rPr>
      </w:pPr>
      <w:proofErr w:type="gramStart"/>
      <w:r w:rsidRPr="00EB45CD">
        <w:rPr>
          <w:rFonts w:ascii="Times New Roman" w:hAnsi="Times New Roman" w:cs="Times New Roman"/>
          <w:lang w:val="en-CA"/>
        </w:rPr>
        <w:t>Low-side</w:t>
      </w:r>
      <w:proofErr w:type="gramEnd"/>
      <w:r w:rsidRPr="00EB45CD">
        <w:rPr>
          <w:rFonts w:ascii="Times New Roman" w:hAnsi="Times New Roman" w:cs="Times New Roman"/>
          <w:lang w:val="en-CA"/>
        </w:rPr>
        <w:t xml:space="preserve"> switching MOSFET</w:t>
      </w:r>
    </w:p>
    <w:p w14:paraId="5B5639CE" w14:textId="77777777" w:rsidR="00EB45CD" w:rsidRPr="00EB45CD" w:rsidRDefault="00EB45CD" w:rsidP="00EB45CD">
      <w:pPr>
        <w:numPr>
          <w:ilvl w:val="0"/>
          <w:numId w:val="16"/>
        </w:numPr>
        <w:rPr>
          <w:rFonts w:ascii="Times New Roman" w:hAnsi="Times New Roman" w:cs="Times New Roman"/>
          <w:lang w:val="en-CA"/>
        </w:rPr>
      </w:pPr>
      <w:r w:rsidRPr="00EB45CD">
        <w:rPr>
          <w:rFonts w:ascii="Times New Roman" w:hAnsi="Times New Roman" w:cs="Times New Roman"/>
          <w:lang w:val="en-CA"/>
        </w:rPr>
        <w:t>Dedicated firing output</w:t>
      </w:r>
    </w:p>
    <w:p w14:paraId="15F467E9" w14:textId="77777777" w:rsidR="00EB45CD" w:rsidRPr="00EB45CD" w:rsidRDefault="00EB45CD" w:rsidP="00EB45CD">
      <w:pPr>
        <w:numPr>
          <w:ilvl w:val="0"/>
          <w:numId w:val="16"/>
        </w:numPr>
        <w:rPr>
          <w:rFonts w:ascii="Times New Roman" w:hAnsi="Times New Roman" w:cs="Times New Roman"/>
          <w:lang w:val="en-CA"/>
        </w:rPr>
      </w:pPr>
      <w:r w:rsidRPr="00EB45CD">
        <w:rPr>
          <w:rFonts w:ascii="Times New Roman" w:hAnsi="Times New Roman" w:cs="Times New Roman"/>
          <w:lang w:val="en-CA"/>
        </w:rPr>
        <w:t>Continuity sensing path</w:t>
      </w:r>
    </w:p>
    <w:p w14:paraId="5C43017A" w14:textId="77777777" w:rsidR="00EB45CD" w:rsidRPr="00EB45CD" w:rsidRDefault="00EB45CD" w:rsidP="00EB45CD">
      <w:pPr>
        <w:rPr>
          <w:rFonts w:ascii="Times New Roman" w:hAnsi="Times New Roman" w:cs="Times New Roman"/>
          <w:lang w:val="en-CA"/>
        </w:rPr>
      </w:pPr>
      <w:r w:rsidRPr="00EB45CD">
        <w:rPr>
          <w:rFonts w:ascii="Times New Roman" w:hAnsi="Times New Roman" w:cs="Times New Roman"/>
          <w:lang w:val="en-CA"/>
        </w:rPr>
        <w:t xml:space="preserve">The design separates </w:t>
      </w:r>
      <w:r w:rsidRPr="00EB45CD">
        <w:rPr>
          <w:rFonts w:ascii="Times New Roman" w:hAnsi="Times New Roman" w:cs="Times New Roman"/>
          <w:b/>
          <w:bCs/>
          <w:lang w:val="en-CA"/>
        </w:rPr>
        <w:t>logic control</w:t>
      </w:r>
      <w:r w:rsidRPr="00EB45CD">
        <w:rPr>
          <w:rFonts w:ascii="Times New Roman" w:hAnsi="Times New Roman" w:cs="Times New Roman"/>
          <w:lang w:val="en-CA"/>
        </w:rPr>
        <w:t xml:space="preserve"> from </w:t>
      </w:r>
      <w:r w:rsidRPr="00EB45CD">
        <w:rPr>
          <w:rFonts w:ascii="Times New Roman" w:hAnsi="Times New Roman" w:cs="Times New Roman"/>
          <w:b/>
          <w:bCs/>
          <w:lang w:val="en-CA"/>
        </w:rPr>
        <w:t>high-current firing paths</w:t>
      </w:r>
      <w:r w:rsidRPr="00EB45CD">
        <w:rPr>
          <w:rFonts w:ascii="Times New Roman" w:hAnsi="Times New Roman" w:cs="Times New Roman"/>
          <w:lang w:val="en-CA"/>
        </w:rPr>
        <w:t>.</w:t>
      </w:r>
    </w:p>
    <w:p w14:paraId="119C8921" w14:textId="77777777" w:rsidR="00EB45CD" w:rsidRPr="00EB45CD" w:rsidRDefault="00EB45CD" w:rsidP="00EB45CD">
      <w:pPr>
        <w:pStyle w:val="Heading2"/>
        <w:rPr>
          <w:lang w:val="en-CA"/>
        </w:rPr>
      </w:pPr>
      <w:bookmarkStart w:id="18" w:name="_Toc217818231"/>
      <w:r w:rsidRPr="00EB45CD">
        <w:rPr>
          <w:lang w:val="en-CA"/>
        </w:rPr>
        <w:t>6.2 Pyro Channel Control Logic</w:t>
      </w:r>
      <w:bookmarkEnd w:id="18"/>
    </w:p>
    <w:p w14:paraId="3D45685E" w14:textId="77777777" w:rsidR="00EB45CD" w:rsidRPr="00EB45CD" w:rsidRDefault="00EB45CD" w:rsidP="00EB45CD">
      <w:pPr>
        <w:rPr>
          <w:rFonts w:ascii="Times New Roman" w:hAnsi="Times New Roman" w:cs="Times New Roman"/>
          <w:lang w:val="en-CA"/>
        </w:rPr>
      </w:pPr>
      <w:r w:rsidRPr="00EB45CD">
        <w:rPr>
          <w:rFonts w:ascii="Times New Roman" w:hAnsi="Times New Roman" w:cs="Times New Roman"/>
          <w:lang w:val="en-CA"/>
        </w:rPr>
        <w:t>The pyro channel control logic:</w:t>
      </w:r>
    </w:p>
    <w:p w14:paraId="2AC1AC86" w14:textId="77777777" w:rsidR="00EB45CD" w:rsidRPr="00EB45CD" w:rsidRDefault="00EB45CD" w:rsidP="00EB45CD">
      <w:pPr>
        <w:numPr>
          <w:ilvl w:val="0"/>
          <w:numId w:val="17"/>
        </w:numPr>
        <w:rPr>
          <w:rFonts w:ascii="Times New Roman" w:hAnsi="Times New Roman" w:cs="Times New Roman"/>
          <w:lang w:val="en-CA"/>
        </w:rPr>
      </w:pPr>
      <w:r w:rsidRPr="00EB45CD">
        <w:rPr>
          <w:rFonts w:ascii="Times New Roman" w:hAnsi="Times New Roman" w:cs="Times New Roman"/>
          <w:lang w:val="en-CA"/>
        </w:rPr>
        <w:t>Receives a GPIO command from the MCU</w:t>
      </w:r>
    </w:p>
    <w:p w14:paraId="63046A5E" w14:textId="77777777" w:rsidR="00EB45CD" w:rsidRPr="00EB45CD" w:rsidRDefault="00EB45CD" w:rsidP="00EB45CD">
      <w:pPr>
        <w:numPr>
          <w:ilvl w:val="0"/>
          <w:numId w:val="17"/>
        </w:numPr>
        <w:rPr>
          <w:rFonts w:ascii="Times New Roman" w:hAnsi="Times New Roman" w:cs="Times New Roman"/>
          <w:lang w:val="en-CA"/>
        </w:rPr>
      </w:pPr>
      <w:r w:rsidRPr="00EB45CD">
        <w:rPr>
          <w:rFonts w:ascii="Times New Roman" w:hAnsi="Times New Roman" w:cs="Times New Roman"/>
          <w:lang w:val="en-CA"/>
        </w:rPr>
        <w:t>Drives the MOSFET gate</w:t>
      </w:r>
    </w:p>
    <w:p w14:paraId="3B71823F" w14:textId="77777777" w:rsidR="00EB45CD" w:rsidRPr="00EB45CD" w:rsidRDefault="00EB45CD" w:rsidP="00EB45CD">
      <w:pPr>
        <w:numPr>
          <w:ilvl w:val="0"/>
          <w:numId w:val="17"/>
        </w:numPr>
        <w:rPr>
          <w:rFonts w:ascii="Times New Roman" w:hAnsi="Times New Roman" w:cs="Times New Roman"/>
          <w:lang w:val="en-CA"/>
        </w:rPr>
      </w:pPr>
      <w:r w:rsidRPr="00EB45CD">
        <w:rPr>
          <w:rFonts w:ascii="Times New Roman" w:hAnsi="Times New Roman" w:cs="Times New Roman"/>
          <w:lang w:val="en-CA"/>
        </w:rPr>
        <w:t>Includes gate pulldown for default-off behavior</w:t>
      </w:r>
    </w:p>
    <w:p w14:paraId="0C9E8C86" w14:textId="77777777" w:rsidR="00EB45CD" w:rsidRPr="00EB45CD" w:rsidRDefault="00EB45CD" w:rsidP="00EB45CD">
      <w:pPr>
        <w:numPr>
          <w:ilvl w:val="0"/>
          <w:numId w:val="17"/>
        </w:numPr>
        <w:rPr>
          <w:rFonts w:ascii="Times New Roman" w:hAnsi="Times New Roman" w:cs="Times New Roman"/>
          <w:lang w:val="en-CA"/>
        </w:rPr>
      </w:pPr>
      <w:r w:rsidRPr="00EB45CD">
        <w:rPr>
          <w:rFonts w:ascii="Times New Roman" w:hAnsi="Times New Roman" w:cs="Times New Roman"/>
          <w:lang w:val="en-CA"/>
        </w:rPr>
        <w:t>Does not carry firing current</w:t>
      </w:r>
    </w:p>
    <w:p w14:paraId="398197CB" w14:textId="77777777" w:rsidR="00EB45CD" w:rsidRPr="00EB45CD" w:rsidRDefault="00EB45CD" w:rsidP="00EB45CD">
      <w:pPr>
        <w:pStyle w:val="Heading2"/>
        <w:rPr>
          <w:lang w:val="en-CA"/>
        </w:rPr>
      </w:pPr>
      <w:bookmarkStart w:id="19" w:name="_Toc217818232"/>
      <w:r w:rsidRPr="00EB45CD">
        <w:rPr>
          <w:lang w:val="en-CA"/>
        </w:rPr>
        <w:t>6.3 Pyro Firing Path</w:t>
      </w:r>
      <w:bookmarkEnd w:id="19"/>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04"/>
        <w:gridCol w:w="1829"/>
      </w:tblGrid>
      <w:tr w:rsidR="00EB45CD" w:rsidRPr="00EB45CD" w14:paraId="4ABCFEED" w14:textId="77777777" w:rsidTr="00EB45CD">
        <w:trPr>
          <w:tblHeader/>
          <w:tblCellSpacing w:w="15" w:type="dxa"/>
        </w:trPr>
        <w:tc>
          <w:tcPr>
            <w:tcW w:w="0" w:type="auto"/>
            <w:vAlign w:val="center"/>
            <w:hideMark/>
          </w:tcPr>
          <w:p w14:paraId="3BA9198B" w14:textId="77777777" w:rsidR="00EB45CD" w:rsidRPr="00EB45CD" w:rsidRDefault="00EB45CD" w:rsidP="00EB45CD">
            <w:pPr>
              <w:rPr>
                <w:rFonts w:ascii="Times New Roman" w:hAnsi="Times New Roman" w:cs="Times New Roman"/>
                <w:b/>
                <w:bCs/>
                <w:lang w:val="en-CA"/>
              </w:rPr>
            </w:pPr>
            <w:r w:rsidRPr="00EB45CD">
              <w:rPr>
                <w:rFonts w:ascii="Times New Roman" w:hAnsi="Times New Roman" w:cs="Times New Roman"/>
                <w:b/>
                <w:bCs/>
                <w:lang w:val="en-CA"/>
              </w:rPr>
              <w:t>Element</w:t>
            </w:r>
          </w:p>
        </w:tc>
        <w:tc>
          <w:tcPr>
            <w:tcW w:w="0" w:type="auto"/>
            <w:vAlign w:val="center"/>
            <w:hideMark/>
          </w:tcPr>
          <w:p w14:paraId="6145B852" w14:textId="77777777" w:rsidR="00EB45CD" w:rsidRPr="00EB45CD" w:rsidRDefault="00EB45CD" w:rsidP="00EB45CD">
            <w:pPr>
              <w:rPr>
                <w:rFonts w:ascii="Times New Roman" w:hAnsi="Times New Roman" w:cs="Times New Roman"/>
                <w:b/>
                <w:bCs/>
                <w:lang w:val="en-CA"/>
              </w:rPr>
            </w:pPr>
            <w:r w:rsidRPr="00EB45CD">
              <w:rPr>
                <w:rFonts w:ascii="Times New Roman" w:hAnsi="Times New Roman" w:cs="Times New Roman"/>
                <w:b/>
                <w:bCs/>
                <w:lang w:val="en-CA"/>
              </w:rPr>
              <w:t>Description</w:t>
            </w:r>
          </w:p>
        </w:tc>
      </w:tr>
      <w:tr w:rsidR="00EB45CD" w:rsidRPr="00EB45CD" w14:paraId="7344B6AA" w14:textId="77777777" w:rsidTr="00EB45CD">
        <w:trPr>
          <w:tblCellSpacing w:w="15" w:type="dxa"/>
        </w:trPr>
        <w:tc>
          <w:tcPr>
            <w:tcW w:w="0" w:type="auto"/>
            <w:vAlign w:val="center"/>
            <w:hideMark/>
          </w:tcPr>
          <w:p w14:paraId="4F8C9B78" w14:textId="77777777" w:rsidR="00EB45CD" w:rsidRPr="00EB45CD" w:rsidRDefault="00EB45CD" w:rsidP="00EB45CD">
            <w:pPr>
              <w:rPr>
                <w:rFonts w:ascii="Times New Roman" w:hAnsi="Times New Roman" w:cs="Times New Roman"/>
                <w:lang w:val="en-CA"/>
              </w:rPr>
            </w:pPr>
            <w:r w:rsidRPr="00EB45CD">
              <w:rPr>
                <w:rFonts w:ascii="Times New Roman" w:hAnsi="Times New Roman" w:cs="Times New Roman"/>
                <w:lang w:val="en-CA"/>
              </w:rPr>
              <w:t>Power Source</w:t>
            </w:r>
          </w:p>
        </w:tc>
        <w:tc>
          <w:tcPr>
            <w:tcW w:w="0" w:type="auto"/>
            <w:vAlign w:val="center"/>
            <w:hideMark/>
          </w:tcPr>
          <w:p w14:paraId="60352E79" w14:textId="77777777" w:rsidR="00EB45CD" w:rsidRPr="00EB45CD" w:rsidRDefault="00EB45CD" w:rsidP="00EB45CD">
            <w:pPr>
              <w:rPr>
                <w:rFonts w:ascii="Times New Roman" w:hAnsi="Times New Roman" w:cs="Times New Roman"/>
                <w:lang w:val="en-CA"/>
              </w:rPr>
            </w:pPr>
            <w:r w:rsidRPr="00EB45CD">
              <w:rPr>
                <w:rFonts w:ascii="Times New Roman" w:hAnsi="Times New Roman" w:cs="Times New Roman"/>
                <w:lang w:val="en-CA"/>
              </w:rPr>
              <w:t>PYRO_V+</w:t>
            </w:r>
          </w:p>
        </w:tc>
      </w:tr>
      <w:tr w:rsidR="00EB45CD" w:rsidRPr="00EB45CD" w14:paraId="32F351A3" w14:textId="77777777" w:rsidTr="00EB45CD">
        <w:trPr>
          <w:tblCellSpacing w:w="15" w:type="dxa"/>
        </w:trPr>
        <w:tc>
          <w:tcPr>
            <w:tcW w:w="0" w:type="auto"/>
            <w:vAlign w:val="center"/>
            <w:hideMark/>
          </w:tcPr>
          <w:p w14:paraId="2E208860" w14:textId="77777777" w:rsidR="00EB45CD" w:rsidRPr="00EB45CD" w:rsidRDefault="00EB45CD" w:rsidP="00EB45CD">
            <w:pPr>
              <w:rPr>
                <w:rFonts w:ascii="Times New Roman" w:hAnsi="Times New Roman" w:cs="Times New Roman"/>
                <w:lang w:val="en-CA"/>
              </w:rPr>
            </w:pPr>
            <w:r w:rsidRPr="00EB45CD">
              <w:rPr>
                <w:rFonts w:ascii="Times New Roman" w:hAnsi="Times New Roman" w:cs="Times New Roman"/>
                <w:lang w:val="en-CA"/>
              </w:rPr>
              <w:t>Switch</w:t>
            </w:r>
          </w:p>
        </w:tc>
        <w:tc>
          <w:tcPr>
            <w:tcW w:w="0" w:type="auto"/>
            <w:vAlign w:val="center"/>
            <w:hideMark/>
          </w:tcPr>
          <w:p w14:paraId="311CA504" w14:textId="77777777" w:rsidR="00EB45CD" w:rsidRPr="00EB45CD" w:rsidRDefault="00EB45CD" w:rsidP="00EB45CD">
            <w:pPr>
              <w:rPr>
                <w:rFonts w:ascii="Times New Roman" w:hAnsi="Times New Roman" w:cs="Times New Roman"/>
                <w:lang w:val="en-CA"/>
              </w:rPr>
            </w:pPr>
            <w:r w:rsidRPr="00EB45CD">
              <w:rPr>
                <w:rFonts w:ascii="Times New Roman" w:hAnsi="Times New Roman" w:cs="Times New Roman"/>
                <w:lang w:val="en-CA"/>
              </w:rPr>
              <w:t>Low-side MOSFET</w:t>
            </w:r>
          </w:p>
        </w:tc>
      </w:tr>
      <w:tr w:rsidR="00EB45CD" w:rsidRPr="00EB45CD" w14:paraId="73DFC693" w14:textId="77777777" w:rsidTr="00EB45CD">
        <w:trPr>
          <w:tblCellSpacing w:w="15" w:type="dxa"/>
        </w:trPr>
        <w:tc>
          <w:tcPr>
            <w:tcW w:w="0" w:type="auto"/>
            <w:vAlign w:val="center"/>
            <w:hideMark/>
          </w:tcPr>
          <w:p w14:paraId="3B8FA31F" w14:textId="77777777" w:rsidR="00EB45CD" w:rsidRPr="00EB45CD" w:rsidRDefault="00EB45CD" w:rsidP="00EB45CD">
            <w:pPr>
              <w:rPr>
                <w:rFonts w:ascii="Times New Roman" w:hAnsi="Times New Roman" w:cs="Times New Roman"/>
                <w:lang w:val="en-CA"/>
              </w:rPr>
            </w:pPr>
            <w:r w:rsidRPr="00EB45CD">
              <w:rPr>
                <w:rFonts w:ascii="Times New Roman" w:hAnsi="Times New Roman" w:cs="Times New Roman"/>
                <w:lang w:val="en-CA"/>
              </w:rPr>
              <w:t>Load</w:t>
            </w:r>
          </w:p>
        </w:tc>
        <w:tc>
          <w:tcPr>
            <w:tcW w:w="0" w:type="auto"/>
            <w:vAlign w:val="center"/>
            <w:hideMark/>
          </w:tcPr>
          <w:p w14:paraId="1071ABFD" w14:textId="77777777" w:rsidR="00EB45CD" w:rsidRPr="00EB45CD" w:rsidRDefault="00EB45CD" w:rsidP="00EB45CD">
            <w:pPr>
              <w:rPr>
                <w:rFonts w:ascii="Times New Roman" w:hAnsi="Times New Roman" w:cs="Times New Roman"/>
                <w:lang w:val="en-CA"/>
              </w:rPr>
            </w:pPr>
            <w:r w:rsidRPr="00EB45CD">
              <w:rPr>
                <w:rFonts w:ascii="Times New Roman" w:hAnsi="Times New Roman" w:cs="Times New Roman"/>
                <w:lang w:val="en-CA"/>
              </w:rPr>
              <w:t>E-match / igniter</w:t>
            </w:r>
          </w:p>
        </w:tc>
      </w:tr>
      <w:tr w:rsidR="00EB45CD" w:rsidRPr="00EB45CD" w14:paraId="0EE29CEE" w14:textId="77777777" w:rsidTr="00EB45CD">
        <w:trPr>
          <w:tblCellSpacing w:w="15" w:type="dxa"/>
        </w:trPr>
        <w:tc>
          <w:tcPr>
            <w:tcW w:w="0" w:type="auto"/>
            <w:vAlign w:val="center"/>
            <w:hideMark/>
          </w:tcPr>
          <w:p w14:paraId="6AD1E20C" w14:textId="77777777" w:rsidR="00EB45CD" w:rsidRPr="00EB45CD" w:rsidRDefault="00EB45CD" w:rsidP="00EB45CD">
            <w:pPr>
              <w:rPr>
                <w:rFonts w:ascii="Times New Roman" w:hAnsi="Times New Roman" w:cs="Times New Roman"/>
                <w:lang w:val="en-CA"/>
              </w:rPr>
            </w:pPr>
            <w:r w:rsidRPr="00EB45CD">
              <w:rPr>
                <w:rFonts w:ascii="Times New Roman" w:hAnsi="Times New Roman" w:cs="Times New Roman"/>
                <w:lang w:val="en-CA"/>
              </w:rPr>
              <w:t>Return</w:t>
            </w:r>
          </w:p>
        </w:tc>
        <w:tc>
          <w:tcPr>
            <w:tcW w:w="0" w:type="auto"/>
            <w:vAlign w:val="center"/>
            <w:hideMark/>
          </w:tcPr>
          <w:p w14:paraId="10D9CEE3" w14:textId="77777777" w:rsidR="00EB45CD" w:rsidRPr="00EB45CD" w:rsidRDefault="00EB45CD" w:rsidP="00EB45CD">
            <w:pPr>
              <w:rPr>
                <w:rFonts w:ascii="Times New Roman" w:hAnsi="Times New Roman" w:cs="Times New Roman"/>
                <w:lang w:val="en-CA"/>
              </w:rPr>
            </w:pPr>
            <w:r w:rsidRPr="00EB45CD">
              <w:rPr>
                <w:rFonts w:ascii="Times New Roman" w:hAnsi="Times New Roman" w:cs="Times New Roman"/>
                <w:lang w:val="en-CA"/>
              </w:rPr>
              <w:t>System ground</w:t>
            </w:r>
          </w:p>
        </w:tc>
      </w:tr>
    </w:tbl>
    <w:p w14:paraId="26AB0E5C" w14:textId="77777777" w:rsidR="00EB45CD" w:rsidRPr="00EB45CD" w:rsidRDefault="00EB45CD" w:rsidP="00EB45CD">
      <w:pPr>
        <w:rPr>
          <w:rFonts w:ascii="Times New Roman" w:hAnsi="Times New Roman" w:cs="Times New Roman"/>
          <w:lang w:val="en-CA"/>
        </w:rPr>
      </w:pPr>
      <w:r w:rsidRPr="00EB45CD">
        <w:rPr>
          <w:rFonts w:ascii="Times New Roman" w:hAnsi="Times New Roman" w:cs="Times New Roman"/>
          <w:lang w:val="en-CA"/>
        </w:rPr>
        <w:t>No intentional resistance is placed in the firing current path.</w:t>
      </w:r>
    </w:p>
    <w:p w14:paraId="0B52A63C" w14:textId="77777777" w:rsidR="00EB45CD" w:rsidRPr="00EB45CD" w:rsidRDefault="00EB45CD" w:rsidP="009C3665">
      <w:pPr>
        <w:pStyle w:val="Heading2"/>
        <w:rPr>
          <w:lang w:val="en-CA"/>
        </w:rPr>
      </w:pPr>
      <w:bookmarkStart w:id="20" w:name="_Toc217818233"/>
      <w:r w:rsidRPr="00EB45CD">
        <w:rPr>
          <w:lang w:val="en-CA"/>
        </w:rPr>
        <w:t>6.4 Continuity Sensing Interface</w:t>
      </w:r>
      <w:bookmarkEnd w:id="20"/>
    </w:p>
    <w:p w14:paraId="7CBFF1DB" w14:textId="77777777" w:rsidR="00EB45CD" w:rsidRPr="00EB45CD" w:rsidRDefault="00EB45CD" w:rsidP="00EB45CD">
      <w:pPr>
        <w:rPr>
          <w:rFonts w:ascii="Times New Roman" w:hAnsi="Times New Roman" w:cs="Times New Roman"/>
          <w:lang w:val="en-CA"/>
        </w:rPr>
      </w:pPr>
      <w:r w:rsidRPr="00EB45CD">
        <w:rPr>
          <w:rFonts w:ascii="Times New Roman" w:hAnsi="Times New Roman" w:cs="Times New Roman"/>
          <w:lang w:val="en-CA"/>
        </w:rPr>
        <w:t xml:space="preserve">Continuity sensing is implemented via a </w:t>
      </w:r>
      <w:r w:rsidRPr="00EB45CD">
        <w:rPr>
          <w:rFonts w:ascii="Times New Roman" w:hAnsi="Times New Roman" w:cs="Times New Roman"/>
          <w:b/>
          <w:bCs/>
          <w:lang w:val="en-CA"/>
        </w:rPr>
        <w:t>high-value resistor path</w:t>
      </w:r>
      <w:r w:rsidRPr="00EB45CD">
        <w:rPr>
          <w:rFonts w:ascii="Times New Roman" w:hAnsi="Times New Roman" w:cs="Times New Roman"/>
          <w:lang w:val="en-CA"/>
        </w:rPr>
        <w:t xml:space="preserve"> to limit current below the igniter no-fire threshold.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31"/>
        <w:gridCol w:w="3570"/>
      </w:tblGrid>
      <w:tr w:rsidR="00EB45CD" w:rsidRPr="00EB45CD" w14:paraId="25B4B38B" w14:textId="77777777" w:rsidTr="00EB45CD">
        <w:trPr>
          <w:tblHeader/>
          <w:tblCellSpacing w:w="15" w:type="dxa"/>
        </w:trPr>
        <w:tc>
          <w:tcPr>
            <w:tcW w:w="0" w:type="auto"/>
            <w:vAlign w:val="center"/>
            <w:hideMark/>
          </w:tcPr>
          <w:p w14:paraId="6AAE6940" w14:textId="77777777" w:rsidR="00EB45CD" w:rsidRPr="00EB45CD" w:rsidRDefault="00EB45CD" w:rsidP="00EB45CD">
            <w:pPr>
              <w:rPr>
                <w:rFonts w:ascii="Times New Roman" w:hAnsi="Times New Roman" w:cs="Times New Roman"/>
                <w:b/>
                <w:bCs/>
                <w:lang w:val="en-CA"/>
              </w:rPr>
            </w:pPr>
            <w:r w:rsidRPr="00EB45CD">
              <w:rPr>
                <w:rFonts w:ascii="Times New Roman" w:hAnsi="Times New Roman" w:cs="Times New Roman"/>
                <w:b/>
                <w:bCs/>
                <w:lang w:val="en-CA"/>
              </w:rPr>
              <w:t>Parameter</w:t>
            </w:r>
          </w:p>
        </w:tc>
        <w:tc>
          <w:tcPr>
            <w:tcW w:w="0" w:type="auto"/>
            <w:vAlign w:val="center"/>
            <w:hideMark/>
          </w:tcPr>
          <w:p w14:paraId="40089E7B" w14:textId="77777777" w:rsidR="00EB45CD" w:rsidRPr="00EB45CD" w:rsidRDefault="00EB45CD" w:rsidP="00EB45CD">
            <w:pPr>
              <w:rPr>
                <w:rFonts w:ascii="Times New Roman" w:hAnsi="Times New Roman" w:cs="Times New Roman"/>
                <w:b/>
                <w:bCs/>
                <w:lang w:val="en-CA"/>
              </w:rPr>
            </w:pPr>
            <w:r w:rsidRPr="00EB45CD">
              <w:rPr>
                <w:rFonts w:ascii="Times New Roman" w:hAnsi="Times New Roman" w:cs="Times New Roman"/>
                <w:b/>
                <w:bCs/>
                <w:lang w:val="en-CA"/>
              </w:rPr>
              <w:t>Value</w:t>
            </w:r>
          </w:p>
        </w:tc>
      </w:tr>
      <w:tr w:rsidR="00EB45CD" w:rsidRPr="00EB45CD" w14:paraId="387851CE" w14:textId="77777777" w:rsidTr="00EB45CD">
        <w:trPr>
          <w:tblCellSpacing w:w="15" w:type="dxa"/>
        </w:trPr>
        <w:tc>
          <w:tcPr>
            <w:tcW w:w="0" w:type="auto"/>
            <w:vAlign w:val="center"/>
            <w:hideMark/>
          </w:tcPr>
          <w:p w14:paraId="2058B3B0" w14:textId="77777777" w:rsidR="00EB45CD" w:rsidRPr="00EB45CD" w:rsidRDefault="00EB45CD" w:rsidP="00EB45CD">
            <w:pPr>
              <w:rPr>
                <w:rFonts w:ascii="Times New Roman" w:hAnsi="Times New Roman" w:cs="Times New Roman"/>
                <w:lang w:val="en-CA"/>
              </w:rPr>
            </w:pPr>
            <w:r w:rsidRPr="00EB45CD">
              <w:rPr>
                <w:rFonts w:ascii="Times New Roman" w:hAnsi="Times New Roman" w:cs="Times New Roman"/>
                <w:lang w:val="en-CA"/>
              </w:rPr>
              <w:t>Maximum test current</w:t>
            </w:r>
          </w:p>
        </w:tc>
        <w:tc>
          <w:tcPr>
            <w:tcW w:w="0" w:type="auto"/>
            <w:vAlign w:val="center"/>
            <w:hideMark/>
          </w:tcPr>
          <w:p w14:paraId="05F238C3" w14:textId="77777777" w:rsidR="00EB45CD" w:rsidRPr="00EB45CD" w:rsidRDefault="00EB45CD" w:rsidP="00EB45CD">
            <w:pPr>
              <w:rPr>
                <w:rFonts w:ascii="Times New Roman" w:hAnsi="Times New Roman" w:cs="Times New Roman"/>
                <w:lang w:val="en-CA"/>
              </w:rPr>
            </w:pPr>
            <w:r w:rsidRPr="00EB45CD">
              <w:rPr>
                <w:rFonts w:ascii="Times New Roman" w:hAnsi="Times New Roman" w:cs="Times New Roman"/>
                <w:lang w:val="en-CA"/>
              </w:rPr>
              <w:t>&lt; 40 mA</w:t>
            </w:r>
          </w:p>
        </w:tc>
      </w:tr>
      <w:tr w:rsidR="00EB45CD" w:rsidRPr="00EB45CD" w14:paraId="52513DC1" w14:textId="77777777" w:rsidTr="00EB45CD">
        <w:trPr>
          <w:tblCellSpacing w:w="15" w:type="dxa"/>
        </w:trPr>
        <w:tc>
          <w:tcPr>
            <w:tcW w:w="0" w:type="auto"/>
            <w:vAlign w:val="center"/>
            <w:hideMark/>
          </w:tcPr>
          <w:p w14:paraId="7AE711D1" w14:textId="77777777" w:rsidR="00EB45CD" w:rsidRPr="00EB45CD" w:rsidRDefault="00EB45CD" w:rsidP="00EB45CD">
            <w:pPr>
              <w:rPr>
                <w:rFonts w:ascii="Times New Roman" w:hAnsi="Times New Roman" w:cs="Times New Roman"/>
                <w:lang w:val="en-CA"/>
              </w:rPr>
            </w:pPr>
            <w:r w:rsidRPr="00EB45CD">
              <w:rPr>
                <w:rFonts w:ascii="Times New Roman" w:hAnsi="Times New Roman" w:cs="Times New Roman"/>
                <w:lang w:val="en-CA"/>
              </w:rPr>
              <w:t>Resistor range</w:t>
            </w:r>
          </w:p>
        </w:tc>
        <w:tc>
          <w:tcPr>
            <w:tcW w:w="0" w:type="auto"/>
            <w:vAlign w:val="center"/>
            <w:hideMark/>
          </w:tcPr>
          <w:p w14:paraId="0DA371CB" w14:textId="77777777" w:rsidR="00EB45CD" w:rsidRPr="00EB45CD" w:rsidRDefault="00EB45CD" w:rsidP="00EB45CD">
            <w:pPr>
              <w:rPr>
                <w:rFonts w:ascii="Times New Roman" w:hAnsi="Times New Roman" w:cs="Times New Roman"/>
                <w:lang w:val="en-CA"/>
              </w:rPr>
            </w:pPr>
            <w:proofErr w:type="spellStart"/>
            <w:r w:rsidRPr="00EB45CD">
              <w:rPr>
                <w:rFonts w:ascii="Times New Roman" w:hAnsi="Times New Roman" w:cs="Times New Roman"/>
                <w:lang w:val="en-CA"/>
              </w:rPr>
              <w:t>kΩ</w:t>
            </w:r>
            <w:proofErr w:type="spellEnd"/>
            <w:r w:rsidRPr="00EB45CD">
              <w:rPr>
                <w:rFonts w:ascii="Times New Roman" w:hAnsi="Times New Roman" w:cs="Times New Roman"/>
                <w:lang w:val="en-CA"/>
              </w:rPr>
              <w:t xml:space="preserve"> order</w:t>
            </w:r>
          </w:p>
        </w:tc>
      </w:tr>
      <w:tr w:rsidR="00EB45CD" w:rsidRPr="00EB45CD" w14:paraId="7F0BF028" w14:textId="77777777" w:rsidTr="00EB45CD">
        <w:trPr>
          <w:tblCellSpacing w:w="15" w:type="dxa"/>
        </w:trPr>
        <w:tc>
          <w:tcPr>
            <w:tcW w:w="0" w:type="auto"/>
            <w:vAlign w:val="center"/>
            <w:hideMark/>
          </w:tcPr>
          <w:p w14:paraId="11BAFA1F" w14:textId="77777777" w:rsidR="00EB45CD" w:rsidRPr="00EB45CD" w:rsidRDefault="00EB45CD" w:rsidP="00EB45CD">
            <w:pPr>
              <w:rPr>
                <w:rFonts w:ascii="Times New Roman" w:hAnsi="Times New Roman" w:cs="Times New Roman"/>
                <w:lang w:val="en-CA"/>
              </w:rPr>
            </w:pPr>
            <w:r w:rsidRPr="00EB45CD">
              <w:rPr>
                <w:rFonts w:ascii="Times New Roman" w:hAnsi="Times New Roman" w:cs="Times New Roman"/>
                <w:lang w:val="en-CA"/>
              </w:rPr>
              <w:t>Purpose</w:t>
            </w:r>
          </w:p>
        </w:tc>
        <w:tc>
          <w:tcPr>
            <w:tcW w:w="0" w:type="auto"/>
            <w:vAlign w:val="center"/>
            <w:hideMark/>
          </w:tcPr>
          <w:p w14:paraId="4D1A250B" w14:textId="77777777" w:rsidR="00EB45CD" w:rsidRPr="00EB45CD" w:rsidRDefault="00EB45CD" w:rsidP="00EB45CD">
            <w:pPr>
              <w:rPr>
                <w:rFonts w:ascii="Times New Roman" w:hAnsi="Times New Roman" w:cs="Times New Roman"/>
                <w:lang w:val="en-CA"/>
              </w:rPr>
            </w:pPr>
            <w:r w:rsidRPr="00EB45CD">
              <w:rPr>
                <w:rFonts w:ascii="Times New Roman" w:hAnsi="Times New Roman" w:cs="Times New Roman"/>
                <w:lang w:val="en-CA"/>
              </w:rPr>
              <w:t>Detect igniter presence without ignition</w:t>
            </w:r>
          </w:p>
        </w:tc>
      </w:tr>
    </w:tbl>
    <w:p w14:paraId="08093495" w14:textId="77777777" w:rsidR="00EB45CD" w:rsidRPr="00EB45CD" w:rsidRDefault="00EB45CD" w:rsidP="00EB45CD">
      <w:pPr>
        <w:rPr>
          <w:rFonts w:ascii="Times New Roman" w:hAnsi="Times New Roman" w:cs="Times New Roman"/>
          <w:lang w:val="en-CA"/>
        </w:rPr>
      </w:pPr>
      <w:r w:rsidRPr="00EB45CD">
        <w:rPr>
          <w:rFonts w:ascii="Times New Roman" w:hAnsi="Times New Roman" w:cs="Times New Roman"/>
          <w:lang w:val="en-CA"/>
        </w:rPr>
        <w:lastRenderedPageBreak/>
        <w:pict w14:anchorId="6E3545EE">
          <v:rect id="_x0000_i1422" style="width:0;height:1.5pt" o:hralign="center" o:hrstd="t" o:hr="t" fillcolor="#a0a0a0" stroked="f"/>
        </w:pict>
      </w:r>
    </w:p>
    <w:p w14:paraId="6432E9F4" w14:textId="77777777" w:rsidR="00EB45CD" w:rsidRPr="00EB45CD" w:rsidRDefault="00EB45CD" w:rsidP="009C3665">
      <w:pPr>
        <w:pStyle w:val="Heading1"/>
        <w:rPr>
          <w:lang w:val="en-CA"/>
        </w:rPr>
      </w:pPr>
      <w:bookmarkStart w:id="21" w:name="_Toc217818234"/>
      <w:r w:rsidRPr="00EB45CD">
        <w:rPr>
          <w:lang w:val="en-CA"/>
        </w:rPr>
        <w:t>7. Safety and Arming Interfaces</w:t>
      </w:r>
      <w:bookmarkEnd w:id="21"/>
    </w:p>
    <w:p w14:paraId="10462DD4" w14:textId="77777777" w:rsidR="00EB45CD" w:rsidRPr="00EB45CD" w:rsidRDefault="00EB45CD" w:rsidP="009C3665">
      <w:pPr>
        <w:pStyle w:val="Heading2"/>
        <w:rPr>
          <w:lang w:val="en-CA"/>
        </w:rPr>
      </w:pPr>
      <w:bookmarkStart w:id="22" w:name="_Toc217818235"/>
      <w:r w:rsidRPr="00EB45CD">
        <w:rPr>
          <w:lang w:val="en-CA"/>
        </w:rPr>
        <w:t>7.1 Hardware Arming Switch</w:t>
      </w:r>
      <w:bookmarkEnd w:id="22"/>
    </w:p>
    <w:p w14:paraId="6F58DEFA" w14:textId="77777777" w:rsidR="00EB45CD" w:rsidRPr="00EB45CD" w:rsidRDefault="00EB45CD" w:rsidP="00EB45CD">
      <w:pPr>
        <w:rPr>
          <w:rFonts w:ascii="Times New Roman" w:hAnsi="Times New Roman" w:cs="Times New Roman"/>
          <w:lang w:val="en-CA"/>
        </w:rPr>
      </w:pPr>
      <w:r w:rsidRPr="00EB45CD">
        <w:rPr>
          <w:rFonts w:ascii="Times New Roman" w:hAnsi="Times New Roman" w:cs="Times New Roman"/>
          <w:lang w:val="en-CA"/>
        </w:rPr>
        <w:t>A hardware arming switch physically interrupts the PYRO_V+ rail.</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31"/>
        <w:gridCol w:w="2983"/>
      </w:tblGrid>
      <w:tr w:rsidR="00EB45CD" w:rsidRPr="00EB45CD" w14:paraId="4B1BE74D" w14:textId="77777777" w:rsidTr="00EB45CD">
        <w:trPr>
          <w:tblHeader/>
          <w:tblCellSpacing w:w="15" w:type="dxa"/>
        </w:trPr>
        <w:tc>
          <w:tcPr>
            <w:tcW w:w="0" w:type="auto"/>
            <w:vAlign w:val="center"/>
            <w:hideMark/>
          </w:tcPr>
          <w:p w14:paraId="3F6F092B" w14:textId="77777777" w:rsidR="00EB45CD" w:rsidRPr="00EB45CD" w:rsidRDefault="00EB45CD" w:rsidP="00EB45CD">
            <w:pPr>
              <w:rPr>
                <w:rFonts w:ascii="Times New Roman" w:hAnsi="Times New Roman" w:cs="Times New Roman"/>
                <w:b/>
                <w:bCs/>
                <w:lang w:val="en-CA"/>
              </w:rPr>
            </w:pPr>
            <w:r w:rsidRPr="00EB45CD">
              <w:rPr>
                <w:rFonts w:ascii="Times New Roman" w:hAnsi="Times New Roman" w:cs="Times New Roman"/>
                <w:b/>
                <w:bCs/>
                <w:lang w:val="en-CA"/>
              </w:rPr>
              <w:t>State</w:t>
            </w:r>
          </w:p>
        </w:tc>
        <w:tc>
          <w:tcPr>
            <w:tcW w:w="0" w:type="auto"/>
            <w:vAlign w:val="center"/>
            <w:hideMark/>
          </w:tcPr>
          <w:p w14:paraId="21BF8346" w14:textId="77777777" w:rsidR="00EB45CD" w:rsidRPr="00EB45CD" w:rsidRDefault="00EB45CD" w:rsidP="00EB45CD">
            <w:pPr>
              <w:rPr>
                <w:rFonts w:ascii="Times New Roman" w:hAnsi="Times New Roman" w:cs="Times New Roman"/>
                <w:b/>
                <w:bCs/>
                <w:lang w:val="en-CA"/>
              </w:rPr>
            </w:pPr>
            <w:r w:rsidRPr="00EB45CD">
              <w:rPr>
                <w:rFonts w:ascii="Times New Roman" w:hAnsi="Times New Roman" w:cs="Times New Roman"/>
                <w:b/>
                <w:bCs/>
                <w:lang w:val="en-CA"/>
              </w:rPr>
              <w:t>Behavior</w:t>
            </w:r>
          </w:p>
        </w:tc>
      </w:tr>
      <w:tr w:rsidR="00EB45CD" w:rsidRPr="00EB45CD" w14:paraId="0C04A818" w14:textId="77777777" w:rsidTr="00EB45CD">
        <w:trPr>
          <w:tblCellSpacing w:w="15" w:type="dxa"/>
        </w:trPr>
        <w:tc>
          <w:tcPr>
            <w:tcW w:w="0" w:type="auto"/>
            <w:vAlign w:val="center"/>
            <w:hideMark/>
          </w:tcPr>
          <w:p w14:paraId="08854AC5" w14:textId="77777777" w:rsidR="00EB45CD" w:rsidRPr="00EB45CD" w:rsidRDefault="00EB45CD" w:rsidP="00EB45CD">
            <w:pPr>
              <w:rPr>
                <w:rFonts w:ascii="Times New Roman" w:hAnsi="Times New Roman" w:cs="Times New Roman"/>
                <w:lang w:val="en-CA"/>
              </w:rPr>
            </w:pPr>
            <w:r w:rsidRPr="00EB45CD">
              <w:rPr>
                <w:rFonts w:ascii="Times New Roman" w:hAnsi="Times New Roman" w:cs="Times New Roman"/>
                <w:lang w:val="en-CA"/>
              </w:rPr>
              <w:t>Disarmed</w:t>
            </w:r>
          </w:p>
        </w:tc>
        <w:tc>
          <w:tcPr>
            <w:tcW w:w="0" w:type="auto"/>
            <w:vAlign w:val="center"/>
            <w:hideMark/>
          </w:tcPr>
          <w:p w14:paraId="7C921A37" w14:textId="77777777" w:rsidR="00EB45CD" w:rsidRPr="00EB45CD" w:rsidRDefault="00EB45CD" w:rsidP="00EB45CD">
            <w:pPr>
              <w:rPr>
                <w:rFonts w:ascii="Times New Roman" w:hAnsi="Times New Roman" w:cs="Times New Roman"/>
                <w:lang w:val="en-CA"/>
              </w:rPr>
            </w:pPr>
            <w:r w:rsidRPr="00EB45CD">
              <w:rPr>
                <w:rFonts w:ascii="Times New Roman" w:hAnsi="Times New Roman" w:cs="Times New Roman"/>
                <w:lang w:val="en-CA"/>
              </w:rPr>
              <w:t>Pyrotechnic channels unpowered</w:t>
            </w:r>
          </w:p>
        </w:tc>
      </w:tr>
      <w:tr w:rsidR="00EB45CD" w:rsidRPr="00EB45CD" w14:paraId="30BAF883" w14:textId="77777777" w:rsidTr="00EB45CD">
        <w:trPr>
          <w:tblCellSpacing w:w="15" w:type="dxa"/>
        </w:trPr>
        <w:tc>
          <w:tcPr>
            <w:tcW w:w="0" w:type="auto"/>
            <w:vAlign w:val="center"/>
            <w:hideMark/>
          </w:tcPr>
          <w:p w14:paraId="29B15ACA" w14:textId="77777777" w:rsidR="00EB45CD" w:rsidRPr="00EB45CD" w:rsidRDefault="00EB45CD" w:rsidP="00EB45CD">
            <w:pPr>
              <w:rPr>
                <w:rFonts w:ascii="Times New Roman" w:hAnsi="Times New Roman" w:cs="Times New Roman"/>
                <w:lang w:val="en-CA"/>
              </w:rPr>
            </w:pPr>
            <w:r w:rsidRPr="00EB45CD">
              <w:rPr>
                <w:rFonts w:ascii="Times New Roman" w:hAnsi="Times New Roman" w:cs="Times New Roman"/>
                <w:lang w:val="en-CA"/>
              </w:rPr>
              <w:t>Armed</w:t>
            </w:r>
          </w:p>
        </w:tc>
        <w:tc>
          <w:tcPr>
            <w:tcW w:w="0" w:type="auto"/>
            <w:vAlign w:val="center"/>
            <w:hideMark/>
          </w:tcPr>
          <w:p w14:paraId="13F4C875" w14:textId="77777777" w:rsidR="00EB45CD" w:rsidRPr="00EB45CD" w:rsidRDefault="00EB45CD" w:rsidP="00EB45CD">
            <w:pPr>
              <w:rPr>
                <w:rFonts w:ascii="Times New Roman" w:hAnsi="Times New Roman" w:cs="Times New Roman"/>
                <w:lang w:val="en-CA"/>
              </w:rPr>
            </w:pPr>
            <w:r w:rsidRPr="00EB45CD">
              <w:rPr>
                <w:rFonts w:ascii="Times New Roman" w:hAnsi="Times New Roman" w:cs="Times New Roman"/>
                <w:lang w:val="en-CA"/>
              </w:rPr>
              <w:t>Pyrotechnic channels enabled</w:t>
            </w:r>
          </w:p>
        </w:tc>
      </w:tr>
    </w:tbl>
    <w:p w14:paraId="0FDC826C" w14:textId="77777777" w:rsidR="00EB45CD" w:rsidRPr="00EB45CD" w:rsidRDefault="00EB45CD" w:rsidP="00EB45CD">
      <w:pPr>
        <w:rPr>
          <w:rFonts w:ascii="Times New Roman" w:hAnsi="Times New Roman" w:cs="Times New Roman"/>
          <w:lang w:val="en-CA"/>
        </w:rPr>
      </w:pPr>
      <w:r w:rsidRPr="00EB45CD">
        <w:rPr>
          <w:rFonts w:ascii="Times New Roman" w:hAnsi="Times New Roman" w:cs="Times New Roman"/>
          <w:lang w:val="en-CA"/>
        </w:rPr>
        <w:t xml:space="preserve">This provides a </w:t>
      </w:r>
      <w:r w:rsidRPr="00EB45CD">
        <w:rPr>
          <w:rFonts w:ascii="Times New Roman" w:hAnsi="Times New Roman" w:cs="Times New Roman"/>
          <w:b/>
          <w:bCs/>
          <w:lang w:val="en-CA"/>
        </w:rPr>
        <w:t>hardware-level inhibit</w:t>
      </w:r>
      <w:r w:rsidRPr="00EB45CD">
        <w:rPr>
          <w:rFonts w:ascii="Times New Roman" w:hAnsi="Times New Roman" w:cs="Times New Roman"/>
          <w:lang w:val="en-CA"/>
        </w:rPr>
        <w:t xml:space="preserve"> independent of software state.</w:t>
      </w:r>
    </w:p>
    <w:p w14:paraId="198431FE" w14:textId="77777777" w:rsidR="00EB45CD" w:rsidRPr="00EB45CD" w:rsidRDefault="00EB45CD" w:rsidP="009C3665">
      <w:pPr>
        <w:pStyle w:val="Heading2"/>
        <w:rPr>
          <w:lang w:val="en-CA"/>
        </w:rPr>
      </w:pPr>
      <w:bookmarkStart w:id="23" w:name="_Toc217818236"/>
      <w:r w:rsidRPr="00EB45CD">
        <w:rPr>
          <w:lang w:val="en-CA"/>
        </w:rPr>
        <w:t>7.2 Default Safe State</w:t>
      </w:r>
      <w:bookmarkEnd w:id="23"/>
    </w:p>
    <w:p w14:paraId="7F7E9F0F" w14:textId="77777777" w:rsidR="00EB45CD" w:rsidRPr="00EB45CD" w:rsidRDefault="00EB45CD" w:rsidP="00EB45CD">
      <w:pPr>
        <w:rPr>
          <w:rFonts w:ascii="Times New Roman" w:hAnsi="Times New Roman" w:cs="Times New Roman"/>
          <w:lang w:val="en-CA"/>
        </w:rPr>
      </w:pPr>
      <w:r w:rsidRPr="00EB45CD">
        <w:rPr>
          <w:rFonts w:ascii="Times New Roman" w:hAnsi="Times New Roman" w:cs="Times New Roman"/>
          <w:lang w:val="en-CA"/>
        </w:rPr>
        <w:t>On power-up or MCU reset:</w:t>
      </w:r>
    </w:p>
    <w:p w14:paraId="37A8EEB9" w14:textId="77777777" w:rsidR="00EB45CD" w:rsidRPr="00EB45CD" w:rsidRDefault="00EB45CD" w:rsidP="00EB45CD">
      <w:pPr>
        <w:numPr>
          <w:ilvl w:val="0"/>
          <w:numId w:val="18"/>
        </w:numPr>
        <w:rPr>
          <w:rFonts w:ascii="Times New Roman" w:hAnsi="Times New Roman" w:cs="Times New Roman"/>
          <w:lang w:val="en-CA"/>
        </w:rPr>
      </w:pPr>
      <w:r w:rsidRPr="00EB45CD">
        <w:rPr>
          <w:rFonts w:ascii="Times New Roman" w:hAnsi="Times New Roman" w:cs="Times New Roman"/>
          <w:lang w:val="en-CA"/>
        </w:rPr>
        <w:t>All pyro control GPIOs default low</w:t>
      </w:r>
    </w:p>
    <w:p w14:paraId="66DAF4D0" w14:textId="77777777" w:rsidR="00EB45CD" w:rsidRPr="00EB45CD" w:rsidRDefault="00EB45CD" w:rsidP="00EB45CD">
      <w:pPr>
        <w:numPr>
          <w:ilvl w:val="0"/>
          <w:numId w:val="18"/>
        </w:numPr>
        <w:rPr>
          <w:rFonts w:ascii="Times New Roman" w:hAnsi="Times New Roman" w:cs="Times New Roman"/>
          <w:lang w:val="en-CA"/>
        </w:rPr>
      </w:pPr>
      <w:r w:rsidRPr="00EB45CD">
        <w:rPr>
          <w:rFonts w:ascii="Times New Roman" w:hAnsi="Times New Roman" w:cs="Times New Roman"/>
          <w:lang w:val="en-CA"/>
        </w:rPr>
        <w:t>MOSFET gates are pulled down</w:t>
      </w:r>
    </w:p>
    <w:p w14:paraId="78EEC5F2" w14:textId="77777777" w:rsidR="00EB45CD" w:rsidRPr="00EB45CD" w:rsidRDefault="00EB45CD" w:rsidP="00EB45CD">
      <w:pPr>
        <w:numPr>
          <w:ilvl w:val="0"/>
          <w:numId w:val="18"/>
        </w:numPr>
        <w:rPr>
          <w:rFonts w:ascii="Times New Roman" w:hAnsi="Times New Roman" w:cs="Times New Roman"/>
          <w:lang w:val="en-CA"/>
        </w:rPr>
      </w:pPr>
      <w:r w:rsidRPr="00EB45CD">
        <w:rPr>
          <w:rFonts w:ascii="Times New Roman" w:hAnsi="Times New Roman" w:cs="Times New Roman"/>
          <w:lang w:val="en-CA"/>
        </w:rPr>
        <w:t>Pyrotechnic firing is impossible unless explicitly armed</w:t>
      </w:r>
    </w:p>
    <w:p w14:paraId="7B2CD4D0" w14:textId="77777777" w:rsidR="00EB45CD" w:rsidRPr="00EB45CD" w:rsidRDefault="00EB45CD" w:rsidP="00EB45CD">
      <w:pPr>
        <w:rPr>
          <w:rFonts w:ascii="Times New Roman" w:hAnsi="Times New Roman" w:cs="Times New Roman"/>
          <w:lang w:val="en-CA"/>
        </w:rPr>
      </w:pPr>
      <w:r w:rsidRPr="00EB45CD">
        <w:rPr>
          <w:rFonts w:ascii="Times New Roman" w:hAnsi="Times New Roman" w:cs="Times New Roman"/>
          <w:lang w:val="en-CA"/>
        </w:rPr>
        <w:pict w14:anchorId="0CC8BEAA">
          <v:rect id="_x0000_i1423" style="width:0;height:1.5pt" o:hralign="center" o:hrstd="t" o:hr="t" fillcolor="#a0a0a0" stroked="f"/>
        </w:pict>
      </w:r>
    </w:p>
    <w:p w14:paraId="01ED322B" w14:textId="77777777" w:rsidR="00EB45CD" w:rsidRPr="00EB45CD" w:rsidRDefault="00EB45CD" w:rsidP="009C3665">
      <w:pPr>
        <w:pStyle w:val="Heading1"/>
        <w:rPr>
          <w:lang w:val="en-CA"/>
        </w:rPr>
      </w:pPr>
      <w:bookmarkStart w:id="24" w:name="_Toc217818237"/>
      <w:r w:rsidRPr="00EB45CD">
        <w:rPr>
          <w:lang w:val="en-CA"/>
        </w:rPr>
        <w:t>8. Functional Behavior</w:t>
      </w:r>
      <w:bookmarkEnd w:id="24"/>
    </w:p>
    <w:p w14:paraId="03AA3FD1" w14:textId="77777777" w:rsidR="00EB45CD" w:rsidRPr="00EB45CD" w:rsidRDefault="00EB45CD" w:rsidP="009C3665">
      <w:pPr>
        <w:pStyle w:val="Heading2"/>
        <w:rPr>
          <w:lang w:val="en-CA"/>
        </w:rPr>
      </w:pPr>
      <w:bookmarkStart w:id="25" w:name="_Toc217818238"/>
      <w:r w:rsidRPr="00EB45CD">
        <w:rPr>
          <w:lang w:val="en-CA"/>
        </w:rPr>
        <w:t>8.1 Normal Operation</w:t>
      </w:r>
      <w:bookmarkEnd w:id="25"/>
    </w:p>
    <w:p w14:paraId="355EDE24" w14:textId="77777777" w:rsidR="00EB45CD" w:rsidRPr="00EB45CD" w:rsidRDefault="00EB45CD" w:rsidP="00EB45CD">
      <w:pPr>
        <w:rPr>
          <w:rFonts w:ascii="Times New Roman" w:hAnsi="Times New Roman" w:cs="Times New Roman"/>
          <w:lang w:val="en-CA"/>
        </w:rPr>
      </w:pPr>
      <w:r w:rsidRPr="00EB45CD">
        <w:rPr>
          <w:rFonts w:ascii="Times New Roman" w:hAnsi="Times New Roman" w:cs="Times New Roman"/>
          <w:lang w:val="en-CA"/>
        </w:rPr>
        <w:t>During normal operation:</w:t>
      </w:r>
    </w:p>
    <w:p w14:paraId="137CD1CE" w14:textId="77777777" w:rsidR="00EB45CD" w:rsidRPr="00EB45CD" w:rsidRDefault="00EB45CD" w:rsidP="00EB45CD">
      <w:pPr>
        <w:numPr>
          <w:ilvl w:val="0"/>
          <w:numId w:val="19"/>
        </w:numPr>
        <w:rPr>
          <w:rFonts w:ascii="Times New Roman" w:hAnsi="Times New Roman" w:cs="Times New Roman"/>
          <w:lang w:val="en-CA"/>
        </w:rPr>
      </w:pPr>
      <w:r w:rsidRPr="00EB45CD">
        <w:rPr>
          <w:rFonts w:ascii="Times New Roman" w:hAnsi="Times New Roman" w:cs="Times New Roman"/>
          <w:lang w:val="en-CA"/>
        </w:rPr>
        <w:t>Sensors are continuously sampled</w:t>
      </w:r>
    </w:p>
    <w:p w14:paraId="3689820C" w14:textId="77777777" w:rsidR="00EB45CD" w:rsidRPr="00EB45CD" w:rsidRDefault="00EB45CD" w:rsidP="00EB45CD">
      <w:pPr>
        <w:numPr>
          <w:ilvl w:val="0"/>
          <w:numId w:val="19"/>
        </w:numPr>
        <w:rPr>
          <w:rFonts w:ascii="Times New Roman" w:hAnsi="Times New Roman" w:cs="Times New Roman"/>
          <w:lang w:val="en-CA"/>
        </w:rPr>
      </w:pPr>
      <w:r w:rsidRPr="00EB45CD">
        <w:rPr>
          <w:rFonts w:ascii="Times New Roman" w:hAnsi="Times New Roman" w:cs="Times New Roman"/>
          <w:lang w:val="en-CA"/>
        </w:rPr>
        <w:t>Data is logged and/or transmitted</w:t>
      </w:r>
    </w:p>
    <w:p w14:paraId="544EDD03" w14:textId="77777777" w:rsidR="00EB45CD" w:rsidRPr="00EB45CD" w:rsidRDefault="00EB45CD" w:rsidP="00EB45CD">
      <w:pPr>
        <w:numPr>
          <w:ilvl w:val="0"/>
          <w:numId w:val="19"/>
        </w:numPr>
        <w:rPr>
          <w:rFonts w:ascii="Times New Roman" w:hAnsi="Times New Roman" w:cs="Times New Roman"/>
          <w:lang w:val="en-CA"/>
        </w:rPr>
      </w:pPr>
      <w:r w:rsidRPr="00EB45CD">
        <w:rPr>
          <w:rFonts w:ascii="Times New Roman" w:hAnsi="Times New Roman" w:cs="Times New Roman"/>
          <w:lang w:val="en-CA"/>
        </w:rPr>
        <w:t>Pyrotechnic channels remain disarmed unless commanded</w:t>
      </w:r>
    </w:p>
    <w:p w14:paraId="7081ABBB" w14:textId="77777777" w:rsidR="00EB45CD" w:rsidRPr="00EB45CD" w:rsidRDefault="00EB45CD" w:rsidP="009C3665">
      <w:pPr>
        <w:pStyle w:val="Heading2"/>
        <w:rPr>
          <w:lang w:val="en-CA"/>
        </w:rPr>
      </w:pPr>
      <w:bookmarkStart w:id="26" w:name="_Toc217818239"/>
      <w:r w:rsidRPr="00EB45CD">
        <w:rPr>
          <w:lang w:val="en-CA"/>
        </w:rPr>
        <w:t>8.2 Pyrotechnic Activation</w:t>
      </w:r>
      <w:bookmarkEnd w:id="26"/>
    </w:p>
    <w:p w14:paraId="39A61780" w14:textId="77777777" w:rsidR="00EB45CD" w:rsidRPr="00EB45CD" w:rsidRDefault="00EB45CD" w:rsidP="00EB45CD">
      <w:pPr>
        <w:rPr>
          <w:rFonts w:ascii="Times New Roman" w:hAnsi="Times New Roman" w:cs="Times New Roman"/>
          <w:lang w:val="en-CA"/>
        </w:rPr>
      </w:pPr>
      <w:r w:rsidRPr="00EB45CD">
        <w:rPr>
          <w:rFonts w:ascii="Times New Roman" w:hAnsi="Times New Roman" w:cs="Times New Roman"/>
          <w:lang w:val="en-CA"/>
        </w:rPr>
        <w:t>Pyrotechnic activation requires:</w:t>
      </w:r>
    </w:p>
    <w:p w14:paraId="33E05900" w14:textId="77777777" w:rsidR="00EB45CD" w:rsidRPr="00EB45CD" w:rsidRDefault="00EB45CD" w:rsidP="00EB45CD">
      <w:pPr>
        <w:numPr>
          <w:ilvl w:val="0"/>
          <w:numId w:val="20"/>
        </w:numPr>
        <w:rPr>
          <w:rFonts w:ascii="Times New Roman" w:hAnsi="Times New Roman" w:cs="Times New Roman"/>
          <w:lang w:val="en-CA"/>
        </w:rPr>
      </w:pPr>
      <w:r w:rsidRPr="00EB45CD">
        <w:rPr>
          <w:rFonts w:ascii="Times New Roman" w:hAnsi="Times New Roman" w:cs="Times New Roman"/>
          <w:lang w:val="en-CA"/>
        </w:rPr>
        <w:t>Hardware arming switch enabled</w:t>
      </w:r>
    </w:p>
    <w:p w14:paraId="40C32420" w14:textId="77777777" w:rsidR="00EB45CD" w:rsidRPr="00EB45CD" w:rsidRDefault="00EB45CD" w:rsidP="00EB45CD">
      <w:pPr>
        <w:numPr>
          <w:ilvl w:val="0"/>
          <w:numId w:val="20"/>
        </w:numPr>
        <w:rPr>
          <w:rFonts w:ascii="Times New Roman" w:hAnsi="Times New Roman" w:cs="Times New Roman"/>
          <w:lang w:val="en-CA"/>
        </w:rPr>
      </w:pPr>
      <w:r w:rsidRPr="00EB45CD">
        <w:rPr>
          <w:rFonts w:ascii="Times New Roman" w:hAnsi="Times New Roman" w:cs="Times New Roman"/>
          <w:lang w:val="en-CA"/>
        </w:rPr>
        <w:t>Valid software command</w:t>
      </w:r>
    </w:p>
    <w:p w14:paraId="194DB246" w14:textId="77777777" w:rsidR="00EB45CD" w:rsidRPr="00EB45CD" w:rsidRDefault="00EB45CD" w:rsidP="00EB45CD">
      <w:pPr>
        <w:numPr>
          <w:ilvl w:val="0"/>
          <w:numId w:val="20"/>
        </w:numPr>
        <w:rPr>
          <w:rFonts w:ascii="Times New Roman" w:hAnsi="Times New Roman" w:cs="Times New Roman"/>
          <w:lang w:val="en-CA"/>
        </w:rPr>
      </w:pPr>
      <w:r w:rsidRPr="00EB45CD">
        <w:rPr>
          <w:rFonts w:ascii="Times New Roman" w:hAnsi="Times New Roman" w:cs="Times New Roman"/>
          <w:lang w:val="en-CA"/>
        </w:rPr>
        <w:t>Correct system state</w:t>
      </w:r>
    </w:p>
    <w:p w14:paraId="54BCE851" w14:textId="77777777" w:rsidR="00EB45CD" w:rsidRPr="00EB45CD" w:rsidRDefault="00EB45CD" w:rsidP="00EB45CD">
      <w:pPr>
        <w:rPr>
          <w:rFonts w:ascii="Times New Roman" w:hAnsi="Times New Roman" w:cs="Times New Roman"/>
          <w:lang w:val="en-CA"/>
        </w:rPr>
      </w:pPr>
      <w:r w:rsidRPr="00EB45CD">
        <w:rPr>
          <w:rFonts w:ascii="Times New Roman" w:hAnsi="Times New Roman" w:cs="Times New Roman"/>
          <w:lang w:val="en-CA"/>
        </w:rPr>
        <w:pict w14:anchorId="0C473556">
          <v:rect id="_x0000_i1424" style="width:0;height:1.5pt" o:hralign="center" o:hrstd="t" o:hr="t" fillcolor="#a0a0a0" stroked="f"/>
        </w:pict>
      </w:r>
    </w:p>
    <w:p w14:paraId="6E2950CD" w14:textId="77777777" w:rsidR="00EB45CD" w:rsidRPr="00EB45CD" w:rsidRDefault="00EB45CD" w:rsidP="009C3665">
      <w:pPr>
        <w:pStyle w:val="Heading1"/>
        <w:rPr>
          <w:lang w:val="en-CA"/>
        </w:rPr>
      </w:pPr>
      <w:bookmarkStart w:id="27" w:name="_Toc217818240"/>
      <w:r w:rsidRPr="00EB45CD">
        <w:rPr>
          <w:lang w:val="en-CA"/>
        </w:rPr>
        <w:t>9. Constraints and Assumptions</w:t>
      </w:r>
      <w:bookmarkEnd w:id="27"/>
    </w:p>
    <w:p w14:paraId="420DBF75" w14:textId="77777777" w:rsidR="00EB45CD" w:rsidRPr="00EB45CD" w:rsidRDefault="00EB45CD" w:rsidP="00EB45CD">
      <w:pPr>
        <w:numPr>
          <w:ilvl w:val="0"/>
          <w:numId w:val="21"/>
        </w:numPr>
        <w:rPr>
          <w:rFonts w:ascii="Times New Roman" w:hAnsi="Times New Roman" w:cs="Times New Roman"/>
          <w:lang w:val="en-CA"/>
        </w:rPr>
      </w:pPr>
      <w:r w:rsidRPr="00EB45CD">
        <w:rPr>
          <w:rFonts w:ascii="Times New Roman" w:hAnsi="Times New Roman" w:cs="Times New Roman"/>
          <w:lang w:val="en-CA"/>
        </w:rPr>
        <w:t>Battery voltage may vary under load</w:t>
      </w:r>
    </w:p>
    <w:p w14:paraId="2476D66E" w14:textId="77777777" w:rsidR="00EB45CD" w:rsidRPr="00EB45CD" w:rsidRDefault="00EB45CD" w:rsidP="00EB45CD">
      <w:pPr>
        <w:numPr>
          <w:ilvl w:val="0"/>
          <w:numId w:val="21"/>
        </w:numPr>
        <w:rPr>
          <w:rFonts w:ascii="Times New Roman" w:hAnsi="Times New Roman" w:cs="Times New Roman"/>
          <w:lang w:val="en-CA"/>
        </w:rPr>
      </w:pPr>
      <w:r w:rsidRPr="00EB45CD">
        <w:rPr>
          <w:rFonts w:ascii="Times New Roman" w:hAnsi="Times New Roman" w:cs="Times New Roman"/>
          <w:lang w:val="en-CA"/>
        </w:rPr>
        <w:t>Pyrotechnic firing currents are transient and high</w:t>
      </w:r>
    </w:p>
    <w:p w14:paraId="7E0CF527" w14:textId="77777777" w:rsidR="00EB45CD" w:rsidRPr="00EB45CD" w:rsidRDefault="00EB45CD" w:rsidP="00EB45CD">
      <w:pPr>
        <w:numPr>
          <w:ilvl w:val="0"/>
          <w:numId w:val="21"/>
        </w:numPr>
        <w:rPr>
          <w:rFonts w:ascii="Times New Roman" w:hAnsi="Times New Roman" w:cs="Times New Roman"/>
          <w:lang w:val="en-CA"/>
        </w:rPr>
      </w:pPr>
      <w:r w:rsidRPr="00EB45CD">
        <w:rPr>
          <w:rFonts w:ascii="Times New Roman" w:hAnsi="Times New Roman" w:cs="Times New Roman"/>
          <w:lang w:val="en-CA"/>
        </w:rPr>
        <w:t>Sensor accuracy depends on power integrity and layout</w:t>
      </w:r>
    </w:p>
    <w:p w14:paraId="5225C60A" w14:textId="77777777" w:rsidR="00EB45CD" w:rsidRPr="00EB45CD" w:rsidRDefault="00EB45CD" w:rsidP="00EB45CD">
      <w:pPr>
        <w:numPr>
          <w:ilvl w:val="0"/>
          <w:numId w:val="21"/>
        </w:numPr>
        <w:rPr>
          <w:rFonts w:ascii="Times New Roman" w:hAnsi="Times New Roman" w:cs="Times New Roman"/>
          <w:lang w:val="en-CA"/>
        </w:rPr>
      </w:pPr>
      <w:r w:rsidRPr="00EB45CD">
        <w:rPr>
          <w:rFonts w:ascii="Times New Roman" w:hAnsi="Times New Roman" w:cs="Times New Roman"/>
          <w:lang w:val="en-CA"/>
        </w:rPr>
        <w:t>All interfaces assume common ground reference</w:t>
      </w:r>
    </w:p>
    <w:p w14:paraId="0E2B44A1" w14:textId="77777777" w:rsidR="00EB45CD" w:rsidRPr="00EB45CD" w:rsidRDefault="00EB45CD" w:rsidP="00EB45CD">
      <w:pPr>
        <w:rPr>
          <w:rFonts w:ascii="Times New Roman" w:hAnsi="Times New Roman" w:cs="Times New Roman"/>
          <w:lang w:val="en-CA"/>
        </w:rPr>
      </w:pPr>
      <w:r w:rsidRPr="00EB45CD">
        <w:rPr>
          <w:rFonts w:ascii="Times New Roman" w:hAnsi="Times New Roman" w:cs="Times New Roman"/>
          <w:lang w:val="en-CA"/>
        </w:rPr>
        <w:pict w14:anchorId="22D5D2DA">
          <v:rect id="_x0000_i1425" style="width:0;height:1.5pt" o:hralign="center" o:hrstd="t" o:hr="t" fillcolor="#a0a0a0" stroked="f"/>
        </w:pict>
      </w:r>
    </w:p>
    <w:p w14:paraId="2CF4838B" w14:textId="77777777" w:rsidR="00EB45CD" w:rsidRPr="00EB45CD" w:rsidRDefault="00EB45CD" w:rsidP="009C3665">
      <w:pPr>
        <w:pStyle w:val="Heading1"/>
        <w:rPr>
          <w:lang w:val="en-CA"/>
        </w:rPr>
      </w:pPr>
      <w:bookmarkStart w:id="28" w:name="_Toc217818241"/>
      <w:r w:rsidRPr="00EB45CD">
        <w:rPr>
          <w:lang w:val="en-CA"/>
        </w:rPr>
        <w:lastRenderedPageBreak/>
        <w:t>10. Verification and Validation</w:t>
      </w:r>
      <w:bookmarkEnd w:id="28"/>
    </w:p>
    <w:p w14:paraId="3B674808" w14:textId="77777777" w:rsidR="00EB45CD" w:rsidRPr="00EB45CD" w:rsidRDefault="00EB45CD" w:rsidP="00EB45CD">
      <w:pPr>
        <w:rPr>
          <w:rFonts w:ascii="Times New Roman" w:hAnsi="Times New Roman" w:cs="Times New Roman"/>
          <w:lang w:val="en-CA"/>
        </w:rPr>
      </w:pPr>
      <w:r w:rsidRPr="00EB45CD">
        <w:rPr>
          <w:rFonts w:ascii="Times New Roman" w:hAnsi="Times New Roman" w:cs="Times New Roman"/>
          <w:lang w:val="en-CA"/>
        </w:rPr>
        <w:t>Interface verification shall include:</w:t>
      </w:r>
    </w:p>
    <w:p w14:paraId="04434143" w14:textId="77777777" w:rsidR="00EB45CD" w:rsidRPr="00EB45CD" w:rsidRDefault="00EB45CD" w:rsidP="00EB45CD">
      <w:pPr>
        <w:numPr>
          <w:ilvl w:val="0"/>
          <w:numId w:val="22"/>
        </w:numPr>
        <w:rPr>
          <w:rFonts w:ascii="Times New Roman" w:hAnsi="Times New Roman" w:cs="Times New Roman"/>
          <w:lang w:val="en-CA"/>
        </w:rPr>
      </w:pPr>
      <w:r w:rsidRPr="00EB45CD">
        <w:rPr>
          <w:rFonts w:ascii="Times New Roman" w:hAnsi="Times New Roman" w:cs="Times New Roman"/>
          <w:lang w:val="en-CA"/>
        </w:rPr>
        <w:t>Electrical continuity tests</w:t>
      </w:r>
    </w:p>
    <w:p w14:paraId="232B5F77" w14:textId="77777777" w:rsidR="00EB45CD" w:rsidRPr="00EB45CD" w:rsidRDefault="00EB45CD" w:rsidP="00EB45CD">
      <w:pPr>
        <w:numPr>
          <w:ilvl w:val="0"/>
          <w:numId w:val="22"/>
        </w:numPr>
        <w:rPr>
          <w:rFonts w:ascii="Times New Roman" w:hAnsi="Times New Roman" w:cs="Times New Roman"/>
          <w:lang w:val="en-CA"/>
        </w:rPr>
      </w:pPr>
      <w:r w:rsidRPr="00EB45CD">
        <w:rPr>
          <w:rFonts w:ascii="Times New Roman" w:hAnsi="Times New Roman" w:cs="Times New Roman"/>
          <w:lang w:val="en-CA"/>
        </w:rPr>
        <w:t>Voltage level verification</w:t>
      </w:r>
    </w:p>
    <w:p w14:paraId="51FA0D94" w14:textId="77777777" w:rsidR="00EB45CD" w:rsidRPr="00EB45CD" w:rsidRDefault="00EB45CD" w:rsidP="00EB45CD">
      <w:pPr>
        <w:numPr>
          <w:ilvl w:val="0"/>
          <w:numId w:val="22"/>
        </w:numPr>
        <w:rPr>
          <w:rFonts w:ascii="Times New Roman" w:hAnsi="Times New Roman" w:cs="Times New Roman"/>
          <w:lang w:val="en-CA"/>
        </w:rPr>
      </w:pPr>
      <w:r w:rsidRPr="00EB45CD">
        <w:rPr>
          <w:rFonts w:ascii="Times New Roman" w:hAnsi="Times New Roman" w:cs="Times New Roman"/>
          <w:lang w:val="en-CA"/>
        </w:rPr>
        <w:t>Current capability testing</w:t>
      </w:r>
    </w:p>
    <w:p w14:paraId="3DD7B335" w14:textId="536B2DC8" w:rsidR="00EB45CD" w:rsidRPr="00EB45CD" w:rsidRDefault="00EB45CD" w:rsidP="00EB45CD">
      <w:pPr>
        <w:numPr>
          <w:ilvl w:val="0"/>
          <w:numId w:val="22"/>
        </w:numPr>
        <w:rPr>
          <w:rFonts w:ascii="Times New Roman" w:hAnsi="Times New Roman" w:cs="Times New Roman"/>
          <w:lang w:val="en-CA"/>
        </w:rPr>
      </w:pPr>
      <w:r w:rsidRPr="00EB45CD">
        <w:rPr>
          <w:rFonts w:ascii="Times New Roman" w:hAnsi="Times New Roman" w:cs="Times New Roman"/>
          <w:lang w:val="en-CA"/>
        </w:rPr>
        <w:t>Functional activation tests with inert loads</w:t>
      </w:r>
    </w:p>
    <w:p w14:paraId="06EE2F20" w14:textId="77777777" w:rsidR="00EB45CD" w:rsidRPr="00EB45CD" w:rsidRDefault="00EB45CD" w:rsidP="00EB45CD">
      <w:pPr>
        <w:rPr>
          <w:rFonts w:ascii="Times New Roman" w:hAnsi="Times New Roman" w:cs="Times New Roman"/>
          <w:lang w:val="en-CA"/>
        </w:rPr>
      </w:pPr>
      <w:r w:rsidRPr="00EB45CD">
        <w:rPr>
          <w:rFonts w:ascii="Times New Roman" w:hAnsi="Times New Roman" w:cs="Times New Roman"/>
          <w:lang w:val="en-CA"/>
        </w:rPr>
        <w:pict w14:anchorId="1A64E174">
          <v:rect id="_x0000_i1427" style="width:0;height:1.5pt" o:hralign="center" o:hrstd="t" o:hr="t" fillcolor="#a0a0a0" stroked="f"/>
        </w:pict>
      </w:r>
    </w:p>
    <w:p w14:paraId="7A929A0A" w14:textId="77777777" w:rsidR="00EB45CD" w:rsidRPr="00EB45CD" w:rsidRDefault="00EB45CD" w:rsidP="009C3665">
      <w:pPr>
        <w:pStyle w:val="Heading1"/>
        <w:rPr>
          <w:lang w:val="en-CA"/>
        </w:rPr>
      </w:pPr>
      <w:bookmarkStart w:id="29" w:name="_Toc217818242"/>
      <w:r w:rsidRPr="00EB45CD">
        <w:rPr>
          <w:lang w:val="en-CA"/>
        </w:rPr>
        <w:t>Final note</w:t>
      </w:r>
      <w:bookmarkEnd w:id="29"/>
    </w:p>
    <w:p w14:paraId="652C7368" w14:textId="77777777" w:rsidR="00EB45CD" w:rsidRPr="00EB45CD" w:rsidRDefault="00EB45CD" w:rsidP="00EB45CD">
      <w:pPr>
        <w:rPr>
          <w:rFonts w:ascii="Times New Roman" w:hAnsi="Times New Roman" w:cs="Times New Roman"/>
          <w:lang w:val="en-CA"/>
        </w:rPr>
      </w:pPr>
      <w:r w:rsidRPr="00EB45CD">
        <w:rPr>
          <w:rFonts w:ascii="Times New Roman" w:hAnsi="Times New Roman" w:cs="Times New Roman"/>
          <w:lang w:val="en-CA"/>
        </w:rPr>
        <w:t xml:space="preserve">This is a </w:t>
      </w:r>
      <w:r w:rsidRPr="00EB45CD">
        <w:rPr>
          <w:rFonts w:ascii="Times New Roman" w:hAnsi="Times New Roman" w:cs="Times New Roman"/>
          <w:b/>
          <w:bCs/>
          <w:lang w:val="en-CA"/>
        </w:rPr>
        <w:t>proper CID</w:t>
      </w:r>
      <w:r w:rsidRPr="00EB45CD">
        <w:rPr>
          <w:rFonts w:ascii="Times New Roman" w:hAnsi="Times New Roman" w:cs="Times New Roman"/>
          <w:lang w:val="en-CA"/>
        </w:rPr>
        <w:t>, not a class report.</w:t>
      </w:r>
      <w:r w:rsidRPr="00EB45CD">
        <w:rPr>
          <w:rFonts w:ascii="Times New Roman" w:hAnsi="Times New Roman" w:cs="Times New Roman"/>
          <w:lang w:val="en-CA"/>
        </w:rPr>
        <w:br/>
        <w:t>You can now:</w:t>
      </w:r>
    </w:p>
    <w:p w14:paraId="75544DB2" w14:textId="77777777" w:rsidR="00EB45CD" w:rsidRPr="00EB45CD" w:rsidRDefault="00EB45CD" w:rsidP="00EB45CD">
      <w:pPr>
        <w:numPr>
          <w:ilvl w:val="0"/>
          <w:numId w:val="23"/>
        </w:numPr>
        <w:rPr>
          <w:rFonts w:ascii="Times New Roman" w:hAnsi="Times New Roman" w:cs="Times New Roman"/>
          <w:lang w:val="en-CA"/>
        </w:rPr>
      </w:pPr>
      <w:r w:rsidRPr="00EB45CD">
        <w:rPr>
          <w:rFonts w:ascii="Times New Roman" w:hAnsi="Times New Roman" w:cs="Times New Roman"/>
          <w:lang w:val="en-CA"/>
        </w:rPr>
        <w:t>paste this into Word</w:t>
      </w:r>
    </w:p>
    <w:p w14:paraId="3E359B9A" w14:textId="77777777" w:rsidR="00EB45CD" w:rsidRPr="00EB45CD" w:rsidRDefault="00EB45CD" w:rsidP="00EB45CD">
      <w:pPr>
        <w:numPr>
          <w:ilvl w:val="0"/>
          <w:numId w:val="23"/>
        </w:numPr>
        <w:rPr>
          <w:rFonts w:ascii="Times New Roman" w:hAnsi="Times New Roman" w:cs="Times New Roman"/>
          <w:lang w:val="en-CA"/>
        </w:rPr>
      </w:pPr>
      <w:r w:rsidRPr="00EB45CD">
        <w:rPr>
          <w:rFonts w:ascii="Times New Roman" w:hAnsi="Times New Roman" w:cs="Times New Roman"/>
          <w:lang w:val="en-CA"/>
        </w:rPr>
        <w:t>add diagrams</w:t>
      </w:r>
    </w:p>
    <w:p w14:paraId="299F3931" w14:textId="77777777" w:rsidR="00EB45CD" w:rsidRPr="00EB45CD" w:rsidRDefault="00EB45CD" w:rsidP="00EB45CD">
      <w:pPr>
        <w:numPr>
          <w:ilvl w:val="0"/>
          <w:numId w:val="23"/>
        </w:numPr>
        <w:rPr>
          <w:rFonts w:ascii="Times New Roman" w:hAnsi="Times New Roman" w:cs="Times New Roman"/>
          <w:lang w:val="en-CA"/>
        </w:rPr>
      </w:pPr>
      <w:r w:rsidRPr="00EB45CD">
        <w:rPr>
          <w:rFonts w:ascii="Times New Roman" w:hAnsi="Times New Roman" w:cs="Times New Roman"/>
          <w:lang w:val="en-CA"/>
        </w:rPr>
        <w:t>cross-reference schematics</w:t>
      </w:r>
    </w:p>
    <w:p w14:paraId="5C61C2E6" w14:textId="77777777" w:rsidR="00EB45CD" w:rsidRPr="00EB45CD" w:rsidRDefault="00EB45CD" w:rsidP="00EB45CD">
      <w:pPr>
        <w:numPr>
          <w:ilvl w:val="0"/>
          <w:numId w:val="23"/>
        </w:numPr>
        <w:rPr>
          <w:rFonts w:ascii="Times New Roman" w:hAnsi="Times New Roman" w:cs="Times New Roman"/>
          <w:lang w:val="en-CA"/>
        </w:rPr>
      </w:pPr>
      <w:r w:rsidRPr="00EB45CD">
        <w:rPr>
          <w:rFonts w:ascii="Times New Roman" w:hAnsi="Times New Roman" w:cs="Times New Roman"/>
          <w:lang w:val="en-CA"/>
        </w:rPr>
        <w:t>submit it or review it like a real avionics document</w:t>
      </w:r>
    </w:p>
    <w:p w14:paraId="2D7ED0F1" w14:textId="77777777" w:rsidR="00EB45CD" w:rsidRPr="00EB45CD" w:rsidRDefault="00EB45CD" w:rsidP="00EB45CD">
      <w:pPr>
        <w:rPr>
          <w:rFonts w:ascii="Times New Roman" w:hAnsi="Times New Roman" w:cs="Times New Roman"/>
          <w:lang w:val="en-CA"/>
        </w:rPr>
      </w:pPr>
      <w:r w:rsidRPr="00EB45CD">
        <w:rPr>
          <w:rFonts w:ascii="Times New Roman" w:hAnsi="Times New Roman" w:cs="Times New Roman"/>
          <w:lang w:val="en-CA"/>
        </w:rPr>
        <w:t>If you want, next I can:</w:t>
      </w:r>
    </w:p>
    <w:p w14:paraId="752269CA" w14:textId="77777777" w:rsidR="00EB45CD" w:rsidRPr="00EB45CD" w:rsidRDefault="00EB45CD" w:rsidP="00EB45CD">
      <w:pPr>
        <w:numPr>
          <w:ilvl w:val="0"/>
          <w:numId w:val="24"/>
        </w:numPr>
        <w:rPr>
          <w:rFonts w:ascii="Times New Roman" w:hAnsi="Times New Roman" w:cs="Times New Roman"/>
          <w:lang w:val="en-CA"/>
        </w:rPr>
      </w:pPr>
      <w:r w:rsidRPr="00EB45CD">
        <w:rPr>
          <w:rFonts w:ascii="Times New Roman" w:hAnsi="Times New Roman" w:cs="Times New Roman"/>
          <w:lang w:val="en-CA"/>
        </w:rPr>
        <w:t>tailor this exactly to your schematic net names</w:t>
      </w:r>
    </w:p>
    <w:p w14:paraId="44416C15" w14:textId="77777777" w:rsidR="00EB45CD" w:rsidRPr="00EB45CD" w:rsidRDefault="00EB45CD" w:rsidP="00EB45CD">
      <w:pPr>
        <w:numPr>
          <w:ilvl w:val="0"/>
          <w:numId w:val="24"/>
        </w:numPr>
        <w:rPr>
          <w:rFonts w:ascii="Times New Roman" w:hAnsi="Times New Roman" w:cs="Times New Roman"/>
          <w:lang w:val="en-CA"/>
        </w:rPr>
      </w:pPr>
      <w:r w:rsidRPr="00EB45CD">
        <w:rPr>
          <w:rFonts w:ascii="Times New Roman" w:hAnsi="Times New Roman" w:cs="Times New Roman"/>
          <w:lang w:val="en-CA"/>
        </w:rPr>
        <w:t>add tables for each connector</w:t>
      </w:r>
    </w:p>
    <w:p w14:paraId="1CDC4BA8" w14:textId="77777777" w:rsidR="00EB45CD" w:rsidRPr="00EB45CD" w:rsidRDefault="00EB45CD" w:rsidP="00EB45CD">
      <w:pPr>
        <w:numPr>
          <w:ilvl w:val="0"/>
          <w:numId w:val="24"/>
        </w:numPr>
        <w:rPr>
          <w:rFonts w:ascii="Times New Roman" w:hAnsi="Times New Roman" w:cs="Times New Roman"/>
          <w:lang w:val="en-CA"/>
        </w:rPr>
      </w:pPr>
      <w:r w:rsidRPr="00EB45CD">
        <w:rPr>
          <w:rFonts w:ascii="Times New Roman" w:hAnsi="Times New Roman" w:cs="Times New Roman"/>
          <w:lang w:val="en-CA"/>
        </w:rPr>
        <w:t>split it into avionics vs pyro annexes</w:t>
      </w:r>
    </w:p>
    <w:p w14:paraId="4A4F2055" w14:textId="77777777" w:rsidR="00EB45CD" w:rsidRPr="00EB45CD" w:rsidRDefault="00EB45CD" w:rsidP="00EB45CD">
      <w:pPr>
        <w:numPr>
          <w:ilvl w:val="0"/>
          <w:numId w:val="24"/>
        </w:numPr>
        <w:rPr>
          <w:rFonts w:ascii="Times New Roman" w:hAnsi="Times New Roman" w:cs="Times New Roman"/>
          <w:lang w:val="en-CA"/>
        </w:rPr>
      </w:pPr>
      <w:r w:rsidRPr="00EB45CD">
        <w:rPr>
          <w:rFonts w:ascii="Times New Roman" w:hAnsi="Times New Roman" w:cs="Times New Roman"/>
          <w:lang w:val="en-CA"/>
        </w:rPr>
        <w:t xml:space="preserve">convert it into a </w:t>
      </w:r>
      <w:r w:rsidRPr="00EB45CD">
        <w:rPr>
          <w:rFonts w:ascii="Times New Roman" w:hAnsi="Times New Roman" w:cs="Times New Roman"/>
          <w:b/>
          <w:bCs/>
          <w:lang w:val="en-CA"/>
        </w:rPr>
        <w:t>requirements-traceable CID</w:t>
      </w:r>
    </w:p>
    <w:p w14:paraId="4B59DA16" w14:textId="515015D2" w:rsidR="00160974" w:rsidRPr="00EB45CD" w:rsidRDefault="00160974">
      <w:pPr>
        <w:rPr>
          <w:rFonts w:ascii="Times New Roman" w:hAnsi="Times New Roman" w:cs="Times New Roman"/>
          <w:lang w:val="en-CA"/>
        </w:rPr>
      </w:pPr>
    </w:p>
    <w:sectPr w:rsidR="00160974" w:rsidRPr="00EB45CD" w:rsidSect="00EB45C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FF4B9B"/>
    <w:multiLevelType w:val="multilevel"/>
    <w:tmpl w:val="8C2029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1C14274"/>
    <w:multiLevelType w:val="multilevel"/>
    <w:tmpl w:val="428AF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553466C"/>
    <w:multiLevelType w:val="multilevel"/>
    <w:tmpl w:val="A81A6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60B4B57"/>
    <w:multiLevelType w:val="multilevel"/>
    <w:tmpl w:val="233628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8762777"/>
    <w:multiLevelType w:val="multilevel"/>
    <w:tmpl w:val="92568F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C470BF9"/>
    <w:multiLevelType w:val="multilevel"/>
    <w:tmpl w:val="E50A69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D410E62"/>
    <w:multiLevelType w:val="multilevel"/>
    <w:tmpl w:val="0CC0A2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3536873"/>
    <w:multiLevelType w:val="multilevel"/>
    <w:tmpl w:val="90082F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CE1759E"/>
    <w:multiLevelType w:val="multilevel"/>
    <w:tmpl w:val="F51E33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D5F475C"/>
    <w:multiLevelType w:val="multilevel"/>
    <w:tmpl w:val="917CF0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0DB04E8"/>
    <w:multiLevelType w:val="multilevel"/>
    <w:tmpl w:val="C99CE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A76133E"/>
    <w:multiLevelType w:val="multilevel"/>
    <w:tmpl w:val="E1C87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CA82648"/>
    <w:multiLevelType w:val="multilevel"/>
    <w:tmpl w:val="8C0AC0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E063DBF"/>
    <w:multiLevelType w:val="multilevel"/>
    <w:tmpl w:val="21B6C2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02B6C6F"/>
    <w:multiLevelType w:val="multilevel"/>
    <w:tmpl w:val="4E94DE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7D04225"/>
    <w:multiLevelType w:val="multilevel"/>
    <w:tmpl w:val="6AE8A4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DD81D82"/>
    <w:multiLevelType w:val="multilevel"/>
    <w:tmpl w:val="69CC2B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3C330E3"/>
    <w:multiLevelType w:val="multilevel"/>
    <w:tmpl w:val="57D64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51726B5"/>
    <w:multiLevelType w:val="multilevel"/>
    <w:tmpl w:val="42B0E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99E3CB5"/>
    <w:multiLevelType w:val="multilevel"/>
    <w:tmpl w:val="33FA60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CDB19EA"/>
    <w:multiLevelType w:val="multilevel"/>
    <w:tmpl w:val="D73E0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D5A019B"/>
    <w:multiLevelType w:val="multilevel"/>
    <w:tmpl w:val="6FF45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00163E9"/>
    <w:multiLevelType w:val="multilevel"/>
    <w:tmpl w:val="3C1A3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DF52462"/>
    <w:multiLevelType w:val="multilevel"/>
    <w:tmpl w:val="095C83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33414177">
    <w:abstractNumId w:val="14"/>
  </w:num>
  <w:num w:numId="2" w16cid:durableId="1231161333">
    <w:abstractNumId w:val="12"/>
  </w:num>
  <w:num w:numId="3" w16cid:durableId="502667202">
    <w:abstractNumId w:val="22"/>
  </w:num>
  <w:num w:numId="4" w16cid:durableId="434912221">
    <w:abstractNumId w:val="4"/>
  </w:num>
  <w:num w:numId="5" w16cid:durableId="1651865513">
    <w:abstractNumId w:val="13"/>
  </w:num>
  <w:num w:numId="6" w16cid:durableId="1797482785">
    <w:abstractNumId w:val="3"/>
  </w:num>
  <w:num w:numId="7" w16cid:durableId="481774380">
    <w:abstractNumId w:val="23"/>
  </w:num>
  <w:num w:numId="8" w16cid:durableId="1797599499">
    <w:abstractNumId w:val="5"/>
  </w:num>
  <w:num w:numId="9" w16cid:durableId="1443694585">
    <w:abstractNumId w:val="10"/>
  </w:num>
  <w:num w:numId="10" w16cid:durableId="1521161634">
    <w:abstractNumId w:val="0"/>
  </w:num>
  <w:num w:numId="11" w16cid:durableId="46532453">
    <w:abstractNumId w:val="8"/>
  </w:num>
  <w:num w:numId="12" w16cid:durableId="1944415592">
    <w:abstractNumId w:val="17"/>
  </w:num>
  <w:num w:numId="13" w16cid:durableId="933637356">
    <w:abstractNumId w:val="20"/>
  </w:num>
  <w:num w:numId="14" w16cid:durableId="279184667">
    <w:abstractNumId w:val="11"/>
  </w:num>
  <w:num w:numId="15" w16cid:durableId="1098915375">
    <w:abstractNumId w:val="1"/>
  </w:num>
  <w:num w:numId="16" w16cid:durableId="1268347540">
    <w:abstractNumId w:val="19"/>
  </w:num>
  <w:num w:numId="17" w16cid:durableId="1217397133">
    <w:abstractNumId w:val="21"/>
  </w:num>
  <w:num w:numId="18" w16cid:durableId="1081486797">
    <w:abstractNumId w:val="18"/>
  </w:num>
  <w:num w:numId="19" w16cid:durableId="377511369">
    <w:abstractNumId w:val="16"/>
  </w:num>
  <w:num w:numId="20" w16cid:durableId="226763448">
    <w:abstractNumId w:val="9"/>
  </w:num>
  <w:num w:numId="21" w16cid:durableId="240331815">
    <w:abstractNumId w:val="6"/>
  </w:num>
  <w:num w:numId="22" w16cid:durableId="508447604">
    <w:abstractNumId w:val="2"/>
  </w:num>
  <w:num w:numId="23" w16cid:durableId="2119329663">
    <w:abstractNumId w:val="7"/>
  </w:num>
  <w:num w:numId="24" w16cid:durableId="1893275433">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F78CC"/>
    <w:rsid w:val="00001B11"/>
    <w:rsid w:val="00045946"/>
    <w:rsid w:val="00072A07"/>
    <w:rsid w:val="000F78CC"/>
    <w:rsid w:val="00160974"/>
    <w:rsid w:val="00351EAC"/>
    <w:rsid w:val="0048703A"/>
    <w:rsid w:val="004D3545"/>
    <w:rsid w:val="006A79D7"/>
    <w:rsid w:val="009C3665"/>
    <w:rsid w:val="00C83C37"/>
    <w:rsid w:val="00DC137E"/>
    <w:rsid w:val="00EB45CD"/>
    <w:rsid w:val="00F372AB"/>
    <w:rsid w:val="00F503A6"/>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71479D"/>
  <w15:chartTrackingRefBased/>
  <w15:docId w15:val="{6FE7ED11-AAC5-46F8-8D36-7AC332DA8C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B45CD"/>
    <w:pPr>
      <w:keepNext/>
      <w:keepLines/>
      <w:spacing w:before="240" w:after="0"/>
      <w:outlineLvl w:val="0"/>
    </w:pPr>
    <w:rPr>
      <w:rFonts w:asciiTheme="majorHAnsi" w:eastAsiaTheme="majorEastAsia" w:hAnsiTheme="majorHAnsi" w:cstheme="majorBidi"/>
      <w:color w:val="0F4761" w:themeColor="accent1" w:themeShade="BF"/>
      <w:sz w:val="32"/>
      <w:szCs w:val="32"/>
    </w:rPr>
  </w:style>
  <w:style w:type="paragraph" w:styleId="Heading2">
    <w:name w:val="heading 2"/>
    <w:basedOn w:val="Normal"/>
    <w:next w:val="Normal"/>
    <w:link w:val="Heading2Char"/>
    <w:uiPriority w:val="9"/>
    <w:unhideWhenUsed/>
    <w:qFormat/>
    <w:rsid w:val="00EB45CD"/>
    <w:pPr>
      <w:keepNext/>
      <w:keepLines/>
      <w:spacing w:before="40" w:after="0"/>
      <w:outlineLvl w:val="1"/>
    </w:pPr>
    <w:rPr>
      <w:rFonts w:asciiTheme="majorHAnsi" w:eastAsiaTheme="majorEastAsia" w:hAnsiTheme="majorHAnsi" w:cstheme="majorBidi"/>
      <w:color w:val="0F4761" w:themeColor="accent1" w:themeShade="BF"/>
      <w:sz w:val="26"/>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B45CD"/>
    <w:rPr>
      <w:rFonts w:asciiTheme="majorHAnsi" w:eastAsiaTheme="majorEastAsia" w:hAnsiTheme="majorHAnsi" w:cstheme="majorBidi"/>
      <w:color w:val="0F4761" w:themeColor="accent1" w:themeShade="BF"/>
      <w:sz w:val="32"/>
      <w:szCs w:val="32"/>
    </w:rPr>
  </w:style>
  <w:style w:type="paragraph" w:styleId="TOCHeading">
    <w:name w:val="TOC Heading"/>
    <w:basedOn w:val="Heading1"/>
    <w:next w:val="Normal"/>
    <w:uiPriority w:val="39"/>
    <w:unhideWhenUsed/>
    <w:qFormat/>
    <w:rsid w:val="00EB45CD"/>
    <w:pPr>
      <w:outlineLvl w:val="9"/>
    </w:pPr>
    <w:rPr>
      <w:kern w:val="0"/>
      <w:lang w:val="en-US"/>
      <w14:ligatures w14:val="none"/>
    </w:rPr>
  </w:style>
  <w:style w:type="character" w:customStyle="1" w:styleId="Heading2Char">
    <w:name w:val="Heading 2 Char"/>
    <w:basedOn w:val="DefaultParagraphFont"/>
    <w:link w:val="Heading2"/>
    <w:uiPriority w:val="9"/>
    <w:rsid w:val="00EB45CD"/>
    <w:rPr>
      <w:rFonts w:asciiTheme="majorHAnsi" w:eastAsiaTheme="majorEastAsia" w:hAnsiTheme="majorHAnsi" w:cstheme="majorBidi"/>
      <w:color w:val="0F4761" w:themeColor="accent1" w:themeShade="BF"/>
      <w:sz w:val="26"/>
      <w:szCs w:val="26"/>
    </w:rPr>
  </w:style>
  <w:style w:type="paragraph" w:styleId="TOC1">
    <w:name w:val="toc 1"/>
    <w:basedOn w:val="Normal"/>
    <w:next w:val="Normal"/>
    <w:autoRedefine/>
    <w:uiPriority w:val="39"/>
    <w:unhideWhenUsed/>
    <w:rsid w:val="00DC137E"/>
    <w:pPr>
      <w:spacing w:after="100"/>
    </w:pPr>
  </w:style>
  <w:style w:type="paragraph" w:styleId="TOC2">
    <w:name w:val="toc 2"/>
    <w:basedOn w:val="Normal"/>
    <w:next w:val="Normal"/>
    <w:autoRedefine/>
    <w:uiPriority w:val="39"/>
    <w:unhideWhenUsed/>
    <w:rsid w:val="00DC137E"/>
    <w:pPr>
      <w:spacing w:after="100"/>
      <w:ind w:left="220"/>
    </w:pPr>
  </w:style>
  <w:style w:type="character" w:styleId="Hyperlink">
    <w:name w:val="Hyperlink"/>
    <w:basedOn w:val="DefaultParagraphFont"/>
    <w:uiPriority w:val="99"/>
    <w:unhideWhenUsed/>
    <w:rsid w:val="00DC137E"/>
    <w:rPr>
      <w:color w:val="467886" w:themeColor="hyperlink"/>
      <w:u w:val="single"/>
    </w:rPr>
  </w:style>
  <w:style w:type="paragraph" w:styleId="NormalWeb">
    <w:name w:val="Normal (Web)"/>
    <w:basedOn w:val="Normal"/>
    <w:uiPriority w:val="99"/>
    <w:semiHidden/>
    <w:unhideWhenUsed/>
    <w:rsid w:val="004D3545"/>
    <w:pPr>
      <w:spacing w:before="100" w:beforeAutospacing="1" w:after="100" w:afterAutospacing="1" w:line="240" w:lineRule="auto"/>
    </w:pPr>
    <w:rPr>
      <w:rFonts w:ascii="Times New Roman" w:eastAsia="Times New Roman" w:hAnsi="Times New Roman" w:cs="Times New Roman"/>
      <w:kern w:val="0"/>
      <w:sz w:val="24"/>
      <w:szCs w:val="24"/>
      <w:lang w:val="en-CA" w:eastAsia="en-CA"/>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59218853">
      <w:bodyDiv w:val="1"/>
      <w:marLeft w:val="0"/>
      <w:marRight w:val="0"/>
      <w:marTop w:val="0"/>
      <w:marBottom w:val="0"/>
      <w:divBdr>
        <w:top w:val="none" w:sz="0" w:space="0" w:color="auto"/>
        <w:left w:val="none" w:sz="0" w:space="0" w:color="auto"/>
        <w:bottom w:val="none" w:sz="0" w:space="0" w:color="auto"/>
        <w:right w:val="none" w:sz="0" w:space="0" w:color="auto"/>
      </w:divBdr>
      <w:divsChild>
        <w:div w:id="367026770">
          <w:marLeft w:val="0"/>
          <w:marRight w:val="0"/>
          <w:marTop w:val="0"/>
          <w:marBottom w:val="0"/>
          <w:divBdr>
            <w:top w:val="none" w:sz="0" w:space="0" w:color="auto"/>
            <w:left w:val="none" w:sz="0" w:space="0" w:color="auto"/>
            <w:bottom w:val="none" w:sz="0" w:space="0" w:color="auto"/>
            <w:right w:val="none" w:sz="0" w:space="0" w:color="auto"/>
          </w:divBdr>
          <w:divsChild>
            <w:div w:id="881867090">
              <w:marLeft w:val="0"/>
              <w:marRight w:val="0"/>
              <w:marTop w:val="0"/>
              <w:marBottom w:val="0"/>
              <w:divBdr>
                <w:top w:val="none" w:sz="0" w:space="0" w:color="auto"/>
                <w:left w:val="none" w:sz="0" w:space="0" w:color="auto"/>
                <w:bottom w:val="none" w:sz="0" w:space="0" w:color="auto"/>
                <w:right w:val="none" w:sz="0" w:space="0" w:color="auto"/>
              </w:divBdr>
              <w:divsChild>
                <w:div w:id="556669922">
                  <w:marLeft w:val="0"/>
                  <w:marRight w:val="0"/>
                  <w:marTop w:val="0"/>
                  <w:marBottom w:val="0"/>
                  <w:divBdr>
                    <w:top w:val="none" w:sz="0" w:space="0" w:color="auto"/>
                    <w:left w:val="none" w:sz="0" w:space="0" w:color="auto"/>
                    <w:bottom w:val="none" w:sz="0" w:space="0" w:color="auto"/>
                    <w:right w:val="none" w:sz="0" w:space="0" w:color="auto"/>
                  </w:divBdr>
                  <w:divsChild>
                    <w:div w:id="365762486">
                      <w:marLeft w:val="0"/>
                      <w:marRight w:val="0"/>
                      <w:marTop w:val="0"/>
                      <w:marBottom w:val="0"/>
                      <w:divBdr>
                        <w:top w:val="none" w:sz="0" w:space="0" w:color="auto"/>
                        <w:left w:val="none" w:sz="0" w:space="0" w:color="auto"/>
                        <w:bottom w:val="none" w:sz="0" w:space="0" w:color="auto"/>
                        <w:right w:val="none" w:sz="0" w:space="0" w:color="auto"/>
                      </w:divBdr>
                      <w:divsChild>
                        <w:div w:id="146896398">
                          <w:marLeft w:val="0"/>
                          <w:marRight w:val="0"/>
                          <w:marTop w:val="0"/>
                          <w:marBottom w:val="0"/>
                          <w:divBdr>
                            <w:top w:val="none" w:sz="0" w:space="0" w:color="auto"/>
                            <w:left w:val="none" w:sz="0" w:space="0" w:color="auto"/>
                            <w:bottom w:val="none" w:sz="0" w:space="0" w:color="auto"/>
                            <w:right w:val="none" w:sz="0" w:space="0" w:color="auto"/>
                          </w:divBdr>
                          <w:divsChild>
                            <w:div w:id="1953240613">
                              <w:marLeft w:val="0"/>
                              <w:marRight w:val="0"/>
                              <w:marTop w:val="0"/>
                              <w:marBottom w:val="0"/>
                              <w:divBdr>
                                <w:top w:val="none" w:sz="0" w:space="0" w:color="auto"/>
                                <w:left w:val="none" w:sz="0" w:space="0" w:color="auto"/>
                                <w:bottom w:val="none" w:sz="0" w:space="0" w:color="auto"/>
                                <w:right w:val="none" w:sz="0" w:space="0" w:color="auto"/>
                              </w:divBdr>
                              <w:divsChild>
                                <w:div w:id="1953584651">
                                  <w:marLeft w:val="0"/>
                                  <w:marRight w:val="0"/>
                                  <w:marTop w:val="0"/>
                                  <w:marBottom w:val="0"/>
                                  <w:divBdr>
                                    <w:top w:val="none" w:sz="0" w:space="0" w:color="auto"/>
                                    <w:left w:val="none" w:sz="0" w:space="0" w:color="auto"/>
                                    <w:bottom w:val="none" w:sz="0" w:space="0" w:color="auto"/>
                                    <w:right w:val="none" w:sz="0" w:space="0" w:color="auto"/>
                                  </w:divBdr>
                                  <w:divsChild>
                                    <w:div w:id="832840851">
                                      <w:marLeft w:val="0"/>
                                      <w:marRight w:val="0"/>
                                      <w:marTop w:val="0"/>
                                      <w:marBottom w:val="0"/>
                                      <w:divBdr>
                                        <w:top w:val="none" w:sz="0" w:space="0" w:color="auto"/>
                                        <w:left w:val="none" w:sz="0" w:space="0" w:color="auto"/>
                                        <w:bottom w:val="none" w:sz="0" w:space="0" w:color="auto"/>
                                        <w:right w:val="none" w:sz="0" w:space="0" w:color="auto"/>
                                      </w:divBdr>
                                      <w:divsChild>
                                        <w:div w:id="1425496522">
                                          <w:marLeft w:val="0"/>
                                          <w:marRight w:val="0"/>
                                          <w:marTop w:val="0"/>
                                          <w:marBottom w:val="0"/>
                                          <w:divBdr>
                                            <w:top w:val="none" w:sz="0" w:space="0" w:color="auto"/>
                                            <w:left w:val="none" w:sz="0" w:space="0" w:color="auto"/>
                                            <w:bottom w:val="none" w:sz="0" w:space="0" w:color="auto"/>
                                            <w:right w:val="none" w:sz="0" w:space="0" w:color="auto"/>
                                          </w:divBdr>
                                        </w:div>
                                      </w:divsChild>
                                    </w:div>
                                    <w:div w:id="893468616">
                                      <w:marLeft w:val="0"/>
                                      <w:marRight w:val="0"/>
                                      <w:marTop w:val="0"/>
                                      <w:marBottom w:val="0"/>
                                      <w:divBdr>
                                        <w:top w:val="none" w:sz="0" w:space="0" w:color="auto"/>
                                        <w:left w:val="none" w:sz="0" w:space="0" w:color="auto"/>
                                        <w:bottom w:val="none" w:sz="0" w:space="0" w:color="auto"/>
                                        <w:right w:val="none" w:sz="0" w:space="0" w:color="auto"/>
                                      </w:divBdr>
                                      <w:divsChild>
                                        <w:div w:id="155075386">
                                          <w:marLeft w:val="0"/>
                                          <w:marRight w:val="0"/>
                                          <w:marTop w:val="0"/>
                                          <w:marBottom w:val="0"/>
                                          <w:divBdr>
                                            <w:top w:val="none" w:sz="0" w:space="0" w:color="auto"/>
                                            <w:left w:val="none" w:sz="0" w:space="0" w:color="auto"/>
                                            <w:bottom w:val="none" w:sz="0" w:space="0" w:color="auto"/>
                                            <w:right w:val="none" w:sz="0" w:space="0" w:color="auto"/>
                                          </w:divBdr>
                                        </w:div>
                                      </w:divsChild>
                                    </w:div>
                                    <w:div w:id="159934204">
                                      <w:marLeft w:val="0"/>
                                      <w:marRight w:val="0"/>
                                      <w:marTop w:val="0"/>
                                      <w:marBottom w:val="0"/>
                                      <w:divBdr>
                                        <w:top w:val="none" w:sz="0" w:space="0" w:color="auto"/>
                                        <w:left w:val="none" w:sz="0" w:space="0" w:color="auto"/>
                                        <w:bottom w:val="none" w:sz="0" w:space="0" w:color="auto"/>
                                        <w:right w:val="none" w:sz="0" w:space="0" w:color="auto"/>
                                      </w:divBdr>
                                      <w:divsChild>
                                        <w:div w:id="503478117">
                                          <w:marLeft w:val="0"/>
                                          <w:marRight w:val="0"/>
                                          <w:marTop w:val="0"/>
                                          <w:marBottom w:val="0"/>
                                          <w:divBdr>
                                            <w:top w:val="none" w:sz="0" w:space="0" w:color="auto"/>
                                            <w:left w:val="none" w:sz="0" w:space="0" w:color="auto"/>
                                            <w:bottom w:val="none" w:sz="0" w:space="0" w:color="auto"/>
                                            <w:right w:val="none" w:sz="0" w:space="0" w:color="auto"/>
                                          </w:divBdr>
                                        </w:div>
                                      </w:divsChild>
                                    </w:div>
                                    <w:div w:id="548801654">
                                      <w:marLeft w:val="0"/>
                                      <w:marRight w:val="0"/>
                                      <w:marTop w:val="0"/>
                                      <w:marBottom w:val="0"/>
                                      <w:divBdr>
                                        <w:top w:val="none" w:sz="0" w:space="0" w:color="auto"/>
                                        <w:left w:val="none" w:sz="0" w:space="0" w:color="auto"/>
                                        <w:bottom w:val="none" w:sz="0" w:space="0" w:color="auto"/>
                                        <w:right w:val="none" w:sz="0" w:space="0" w:color="auto"/>
                                      </w:divBdr>
                                      <w:divsChild>
                                        <w:div w:id="713425087">
                                          <w:marLeft w:val="0"/>
                                          <w:marRight w:val="0"/>
                                          <w:marTop w:val="0"/>
                                          <w:marBottom w:val="0"/>
                                          <w:divBdr>
                                            <w:top w:val="none" w:sz="0" w:space="0" w:color="auto"/>
                                            <w:left w:val="none" w:sz="0" w:space="0" w:color="auto"/>
                                            <w:bottom w:val="none" w:sz="0" w:space="0" w:color="auto"/>
                                            <w:right w:val="none" w:sz="0" w:space="0" w:color="auto"/>
                                          </w:divBdr>
                                        </w:div>
                                      </w:divsChild>
                                    </w:div>
                                    <w:div w:id="473329120">
                                      <w:marLeft w:val="0"/>
                                      <w:marRight w:val="0"/>
                                      <w:marTop w:val="0"/>
                                      <w:marBottom w:val="0"/>
                                      <w:divBdr>
                                        <w:top w:val="none" w:sz="0" w:space="0" w:color="auto"/>
                                        <w:left w:val="none" w:sz="0" w:space="0" w:color="auto"/>
                                        <w:bottom w:val="none" w:sz="0" w:space="0" w:color="auto"/>
                                        <w:right w:val="none" w:sz="0" w:space="0" w:color="auto"/>
                                      </w:divBdr>
                                      <w:divsChild>
                                        <w:div w:id="202400879">
                                          <w:marLeft w:val="0"/>
                                          <w:marRight w:val="0"/>
                                          <w:marTop w:val="0"/>
                                          <w:marBottom w:val="0"/>
                                          <w:divBdr>
                                            <w:top w:val="none" w:sz="0" w:space="0" w:color="auto"/>
                                            <w:left w:val="none" w:sz="0" w:space="0" w:color="auto"/>
                                            <w:bottom w:val="none" w:sz="0" w:space="0" w:color="auto"/>
                                            <w:right w:val="none" w:sz="0" w:space="0" w:color="auto"/>
                                          </w:divBdr>
                                        </w:div>
                                      </w:divsChild>
                                    </w:div>
                                    <w:div w:id="1284727196">
                                      <w:marLeft w:val="0"/>
                                      <w:marRight w:val="0"/>
                                      <w:marTop w:val="0"/>
                                      <w:marBottom w:val="0"/>
                                      <w:divBdr>
                                        <w:top w:val="none" w:sz="0" w:space="0" w:color="auto"/>
                                        <w:left w:val="none" w:sz="0" w:space="0" w:color="auto"/>
                                        <w:bottom w:val="none" w:sz="0" w:space="0" w:color="auto"/>
                                        <w:right w:val="none" w:sz="0" w:space="0" w:color="auto"/>
                                      </w:divBdr>
                                      <w:divsChild>
                                        <w:div w:id="983313400">
                                          <w:marLeft w:val="0"/>
                                          <w:marRight w:val="0"/>
                                          <w:marTop w:val="0"/>
                                          <w:marBottom w:val="0"/>
                                          <w:divBdr>
                                            <w:top w:val="none" w:sz="0" w:space="0" w:color="auto"/>
                                            <w:left w:val="none" w:sz="0" w:space="0" w:color="auto"/>
                                            <w:bottom w:val="none" w:sz="0" w:space="0" w:color="auto"/>
                                            <w:right w:val="none" w:sz="0" w:space="0" w:color="auto"/>
                                          </w:divBdr>
                                        </w:div>
                                      </w:divsChild>
                                    </w:div>
                                    <w:div w:id="9767654">
                                      <w:marLeft w:val="0"/>
                                      <w:marRight w:val="0"/>
                                      <w:marTop w:val="0"/>
                                      <w:marBottom w:val="0"/>
                                      <w:divBdr>
                                        <w:top w:val="none" w:sz="0" w:space="0" w:color="auto"/>
                                        <w:left w:val="none" w:sz="0" w:space="0" w:color="auto"/>
                                        <w:bottom w:val="none" w:sz="0" w:space="0" w:color="auto"/>
                                        <w:right w:val="none" w:sz="0" w:space="0" w:color="auto"/>
                                      </w:divBdr>
                                      <w:divsChild>
                                        <w:div w:id="1294170384">
                                          <w:marLeft w:val="0"/>
                                          <w:marRight w:val="0"/>
                                          <w:marTop w:val="0"/>
                                          <w:marBottom w:val="0"/>
                                          <w:divBdr>
                                            <w:top w:val="none" w:sz="0" w:space="0" w:color="auto"/>
                                            <w:left w:val="none" w:sz="0" w:space="0" w:color="auto"/>
                                            <w:bottom w:val="none" w:sz="0" w:space="0" w:color="auto"/>
                                            <w:right w:val="none" w:sz="0" w:space="0" w:color="auto"/>
                                          </w:divBdr>
                                        </w:div>
                                      </w:divsChild>
                                    </w:div>
                                    <w:div w:id="951522839">
                                      <w:marLeft w:val="0"/>
                                      <w:marRight w:val="0"/>
                                      <w:marTop w:val="0"/>
                                      <w:marBottom w:val="0"/>
                                      <w:divBdr>
                                        <w:top w:val="none" w:sz="0" w:space="0" w:color="auto"/>
                                        <w:left w:val="none" w:sz="0" w:space="0" w:color="auto"/>
                                        <w:bottom w:val="none" w:sz="0" w:space="0" w:color="auto"/>
                                        <w:right w:val="none" w:sz="0" w:space="0" w:color="auto"/>
                                      </w:divBdr>
                                      <w:divsChild>
                                        <w:div w:id="683827218">
                                          <w:marLeft w:val="0"/>
                                          <w:marRight w:val="0"/>
                                          <w:marTop w:val="0"/>
                                          <w:marBottom w:val="0"/>
                                          <w:divBdr>
                                            <w:top w:val="none" w:sz="0" w:space="0" w:color="auto"/>
                                            <w:left w:val="none" w:sz="0" w:space="0" w:color="auto"/>
                                            <w:bottom w:val="none" w:sz="0" w:space="0" w:color="auto"/>
                                            <w:right w:val="none" w:sz="0" w:space="0" w:color="auto"/>
                                          </w:divBdr>
                                        </w:div>
                                      </w:divsChild>
                                    </w:div>
                                    <w:div w:id="107237119">
                                      <w:marLeft w:val="0"/>
                                      <w:marRight w:val="0"/>
                                      <w:marTop w:val="0"/>
                                      <w:marBottom w:val="0"/>
                                      <w:divBdr>
                                        <w:top w:val="none" w:sz="0" w:space="0" w:color="auto"/>
                                        <w:left w:val="none" w:sz="0" w:space="0" w:color="auto"/>
                                        <w:bottom w:val="none" w:sz="0" w:space="0" w:color="auto"/>
                                        <w:right w:val="none" w:sz="0" w:space="0" w:color="auto"/>
                                      </w:divBdr>
                                      <w:divsChild>
                                        <w:div w:id="1521622425">
                                          <w:marLeft w:val="0"/>
                                          <w:marRight w:val="0"/>
                                          <w:marTop w:val="0"/>
                                          <w:marBottom w:val="0"/>
                                          <w:divBdr>
                                            <w:top w:val="none" w:sz="0" w:space="0" w:color="auto"/>
                                            <w:left w:val="none" w:sz="0" w:space="0" w:color="auto"/>
                                            <w:bottom w:val="none" w:sz="0" w:space="0" w:color="auto"/>
                                            <w:right w:val="none" w:sz="0" w:space="0" w:color="auto"/>
                                          </w:divBdr>
                                        </w:div>
                                      </w:divsChild>
                                    </w:div>
                                    <w:div w:id="1481844066">
                                      <w:marLeft w:val="0"/>
                                      <w:marRight w:val="0"/>
                                      <w:marTop w:val="0"/>
                                      <w:marBottom w:val="0"/>
                                      <w:divBdr>
                                        <w:top w:val="none" w:sz="0" w:space="0" w:color="auto"/>
                                        <w:left w:val="none" w:sz="0" w:space="0" w:color="auto"/>
                                        <w:bottom w:val="none" w:sz="0" w:space="0" w:color="auto"/>
                                        <w:right w:val="none" w:sz="0" w:space="0" w:color="auto"/>
                                      </w:divBdr>
                                      <w:divsChild>
                                        <w:div w:id="95296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598220960">
      <w:bodyDiv w:val="1"/>
      <w:marLeft w:val="0"/>
      <w:marRight w:val="0"/>
      <w:marTop w:val="0"/>
      <w:marBottom w:val="0"/>
      <w:divBdr>
        <w:top w:val="none" w:sz="0" w:space="0" w:color="auto"/>
        <w:left w:val="none" w:sz="0" w:space="0" w:color="auto"/>
        <w:bottom w:val="none" w:sz="0" w:space="0" w:color="auto"/>
        <w:right w:val="none" w:sz="0" w:space="0" w:color="auto"/>
      </w:divBdr>
      <w:divsChild>
        <w:div w:id="871310906">
          <w:marLeft w:val="0"/>
          <w:marRight w:val="0"/>
          <w:marTop w:val="0"/>
          <w:marBottom w:val="0"/>
          <w:divBdr>
            <w:top w:val="none" w:sz="0" w:space="0" w:color="auto"/>
            <w:left w:val="none" w:sz="0" w:space="0" w:color="auto"/>
            <w:bottom w:val="none" w:sz="0" w:space="0" w:color="auto"/>
            <w:right w:val="none" w:sz="0" w:space="0" w:color="auto"/>
          </w:divBdr>
          <w:divsChild>
            <w:div w:id="827285852">
              <w:marLeft w:val="0"/>
              <w:marRight w:val="0"/>
              <w:marTop w:val="0"/>
              <w:marBottom w:val="0"/>
              <w:divBdr>
                <w:top w:val="none" w:sz="0" w:space="0" w:color="auto"/>
                <w:left w:val="none" w:sz="0" w:space="0" w:color="auto"/>
                <w:bottom w:val="none" w:sz="0" w:space="0" w:color="auto"/>
                <w:right w:val="none" w:sz="0" w:space="0" w:color="auto"/>
              </w:divBdr>
              <w:divsChild>
                <w:div w:id="691881913">
                  <w:marLeft w:val="0"/>
                  <w:marRight w:val="0"/>
                  <w:marTop w:val="0"/>
                  <w:marBottom w:val="0"/>
                  <w:divBdr>
                    <w:top w:val="none" w:sz="0" w:space="0" w:color="auto"/>
                    <w:left w:val="none" w:sz="0" w:space="0" w:color="auto"/>
                    <w:bottom w:val="none" w:sz="0" w:space="0" w:color="auto"/>
                    <w:right w:val="none" w:sz="0" w:space="0" w:color="auto"/>
                  </w:divBdr>
                  <w:divsChild>
                    <w:div w:id="1709719260">
                      <w:marLeft w:val="0"/>
                      <w:marRight w:val="0"/>
                      <w:marTop w:val="0"/>
                      <w:marBottom w:val="0"/>
                      <w:divBdr>
                        <w:top w:val="none" w:sz="0" w:space="0" w:color="auto"/>
                        <w:left w:val="none" w:sz="0" w:space="0" w:color="auto"/>
                        <w:bottom w:val="none" w:sz="0" w:space="0" w:color="auto"/>
                        <w:right w:val="none" w:sz="0" w:space="0" w:color="auto"/>
                      </w:divBdr>
                      <w:divsChild>
                        <w:div w:id="282537463">
                          <w:marLeft w:val="0"/>
                          <w:marRight w:val="0"/>
                          <w:marTop w:val="0"/>
                          <w:marBottom w:val="0"/>
                          <w:divBdr>
                            <w:top w:val="none" w:sz="0" w:space="0" w:color="auto"/>
                            <w:left w:val="none" w:sz="0" w:space="0" w:color="auto"/>
                            <w:bottom w:val="none" w:sz="0" w:space="0" w:color="auto"/>
                            <w:right w:val="none" w:sz="0" w:space="0" w:color="auto"/>
                          </w:divBdr>
                          <w:divsChild>
                            <w:div w:id="353769657">
                              <w:marLeft w:val="0"/>
                              <w:marRight w:val="0"/>
                              <w:marTop w:val="0"/>
                              <w:marBottom w:val="0"/>
                              <w:divBdr>
                                <w:top w:val="none" w:sz="0" w:space="0" w:color="auto"/>
                                <w:left w:val="none" w:sz="0" w:space="0" w:color="auto"/>
                                <w:bottom w:val="none" w:sz="0" w:space="0" w:color="auto"/>
                                <w:right w:val="none" w:sz="0" w:space="0" w:color="auto"/>
                              </w:divBdr>
                              <w:divsChild>
                                <w:div w:id="1889953453">
                                  <w:marLeft w:val="0"/>
                                  <w:marRight w:val="0"/>
                                  <w:marTop w:val="0"/>
                                  <w:marBottom w:val="0"/>
                                  <w:divBdr>
                                    <w:top w:val="none" w:sz="0" w:space="0" w:color="auto"/>
                                    <w:left w:val="none" w:sz="0" w:space="0" w:color="auto"/>
                                    <w:bottom w:val="none" w:sz="0" w:space="0" w:color="auto"/>
                                    <w:right w:val="none" w:sz="0" w:space="0" w:color="auto"/>
                                  </w:divBdr>
                                  <w:divsChild>
                                    <w:div w:id="754978051">
                                      <w:marLeft w:val="0"/>
                                      <w:marRight w:val="0"/>
                                      <w:marTop w:val="0"/>
                                      <w:marBottom w:val="0"/>
                                      <w:divBdr>
                                        <w:top w:val="none" w:sz="0" w:space="0" w:color="auto"/>
                                        <w:left w:val="none" w:sz="0" w:space="0" w:color="auto"/>
                                        <w:bottom w:val="none" w:sz="0" w:space="0" w:color="auto"/>
                                        <w:right w:val="none" w:sz="0" w:space="0" w:color="auto"/>
                                      </w:divBdr>
                                      <w:divsChild>
                                        <w:div w:id="1623732205">
                                          <w:marLeft w:val="0"/>
                                          <w:marRight w:val="0"/>
                                          <w:marTop w:val="0"/>
                                          <w:marBottom w:val="0"/>
                                          <w:divBdr>
                                            <w:top w:val="none" w:sz="0" w:space="0" w:color="auto"/>
                                            <w:left w:val="none" w:sz="0" w:space="0" w:color="auto"/>
                                            <w:bottom w:val="none" w:sz="0" w:space="0" w:color="auto"/>
                                            <w:right w:val="none" w:sz="0" w:space="0" w:color="auto"/>
                                          </w:divBdr>
                                        </w:div>
                                      </w:divsChild>
                                    </w:div>
                                    <w:div w:id="1748962189">
                                      <w:marLeft w:val="0"/>
                                      <w:marRight w:val="0"/>
                                      <w:marTop w:val="0"/>
                                      <w:marBottom w:val="0"/>
                                      <w:divBdr>
                                        <w:top w:val="none" w:sz="0" w:space="0" w:color="auto"/>
                                        <w:left w:val="none" w:sz="0" w:space="0" w:color="auto"/>
                                        <w:bottom w:val="none" w:sz="0" w:space="0" w:color="auto"/>
                                        <w:right w:val="none" w:sz="0" w:space="0" w:color="auto"/>
                                      </w:divBdr>
                                      <w:divsChild>
                                        <w:div w:id="1837575848">
                                          <w:marLeft w:val="0"/>
                                          <w:marRight w:val="0"/>
                                          <w:marTop w:val="0"/>
                                          <w:marBottom w:val="0"/>
                                          <w:divBdr>
                                            <w:top w:val="none" w:sz="0" w:space="0" w:color="auto"/>
                                            <w:left w:val="none" w:sz="0" w:space="0" w:color="auto"/>
                                            <w:bottom w:val="none" w:sz="0" w:space="0" w:color="auto"/>
                                            <w:right w:val="none" w:sz="0" w:space="0" w:color="auto"/>
                                          </w:divBdr>
                                        </w:div>
                                      </w:divsChild>
                                    </w:div>
                                    <w:div w:id="1014460192">
                                      <w:marLeft w:val="0"/>
                                      <w:marRight w:val="0"/>
                                      <w:marTop w:val="0"/>
                                      <w:marBottom w:val="0"/>
                                      <w:divBdr>
                                        <w:top w:val="none" w:sz="0" w:space="0" w:color="auto"/>
                                        <w:left w:val="none" w:sz="0" w:space="0" w:color="auto"/>
                                        <w:bottom w:val="none" w:sz="0" w:space="0" w:color="auto"/>
                                        <w:right w:val="none" w:sz="0" w:space="0" w:color="auto"/>
                                      </w:divBdr>
                                      <w:divsChild>
                                        <w:div w:id="441803120">
                                          <w:marLeft w:val="0"/>
                                          <w:marRight w:val="0"/>
                                          <w:marTop w:val="0"/>
                                          <w:marBottom w:val="0"/>
                                          <w:divBdr>
                                            <w:top w:val="none" w:sz="0" w:space="0" w:color="auto"/>
                                            <w:left w:val="none" w:sz="0" w:space="0" w:color="auto"/>
                                            <w:bottom w:val="none" w:sz="0" w:space="0" w:color="auto"/>
                                            <w:right w:val="none" w:sz="0" w:space="0" w:color="auto"/>
                                          </w:divBdr>
                                        </w:div>
                                      </w:divsChild>
                                    </w:div>
                                    <w:div w:id="1230731752">
                                      <w:marLeft w:val="0"/>
                                      <w:marRight w:val="0"/>
                                      <w:marTop w:val="0"/>
                                      <w:marBottom w:val="0"/>
                                      <w:divBdr>
                                        <w:top w:val="none" w:sz="0" w:space="0" w:color="auto"/>
                                        <w:left w:val="none" w:sz="0" w:space="0" w:color="auto"/>
                                        <w:bottom w:val="none" w:sz="0" w:space="0" w:color="auto"/>
                                        <w:right w:val="none" w:sz="0" w:space="0" w:color="auto"/>
                                      </w:divBdr>
                                      <w:divsChild>
                                        <w:div w:id="336660469">
                                          <w:marLeft w:val="0"/>
                                          <w:marRight w:val="0"/>
                                          <w:marTop w:val="0"/>
                                          <w:marBottom w:val="0"/>
                                          <w:divBdr>
                                            <w:top w:val="none" w:sz="0" w:space="0" w:color="auto"/>
                                            <w:left w:val="none" w:sz="0" w:space="0" w:color="auto"/>
                                            <w:bottom w:val="none" w:sz="0" w:space="0" w:color="auto"/>
                                            <w:right w:val="none" w:sz="0" w:space="0" w:color="auto"/>
                                          </w:divBdr>
                                        </w:div>
                                      </w:divsChild>
                                    </w:div>
                                    <w:div w:id="89009952">
                                      <w:marLeft w:val="0"/>
                                      <w:marRight w:val="0"/>
                                      <w:marTop w:val="0"/>
                                      <w:marBottom w:val="0"/>
                                      <w:divBdr>
                                        <w:top w:val="none" w:sz="0" w:space="0" w:color="auto"/>
                                        <w:left w:val="none" w:sz="0" w:space="0" w:color="auto"/>
                                        <w:bottom w:val="none" w:sz="0" w:space="0" w:color="auto"/>
                                        <w:right w:val="none" w:sz="0" w:space="0" w:color="auto"/>
                                      </w:divBdr>
                                      <w:divsChild>
                                        <w:div w:id="1598517823">
                                          <w:marLeft w:val="0"/>
                                          <w:marRight w:val="0"/>
                                          <w:marTop w:val="0"/>
                                          <w:marBottom w:val="0"/>
                                          <w:divBdr>
                                            <w:top w:val="none" w:sz="0" w:space="0" w:color="auto"/>
                                            <w:left w:val="none" w:sz="0" w:space="0" w:color="auto"/>
                                            <w:bottom w:val="none" w:sz="0" w:space="0" w:color="auto"/>
                                            <w:right w:val="none" w:sz="0" w:space="0" w:color="auto"/>
                                          </w:divBdr>
                                        </w:div>
                                      </w:divsChild>
                                    </w:div>
                                    <w:div w:id="1149249950">
                                      <w:marLeft w:val="0"/>
                                      <w:marRight w:val="0"/>
                                      <w:marTop w:val="0"/>
                                      <w:marBottom w:val="0"/>
                                      <w:divBdr>
                                        <w:top w:val="none" w:sz="0" w:space="0" w:color="auto"/>
                                        <w:left w:val="none" w:sz="0" w:space="0" w:color="auto"/>
                                        <w:bottom w:val="none" w:sz="0" w:space="0" w:color="auto"/>
                                        <w:right w:val="none" w:sz="0" w:space="0" w:color="auto"/>
                                      </w:divBdr>
                                      <w:divsChild>
                                        <w:div w:id="710691593">
                                          <w:marLeft w:val="0"/>
                                          <w:marRight w:val="0"/>
                                          <w:marTop w:val="0"/>
                                          <w:marBottom w:val="0"/>
                                          <w:divBdr>
                                            <w:top w:val="none" w:sz="0" w:space="0" w:color="auto"/>
                                            <w:left w:val="none" w:sz="0" w:space="0" w:color="auto"/>
                                            <w:bottom w:val="none" w:sz="0" w:space="0" w:color="auto"/>
                                            <w:right w:val="none" w:sz="0" w:space="0" w:color="auto"/>
                                          </w:divBdr>
                                        </w:div>
                                      </w:divsChild>
                                    </w:div>
                                    <w:div w:id="1103382568">
                                      <w:marLeft w:val="0"/>
                                      <w:marRight w:val="0"/>
                                      <w:marTop w:val="0"/>
                                      <w:marBottom w:val="0"/>
                                      <w:divBdr>
                                        <w:top w:val="none" w:sz="0" w:space="0" w:color="auto"/>
                                        <w:left w:val="none" w:sz="0" w:space="0" w:color="auto"/>
                                        <w:bottom w:val="none" w:sz="0" w:space="0" w:color="auto"/>
                                        <w:right w:val="none" w:sz="0" w:space="0" w:color="auto"/>
                                      </w:divBdr>
                                      <w:divsChild>
                                        <w:div w:id="1172797647">
                                          <w:marLeft w:val="0"/>
                                          <w:marRight w:val="0"/>
                                          <w:marTop w:val="0"/>
                                          <w:marBottom w:val="0"/>
                                          <w:divBdr>
                                            <w:top w:val="none" w:sz="0" w:space="0" w:color="auto"/>
                                            <w:left w:val="none" w:sz="0" w:space="0" w:color="auto"/>
                                            <w:bottom w:val="none" w:sz="0" w:space="0" w:color="auto"/>
                                            <w:right w:val="none" w:sz="0" w:space="0" w:color="auto"/>
                                          </w:divBdr>
                                        </w:div>
                                      </w:divsChild>
                                    </w:div>
                                    <w:div w:id="1102534122">
                                      <w:marLeft w:val="0"/>
                                      <w:marRight w:val="0"/>
                                      <w:marTop w:val="0"/>
                                      <w:marBottom w:val="0"/>
                                      <w:divBdr>
                                        <w:top w:val="none" w:sz="0" w:space="0" w:color="auto"/>
                                        <w:left w:val="none" w:sz="0" w:space="0" w:color="auto"/>
                                        <w:bottom w:val="none" w:sz="0" w:space="0" w:color="auto"/>
                                        <w:right w:val="none" w:sz="0" w:space="0" w:color="auto"/>
                                      </w:divBdr>
                                      <w:divsChild>
                                        <w:div w:id="1955208669">
                                          <w:marLeft w:val="0"/>
                                          <w:marRight w:val="0"/>
                                          <w:marTop w:val="0"/>
                                          <w:marBottom w:val="0"/>
                                          <w:divBdr>
                                            <w:top w:val="none" w:sz="0" w:space="0" w:color="auto"/>
                                            <w:left w:val="none" w:sz="0" w:space="0" w:color="auto"/>
                                            <w:bottom w:val="none" w:sz="0" w:space="0" w:color="auto"/>
                                            <w:right w:val="none" w:sz="0" w:space="0" w:color="auto"/>
                                          </w:divBdr>
                                        </w:div>
                                      </w:divsChild>
                                    </w:div>
                                    <w:div w:id="1818108901">
                                      <w:marLeft w:val="0"/>
                                      <w:marRight w:val="0"/>
                                      <w:marTop w:val="0"/>
                                      <w:marBottom w:val="0"/>
                                      <w:divBdr>
                                        <w:top w:val="none" w:sz="0" w:space="0" w:color="auto"/>
                                        <w:left w:val="none" w:sz="0" w:space="0" w:color="auto"/>
                                        <w:bottom w:val="none" w:sz="0" w:space="0" w:color="auto"/>
                                        <w:right w:val="none" w:sz="0" w:space="0" w:color="auto"/>
                                      </w:divBdr>
                                      <w:divsChild>
                                        <w:div w:id="414400589">
                                          <w:marLeft w:val="0"/>
                                          <w:marRight w:val="0"/>
                                          <w:marTop w:val="0"/>
                                          <w:marBottom w:val="0"/>
                                          <w:divBdr>
                                            <w:top w:val="none" w:sz="0" w:space="0" w:color="auto"/>
                                            <w:left w:val="none" w:sz="0" w:space="0" w:color="auto"/>
                                            <w:bottom w:val="none" w:sz="0" w:space="0" w:color="auto"/>
                                            <w:right w:val="none" w:sz="0" w:space="0" w:color="auto"/>
                                          </w:divBdr>
                                        </w:div>
                                      </w:divsChild>
                                    </w:div>
                                    <w:div w:id="806509625">
                                      <w:marLeft w:val="0"/>
                                      <w:marRight w:val="0"/>
                                      <w:marTop w:val="0"/>
                                      <w:marBottom w:val="0"/>
                                      <w:divBdr>
                                        <w:top w:val="none" w:sz="0" w:space="0" w:color="auto"/>
                                        <w:left w:val="none" w:sz="0" w:space="0" w:color="auto"/>
                                        <w:bottom w:val="none" w:sz="0" w:space="0" w:color="auto"/>
                                        <w:right w:val="none" w:sz="0" w:space="0" w:color="auto"/>
                                      </w:divBdr>
                                      <w:divsChild>
                                        <w:div w:id="1985813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619261837">
      <w:bodyDiv w:val="1"/>
      <w:marLeft w:val="0"/>
      <w:marRight w:val="0"/>
      <w:marTop w:val="0"/>
      <w:marBottom w:val="0"/>
      <w:divBdr>
        <w:top w:val="none" w:sz="0" w:space="0" w:color="auto"/>
        <w:left w:val="none" w:sz="0" w:space="0" w:color="auto"/>
        <w:bottom w:val="none" w:sz="0" w:space="0" w:color="auto"/>
        <w:right w:val="none" w:sz="0" w:space="0" w:color="auto"/>
      </w:divBdr>
      <w:divsChild>
        <w:div w:id="1013995674">
          <w:marLeft w:val="0"/>
          <w:marRight w:val="0"/>
          <w:marTop w:val="0"/>
          <w:marBottom w:val="0"/>
          <w:divBdr>
            <w:top w:val="none" w:sz="0" w:space="0" w:color="auto"/>
            <w:left w:val="none" w:sz="0" w:space="0" w:color="auto"/>
            <w:bottom w:val="none" w:sz="0" w:space="0" w:color="auto"/>
            <w:right w:val="none" w:sz="0" w:space="0" w:color="auto"/>
          </w:divBdr>
          <w:divsChild>
            <w:div w:id="100800785">
              <w:marLeft w:val="0"/>
              <w:marRight w:val="0"/>
              <w:marTop w:val="0"/>
              <w:marBottom w:val="0"/>
              <w:divBdr>
                <w:top w:val="none" w:sz="0" w:space="0" w:color="auto"/>
                <w:left w:val="none" w:sz="0" w:space="0" w:color="auto"/>
                <w:bottom w:val="none" w:sz="0" w:space="0" w:color="auto"/>
                <w:right w:val="none" w:sz="0" w:space="0" w:color="auto"/>
              </w:divBdr>
              <w:divsChild>
                <w:div w:id="940990204">
                  <w:marLeft w:val="0"/>
                  <w:marRight w:val="0"/>
                  <w:marTop w:val="0"/>
                  <w:marBottom w:val="0"/>
                  <w:divBdr>
                    <w:top w:val="none" w:sz="0" w:space="0" w:color="auto"/>
                    <w:left w:val="none" w:sz="0" w:space="0" w:color="auto"/>
                    <w:bottom w:val="none" w:sz="0" w:space="0" w:color="auto"/>
                    <w:right w:val="none" w:sz="0" w:space="0" w:color="auto"/>
                  </w:divBdr>
                  <w:divsChild>
                    <w:div w:id="1797094026">
                      <w:marLeft w:val="0"/>
                      <w:marRight w:val="0"/>
                      <w:marTop w:val="0"/>
                      <w:marBottom w:val="0"/>
                      <w:divBdr>
                        <w:top w:val="none" w:sz="0" w:space="0" w:color="auto"/>
                        <w:left w:val="none" w:sz="0" w:space="0" w:color="auto"/>
                        <w:bottom w:val="none" w:sz="0" w:space="0" w:color="auto"/>
                        <w:right w:val="none" w:sz="0" w:space="0" w:color="auto"/>
                      </w:divBdr>
                      <w:divsChild>
                        <w:div w:id="1582258155">
                          <w:marLeft w:val="0"/>
                          <w:marRight w:val="0"/>
                          <w:marTop w:val="0"/>
                          <w:marBottom w:val="0"/>
                          <w:divBdr>
                            <w:top w:val="none" w:sz="0" w:space="0" w:color="auto"/>
                            <w:left w:val="none" w:sz="0" w:space="0" w:color="auto"/>
                            <w:bottom w:val="none" w:sz="0" w:space="0" w:color="auto"/>
                            <w:right w:val="none" w:sz="0" w:space="0" w:color="auto"/>
                          </w:divBdr>
                          <w:divsChild>
                            <w:div w:id="78790893">
                              <w:marLeft w:val="0"/>
                              <w:marRight w:val="0"/>
                              <w:marTop w:val="0"/>
                              <w:marBottom w:val="0"/>
                              <w:divBdr>
                                <w:top w:val="none" w:sz="0" w:space="0" w:color="auto"/>
                                <w:left w:val="none" w:sz="0" w:space="0" w:color="auto"/>
                                <w:bottom w:val="none" w:sz="0" w:space="0" w:color="auto"/>
                                <w:right w:val="none" w:sz="0" w:space="0" w:color="auto"/>
                              </w:divBdr>
                              <w:divsChild>
                                <w:div w:id="520044899">
                                  <w:marLeft w:val="0"/>
                                  <w:marRight w:val="0"/>
                                  <w:marTop w:val="0"/>
                                  <w:marBottom w:val="0"/>
                                  <w:divBdr>
                                    <w:top w:val="none" w:sz="0" w:space="0" w:color="auto"/>
                                    <w:left w:val="none" w:sz="0" w:space="0" w:color="auto"/>
                                    <w:bottom w:val="none" w:sz="0" w:space="0" w:color="auto"/>
                                    <w:right w:val="none" w:sz="0" w:space="0" w:color="auto"/>
                                  </w:divBdr>
                                  <w:divsChild>
                                    <w:div w:id="1604878035">
                                      <w:marLeft w:val="0"/>
                                      <w:marRight w:val="0"/>
                                      <w:marTop w:val="0"/>
                                      <w:marBottom w:val="0"/>
                                      <w:divBdr>
                                        <w:top w:val="none" w:sz="0" w:space="0" w:color="auto"/>
                                        <w:left w:val="none" w:sz="0" w:space="0" w:color="auto"/>
                                        <w:bottom w:val="none" w:sz="0" w:space="0" w:color="auto"/>
                                        <w:right w:val="none" w:sz="0" w:space="0" w:color="auto"/>
                                      </w:divBdr>
                                      <w:divsChild>
                                        <w:div w:id="1884442842">
                                          <w:marLeft w:val="0"/>
                                          <w:marRight w:val="0"/>
                                          <w:marTop w:val="0"/>
                                          <w:marBottom w:val="0"/>
                                          <w:divBdr>
                                            <w:top w:val="none" w:sz="0" w:space="0" w:color="auto"/>
                                            <w:left w:val="none" w:sz="0" w:space="0" w:color="auto"/>
                                            <w:bottom w:val="none" w:sz="0" w:space="0" w:color="auto"/>
                                            <w:right w:val="none" w:sz="0" w:space="0" w:color="auto"/>
                                          </w:divBdr>
                                        </w:div>
                                      </w:divsChild>
                                    </w:div>
                                    <w:div w:id="772826417">
                                      <w:marLeft w:val="0"/>
                                      <w:marRight w:val="0"/>
                                      <w:marTop w:val="0"/>
                                      <w:marBottom w:val="0"/>
                                      <w:divBdr>
                                        <w:top w:val="none" w:sz="0" w:space="0" w:color="auto"/>
                                        <w:left w:val="none" w:sz="0" w:space="0" w:color="auto"/>
                                        <w:bottom w:val="none" w:sz="0" w:space="0" w:color="auto"/>
                                        <w:right w:val="none" w:sz="0" w:space="0" w:color="auto"/>
                                      </w:divBdr>
                                      <w:divsChild>
                                        <w:div w:id="581254626">
                                          <w:marLeft w:val="0"/>
                                          <w:marRight w:val="0"/>
                                          <w:marTop w:val="0"/>
                                          <w:marBottom w:val="0"/>
                                          <w:divBdr>
                                            <w:top w:val="none" w:sz="0" w:space="0" w:color="auto"/>
                                            <w:left w:val="none" w:sz="0" w:space="0" w:color="auto"/>
                                            <w:bottom w:val="none" w:sz="0" w:space="0" w:color="auto"/>
                                            <w:right w:val="none" w:sz="0" w:space="0" w:color="auto"/>
                                          </w:divBdr>
                                        </w:div>
                                      </w:divsChild>
                                    </w:div>
                                    <w:div w:id="1827359379">
                                      <w:marLeft w:val="0"/>
                                      <w:marRight w:val="0"/>
                                      <w:marTop w:val="0"/>
                                      <w:marBottom w:val="0"/>
                                      <w:divBdr>
                                        <w:top w:val="none" w:sz="0" w:space="0" w:color="auto"/>
                                        <w:left w:val="none" w:sz="0" w:space="0" w:color="auto"/>
                                        <w:bottom w:val="none" w:sz="0" w:space="0" w:color="auto"/>
                                        <w:right w:val="none" w:sz="0" w:space="0" w:color="auto"/>
                                      </w:divBdr>
                                      <w:divsChild>
                                        <w:div w:id="766191408">
                                          <w:marLeft w:val="0"/>
                                          <w:marRight w:val="0"/>
                                          <w:marTop w:val="0"/>
                                          <w:marBottom w:val="0"/>
                                          <w:divBdr>
                                            <w:top w:val="none" w:sz="0" w:space="0" w:color="auto"/>
                                            <w:left w:val="none" w:sz="0" w:space="0" w:color="auto"/>
                                            <w:bottom w:val="none" w:sz="0" w:space="0" w:color="auto"/>
                                            <w:right w:val="none" w:sz="0" w:space="0" w:color="auto"/>
                                          </w:divBdr>
                                        </w:div>
                                      </w:divsChild>
                                    </w:div>
                                    <w:div w:id="1312174966">
                                      <w:marLeft w:val="0"/>
                                      <w:marRight w:val="0"/>
                                      <w:marTop w:val="0"/>
                                      <w:marBottom w:val="0"/>
                                      <w:divBdr>
                                        <w:top w:val="none" w:sz="0" w:space="0" w:color="auto"/>
                                        <w:left w:val="none" w:sz="0" w:space="0" w:color="auto"/>
                                        <w:bottom w:val="none" w:sz="0" w:space="0" w:color="auto"/>
                                        <w:right w:val="none" w:sz="0" w:space="0" w:color="auto"/>
                                      </w:divBdr>
                                      <w:divsChild>
                                        <w:div w:id="1165125061">
                                          <w:marLeft w:val="0"/>
                                          <w:marRight w:val="0"/>
                                          <w:marTop w:val="0"/>
                                          <w:marBottom w:val="0"/>
                                          <w:divBdr>
                                            <w:top w:val="none" w:sz="0" w:space="0" w:color="auto"/>
                                            <w:left w:val="none" w:sz="0" w:space="0" w:color="auto"/>
                                            <w:bottom w:val="none" w:sz="0" w:space="0" w:color="auto"/>
                                            <w:right w:val="none" w:sz="0" w:space="0" w:color="auto"/>
                                          </w:divBdr>
                                        </w:div>
                                      </w:divsChild>
                                    </w:div>
                                    <w:div w:id="637338787">
                                      <w:marLeft w:val="0"/>
                                      <w:marRight w:val="0"/>
                                      <w:marTop w:val="0"/>
                                      <w:marBottom w:val="0"/>
                                      <w:divBdr>
                                        <w:top w:val="none" w:sz="0" w:space="0" w:color="auto"/>
                                        <w:left w:val="none" w:sz="0" w:space="0" w:color="auto"/>
                                        <w:bottom w:val="none" w:sz="0" w:space="0" w:color="auto"/>
                                        <w:right w:val="none" w:sz="0" w:space="0" w:color="auto"/>
                                      </w:divBdr>
                                      <w:divsChild>
                                        <w:div w:id="807480044">
                                          <w:marLeft w:val="0"/>
                                          <w:marRight w:val="0"/>
                                          <w:marTop w:val="0"/>
                                          <w:marBottom w:val="0"/>
                                          <w:divBdr>
                                            <w:top w:val="none" w:sz="0" w:space="0" w:color="auto"/>
                                            <w:left w:val="none" w:sz="0" w:space="0" w:color="auto"/>
                                            <w:bottom w:val="none" w:sz="0" w:space="0" w:color="auto"/>
                                            <w:right w:val="none" w:sz="0" w:space="0" w:color="auto"/>
                                          </w:divBdr>
                                        </w:div>
                                      </w:divsChild>
                                    </w:div>
                                    <w:div w:id="549657755">
                                      <w:marLeft w:val="0"/>
                                      <w:marRight w:val="0"/>
                                      <w:marTop w:val="0"/>
                                      <w:marBottom w:val="0"/>
                                      <w:divBdr>
                                        <w:top w:val="none" w:sz="0" w:space="0" w:color="auto"/>
                                        <w:left w:val="none" w:sz="0" w:space="0" w:color="auto"/>
                                        <w:bottom w:val="none" w:sz="0" w:space="0" w:color="auto"/>
                                        <w:right w:val="none" w:sz="0" w:space="0" w:color="auto"/>
                                      </w:divBdr>
                                      <w:divsChild>
                                        <w:div w:id="1848593504">
                                          <w:marLeft w:val="0"/>
                                          <w:marRight w:val="0"/>
                                          <w:marTop w:val="0"/>
                                          <w:marBottom w:val="0"/>
                                          <w:divBdr>
                                            <w:top w:val="none" w:sz="0" w:space="0" w:color="auto"/>
                                            <w:left w:val="none" w:sz="0" w:space="0" w:color="auto"/>
                                            <w:bottom w:val="none" w:sz="0" w:space="0" w:color="auto"/>
                                            <w:right w:val="none" w:sz="0" w:space="0" w:color="auto"/>
                                          </w:divBdr>
                                        </w:div>
                                      </w:divsChild>
                                    </w:div>
                                    <w:div w:id="1088187825">
                                      <w:marLeft w:val="0"/>
                                      <w:marRight w:val="0"/>
                                      <w:marTop w:val="0"/>
                                      <w:marBottom w:val="0"/>
                                      <w:divBdr>
                                        <w:top w:val="none" w:sz="0" w:space="0" w:color="auto"/>
                                        <w:left w:val="none" w:sz="0" w:space="0" w:color="auto"/>
                                        <w:bottom w:val="none" w:sz="0" w:space="0" w:color="auto"/>
                                        <w:right w:val="none" w:sz="0" w:space="0" w:color="auto"/>
                                      </w:divBdr>
                                      <w:divsChild>
                                        <w:div w:id="1815025544">
                                          <w:marLeft w:val="0"/>
                                          <w:marRight w:val="0"/>
                                          <w:marTop w:val="0"/>
                                          <w:marBottom w:val="0"/>
                                          <w:divBdr>
                                            <w:top w:val="none" w:sz="0" w:space="0" w:color="auto"/>
                                            <w:left w:val="none" w:sz="0" w:space="0" w:color="auto"/>
                                            <w:bottom w:val="none" w:sz="0" w:space="0" w:color="auto"/>
                                            <w:right w:val="none" w:sz="0" w:space="0" w:color="auto"/>
                                          </w:divBdr>
                                        </w:div>
                                      </w:divsChild>
                                    </w:div>
                                    <w:div w:id="244071152">
                                      <w:marLeft w:val="0"/>
                                      <w:marRight w:val="0"/>
                                      <w:marTop w:val="0"/>
                                      <w:marBottom w:val="0"/>
                                      <w:divBdr>
                                        <w:top w:val="none" w:sz="0" w:space="0" w:color="auto"/>
                                        <w:left w:val="none" w:sz="0" w:space="0" w:color="auto"/>
                                        <w:bottom w:val="none" w:sz="0" w:space="0" w:color="auto"/>
                                        <w:right w:val="none" w:sz="0" w:space="0" w:color="auto"/>
                                      </w:divBdr>
                                      <w:divsChild>
                                        <w:div w:id="1178498156">
                                          <w:marLeft w:val="0"/>
                                          <w:marRight w:val="0"/>
                                          <w:marTop w:val="0"/>
                                          <w:marBottom w:val="0"/>
                                          <w:divBdr>
                                            <w:top w:val="none" w:sz="0" w:space="0" w:color="auto"/>
                                            <w:left w:val="none" w:sz="0" w:space="0" w:color="auto"/>
                                            <w:bottom w:val="none" w:sz="0" w:space="0" w:color="auto"/>
                                            <w:right w:val="none" w:sz="0" w:space="0" w:color="auto"/>
                                          </w:divBdr>
                                        </w:div>
                                      </w:divsChild>
                                    </w:div>
                                    <w:div w:id="1308557392">
                                      <w:marLeft w:val="0"/>
                                      <w:marRight w:val="0"/>
                                      <w:marTop w:val="0"/>
                                      <w:marBottom w:val="0"/>
                                      <w:divBdr>
                                        <w:top w:val="none" w:sz="0" w:space="0" w:color="auto"/>
                                        <w:left w:val="none" w:sz="0" w:space="0" w:color="auto"/>
                                        <w:bottom w:val="none" w:sz="0" w:space="0" w:color="auto"/>
                                        <w:right w:val="none" w:sz="0" w:space="0" w:color="auto"/>
                                      </w:divBdr>
                                      <w:divsChild>
                                        <w:div w:id="1831171673">
                                          <w:marLeft w:val="0"/>
                                          <w:marRight w:val="0"/>
                                          <w:marTop w:val="0"/>
                                          <w:marBottom w:val="0"/>
                                          <w:divBdr>
                                            <w:top w:val="none" w:sz="0" w:space="0" w:color="auto"/>
                                            <w:left w:val="none" w:sz="0" w:space="0" w:color="auto"/>
                                            <w:bottom w:val="none" w:sz="0" w:space="0" w:color="auto"/>
                                            <w:right w:val="none" w:sz="0" w:space="0" w:color="auto"/>
                                          </w:divBdr>
                                        </w:div>
                                      </w:divsChild>
                                    </w:div>
                                    <w:div w:id="1846899074">
                                      <w:marLeft w:val="0"/>
                                      <w:marRight w:val="0"/>
                                      <w:marTop w:val="0"/>
                                      <w:marBottom w:val="0"/>
                                      <w:divBdr>
                                        <w:top w:val="none" w:sz="0" w:space="0" w:color="auto"/>
                                        <w:left w:val="none" w:sz="0" w:space="0" w:color="auto"/>
                                        <w:bottom w:val="none" w:sz="0" w:space="0" w:color="auto"/>
                                        <w:right w:val="none" w:sz="0" w:space="0" w:color="auto"/>
                                      </w:divBdr>
                                      <w:divsChild>
                                        <w:div w:id="981884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327513243">
      <w:bodyDiv w:val="1"/>
      <w:marLeft w:val="0"/>
      <w:marRight w:val="0"/>
      <w:marTop w:val="0"/>
      <w:marBottom w:val="0"/>
      <w:divBdr>
        <w:top w:val="none" w:sz="0" w:space="0" w:color="auto"/>
        <w:left w:val="none" w:sz="0" w:space="0" w:color="auto"/>
        <w:bottom w:val="none" w:sz="0" w:space="0" w:color="auto"/>
        <w:right w:val="none" w:sz="0" w:space="0" w:color="auto"/>
      </w:divBdr>
      <w:divsChild>
        <w:div w:id="1476333628">
          <w:marLeft w:val="0"/>
          <w:marRight w:val="0"/>
          <w:marTop w:val="0"/>
          <w:marBottom w:val="0"/>
          <w:divBdr>
            <w:top w:val="none" w:sz="0" w:space="0" w:color="auto"/>
            <w:left w:val="none" w:sz="0" w:space="0" w:color="auto"/>
            <w:bottom w:val="none" w:sz="0" w:space="0" w:color="auto"/>
            <w:right w:val="none" w:sz="0" w:space="0" w:color="auto"/>
          </w:divBdr>
          <w:divsChild>
            <w:div w:id="1767387288">
              <w:marLeft w:val="0"/>
              <w:marRight w:val="0"/>
              <w:marTop w:val="0"/>
              <w:marBottom w:val="0"/>
              <w:divBdr>
                <w:top w:val="none" w:sz="0" w:space="0" w:color="auto"/>
                <w:left w:val="none" w:sz="0" w:space="0" w:color="auto"/>
                <w:bottom w:val="none" w:sz="0" w:space="0" w:color="auto"/>
                <w:right w:val="none" w:sz="0" w:space="0" w:color="auto"/>
              </w:divBdr>
              <w:divsChild>
                <w:div w:id="1910533033">
                  <w:marLeft w:val="0"/>
                  <w:marRight w:val="0"/>
                  <w:marTop w:val="0"/>
                  <w:marBottom w:val="0"/>
                  <w:divBdr>
                    <w:top w:val="none" w:sz="0" w:space="0" w:color="auto"/>
                    <w:left w:val="none" w:sz="0" w:space="0" w:color="auto"/>
                    <w:bottom w:val="none" w:sz="0" w:space="0" w:color="auto"/>
                    <w:right w:val="none" w:sz="0" w:space="0" w:color="auto"/>
                  </w:divBdr>
                  <w:divsChild>
                    <w:div w:id="163782998">
                      <w:marLeft w:val="0"/>
                      <w:marRight w:val="0"/>
                      <w:marTop w:val="0"/>
                      <w:marBottom w:val="0"/>
                      <w:divBdr>
                        <w:top w:val="none" w:sz="0" w:space="0" w:color="auto"/>
                        <w:left w:val="none" w:sz="0" w:space="0" w:color="auto"/>
                        <w:bottom w:val="none" w:sz="0" w:space="0" w:color="auto"/>
                        <w:right w:val="none" w:sz="0" w:space="0" w:color="auto"/>
                      </w:divBdr>
                      <w:divsChild>
                        <w:div w:id="1331829482">
                          <w:marLeft w:val="0"/>
                          <w:marRight w:val="0"/>
                          <w:marTop w:val="0"/>
                          <w:marBottom w:val="0"/>
                          <w:divBdr>
                            <w:top w:val="none" w:sz="0" w:space="0" w:color="auto"/>
                            <w:left w:val="none" w:sz="0" w:space="0" w:color="auto"/>
                            <w:bottom w:val="none" w:sz="0" w:space="0" w:color="auto"/>
                            <w:right w:val="none" w:sz="0" w:space="0" w:color="auto"/>
                          </w:divBdr>
                          <w:divsChild>
                            <w:div w:id="469321948">
                              <w:marLeft w:val="0"/>
                              <w:marRight w:val="0"/>
                              <w:marTop w:val="0"/>
                              <w:marBottom w:val="0"/>
                              <w:divBdr>
                                <w:top w:val="none" w:sz="0" w:space="0" w:color="auto"/>
                                <w:left w:val="none" w:sz="0" w:space="0" w:color="auto"/>
                                <w:bottom w:val="none" w:sz="0" w:space="0" w:color="auto"/>
                                <w:right w:val="none" w:sz="0" w:space="0" w:color="auto"/>
                              </w:divBdr>
                              <w:divsChild>
                                <w:div w:id="2110153876">
                                  <w:marLeft w:val="0"/>
                                  <w:marRight w:val="0"/>
                                  <w:marTop w:val="0"/>
                                  <w:marBottom w:val="0"/>
                                  <w:divBdr>
                                    <w:top w:val="none" w:sz="0" w:space="0" w:color="auto"/>
                                    <w:left w:val="none" w:sz="0" w:space="0" w:color="auto"/>
                                    <w:bottom w:val="none" w:sz="0" w:space="0" w:color="auto"/>
                                    <w:right w:val="none" w:sz="0" w:space="0" w:color="auto"/>
                                  </w:divBdr>
                                  <w:divsChild>
                                    <w:div w:id="183792010">
                                      <w:marLeft w:val="0"/>
                                      <w:marRight w:val="0"/>
                                      <w:marTop w:val="0"/>
                                      <w:marBottom w:val="0"/>
                                      <w:divBdr>
                                        <w:top w:val="none" w:sz="0" w:space="0" w:color="auto"/>
                                        <w:left w:val="none" w:sz="0" w:space="0" w:color="auto"/>
                                        <w:bottom w:val="none" w:sz="0" w:space="0" w:color="auto"/>
                                        <w:right w:val="none" w:sz="0" w:space="0" w:color="auto"/>
                                      </w:divBdr>
                                      <w:divsChild>
                                        <w:div w:id="1901398097">
                                          <w:marLeft w:val="0"/>
                                          <w:marRight w:val="0"/>
                                          <w:marTop w:val="0"/>
                                          <w:marBottom w:val="0"/>
                                          <w:divBdr>
                                            <w:top w:val="none" w:sz="0" w:space="0" w:color="auto"/>
                                            <w:left w:val="none" w:sz="0" w:space="0" w:color="auto"/>
                                            <w:bottom w:val="none" w:sz="0" w:space="0" w:color="auto"/>
                                            <w:right w:val="none" w:sz="0" w:space="0" w:color="auto"/>
                                          </w:divBdr>
                                        </w:div>
                                      </w:divsChild>
                                    </w:div>
                                    <w:div w:id="213471378">
                                      <w:marLeft w:val="0"/>
                                      <w:marRight w:val="0"/>
                                      <w:marTop w:val="0"/>
                                      <w:marBottom w:val="0"/>
                                      <w:divBdr>
                                        <w:top w:val="none" w:sz="0" w:space="0" w:color="auto"/>
                                        <w:left w:val="none" w:sz="0" w:space="0" w:color="auto"/>
                                        <w:bottom w:val="none" w:sz="0" w:space="0" w:color="auto"/>
                                        <w:right w:val="none" w:sz="0" w:space="0" w:color="auto"/>
                                      </w:divBdr>
                                      <w:divsChild>
                                        <w:div w:id="1641182083">
                                          <w:marLeft w:val="0"/>
                                          <w:marRight w:val="0"/>
                                          <w:marTop w:val="0"/>
                                          <w:marBottom w:val="0"/>
                                          <w:divBdr>
                                            <w:top w:val="none" w:sz="0" w:space="0" w:color="auto"/>
                                            <w:left w:val="none" w:sz="0" w:space="0" w:color="auto"/>
                                            <w:bottom w:val="none" w:sz="0" w:space="0" w:color="auto"/>
                                            <w:right w:val="none" w:sz="0" w:space="0" w:color="auto"/>
                                          </w:divBdr>
                                        </w:div>
                                      </w:divsChild>
                                    </w:div>
                                    <w:div w:id="1599944516">
                                      <w:marLeft w:val="0"/>
                                      <w:marRight w:val="0"/>
                                      <w:marTop w:val="0"/>
                                      <w:marBottom w:val="0"/>
                                      <w:divBdr>
                                        <w:top w:val="none" w:sz="0" w:space="0" w:color="auto"/>
                                        <w:left w:val="none" w:sz="0" w:space="0" w:color="auto"/>
                                        <w:bottom w:val="none" w:sz="0" w:space="0" w:color="auto"/>
                                        <w:right w:val="none" w:sz="0" w:space="0" w:color="auto"/>
                                      </w:divBdr>
                                      <w:divsChild>
                                        <w:div w:id="1967392944">
                                          <w:marLeft w:val="0"/>
                                          <w:marRight w:val="0"/>
                                          <w:marTop w:val="0"/>
                                          <w:marBottom w:val="0"/>
                                          <w:divBdr>
                                            <w:top w:val="none" w:sz="0" w:space="0" w:color="auto"/>
                                            <w:left w:val="none" w:sz="0" w:space="0" w:color="auto"/>
                                            <w:bottom w:val="none" w:sz="0" w:space="0" w:color="auto"/>
                                            <w:right w:val="none" w:sz="0" w:space="0" w:color="auto"/>
                                          </w:divBdr>
                                        </w:div>
                                      </w:divsChild>
                                    </w:div>
                                    <w:div w:id="89275483">
                                      <w:marLeft w:val="0"/>
                                      <w:marRight w:val="0"/>
                                      <w:marTop w:val="0"/>
                                      <w:marBottom w:val="0"/>
                                      <w:divBdr>
                                        <w:top w:val="none" w:sz="0" w:space="0" w:color="auto"/>
                                        <w:left w:val="none" w:sz="0" w:space="0" w:color="auto"/>
                                        <w:bottom w:val="none" w:sz="0" w:space="0" w:color="auto"/>
                                        <w:right w:val="none" w:sz="0" w:space="0" w:color="auto"/>
                                      </w:divBdr>
                                      <w:divsChild>
                                        <w:div w:id="1748261107">
                                          <w:marLeft w:val="0"/>
                                          <w:marRight w:val="0"/>
                                          <w:marTop w:val="0"/>
                                          <w:marBottom w:val="0"/>
                                          <w:divBdr>
                                            <w:top w:val="none" w:sz="0" w:space="0" w:color="auto"/>
                                            <w:left w:val="none" w:sz="0" w:space="0" w:color="auto"/>
                                            <w:bottom w:val="none" w:sz="0" w:space="0" w:color="auto"/>
                                            <w:right w:val="none" w:sz="0" w:space="0" w:color="auto"/>
                                          </w:divBdr>
                                        </w:div>
                                      </w:divsChild>
                                    </w:div>
                                    <w:div w:id="2146896504">
                                      <w:marLeft w:val="0"/>
                                      <w:marRight w:val="0"/>
                                      <w:marTop w:val="0"/>
                                      <w:marBottom w:val="0"/>
                                      <w:divBdr>
                                        <w:top w:val="none" w:sz="0" w:space="0" w:color="auto"/>
                                        <w:left w:val="none" w:sz="0" w:space="0" w:color="auto"/>
                                        <w:bottom w:val="none" w:sz="0" w:space="0" w:color="auto"/>
                                        <w:right w:val="none" w:sz="0" w:space="0" w:color="auto"/>
                                      </w:divBdr>
                                      <w:divsChild>
                                        <w:div w:id="766312755">
                                          <w:marLeft w:val="0"/>
                                          <w:marRight w:val="0"/>
                                          <w:marTop w:val="0"/>
                                          <w:marBottom w:val="0"/>
                                          <w:divBdr>
                                            <w:top w:val="none" w:sz="0" w:space="0" w:color="auto"/>
                                            <w:left w:val="none" w:sz="0" w:space="0" w:color="auto"/>
                                            <w:bottom w:val="none" w:sz="0" w:space="0" w:color="auto"/>
                                            <w:right w:val="none" w:sz="0" w:space="0" w:color="auto"/>
                                          </w:divBdr>
                                        </w:div>
                                      </w:divsChild>
                                    </w:div>
                                    <w:div w:id="612059327">
                                      <w:marLeft w:val="0"/>
                                      <w:marRight w:val="0"/>
                                      <w:marTop w:val="0"/>
                                      <w:marBottom w:val="0"/>
                                      <w:divBdr>
                                        <w:top w:val="none" w:sz="0" w:space="0" w:color="auto"/>
                                        <w:left w:val="none" w:sz="0" w:space="0" w:color="auto"/>
                                        <w:bottom w:val="none" w:sz="0" w:space="0" w:color="auto"/>
                                        <w:right w:val="none" w:sz="0" w:space="0" w:color="auto"/>
                                      </w:divBdr>
                                      <w:divsChild>
                                        <w:div w:id="1140070222">
                                          <w:marLeft w:val="0"/>
                                          <w:marRight w:val="0"/>
                                          <w:marTop w:val="0"/>
                                          <w:marBottom w:val="0"/>
                                          <w:divBdr>
                                            <w:top w:val="none" w:sz="0" w:space="0" w:color="auto"/>
                                            <w:left w:val="none" w:sz="0" w:space="0" w:color="auto"/>
                                            <w:bottom w:val="none" w:sz="0" w:space="0" w:color="auto"/>
                                            <w:right w:val="none" w:sz="0" w:space="0" w:color="auto"/>
                                          </w:divBdr>
                                        </w:div>
                                      </w:divsChild>
                                    </w:div>
                                    <w:div w:id="811167871">
                                      <w:marLeft w:val="0"/>
                                      <w:marRight w:val="0"/>
                                      <w:marTop w:val="0"/>
                                      <w:marBottom w:val="0"/>
                                      <w:divBdr>
                                        <w:top w:val="none" w:sz="0" w:space="0" w:color="auto"/>
                                        <w:left w:val="none" w:sz="0" w:space="0" w:color="auto"/>
                                        <w:bottom w:val="none" w:sz="0" w:space="0" w:color="auto"/>
                                        <w:right w:val="none" w:sz="0" w:space="0" w:color="auto"/>
                                      </w:divBdr>
                                      <w:divsChild>
                                        <w:div w:id="1443458250">
                                          <w:marLeft w:val="0"/>
                                          <w:marRight w:val="0"/>
                                          <w:marTop w:val="0"/>
                                          <w:marBottom w:val="0"/>
                                          <w:divBdr>
                                            <w:top w:val="none" w:sz="0" w:space="0" w:color="auto"/>
                                            <w:left w:val="none" w:sz="0" w:space="0" w:color="auto"/>
                                            <w:bottom w:val="none" w:sz="0" w:space="0" w:color="auto"/>
                                            <w:right w:val="none" w:sz="0" w:space="0" w:color="auto"/>
                                          </w:divBdr>
                                        </w:div>
                                      </w:divsChild>
                                    </w:div>
                                    <w:div w:id="1478373922">
                                      <w:marLeft w:val="0"/>
                                      <w:marRight w:val="0"/>
                                      <w:marTop w:val="0"/>
                                      <w:marBottom w:val="0"/>
                                      <w:divBdr>
                                        <w:top w:val="none" w:sz="0" w:space="0" w:color="auto"/>
                                        <w:left w:val="none" w:sz="0" w:space="0" w:color="auto"/>
                                        <w:bottom w:val="none" w:sz="0" w:space="0" w:color="auto"/>
                                        <w:right w:val="none" w:sz="0" w:space="0" w:color="auto"/>
                                      </w:divBdr>
                                      <w:divsChild>
                                        <w:div w:id="862939963">
                                          <w:marLeft w:val="0"/>
                                          <w:marRight w:val="0"/>
                                          <w:marTop w:val="0"/>
                                          <w:marBottom w:val="0"/>
                                          <w:divBdr>
                                            <w:top w:val="none" w:sz="0" w:space="0" w:color="auto"/>
                                            <w:left w:val="none" w:sz="0" w:space="0" w:color="auto"/>
                                            <w:bottom w:val="none" w:sz="0" w:space="0" w:color="auto"/>
                                            <w:right w:val="none" w:sz="0" w:space="0" w:color="auto"/>
                                          </w:divBdr>
                                        </w:div>
                                      </w:divsChild>
                                    </w:div>
                                    <w:div w:id="708728919">
                                      <w:marLeft w:val="0"/>
                                      <w:marRight w:val="0"/>
                                      <w:marTop w:val="0"/>
                                      <w:marBottom w:val="0"/>
                                      <w:divBdr>
                                        <w:top w:val="none" w:sz="0" w:space="0" w:color="auto"/>
                                        <w:left w:val="none" w:sz="0" w:space="0" w:color="auto"/>
                                        <w:bottom w:val="none" w:sz="0" w:space="0" w:color="auto"/>
                                        <w:right w:val="none" w:sz="0" w:space="0" w:color="auto"/>
                                      </w:divBdr>
                                      <w:divsChild>
                                        <w:div w:id="919142745">
                                          <w:marLeft w:val="0"/>
                                          <w:marRight w:val="0"/>
                                          <w:marTop w:val="0"/>
                                          <w:marBottom w:val="0"/>
                                          <w:divBdr>
                                            <w:top w:val="none" w:sz="0" w:space="0" w:color="auto"/>
                                            <w:left w:val="none" w:sz="0" w:space="0" w:color="auto"/>
                                            <w:bottom w:val="none" w:sz="0" w:space="0" w:color="auto"/>
                                            <w:right w:val="none" w:sz="0" w:space="0" w:color="auto"/>
                                          </w:divBdr>
                                        </w:div>
                                      </w:divsChild>
                                    </w:div>
                                    <w:div w:id="184561432">
                                      <w:marLeft w:val="0"/>
                                      <w:marRight w:val="0"/>
                                      <w:marTop w:val="0"/>
                                      <w:marBottom w:val="0"/>
                                      <w:divBdr>
                                        <w:top w:val="none" w:sz="0" w:space="0" w:color="auto"/>
                                        <w:left w:val="none" w:sz="0" w:space="0" w:color="auto"/>
                                        <w:bottom w:val="none" w:sz="0" w:space="0" w:color="auto"/>
                                        <w:right w:val="none" w:sz="0" w:space="0" w:color="auto"/>
                                      </w:divBdr>
                                      <w:divsChild>
                                        <w:div w:id="614220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789199377">
      <w:bodyDiv w:val="1"/>
      <w:marLeft w:val="0"/>
      <w:marRight w:val="0"/>
      <w:marTop w:val="0"/>
      <w:marBottom w:val="0"/>
      <w:divBdr>
        <w:top w:val="none" w:sz="0" w:space="0" w:color="auto"/>
        <w:left w:val="none" w:sz="0" w:space="0" w:color="auto"/>
        <w:bottom w:val="none" w:sz="0" w:space="0" w:color="auto"/>
        <w:right w:val="none" w:sz="0" w:space="0" w:color="auto"/>
      </w:divBdr>
      <w:divsChild>
        <w:div w:id="909851908">
          <w:marLeft w:val="0"/>
          <w:marRight w:val="0"/>
          <w:marTop w:val="0"/>
          <w:marBottom w:val="0"/>
          <w:divBdr>
            <w:top w:val="none" w:sz="0" w:space="0" w:color="auto"/>
            <w:left w:val="none" w:sz="0" w:space="0" w:color="auto"/>
            <w:bottom w:val="none" w:sz="0" w:space="0" w:color="auto"/>
            <w:right w:val="none" w:sz="0" w:space="0" w:color="auto"/>
          </w:divBdr>
          <w:divsChild>
            <w:div w:id="1089502455">
              <w:marLeft w:val="0"/>
              <w:marRight w:val="0"/>
              <w:marTop w:val="0"/>
              <w:marBottom w:val="0"/>
              <w:divBdr>
                <w:top w:val="none" w:sz="0" w:space="0" w:color="auto"/>
                <w:left w:val="none" w:sz="0" w:space="0" w:color="auto"/>
                <w:bottom w:val="none" w:sz="0" w:space="0" w:color="auto"/>
                <w:right w:val="none" w:sz="0" w:space="0" w:color="auto"/>
              </w:divBdr>
              <w:divsChild>
                <w:div w:id="1003358744">
                  <w:marLeft w:val="0"/>
                  <w:marRight w:val="0"/>
                  <w:marTop w:val="0"/>
                  <w:marBottom w:val="0"/>
                  <w:divBdr>
                    <w:top w:val="none" w:sz="0" w:space="0" w:color="auto"/>
                    <w:left w:val="none" w:sz="0" w:space="0" w:color="auto"/>
                    <w:bottom w:val="none" w:sz="0" w:space="0" w:color="auto"/>
                    <w:right w:val="none" w:sz="0" w:space="0" w:color="auto"/>
                  </w:divBdr>
                  <w:divsChild>
                    <w:div w:id="215973461">
                      <w:marLeft w:val="0"/>
                      <w:marRight w:val="0"/>
                      <w:marTop w:val="0"/>
                      <w:marBottom w:val="0"/>
                      <w:divBdr>
                        <w:top w:val="none" w:sz="0" w:space="0" w:color="auto"/>
                        <w:left w:val="none" w:sz="0" w:space="0" w:color="auto"/>
                        <w:bottom w:val="none" w:sz="0" w:space="0" w:color="auto"/>
                        <w:right w:val="none" w:sz="0" w:space="0" w:color="auto"/>
                      </w:divBdr>
                      <w:divsChild>
                        <w:div w:id="262154737">
                          <w:marLeft w:val="0"/>
                          <w:marRight w:val="0"/>
                          <w:marTop w:val="0"/>
                          <w:marBottom w:val="0"/>
                          <w:divBdr>
                            <w:top w:val="none" w:sz="0" w:space="0" w:color="auto"/>
                            <w:left w:val="none" w:sz="0" w:space="0" w:color="auto"/>
                            <w:bottom w:val="none" w:sz="0" w:space="0" w:color="auto"/>
                            <w:right w:val="none" w:sz="0" w:space="0" w:color="auto"/>
                          </w:divBdr>
                          <w:divsChild>
                            <w:div w:id="483011744">
                              <w:marLeft w:val="0"/>
                              <w:marRight w:val="0"/>
                              <w:marTop w:val="0"/>
                              <w:marBottom w:val="0"/>
                              <w:divBdr>
                                <w:top w:val="none" w:sz="0" w:space="0" w:color="auto"/>
                                <w:left w:val="none" w:sz="0" w:space="0" w:color="auto"/>
                                <w:bottom w:val="none" w:sz="0" w:space="0" w:color="auto"/>
                                <w:right w:val="none" w:sz="0" w:space="0" w:color="auto"/>
                              </w:divBdr>
                              <w:divsChild>
                                <w:div w:id="1512530905">
                                  <w:marLeft w:val="0"/>
                                  <w:marRight w:val="0"/>
                                  <w:marTop w:val="0"/>
                                  <w:marBottom w:val="0"/>
                                  <w:divBdr>
                                    <w:top w:val="none" w:sz="0" w:space="0" w:color="auto"/>
                                    <w:left w:val="none" w:sz="0" w:space="0" w:color="auto"/>
                                    <w:bottom w:val="none" w:sz="0" w:space="0" w:color="auto"/>
                                    <w:right w:val="none" w:sz="0" w:space="0" w:color="auto"/>
                                  </w:divBdr>
                                  <w:divsChild>
                                    <w:div w:id="1090345413">
                                      <w:marLeft w:val="0"/>
                                      <w:marRight w:val="0"/>
                                      <w:marTop w:val="0"/>
                                      <w:marBottom w:val="0"/>
                                      <w:divBdr>
                                        <w:top w:val="none" w:sz="0" w:space="0" w:color="auto"/>
                                        <w:left w:val="none" w:sz="0" w:space="0" w:color="auto"/>
                                        <w:bottom w:val="none" w:sz="0" w:space="0" w:color="auto"/>
                                        <w:right w:val="none" w:sz="0" w:space="0" w:color="auto"/>
                                      </w:divBdr>
                                      <w:divsChild>
                                        <w:div w:id="12103">
                                          <w:marLeft w:val="0"/>
                                          <w:marRight w:val="0"/>
                                          <w:marTop w:val="0"/>
                                          <w:marBottom w:val="0"/>
                                          <w:divBdr>
                                            <w:top w:val="none" w:sz="0" w:space="0" w:color="auto"/>
                                            <w:left w:val="none" w:sz="0" w:space="0" w:color="auto"/>
                                            <w:bottom w:val="none" w:sz="0" w:space="0" w:color="auto"/>
                                            <w:right w:val="none" w:sz="0" w:space="0" w:color="auto"/>
                                          </w:divBdr>
                                        </w:div>
                                      </w:divsChild>
                                    </w:div>
                                    <w:div w:id="2001617243">
                                      <w:marLeft w:val="0"/>
                                      <w:marRight w:val="0"/>
                                      <w:marTop w:val="0"/>
                                      <w:marBottom w:val="0"/>
                                      <w:divBdr>
                                        <w:top w:val="none" w:sz="0" w:space="0" w:color="auto"/>
                                        <w:left w:val="none" w:sz="0" w:space="0" w:color="auto"/>
                                        <w:bottom w:val="none" w:sz="0" w:space="0" w:color="auto"/>
                                        <w:right w:val="none" w:sz="0" w:space="0" w:color="auto"/>
                                      </w:divBdr>
                                      <w:divsChild>
                                        <w:div w:id="734669290">
                                          <w:marLeft w:val="0"/>
                                          <w:marRight w:val="0"/>
                                          <w:marTop w:val="0"/>
                                          <w:marBottom w:val="0"/>
                                          <w:divBdr>
                                            <w:top w:val="none" w:sz="0" w:space="0" w:color="auto"/>
                                            <w:left w:val="none" w:sz="0" w:space="0" w:color="auto"/>
                                            <w:bottom w:val="none" w:sz="0" w:space="0" w:color="auto"/>
                                            <w:right w:val="none" w:sz="0" w:space="0" w:color="auto"/>
                                          </w:divBdr>
                                        </w:div>
                                      </w:divsChild>
                                    </w:div>
                                    <w:div w:id="667556682">
                                      <w:marLeft w:val="0"/>
                                      <w:marRight w:val="0"/>
                                      <w:marTop w:val="0"/>
                                      <w:marBottom w:val="0"/>
                                      <w:divBdr>
                                        <w:top w:val="none" w:sz="0" w:space="0" w:color="auto"/>
                                        <w:left w:val="none" w:sz="0" w:space="0" w:color="auto"/>
                                        <w:bottom w:val="none" w:sz="0" w:space="0" w:color="auto"/>
                                        <w:right w:val="none" w:sz="0" w:space="0" w:color="auto"/>
                                      </w:divBdr>
                                      <w:divsChild>
                                        <w:div w:id="2084988893">
                                          <w:marLeft w:val="0"/>
                                          <w:marRight w:val="0"/>
                                          <w:marTop w:val="0"/>
                                          <w:marBottom w:val="0"/>
                                          <w:divBdr>
                                            <w:top w:val="none" w:sz="0" w:space="0" w:color="auto"/>
                                            <w:left w:val="none" w:sz="0" w:space="0" w:color="auto"/>
                                            <w:bottom w:val="none" w:sz="0" w:space="0" w:color="auto"/>
                                            <w:right w:val="none" w:sz="0" w:space="0" w:color="auto"/>
                                          </w:divBdr>
                                        </w:div>
                                      </w:divsChild>
                                    </w:div>
                                    <w:div w:id="1702780138">
                                      <w:marLeft w:val="0"/>
                                      <w:marRight w:val="0"/>
                                      <w:marTop w:val="0"/>
                                      <w:marBottom w:val="0"/>
                                      <w:divBdr>
                                        <w:top w:val="none" w:sz="0" w:space="0" w:color="auto"/>
                                        <w:left w:val="none" w:sz="0" w:space="0" w:color="auto"/>
                                        <w:bottom w:val="none" w:sz="0" w:space="0" w:color="auto"/>
                                        <w:right w:val="none" w:sz="0" w:space="0" w:color="auto"/>
                                      </w:divBdr>
                                      <w:divsChild>
                                        <w:div w:id="165369704">
                                          <w:marLeft w:val="0"/>
                                          <w:marRight w:val="0"/>
                                          <w:marTop w:val="0"/>
                                          <w:marBottom w:val="0"/>
                                          <w:divBdr>
                                            <w:top w:val="none" w:sz="0" w:space="0" w:color="auto"/>
                                            <w:left w:val="none" w:sz="0" w:space="0" w:color="auto"/>
                                            <w:bottom w:val="none" w:sz="0" w:space="0" w:color="auto"/>
                                            <w:right w:val="none" w:sz="0" w:space="0" w:color="auto"/>
                                          </w:divBdr>
                                        </w:div>
                                      </w:divsChild>
                                    </w:div>
                                    <w:div w:id="1641768477">
                                      <w:marLeft w:val="0"/>
                                      <w:marRight w:val="0"/>
                                      <w:marTop w:val="0"/>
                                      <w:marBottom w:val="0"/>
                                      <w:divBdr>
                                        <w:top w:val="none" w:sz="0" w:space="0" w:color="auto"/>
                                        <w:left w:val="none" w:sz="0" w:space="0" w:color="auto"/>
                                        <w:bottom w:val="none" w:sz="0" w:space="0" w:color="auto"/>
                                        <w:right w:val="none" w:sz="0" w:space="0" w:color="auto"/>
                                      </w:divBdr>
                                      <w:divsChild>
                                        <w:div w:id="1448770454">
                                          <w:marLeft w:val="0"/>
                                          <w:marRight w:val="0"/>
                                          <w:marTop w:val="0"/>
                                          <w:marBottom w:val="0"/>
                                          <w:divBdr>
                                            <w:top w:val="none" w:sz="0" w:space="0" w:color="auto"/>
                                            <w:left w:val="none" w:sz="0" w:space="0" w:color="auto"/>
                                            <w:bottom w:val="none" w:sz="0" w:space="0" w:color="auto"/>
                                            <w:right w:val="none" w:sz="0" w:space="0" w:color="auto"/>
                                          </w:divBdr>
                                        </w:div>
                                      </w:divsChild>
                                    </w:div>
                                    <w:div w:id="917055791">
                                      <w:marLeft w:val="0"/>
                                      <w:marRight w:val="0"/>
                                      <w:marTop w:val="0"/>
                                      <w:marBottom w:val="0"/>
                                      <w:divBdr>
                                        <w:top w:val="none" w:sz="0" w:space="0" w:color="auto"/>
                                        <w:left w:val="none" w:sz="0" w:space="0" w:color="auto"/>
                                        <w:bottom w:val="none" w:sz="0" w:space="0" w:color="auto"/>
                                        <w:right w:val="none" w:sz="0" w:space="0" w:color="auto"/>
                                      </w:divBdr>
                                      <w:divsChild>
                                        <w:div w:id="715157486">
                                          <w:marLeft w:val="0"/>
                                          <w:marRight w:val="0"/>
                                          <w:marTop w:val="0"/>
                                          <w:marBottom w:val="0"/>
                                          <w:divBdr>
                                            <w:top w:val="none" w:sz="0" w:space="0" w:color="auto"/>
                                            <w:left w:val="none" w:sz="0" w:space="0" w:color="auto"/>
                                            <w:bottom w:val="none" w:sz="0" w:space="0" w:color="auto"/>
                                            <w:right w:val="none" w:sz="0" w:space="0" w:color="auto"/>
                                          </w:divBdr>
                                        </w:div>
                                      </w:divsChild>
                                    </w:div>
                                    <w:div w:id="1094016935">
                                      <w:marLeft w:val="0"/>
                                      <w:marRight w:val="0"/>
                                      <w:marTop w:val="0"/>
                                      <w:marBottom w:val="0"/>
                                      <w:divBdr>
                                        <w:top w:val="none" w:sz="0" w:space="0" w:color="auto"/>
                                        <w:left w:val="none" w:sz="0" w:space="0" w:color="auto"/>
                                        <w:bottom w:val="none" w:sz="0" w:space="0" w:color="auto"/>
                                        <w:right w:val="none" w:sz="0" w:space="0" w:color="auto"/>
                                      </w:divBdr>
                                      <w:divsChild>
                                        <w:div w:id="1509057608">
                                          <w:marLeft w:val="0"/>
                                          <w:marRight w:val="0"/>
                                          <w:marTop w:val="0"/>
                                          <w:marBottom w:val="0"/>
                                          <w:divBdr>
                                            <w:top w:val="none" w:sz="0" w:space="0" w:color="auto"/>
                                            <w:left w:val="none" w:sz="0" w:space="0" w:color="auto"/>
                                            <w:bottom w:val="none" w:sz="0" w:space="0" w:color="auto"/>
                                            <w:right w:val="none" w:sz="0" w:space="0" w:color="auto"/>
                                          </w:divBdr>
                                        </w:div>
                                      </w:divsChild>
                                    </w:div>
                                    <w:div w:id="858007593">
                                      <w:marLeft w:val="0"/>
                                      <w:marRight w:val="0"/>
                                      <w:marTop w:val="0"/>
                                      <w:marBottom w:val="0"/>
                                      <w:divBdr>
                                        <w:top w:val="none" w:sz="0" w:space="0" w:color="auto"/>
                                        <w:left w:val="none" w:sz="0" w:space="0" w:color="auto"/>
                                        <w:bottom w:val="none" w:sz="0" w:space="0" w:color="auto"/>
                                        <w:right w:val="none" w:sz="0" w:space="0" w:color="auto"/>
                                      </w:divBdr>
                                      <w:divsChild>
                                        <w:div w:id="1785730147">
                                          <w:marLeft w:val="0"/>
                                          <w:marRight w:val="0"/>
                                          <w:marTop w:val="0"/>
                                          <w:marBottom w:val="0"/>
                                          <w:divBdr>
                                            <w:top w:val="none" w:sz="0" w:space="0" w:color="auto"/>
                                            <w:left w:val="none" w:sz="0" w:space="0" w:color="auto"/>
                                            <w:bottom w:val="none" w:sz="0" w:space="0" w:color="auto"/>
                                            <w:right w:val="none" w:sz="0" w:space="0" w:color="auto"/>
                                          </w:divBdr>
                                        </w:div>
                                      </w:divsChild>
                                    </w:div>
                                    <w:div w:id="1405223234">
                                      <w:marLeft w:val="0"/>
                                      <w:marRight w:val="0"/>
                                      <w:marTop w:val="0"/>
                                      <w:marBottom w:val="0"/>
                                      <w:divBdr>
                                        <w:top w:val="none" w:sz="0" w:space="0" w:color="auto"/>
                                        <w:left w:val="none" w:sz="0" w:space="0" w:color="auto"/>
                                        <w:bottom w:val="none" w:sz="0" w:space="0" w:color="auto"/>
                                        <w:right w:val="none" w:sz="0" w:space="0" w:color="auto"/>
                                      </w:divBdr>
                                      <w:divsChild>
                                        <w:div w:id="1821116592">
                                          <w:marLeft w:val="0"/>
                                          <w:marRight w:val="0"/>
                                          <w:marTop w:val="0"/>
                                          <w:marBottom w:val="0"/>
                                          <w:divBdr>
                                            <w:top w:val="none" w:sz="0" w:space="0" w:color="auto"/>
                                            <w:left w:val="none" w:sz="0" w:space="0" w:color="auto"/>
                                            <w:bottom w:val="none" w:sz="0" w:space="0" w:color="auto"/>
                                            <w:right w:val="none" w:sz="0" w:space="0" w:color="auto"/>
                                          </w:divBdr>
                                        </w:div>
                                      </w:divsChild>
                                    </w:div>
                                    <w:div w:id="1132677618">
                                      <w:marLeft w:val="0"/>
                                      <w:marRight w:val="0"/>
                                      <w:marTop w:val="0"/>
                                      <w:marBottom w:val="0"/>
                                      <w:divBdr>
                                        <w:top w:val="none" w:sz="0" w:space="0" w:color="auto"/>
                                        <w:left w:val="none" w:sz="0" w:space="0" w:color="auto"/>
                                        <w:bottom w:val="none" w:sz="0" w:space="0" w:color="auto"/>
                                        <w:right w:val="none" w:sz="0" w:space="0" w:color="auto"/>
                                      </w:divBdr>
                                      <w:divsChild>
                                        <w:div w:id="319969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881744309">
      <w:bodyDiv w:val="1"/>
      <w:marLeft w:val="0"/>
      <w:marRight w:val="0"/>
      <w:marTop w:val="0"/>
      <w:marBottom w:val="0"/>
      <w:divBdr>
        <w:top w:val="none" w:sz="0" w:space="0" w:color="auto"/>
        <w:left w:val="none" w:sz="0" w:space="0" w:color="auto"/>
        <w:bottom w:val="none" w:sz="0" w:space="0" w:color="auto"/>
        <w:right w:val="none" w:sz="0" w:space="0" w:color="auto"/>
      </w:divBdr>
      <w:divsChild>
        <w:div w:id="779765441">
          <w:marLeft w:val="0"/>
          <w:marRight w:val="0"/>
          <w:marTop w:val="0"/>
          <w:marBottom w:val="0"/>
          <w:divBdr>
            <w:top w:val="none" w:sz="0" w:space="0" w:color="auto"/>
            <w:left w:val="none" w:sz="0" w:space="0" w:color="auto"/>
            <w:bottom w:val="none" w:sz="0" w:space="0" w:color="auto"/>
            <w:right w:val="none" w:sz="0" w:space="0" w:color="auto"/>
          </w:divBdr>
          <w:divsChild>
            <w:div w:id="440607864">
              <w:marLeft w:val="0"/>
              <w:marRight w:val="0"/>
              <w:marTop w:val="0"/>
              <w:marBottom w:val="0"/>
              <w:divBdr>
                <w:top w:val="none" w:sz="0" w:space="0" w:color="auto"/>
                <w:left w:val="none" w:sz="0" w:space="0" w:color="auto"/>
                <w:bottom w:val="none" w:sz="0" w:space="0" w:color="auto"/>
                <w:right w:val="none" w:sz="0" w:space="0" w:color="auto"/>
              </w:divBdr>
              <w:divsChild>
                <w:div w:id="465509085">
                  <w:marLeft w:val="0"/>
                  <w:marRight w:val="0"/>
                  <w:marTop w:val="0"/>
                  <w:marBottom w:val="0"/>
                  <w:divBdr>
                    <w:top w:val="none" w:sz="0" w:space="0" w:color="auto"/>
                    <w:left w:val="none" w:sz="0" w:space="0" w:color="auto"/>
                    <w:bottom w:val="none" w:sz="0" w:space="0" w:color="auto"/>
                    <w:right w:val="none" w:sz="0" w:space="0" w:color="auto"/>
                  </w:divBdr>
                  <w:divsChild>
                    <w:div w:id="1852573130">
                      <w:marLeft w:val="0"/>
                      <w:marRight w:val="0"/>
                      <w:marTop w:val="0"/>
                      <w:marBottom w:val="0"/>
                      <w:divBdr>
                        <w:top w:val="none" w:sz="0" w:space="0" w:color="auto"/>
                        <w:left w:val="none" w:sz="0" w:space="0" w:color="auto"/>
                        <w:bottom w:val="none" w:sz="0" w:space="0" w:color="auto"/>
                        <w:right w:val="none" w:sz="0" w:space="0" w:color="auto"/>
                      </w:divBdr>
                      <w:divsChild>
                        <w:div w:id="642085322">
                          <w:marLeft w:val="0"/>
                          <w:marRight w:val="0"/>
                          <w:marTop w:val="0"/>
                          <w:marBottom w:val="0"/>
                          <w:divBdr>
                            <w:top w:val="none" w:sz="0" w:space="0" w:color="auto"/>
                            <w:left w:val="none" w:sz="0" w:space="0" w:color="auto"/>
                            <w:bottom w:val="none" w:sz="0" w:space="0" w:color="auto"/>
                            <w:right w:val="none" w:sz="0" w:space="0" w:color="auto"/>
                          </w:divBdr>
                          <w:divsChild>
                            <w:div w:id="564074825">
                              <w:marLeft w:val="0"/>
                              <w:marRight w:val="0"/>
                              <w:marTop w:val="0"/>
                              <w:marBottom w:val="0"/>
                              <w:divBdr>
                                <w:top w:val="none" w:sz="0" w:space="0" w:color="auto"/>
                                <w:left w:val="none" w:sz="0" w:space="0" w:color="auto"/>
                                <w:bottom w:val="none" w:sz="0" w:space="0" w:color="auto"/>
                                <w:right w:val="none" w:sz="0" w:space="0" w:color="auto"/>
                              </w:divBdr>
                              <w:divsChild>
                                <w:div w:id="1136097316">
                                  <w:marLeft w:val="0"/>
                                  <w:marRight w:val="0"/>
                                  <w:marTop w:val="0"/>
                                  <w:marBottom w:val="0"/>
                                  <w:divBdr>
                                    <w:top w:val="none" w:sz="0" w:space="0" w:color="auto"/>
                                    <w:left w:val="none" w:sz="0" w:space="0" w:color="auto"/>
                                    <w:bottom w:val="none" w:sz="0" w:space="0" w:color="auto"/>
                                    <w:right w:val="none" w:sz="0" w:space="0" w:color="auto"/>
                                  </w:divBdr>
                                  <w:divsChild>
                                    <w:div w:id="1838106794">
                                      <w:marLeft w:val="0"/>
                                      <w:marRight w:val="0"/>
                                      <w:marTop w:val="0"/>
                                      <w:marBottom w:val="0"/>
                                      <w:divBdr>
                                        <w:top w:val="none" w:sz="0" w:space="0" w:color="auto"/>
                                        <w:left w:val="none" w:sz="0" w:space="0" w:color="auto"/>
                                        <w:bottom w:val="none" w:sz="0" w:space="0" w:color="auto"/>
                                        <w:right w:val="none" w:sz="0" w:space="0" w:color="auto"/>
                                      </w:divBdr>
                                      <w:divsChild>
                                        <w:div w:id="1929995370">
                                          <w:marLeft w:val="0"/>
                                          <w:marRight w:val="0"/>
                                          <w:marTop w:val="0"/>
                                          <w:marBottom w:val="0"/>
                                          <w:divBdr>
                                            <w:top w:val="none" w:sz="0" w:space="0" w:color="auto"/>
                                            <w:left w:val="none" w:sz="0" w:space="0" w:color="auto"/>
                                            <w:bottom w:val="none" w:sz="0" w:space="0" w:color="auto"/>
                                            <w:right w:val="none" w:sz="0" w:space="0" w:color="auto"/>
                                          </w:divBdr>
                                        </w:div>
                                      </w:divsChild>
                                    </w:div>
                                    <w:div w:id="1274675755">
                                      <w:marLeft w:val="0"/>
                                      <w:marRight w:val="0"/>
                                      <w:marTop w:val="0"/>
                                      <w:marBottom w:val="0"/>
                                      <w:divBdr>
                                        <w:top w:val="none" w:sz="0" w:space="0" w:color="auto"/>
                                        <w:left w:val="none" w:sz="0" w:space="0" w:color="auto"/>
                                        <w:bottom w:val="none" w:sz="0" w:space="0" w:color="auto"/>
                                        <w:right w:val="none" w:sz="0" w:space="0" w:color="auto"/>
                                      </w:divBdr>
                                      <w:divsChild>
                                        <w:div w:id="206840506">
                                          <w:marLeft w:val="0"/>
                                          <w:marRight w:val="0"/>
                                          <w:marTop w:val="0"/>
                                          <w:marBottom w:val="0"/>
                                          <w:divBdr>
                                            <w:top w:val="none" w:sz="0" w:space="0" w:color="auto"/>
                                            <w:left w:val="none" w:sz="0" w:space="0" w:color="auto"/>
                                            <w:bottom w:val="none" w:sz="0" w:space="0" w:color="auto"/>
                                            <w:right w:val="none" w:sz="0" w:space="0" w:color="auto"/>
                                          </w:divBdr>
                                        </w:div>
                                      </w:divsChild>
                                    </w:div>
                                    <w:div w:id="869296237">
                                      <w:marLeft w:val="0"/>
                                      <w:marRight w:val="0"/>
                                      <w:marTop w:val="0"/>
                                      <w:marBottom w:val="0"/>
                                      <w:divBdr>
                                        <w:top w:val="none" w:sz="0" w:space="0" w:color="auto"/>
                                        <w:left w:val="none" w:sz="0" w:space="0" w:color="auto"/>
                                        <w:bottom w:val="none" w:sz="0" w:space="0" w:color="auto"/>
                                        <w:right w:val="none" w:sz="0" w:space="0" w:color="auto"/>
                                      </w:divBdr>
                                      <w:divsChild>
                                        <w:div w:id="577902164">
                                          <w:marLeft w:val="0"/>
                                          <w:marRight w:val="0"/>
                                          <w:marTop w:val="0"/>
                                          <w:marBottom w:val="0"/>
                                          <w:divBdr>
                                            <w:top w:val="none" w:sz="0" w:space="0" w:color="auto"/>
                                            <w:left w:val="none" w:sz="0" w:space="0" w:color="auto"/>
                                            <w:bottom w:val="none" w:sz="0" w:space="0" w:color="auto"/>
                                            <w:right w:val="none" w:sz="0" w:space="0" w:color="auto"/>
                                          </w:divBdr>
                                        </w:div>
                                      </w:divsChild>
                                    </w:div>
                                    <w:div w:id="1219978491">
                                      <w:marLeft w:val="0"/>
                                      <w:marRight w:val="0"/>
                                      <w:marTop w:val="0"/>
                                      <w:marBottom w:val="0"/>
                                      <w:divBdr>
                                        <w:top w:val="none" w:sz="0" w:space="0" w:color="auto"/>
                                        <w:left w:val="none" w:sz="0" w:space="0" w:color="auto"/>
                                        <w:bottom w:val="none" w:sz="0" w:space="0" w:color="auto"/>
                                        <w:right w:val="none" w:sz="0" w:space="0" w:color="auto"/>
                                      </w:divBdr>
                                      <w:divsChild>
                                        <w:div w:id="291595613">
                                          <w:marLeft w:val="0"/>
                                          <w:marRight w:val="0"/>
                                          <w:marTop w:val="0"/>
                                          <w:marBottom w:val="0"/>
                                          <w:divBdr>
                                            <w:top w:val="none" w:sz="0" w:space="0" w:color="auto"/>
                                            <w:left w:val="none" w:sz="0" w:space="0" w:color="auto"/>
                                            <w:bottom w:val="none" w:sz="0" w:space="0" w:color="auto"/>
                                            <w:right w:val="none" w:sz="0" w:space="0" w:color="auto"/>
                                          </w:divBdr>
                                        </w:div>
                                      </w:divsChild>
                                    </w:div>
                                    <w:div w:id="1933515331">
                                      <w:marLeft w:val="0"/>
                                      <w:marRight w:val="0"/>
                                      <w:marTop w:val="0"/>
                                      <w:marBottom w:val="0"/>
                                      <w:divBdr>
                                        <w:top w:val="none" w:sz="0" w:space="0" w:color="auto"/>
                                        <w:left w:val="none" w:sz="0" w:space="0" w:color="auto"/>
                                        <w:bottom w:val="none" w:sz="0" w:space="0" w:color="auto"/>
                                        <w:right w:val="none" w:sz="0" w:space="0" w:color="auto"/>
                                      </w:divBdr>
                                      <w:divsChild>
                                        <w:div w:id="982588841">
                                          <w:marLeft w:val="0"/>
                                          <w:marRight w:val="0"/>
                                          <w:marTop w:val="0"/>
                                          <w:marBottom w:val="0"/>
                                          <w:divBdr>
                                            <w:top w:val="none" w:sz="0" w:space="0" w:color="auto"/>
                                            <w:left w:val="none" w:sz="0" w:space="0" w:color="auto"/>
                                            <w:bottom w:val="none" w:sz="0" w:space="0" w:color="auto"/>
                                            <w:right w:val="none" w:sz="0" w:space="0" w:color="auto"/>
                                          </w:divBdr>
                                        </w:div>
                                      </w:divsChild>
                                    </w:div>
                                    <w:div w:id="1474172385">
                                      <w:marLeft w:val="0"/>
                                      <w:marRight w:val="0"/>
                                      <w:marTop w:val="0"/>
                                      <w:marBottom w:val="0"/>
                                      <w:divBdr>
                                        <w:top w:val="none" w:sz="0" w:space="0" w:color="auto"/>
                                        <w:left w:val="none" w:sz="0" w:space="0" w:color="auto"/>
                                        <w:bottom w:val="none" w:sz="0" w:space="0" w:color="auto"/>
                                        <w:right w:val="none" w:sz="0" w:space="0" w:color="auto"/>
                                      </w:divBdr>
                                      <w:divsChild>
                                        <w:div w:id="385763792">
                                          <w:marLeft w:val="0"/>
                                          <w:marRight w:val="0"/>
                                          <w:marTop w:val="0"/>
                                          <w:marBottom w:val="0"/>
                                          <w:divBdr>
                                            <w:top w:val="none" w:sz="0" w:space="0" w:color="auto"/>
                                            <w:left w:val="none" w:sz="0" w:space="0" w:color="auto"/>
                                            <w:bottom w:val="none" w:sz="0" w:space="0" w:color="auto"/>
                                            <w:right w:val="none" w:sz="0" w:space="0" w:color="auto"/>
                                          </w:divBdr>
                                        </w:div>
                                      </w:divsChild>
                                    </w:div>
                                    <w:div w:id="1157965397">
                                      <w:marLeft w:val="0"/>
                                      <w:marRight w:val="0"/>
                                      <w:marTop w:val="0"/>
                                      <w:marBottom w:val="0"/>
                                      <w:divBdr>
                                        <w:top w:val="none" w:sz="0" w:space="0" w:color="auto"/>
                                        <w:left w:val="none" w:sz="0" w:space="0" w:color="auto"/>
                                        <w:bottom w:val="none" w:sz="0" w:space="0" w:color="auto"/>
                                        <w:right w:val="none" w:sz="0" w:space="0" w:color="auto"/>
                                      </w:divBdr>
                                      <w:divsChild>
                                        <w:div w:id="737826220">
                                          <w:marLeft w:val="0"/>
                                          <w:marRight w:val="0"/>
                                          <w:marTop w:val="0"/>
                                          <w:marBottom w:val="0"/>
                                          <w:divBdr>
                                            <w:top w:val="none" w:sz="0" w:space="0" w:color="auto"/>
                                            <w:left w:val="none" w:sz="0" w:space="0" w:color="auto"/>
                                            <w:bottom w:val="none" w:sz="0" w:space="0" w:color="auto"/>
                                            <w:right w:val="none" w:sz="0" w:space="0" w:color="auto"/>
                                          </w:divBdr>
                                        </w:div>
                                      </w:divsChild>
                                    </w:div>
                                    <w:div w:id="1821581770">
                                      <w:marLeft w:val="0"/>
                                      <w:marRight w:val="0"/>
                                      <w:marTop w:val="0"/>
                                      <w:marBottom w:val="0"/>
                                      <w:divBdr>
                                        <w:top w:val="none" w:sz="0" w:space="0" w:color="auto"/>
                                        <w:left w:val="none" w:sz="0" w:space="0" w:color="auto"/>
                                        <w:bottom w:val="none" w:sz="0" w:space="0" w:color="auto"/>
                                        <w:right w:val="none" w:sz="0" w:space="0" w:color="auto"/>
                                      </w:divBdr>
                                      <w:divsChild>
                                        <w:div w:id="2009290367">
                                          <w:marLeft w:val="0"/>
                                          <w:marRight w:val="0"/>
                                          <w:marTop w:val="0"/>
                                          <w:marBottom w:val="0"/>
                                          <w:divBdr>
                                            <w:top w:val="none" w:sz="0" w:space="0" w:color="auto"/>
                                            <w:left w:val="none" w:sz="0" w:space="0" w:color="auto"/>
                                            <w:bottom w:val="none" w:sz="0" w:space="0" w:color="auto"/>
                                            <w:right w:val="none" w:sz="0" w:space="0" w:color="auto"/>
                                          </w:divBdr>
                                        </w:div>
                                      </w:divsChild>
                                    </w:div>
                                    <w:div w:id="1435901569">
                                      <w:marLeft w:val="0"/>
                                      <w:marRight w:val="0"/>
                                      <w:marTop w:val="0"/>
                                      <w:marBottom w:val="0"/>
                                      <w:divBdr>
                                        <w:top w:val="none" w:sz="0" w:space="0" w:color="auto"/>
                                        <w:left w:val="none" w:sz="0" w:space="0" w:color="auto"/>
                                        <w:bottom w:val="none" w:sz="0" w:space="0" w:color="auto"/>
                                        <w:right w:val="none" w:sz="0" w:space="0" w:color="auto"/>
                                      </w:divBdr>
                                      <w:divsChild>
                                        <w:div w:id="156774022">
                                          <w:marLeft w:val="0"/>
                                          <w:marRight w:val="0"/>
                                          <w:marTop w:val="0"/>
                                          <w:marBottom w:val="0"/>
                                          <w:divBdr>
                                            <w:top w:val="none" w:sz="0" w:space="0" w:color="auto"/>
                                            <w:left w:val="none" w:sz="0" w:space="0" w:color="auto"/>
                                            <w:bottom w:val="none" w:sz="0" w:space="0" w:color="auto"/>
                                            <w:right w:val="none" w:sz="0" w:space="0" w:color="auto"/>
                                          </w:divBdr>
                                        </w:div>
                                      </w:divsChild>
                                    </w:div>
                                    <w:div w:id="444271080">
                                      <w:marLeft w:val="0"/>
                                      <w:marRight w:val="0"/>
                                      <w:marTop w:val="0"/>
                                      <w:marBottom w:val="0"/>
                                      <w:divBdr>
                                        <w:top w:val="none" w:sz="0" w:space="0" w:color="auto"/>
                                        <w:left w:val="none" w:sz="0" w:space="0" w:color="auto"/>
                                        <w:bottom w:val="none" w:sz="0" w:space="0" w:color="auto"/>
                                        <w:right w:val="none" w:sz="0" w:space="0" w:color="auto"/>
                                      </w:divBdr>
                                      <w:divsChild>
                                        <w:div w:id="961111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814447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4230233-D55C-4FE7-8C4A-198B2EB13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1555</TotalTime>
  <Pages>8</Pages>
  <Words>1246</Words>
  <Characters>7106</Characters>
  <Application>Microsoft Office Word</Application>
  <DocSecurity>0</DocSecurity>
  <Lines>59</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8336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Anas Senouci</dc:creator>
  <cp:keywords/>
  <dc:description/>
  <cp:lastModifiedBy>Anas Senouci</cp:lastModifiedBy>
  <cp:revision>8</cp:revision>
  <dcterms:created xsi:type="dcterms:W3CDTF">2024-11-04T23:39:00Z</dcterms:created>
  <dcterms:modified xsi:type="dcterms:W3CDTF">2025-12-29T01:02:00Z</dcterms:modified>
</cp:coreProperties>
</file>