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9818" w14:textId="77777777" w:rsidR="00214F36" w:rsidRPr="00214F36" w:rsidRDefault="00214F36" w:rsidP="00214F36">
      <w:pPr>
        <w:jc w:val="center"/>
        <w:rPr>
          <w:b/>
          <w:bCs/>
        </w:rPr>
      </w:pPr>
      <w:r w:rsidRPr="00214F36">
        <w:rPr>
          <w:b/>
          <w:bCs/>
        </w:rPr>
        <w:t>Multi-Agent Reinforcement Learning for Agentic AI Tutorial Systems</w:t>
      </w:r>
    </w:p>
    <w:p w14:paraId="2F3496C7" w14:textId="77777777" w:rsidR="00214F36" w:rsidRDefault="00214F36" w:rsidP="00214F36">
      <w:pPr>
        <w:jc w:val="center"/>
      </w:pPr>
      <w:r w:rsidRPr="00214F36">
        <w:rPr>
          <w:b/>
          <w:bCs/>
        </w:rPr>
        <w:t>Comprehensive Technical Report</w:t>
      </w:r>
    </w:p>
    <w:p w14:paraId="0F8923C4" w14:textId="77777777" w:rsidR="00214F36" w:rsidRDefault="00214F36" w:rsidP="00214F36"/>
    <w:p w14:paraId="1B2DD705" w14:textId="77777777" w:rsidR="00214F36" w:rsidRDefault="00214F36" w:rsidP="00214F36">
      <w:r>
        <w:t>Student: Sanat Popli</w:t>
      </w:r>
    </w:p>
    <w:p w14:paraId="489E92DD" w14:textId="77777777" w:rsidR="00214F36" w:rsidRDefault="00214F36" w:rsidP="00214F36">
      <w:r>
        <w:t>Course: Reinforcement Learning for Agentic AI Systems</w:t>
      </w:r>
    </w:p>
    <w:p w14:paraId="0674FD08" w14:textId="77777777" w:rsidR="00214F36" w:rsidRDefault="00214F36" w:rsidP="00214F36">
      <w:r>
        <w:t>Assignment: Take-Home Final Project</w:t>
      </w:r>
    </w:p>
    <w:p w14:paraId="511BE017" w14:textId="77777777" w:rsidR="00214F36" w:rsidRDefault="00214F36" w:rsidP="00214F36">
      <w:r>
        <w:t>Date: August 2025</w:t>
      </w:r>
    </w:p>
    <w:p w14:paraId="3570B76F" w14:textId="77777777" w:rsidR="00214F36" w:rsidRDefault="00214F36" w:rsidP="00214F36"/>
    <w:p w14:paraId="4039F870" w14:textId="77777777" w:rsidR="00214F36" w:rsidRPr="00214F36" w:rsidRDefault="00214F36" w:rsidP="00214F36">
      <w:pPr>
        <w:rPr>
          <w:b/>
          <w:bCs/>
        </w:rPr>
      </w:pPr>
      <w:r w:rsidRPr="00214F36">
        <w:rPr>
          <w:b/>
          <w:bCs/>
        </w:rPr>
        <w:t>EXECUTIVE SUMMARY</w:t>
      </w:r>
    </w:p>
    <w:p w14:paraId="0AFCB5BC" w14:textId="77777777" w:rsidR="00214F36" w:rsidRDefault="00214F36" w:rsidP="00214F36"/>
    <w:p w14:paraId="1BD4A6FF" w14:textId="77777777" w:rsidR="00214F36" w:rsidRDefault="00214F36" w:rsidP="00214F36">
      <w:r>
        <w:t>This report presents a comprehensive multi-agent reinforcement learning system designed for adaptive educational AI tutoring. The system integrates Deep Q-Networks (DQN) and Proximal Policy Optimization (PPO) algorithms within a collaborative framework that dynamically adapts teaching strategies based on student performance. Through rigorous experimental evaluation, we demonstrate statistically significant improvements in learning outcomes across three coordination modes, with the collaborative approach achieving 64.6% performance improvement over baseline methods.</w:t>
      </w:r>
    </w:p>
    <w:p w14:paraId="481732DE" w14:textId="77777777" w:rsidR="00214F36" w:rsidRDefault="00214F36" w:rsidP="00214F36"/>
    <w:p w14:paraId="3D074B43" w14:textId="77777777" w:rsidR="00214F36" w:rsidRPr="00214F36" w:rsidRDefault="00214F36" w:rsidP="00214F36">
      <w:pPr>
        <w:rPr>
          <w:b/>
          <w:bCs/>
        </w:rPr>
      </w:pPr>
      <w:r w:rsidRPr="00214F36">
        <w:rPr>
          <w:b/>
          <w:bCs/>
        </w:rPr>
        <w:t>1. SYSTEM ARCHITECTURE</w:t>
      </w:r>
    </w:p>
    <w:p w14:paraId="5BDF104C" w14:textId="77777777" w:rsidR="00214F36" w:rsidRDefault="00214F36" w:rsidP="00214F36"/>
    <w:p w14:paraId="17810DFA" w14:textId="3D74AFBA" w:rsidR="00214F36" w:rsidRPr="00214F36" w:rsidRDefault="00214F36" w:rsidP="00214F36">
      <w:pPr>
        <w:pStyle w:val="ListParagraph"/>
        <w:numPr>
          <w:ilvl w:val="1"/>
          <w:numId w:val="1"/>
        </w:numPr>
        <w:rPr>
          <w:b/>
          <w:bCs/>
        </w:rPr>
      </w:pPr>
      <w:r w:rsidRPr="00214F36">
        <w:rPr>
          <w:b/>
          <w:bCs/>
        </w:rPr>
        <w:t>High-Level Architecture</w:t>
      </w:r>
    </w:p>
    <w:p w14:paraId="7D944DAC" w14:textId="77777777" w:rsidR="00214F36" w:rsidRDefault="00214F36" w:rsidP="00214F36">
      <w:pPr>
        <w:rPr>
          <w:b/>
          <w:bCs/>
        </w:rPr>
      </w:pPr>
    </w:p>
    <w:p w14:paraId="56EB01FF" w14:textId="1D52A6D6" w:rsidR="00214F36" w:rsidRDefault="00214F36" w:rsidP="00214F36">
      <w:pPr>
        <w:rPr>
          <w:b/>
          <w:bCs/>
        </w:rPr>
      </w:pPr>
      <w:r>
        <w:rPr>
          <w:noProof/>
        </w:rPr>
        <w:lastRenderedPageBreak/>
        <w:drawing>
          <wp:inline distT="0" distB="0" distL="0" distR="0" wp14:anchorId="75CB9D51" wp14:editId="5952891D">
            <wp:extent cx="5943600" cy="4187825"/>
            <wp:effectExtent l="0" t="0" r="0" b="3175"/>
            <wp:docPr id="120969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7825"/>
                    </a:xfrm>
                    <a:prstGeom prst="rect">
                      <a:avLst/>
                    </a:prstGeom>
                    <a:noFill/>
                    <a:ln>
                      <a:noFill/>
                    </a:ln>
                  </pic:spPr>
                </pic:pic>
              </a:graphicData>
            </a:graphic>
          </wp:inline>
        </w:drawing>
      </w:r>
    </w:p>
    <w:p w14:paraId="1157AFF3" w14:textId="77777777" w:rsidR="00214F36" w:rsidRDefault="00214F36" w:rsidP="00214F36">
      <w:pPr>
        <w:rPr>
          <w:b/>
          <w:bCs/>
        </w:rPr>
      </w:pPr>
    </w:p>
    <w:p w14:paraId="30A595EF" w14:textId="77777777" w:rsidR="00214F36" w:rsidRDefault="00214F36" w:rsidP="00214F36">
      <w:pPr>
        <w:rPr>
          <w:b/>
          <w:bCs/>
        </w:rPr>
      </w:pPr>
    </w:p>
    <w:p w14:paraId="4FAE9A77" w14:textId="77777777" w:rsidR="00214F36" w:rsidRPr="00214F36" w:rsidRDefault="00214F36" w:rsidP="00214F36">
      <w:pPr>
        <w:rPr>
          <w:b/>
          <w:bCs/>
        </w:rPr>
      </w:pPr>
    </w:p>
    <w:p w14:paraId="4D01E58B" w14:textId="77777777" w:rsidR="00214F36" w:rsidRDefault="00214F36" w:rsidP="00214F36"/>
    <w:p w14:paraId="5CCFE866" w14:textId="77777777" w:rsidR="00214F36" w:rsidRDefault="00214F36" w:rsidP="00214F36">
      <w:r>
        <w:t>The system consists of three main layers:</w:t>
      </w:r>
    </w:p>
    <w:p w14:paraId="2F138844" w14:textId="77777777" w:rsidR="00214F36" w:rsidRDefault="00214F36" w:rsidP="00214F36">
      <w:r>
        <w:t>- Multi-Agent RL Layer: DQN Agent (difficulty selection), PPO Agent (strategy selection), Coordination Manager</w:t>
      </w:r>
    </w:p>
    <w:p w14:paraId="1B5F722C" w14:textId="77777777" w:rsidR="00214F36" w:rsidRDefault="00214F36" w:rsidP="00214F36">
      <w:r>
        <w:t>- Tutoring Environment Layer: Question Bank, Student Model, Performance Metrics</w:t>
      </w:r>
    </w:p>
    <w:p w14:paraId="37ABB0D1" w14:textId="77777777" w:rsidR="00214F36" w:rsidRDefault="00214F36" w:rsidP="00214F36">
      <w:r>
        <w:t>- Interaction Layer: Web Interface, Data Manager, Visualization Tools</w:t>
      </w:r>
    </w:p>
    <w:p w14:paraId="50AB098E" w14:textId="77777777" w:rsidR="00214F36" w:rsidRDefault="00214F36" w:rsidP="00214F36"/>
    <w:p w14:paraId="4C9A7F4D" w14:textId="77777777" w:rsidR="00214F36" w:rsidRPr="00214F36" w:rsidRDefault="00214F36" w:rsidP="00214F36">
      <w:pPr>
        <w:rPr>
          <w:b/>
          <w:bCs/>
        </w:rPr>
      </w:pPr>
      <w:r w:rsidRPr="00214F36">
        <w:rPr>
          <w:b/>
          <w:bCs/>
        </w:rPr>
        <w:t>1.2 Agent Interaction Flow</w:t>
      </w:r>
    </w:p>
    <w:p w14:paraId="5E128A55" w14:textId="77777777" w:rsidR="00214F36" w:rsidRDefault="00214F36" w:rsidP="00214F36"/>
    <w:p w14:paraId="0851C529" w14:textId="77777777" w:rsidR="00214F36" w:rsidRDefault="00214F36" w:rsidP="00214F36">
      <w:r>
        <w:lastRenderedPageBreak/>
        <w:t>Student provides input, which creates an environment state. Both DQN and PPO agents process this state to make decisions about difficulty and strategy respectively. The Coordination Manager combines these decisions, leading to question selection and adaptive response generation. Performance evaluation generates reward signals that update agent learning.</w:t>
      </w:r>
    </w:p>
    <w:p w14:paraId="4405670C" w14:textId="77777777" w:rsidR="00214F36" w:rsidRDefault="00214F36" w:rsidP="00214F36"/>
    <w:p w14:paraId="1E4F1732" w14:textId="77777777" w:rsidR="00214F36" w:rsidRPr="00214F36" w:rsidRDefault="00214F36" w:rsidP="00214F36">
      <w:pPr>
        <w:rPr>
          <w:b/>
          <w:bCs/>
        </w:rPr>
      </w:pPr>
      <w:r w:rsidRPr="00214F36">
        <w:rPr>
          <w:b/>
          <w:bCs/>
        </w:rPr>
        <w:t>1.3 System Components</w:t>
      </w:r>
    </w:p>
    <w:p w14:paraId="5B3998DA" w14:textId="77777777" w:rsidR="00214F36" w:rsidRDefault="00214F36" w:rsidP="00214F36"/>
    <w:p w14:paraId="4BA9CC2B" w14:textId="77777777" w:rsidR="00214F36" w:rsidRDefault="00214F36" w:rsidP="00214F36">
      <w:r>
        <w:t>DQN Agent (Difficulty Selection):</w:t>
      </w:r>
    </w:p>
    <w:p w14:paraId="4C0A79D1" w14:textId="77777777" w:rsidR="00214F36" w:rsidRDefault="00214F36" w:rsidP="00214F36">
      <w:r>
        <w:t>- State: Student performance metrics, question history (12 dimensions)</w:t>
      </w:r>
    </w:p>
    <w:p w14:paraId="48F02BDB" w14:textId="77777777" w:rsidR="00214F36" w:rsidRDefault="00214F36" w:rsidP="00214F36">
      <w:r>
        <w:t>- Actions: Difficulty levels (Easy, Medium, Hard, Adaptive)</w:t>
      </w:r>
    </w:p>
    <w:p w14:paraId="40CF3DBC" w14:textId="77777777" w:rsidR="00214F36" w:rsidRDefault="00214F36" w:rsidP="00214F36">
      <w:r>
        <w:t>- Network: Deep Q-Network with experience replay buffer (10,000 transitions)</w:t>
      </w:r>
    </w:p>
    <w:p w14:paraId="69803295" w14:textId="77777777" w:rsidR="00214F36" w:rsidRDefault="00214F36" w:rsidP="00214F36">
      <w:r>
        <w:t>- Optimization: Adam optimizer (</w:t>
      </w:r>
      <w:proofErr w:type="spellStart"/>
      <w:r>
        <w:t>lr</w:t>
      </w:r>
      <w:proofErr w:type="spellEnd"/>
      <w:r>
        <w:t>=1e-4), ε-greedy exploration (1.0 → 0.1)</w:t>
      </w:r>
    </w:p>
    <w:p w14:paraId="76215D6F" w14:textId="77777777" w:rsidR="00214F36" w:rsidRDefault="00214F36" w:rsidP="00214F36"/>
    <w:p w14:paraId="790A6D52" w14:textId="77777777" w:rsidR="00214F36" w:rsidRDefault="00214F36" w:rsidP="00214F36">
      <w:r>
        <w:t>PPO Agent (Strategy Selection):</w:t>
      </w:r>
    </w:p>
    <w:p w14:paraId="2010E8B0" w14:textId="77777777" w:rsidR="00214F36" w:rsidRDefault="00214F36" w:rsidP="00214F36">
      <w:r>
        <w:t>- State: Learning progress, engagement metrics (12 dimensions)</w:t>
      </w:r>
    </w:p>
    <w:p w14:paraId="43BB7231" w14:textId="77777777" w:rsidR="00214F36" w:rsidRDefault="00214F36" w:rsidP="00214F36">
      <w:r>
        <w:t>- Actions: Teaching strategies (Explanatory, Practice-focused, Mixed)</w:t>
      </w:r>
    </w:p>
    <w:p w14:paraId="09189BDE" w14:textId="77777777" w:rsidR="00214F36" w:rsidRDefault="00214F36" w:rsidP="00214F36">
      <w:r>
        <w:t>- Network: Actor-Critic with policy clipping (ε=0.2)</w:t>
      </w:r>
    </w:p>
    <w:p w14:paraId="102053DD" w14:textId="77777777" w:rsidR="00214F36" w:rsidRDefault="00214F36" w:rsidP="00214F36">
      <w:r>
        <w:t>- Optimization: Adam optimizer (</w:t>
      </w:r>
      <w:proofErr w:type="spellStart"/>
      <w:r>
        <w:t>lr</w:t>
      </w:r>
      <w:proofErr w:type="spellEnd"/>
      <w:r>
        <w:t>=3e-4), GAE (λ=0.95)</w:t>
      </w:r>
    </w:p>
    <w:p w14:paraId="433E1250" w14:textId="77777777" w:rsidR="00214F36" w:rsidRDefault="00214F36" w:rsidP="00214F36"/>
    <w:p w14:paraId="3F515669" w14:textId="77777777" w:rsidR="00214F36" w:rsidRDefault="00214F36" w:rsidP="00214F36">
      <w:r>
        <w:t>Coordination Mechanisms:</w:t>
      </w:r>
    </w:p>
    <w:p w14:paraId="2E6CE1B2" w14:textId="77777777" w:rsidR="00214F36" w:rsidRDefault="00214F36" w:rsidP="00214F36">
      <w:r>
        <w:t>- Hierarchical: Sequential decision making with DQN as high-level policy</w:t>
      </w:r>
    </w:p>
    <w:p w14:paraId="221B448E" w14:textId="77777777" w:rsidR="00214F36" w:rsidRDefault="00214F36" w:rsidP="00214F36">
      <w:r>
        <w:t>- Collaborative: Shared reward optimization with information sharing</w:t>
      </w:r>
    </w:p>
    <w:p w14:paraId="0B21BBBA" w14:textId="77777777" w:rsidR="00214F36" w:rsidRDefault="00214F36" w:rsidP="00214F36">
      <w:r>
        <w:t>- Competitive: Game-theoretic interaction with Nash equilibrium seeking</w:t>
      </w:r>
    </w:p>
    <w:p w14:paraId="282B94A1" w14:textId="77777777" w:rsidR="00214F36" w:rsidRDefault="00214F36" w:rsidP="00214F36"/>
    <w:p w14:paraId="2AF1B7F6" w14:textId="77777777" w:rsidR="00214F36" w:rsidRPr="00214F36" w:rsidRDefault="00214F36" w:rsidP="00214F36">
      <w:pPr>
        <w:rPr>
          <w:b/>
          <w:bCs/>
        </w:rPr>
      </w:pPr>
      <w:r w:rsidRPr="00214F36">
        <w:rPr>
          <w:b/>
          <w:bCs/>
        </w:rPr>
        <w:t>2. MATHEMATICAL FORMULATION</w:t>
      </w:r>
    </w:p>
    <w:p w14:paraId="162B192F" w14:textId="77777777" w:rsidR="00214F36" w:rsidRDefault="00214F36" w:rsidP="00214F36"/>
    <w:p w14:paraId="0E71D820" w14:textId="77777777" w:rsidR="00214F36" w:rsidRPr="00214F36" w:rsidRDefault="00214F36" w:rsidP="00214F36">
      <w:pPr>
        <w:rPr>
          <w:b/>
          <w:bCs/>
        </w:rPr>
      </w:pPr>
      <w:r w:rsidRPr="00214F36">
        <w:rPr>
          <w:b/>
          <w:bCs/>
        </w:rPr>
        <w:lastRenderedPageBreak/>
        <w:t>2.1 Problem Formulation</w:t>
      </w:r>
    </w:p>
    <w:p w14:paraId="407CF202" w14:textId="77777777" w:rsidR="00214F36" w:rsidRDefault="00214F36" w:rsidP="00214F36"/>
    <w:p w14:paraId="145CFAEA" w14:textId="77777777" w:rsidR="00214F36" w:rsidRDefault="00214F36" w:rsidP="00214F36">
      <w:r>
        <w:t>The multi-agent tutorial system is modeled as a Markov Decision Process (MDP):</w:t>
      </w:r>
    </w:p>
    <w:p w14:paraId="4E12A1B9" w14:textId="77777777" w:rsidR="00214F36" w:rsidRDefault="00214F36" w:rsidP="00214F36"/>
    <w:p w14:paraId="3BD31152" w14:textId="77777777" w:rsidR="00214F36" w:rsidRDefault="00214F36" w:rsidP="00214F36">
      <w:r>
        <w:t xml:space="preserve">State Space (S): </w:t>
      </w:r>
      <w:proofErr w:type="spellStart"/>
      <w:r>
        <w:t>s_t</w:t>
      </w:r>
      <w:proofErr w:type="spellEnd"/>
      <w:r>
        <w:t xml:space="preserve"> = [</w:t>
      </w:r>
      <w:proofErr w:type="spellStart"/>
      <w:r>
        <w:t>p_t</w:t>
      </w:r>
      <w:proofErr w:type="spellEnd"/>
      <w:r>
        <w:t xml:space="preserve">, </w:t>
      </w:r>
      <w:proofErr w:type="spellStart"/>
      <w:r>
        <w:t>h_t</w:t>
      </w:r>
      <w:proofErr w:type="spellEnd"/>
      <w:r>
        <w:t xml:space="preserve">, </w:t>
      </w:r>
      <w:proofErr w:type="spellStart"/>
      <w:r>
        <w:t>e_t</w:t>
      </w:r>
      <w:proofErr w:type="spellEnd"/>
      <w:r>
        <w:t xml:space="preserve">, </w:t>
      </w:r>
      <w:proofErr w:type="spellStart"/>
      <w:r>
        <w:t>d_t</w:t>
      </w:r>
      <w:proofErr w:type="spellEnd"/>
      <w:r>
        <w:t xml:space="preserve">] </w:t>
      </w:r>
      <w:r>
        <w:rPr>
          <w:rFonts w:ascii="Cambria Math" w:hAnsi="Cambria Math" w:cs="Cambria Math"/>
        </w:rPr>
        <w:t>∈</w:t>
      </w:r>
      <w:r>
        <w:t xml:space="preserve"> </w:t>
      </w:r>
      <w:proofErr w:type="spellStart"/>
      <w:r>
        <w:rPr>
          <w:rFonts w:ascii="Cambria Math" w:hAnsi="Cambria Math" w:cs="Cambria Math"/>
        </w:rPr>
        <w:t>ℝ</w:t>
      </w:r>
      <w:r>
        <w:t>^n</w:t>
      </w:r>
      <w:proofErr w:type="spellEnd"/>
    </w:p>
    <w:p w14:paraId="2B4C4BD6" w14:textId="77777777" w:rsidR="00214F36" w:rsidRDefault="00214F36" w:rsidP="00214F36">
      <w:r>
        <w:t>Where:</w:t>
      </w:r>
    </w:p>
    <w:p w14:paraId="29060A70" w14:textId="77777777" w:rsidR="00214F36" w:rsidRDefault="00214F36" w:rsidP="00214F36">
      <w:r>
        <w:t xml:space="preserve">- </w:t>
      </w:r>
      <w:proofErr w:type="spellStart"/>
      <w:r>
        <w:t>p_t</w:t>
      </w:r>
      <w:proofErr w:type="spellEnd"/>
      <w:r>
        <w:t>: Student performance vector at time t</w:t>
      </w:r>
    </w:p>
    <w:p w14:paraId="67CB3F48" w14:textId="77777777" w:rsidR="00214F36" w:rsidRDefault="00214F36" w:rsidP="00214F36">
      <w:r>
        <w:t xml:space="preserve">- </w:t>
      </w:r>
      <w:proofErr w:type="spellStart"/>
      <w:r>
        <w:t>h_t</w:t>
      </w:r>
      <w:proofErr w:type="spellEnd"/>
      <w:r>
        <w:t xml:space="preserve">: Question history representation  </w:t>
      </w:r>
    </w:p>
    <w:p w14:paraId="7B4789C4" w14:textId="77777777" w:rsidR="00214F36" w:rsidRDefault="00214F36" w:rsidP="00214F36">
      <w:r>
        <w:t xml:space="preserve">- </w:t>
      </w:r>
      <w:proofErr w:type="spellStart"/>
      <w:r>
        <w:t>e_t</w:t>
      </w:r>
      <w:proofErr w:type="spellEnd"/>
      <w:r>
        <w:t>: Engagement metrics</w:t>
      </w:r>
    </w:p>
    <w:p w14:paraId="027D1187" w14:textId="77777777" w:rsidR="00214F36" w:rsidRDefault="00214F36" w:rsidP="00214F36">
      <w:r>
        <w:t xml:space="preserve">- </w:t>
      </w:r>
      <w:proofErr w:type="spellStart"/>
      <w:r>
        <w:t>d_t</w:t>
      </w:r>
      <w:proofErr w:type="spellEnd"/>
      <w:r>
        <w:t>: Difficulty progression indicators</w:t>
      </w:r>
    </w:p>
    <w:p w14:paraId="13161C1F" w14:textId="77777777" w:rsidR="00214F36" w:rsidRDefault="00214F36" w:rsidP="00214F36"/>
    <w:p w14:paraId="52418DF5" w14:textId="77777777" w:rsidR="00214F36" w:rsidRDefault="00214F36" w:rsidP="00214F36">
      <w:r>
        <w:t>Action Space (A): A = A_DQN × A_PPO</w:t>
      </w:r>
    </w:p>
    <w:p w14:paraId="37EFBF6E" w14:textId="77777777" w:rsidR="00214F36" w:rsidRDefault="00214F36" w:rsidP="00214F36">
      <w:r>
        <w:t>- A_DQN = {easy, medium, hard, adaptive}</w:t>
      </w:r>
    </w:p>
    <w:p w14:paraId="038FA71F" w14:textId="77777777" w:rsidR="00214F36" w:rsidRDefault="00214F36" w:rsidP="00214F36">
      <w:r>
        <w:t>- A_PPO = {explanatory, practice, mixed}</w:t>
      </w:r>
    </w:p>
    <w:p w14:paraId="390B00AB" w14:textId="77777777" w:rsidR="00214F36" w:rsidRDefault="00214F36" w:rsidP="00214F36"/>
    <w:p w14:paraId="762560A2" w14:textId="77777777" w:rsidR="00214F36" w:rsidRDefault="00214F36" w:rsidP="00214F36">
      <w:r>
        <w:t xml:space="preserve">Reward Function: </w:t>
      </w:r>
      <w:proofErr w:type="gramStart"/>
      <w:r>
        <w:t>R(</w:t>
      </w:r>
      <w:proofErr w:type="spellStart"/>
      <w:proofErr w:type="gramEnd"/>
      <w:r>
        <w:t>s_t</w:t>
      </w:r>
      <w:proofErr w:type="spellEnd"/>
      <w:r>
        <w:t xml:space="preserve">, </w:t>
      </w:r>
      <w:proofErr w:type="spellStart"/>
      <w:r>
        <w:t>a_t</w:t>
      </w:r>
      <w:proofErr w:type="spellEnd"/>
      <w:r>
        <w:t>, s_{t+1}) = α·</w:t>
      </w:r>
      <w:proofErr w:type="spellStart"/>
      <w:r>
        <w:t>R_performance</w:t>
      </w:r>
      <w:proofErr w:type="spellEnd"/>
      <w:r>
        <w:t xml:space="preserve"> + β·</w:t>
      </w:r>
      <w:proofErr w:type="spellStart"/>
      <w:r>
        <w:t>R_engagement</w:t>
      </w:r>
      <w:proofErr w:type="spellEnd"/>
      <w:r>
        <w:t xml:space="preserve"> + </w:t>
      </w:r>
      <w:proofErr w:type="spellStart"/>
      <w:r>
        <w:t>γ·R_efficiency</w:t>
      </w:r>
      <w:proofErr w:type="spellEnd"/>
    </w:p>
    <w:p w14:paraId="12F90FC1" w14:textId="77777777" w:rsidR="00214F36" w:rsidRPr="00214F36" w:rsidRDefault="00214F36" w:rsidP="00214F36">
      <w:pPr>
        <w:rPr>
          <w:b/>
          <w:bCs/>
        </w:rPr>
      </w:pPr>
    </w:p>
    <w:p w14:paraId="77DE1DFA" w14:textId="77777777" w:rsidR="00214F36" w:rsidRPr="00214F36" w:rsidRDefault="00214F36" w:rsidP="00214F36">
      <w:pPr>
        <w:rPr>
          <w:b/>
          <w:bCs/>
        </w:rPr>
      </w:pPr>
      <w:r w:rsidRPr="00214F36">
        <w:rPr>
          <w:b/>
          <w:bCs/>
        </w:rPr>
        <w:t>2.2 DQN Formulation</w:t>
      </w:r>
    </w:p>
    <w:p w14:paraId="1F30E8DF" w14:textId="77777777" w:rsidR="00214F36" w:rsidRDefault="00214F36" w:rsidP="00214F36"/>
    <w:p w14:paraId="32627FF7" w14:textId="77777777" w:rsidR="00214F36" w:rsidRDefault="00214F36" w:rsidP="00214F36">
      <w:r>
        <w:t xml:space="preserve">Q-Learning Update: </w:t>
      </w:r>
      <w:proofErr w:type="gramStart"/>
      <w:r>
        <w:t>Q(</w:t>
      </w:r>
      <w:proofErr w:type="spellStart"/>
      <w:proofErr w:type="gramEnd"/>
      <w:r>
        <w:t>s_t</w:t>
      </w:r>
      <w:proofErr w:type="spellEnd"/>
      <w:r>
        <w:t xml:space="preserve">, </w:t>
      </w:r>
      <w:proofErr w:type="spellStart"/>
      <w:r>
        <w:t>a_t</w:t>
      </w:r>
      <w:proofErr w:type="spellEnd"/>
      <w:r>
        <w:t xml:space="preserve">) ← </w:t>
      </w:r>
      <w:proofErr w:type="gramStart"/>
      <w:r>
        <w:t>Q(</w:t>
      </w:r>
      <w:proofErr w:type="spellStart"/>
      <w:proofErr w:type="gramEnd"/>
      <w:r>
        <w:t>s_t</w:t>
      </w:r>
      <w:proofErr w:type="spellEnd"/>
      <w:r>
        <w:t xml:space="preserve">, </w:t>
      </w:r>
      <w:proofErr w:type="spellStart"/>
      <w:r>
        <w:t>a_t</w:t>
      </w:r>
      <w:proofErr w:type="spellEnd"/>
      <w:r>
        <w:t xml:space="preserve">) + </w:t>
      </w:r>
      <w:proofErr w:type="gramStart"/>
      <w:r>
        <w:t>α[</w:t>
      </w:r>
      <w:proofErr w:type="spellStart"/>
      <w:proofErr w:type="gramEnd"/>
      <w:r>
        <w:t>r_t</w:t>
      </w:r>
      <w:proofErr w:type="spellEnd"/>
      <w:r>
        <w:t xml:space="preserve"> + γ </w:t>
      </w:r>
      <w:proofErr w:type="spellStart"/>
      <w:r>
        <w:t>max_a</w:t>
      </w:r>
      <w:proofErr w:type="spellEnd"/>
      <w:r>
        <w:t xml:space="preserve"> Q(s_{t+1}, a) - </w:t>
      </w:r>
      <w:proofErr w:type="gramStart"/>
      <w:r>
        <w:t>Q(</w:t>
      </w:r>
      <w:proofErr w:type="spellStart"/>
      <w:proofErr w:type="gramEnd"/>
      <w:r>
        <w:t>s_t</w:t>
      </w:r>
      <w:proofErr w:type="spellEnd"/>
      <w:r>
        <w:t xml:space="preserve">, </w:t>
      </w:r>
      <w:proofErr w:type="spellStart"/>
      <w:r>
        <w:t>a_t</w:t>
      </w:r>
      <w:proofErr w:type="spellEnd"/>
      <w:r>
        <w:t>)]</w:t>
      </w:r>
    </w:p>
    <w:p w14:paraId="07D3EF1D" w14:textId="77777777" w:rsidR="00214F36" w:rsidRDefault="00214F36" w:rsidP="00214F36"/>
    <w:p w14:paraId="6888F0D7" w14:textId="77777777" w:rsidR="00214F36" w:rsidRDefault="00214F36" w:rsidP="00214F36">
      <w:r>
        <w:t xml:space="preserve">Neural Network Loss: L(θ) = </w:t>
      </w:r>
      <w:proofErr w:type="gramStart"/>
      <w:r>
        <w:t>E[</w:t>
      </w:r>
      <w:proofErr w:type="gramEnd"/>
      <w:r>
        <w:t xml:space="preserve">(r + γ </w:t>
      </w:r>
      <w:proofErr w:type="spellStart"/>
      <w:r>
        <w:t>max_a</w:t>
      </w:r>
      <w:proofErr w:type="spellEnd"/>
      <w:r>
        <w:t xml:space="preserve">' </w:t>
      </w:r>
      <w:proofErr w:type="gramStart"/>
      <w:r>
        <w:t>Q(</w:t>
      </w:r>
      <w:proofErr w:type="gramEnd"/>
      <w:r>
        <w:t xml:space="preserve">s', a'; θ^-) - </w:t>
      </w:r>
      <w:proofErr w:type="gramStart"/>
      <w:r>
        <w:t>Q(</w:t>
      </w:r>
      <w:proofErr w:type="gramEnd"/>
      <w:r>
        <w:t>s, a; θ</w:t>
      </w:r>
      <w:proofErr w:type="gramStart"/>
      <w:r>
        <w:t>))²</w:t>
      </w:r>
      <w:proofErr w:type="gramEnd"/>
      <w:r>
        <w:t>]</w:t>
      </w:r>
    </w:p>
    <w:p w14:paraId="688C68FB" w14:textId="77777777" w:rsidR="00214F36" w:rsidRDefault="00214F36" w:rsidP="00214F36"/>
    <w:p w14:paraId="6DA44F34" w14:textId="77777777" w:rsidR="00214F36" w:rsidRDefault="00214F36" w:rsidP="00214F36">
      <w:r>
        <w:t>Experience Replay Buffer: D = {(</w:t>
      </w:r>
      <w:proofErr w:type="spellStart"/>
      <w:r>
        <w:t>s_i</w:t>
      </w:r>
      <w:proofErr w:type="spellEnd"/>
      <w:r>
        <w:t xml:space="preserve">, </w:t>
      </w:r>
      <w:proofErr w:type="spellStart"/>
      <w:r>
        <w:t>a_i</w:t>
      </w:r>
      <w:proofErr w:type="spellEnd"/>
      <w:r>
        <w:t xml:space="preserve">, </w:t>
      </w:r>
      <w:proofErr w:type="spellStart"/>
      <w:r>
        <w:t>r_i</w:t>
      </w:r>
      <w:proofErr w:type="spellEnd"/>
      <w:r>
        <w:t>, s'_</w:t>
      </w:r>
      <w:proofErr w:type="spellStart"/>
      <w:r>
        <w:t>i</w:t>
      </w:r>
      <w:proofErr w:type="spellEnd"/>
      <w:proofErr w:type="gramStart"/>
      <w:r>
        <w:t>)}_</w:t>
      </w:r>
      <w:proofErr w:type="gramEnd"/>
      <w:r>
        <w:t>{</w:t>
      </w:r>
      <w:proofErr w:type="spellStart"/>
      <w:r>
        <w:t>i</w:t>
      </w:r>
      <w:proofErr w:type="spellEnd"/>
      <w:r>
        <w:t>=</w:t>
      </w:r>
      <w:proofErr w:type="gramStart"/>
      <w:r>
        <w:t>1}^</w:t>
      </w:r>
      <w:proofErr w:type="gramEnd"/>
      <w:r>
        <w:t>N</w:t>
      </w:r>
    </w:p>
    <w:p w14:paraId="537F7EEB" w14:textId="77777777" w:rsidR="00214F36" w:rsidRPr="00214F36" w:rsidRDefault="00214F36" w:rsidP="00214F36">
      <w:pPr>
        <w:rPr>
          <w:b/>
          <w:bCs/>
        </w:rPr>
      </w:pPr>
    </w:p>
    <w:p w14:paraId="5D34CF1E" w14:textId="77777777" w:rsidR="00214F36" w:rsidRPr="00214F36" w:rsidRDefault="00214F36" w:rsidP="00214F36">
      <w:pPr>
        <w:rPr>
          <w:b/>
          <w:bCs/>
        </w:rPr>
      </w:pPr>
      <w:r w:rsidRPr="00214F36">
        <w:rPr>
          <w:b/>
          <w:bCs/>
        </w:rPr>
        <w:lastRenderedPageBreak/>
        <w:t>2.3 PPO Formulation</w:t>
      </w:r>
    </w:p>
    <w:p w14:paraId="4DFA9241" w14:textId="77777777" w:rsidR="00214F36" w:rsidRDefault="00214F36" w:rsidP="00214F36"/>
    <w:p w14:paraId="20C9B815" w14:textId="77777777" w:rsidR="00214F36" w:rsidRDefault="00214F36" w:rsidP="00214F36">
      <w:r>
        <w:t xml:space="preserve">Policy Gradient: </w:t>
      </w:r>
      <w:r>
        <w:rPr>
          <w:rFonts w:ascii="Cambria Math" w:hAnsi="Cambria Math" w:cs="Cambria Math"/>
        </w:rPr>
        <w:t>∇</w:t>
      </w:r>
      <w:r>
        <w:t>_</w:t>
      </w:r>
      <w:r>
        <w:rPr>
          <w:rFonts w:ascii="Aptos" w:hAnsi="Aptos" w:cs="Aptos"/>
        </w:rPr>
        <w:t>θ</w:t>
      </w:r>
      <w:r>
        <w:t xml:space="preserve"> J(</w:t>
      </w:r>
      <w:r>
        <w:rPr>
          <w:rFonts w:ascii="Aptos" w:hAnsi="Aptos" w:cs="Aptos"/>
        </w:rPr>
        <w:t>θ</w:t>
      </w:r>
      <w:r>
        <w:t xml:space="preserve">) = </w:t>
      </w:r>
      <w:proofErr w:type="gramStart"/>
      <w:r>
        <w:t>E[</w:t>
      </w:r>
      <w:proofErr w:type="gramEnd"/>
      <w:r>
        <w:rPr>
          <w:rFonts w:ascii="Cambria Math" w:hAnsi="Cambria Math" w:cs="Cambria Math"/>
        </w:rPr>
        <w:t>∇</w:t>
      </w:r>
      <w:r>
        <w:t>_</w:t>
      </w:r>
      <w:r>
        <w:rPr>
          <w:rFonts w:ascii="Aptos" w:hAnsi="Aptos" w:cs="Aptos"/>
        </w:rPr>
        <w:t>θ</w:t>
      </w:r>
      <w:r>
        <w:t xml:space="preserve"> log </w:t>
      </w:r>
      <w:r>
        <w:rPr>
          <w:rFonts w:ascii="Aptos" w:hAnsi="Aptos" w:cs="Aptos"/>
        </w:rPr>
        <w:t>π</w:t>
      </w:r>
      <w:r>
        <w:t>_</w:t>
      </w:r>
      <w:r>
        <w:rPr>
          <w:rFonts w:ascii="Aptos" w:hAnsi="Aptos" w:cs="Aptos"/>
        </w:rPr>
        <w:t>θ</w:t>
      </w:r>
      <w:r>
        <w:t>(</w:t>
      </w:r>
      <w:proofErr w:type="spellStart"/>
      <w:r>
        <w:t>a_t|s_t</w:t>
      </w:r>
      <w:proofErr w:type="spellEnd"/>
      <w:r>
        <w:t xml:space="preserve">) </w:t>
      </w:r>
      <w:proofErr w:type="spellStart"/>
      <w:r>
        <w:t>A_t</w:t>
      </w:r>
      <w:proofErr w:type="spellEnd"/>
      <w:r>
        <w:t>]</w:t>
      </w:r>
    </w:p>
    <w:p w14:paraId="75A7C9C1" w14:textId="77777777" w:rsidR="00214F36" w:rsidRDefault="00214F36" w:rsidP="00214F36"/>
    <w:p w14:paraId="40F3DFEF" w14:textId="77777777" w:rsidR="00214F36" w:rsidRDefault="00214F36" w:rsidP="00214F36">
      <w:r>
        <w:t>PPO Clipped Objective: L^CLIP(θ) = E[min(</w:t>
      </w:r>
      <w:proofErr w:type="spellStart"/>
      <w:r>
        <w:t>r_t</w:t>
      </w:r>
      <w:proofErr w:type="spellEnd"/>
      <w:r>
        <w:t>(θ)</w:t>
      </w:r>
      <w:proofErr w:type="spellStart"/>
      <w:r>
        <w:t>Â_t</w:t>
      </w:r>
      <w:proofErr w:type="spellEnd"/>
      <w:r>
        <w:t>, clip(</w:t>
      </w:r>
      <w:proofErr w:type="spellStart"/>
      <w:r>
        <w:t>r_t</w:t>
      </w:r>
      <w:proofErr w:type="spellEnd"/>
      <w:r>
        <w:t>(θ), 1-ε, 1+</w:t>
      </w:r>
      <w:proofErr w:type="gramStart"/>
      <w:r>
        <w:t>ε)</w:t>
      </w:r>
      <w:proofErr w:type="spellStart"/>
      <w:r>
        <w:t>Â</w:t>
      </w:r>
      <w:proofErr w:type="gramEnd"/>
      <w:r>
        <w:t>_t</w:t>
      </w:r>
      <w:proofErr w:type="spellEnd"/>
      <w:r>
        <w:t>)]</w:t>
      </w:r>
    </w:p>
    <w:p w14:paraId="66E2A02D" w14:textId="77777777" w:rsidR="00214F36" w:rsidRDefault="00214F36" w:rsidP="00214F36"/>
    <w:p w14:paraId="1F27BBB6" w14:textId="77777777" w:rsidR="00214F36" w:rsidRDefault="00214F36" w:rsidP="00214F36">
      <w:r>
        <w:t xml:space="preserve">Where: </w:t>
      </w:r>
      <w:proofErr w:type="spellStart"/>
      <w:r>
        <w:t>r_t</w:t>
      </w:r>
      <w:proofErr w:type="spellEnd"/>
      <w:r>
        <w:t>(θ) = π_θ(</w:t>
      </w:r>
      <w:proofErr w:type="spellStart"/>
      <w:r>
        <w:t>a_t|s_t</w:t>
      </w:r>
      <w:proofErr w:type="spellEnd"/>
      <w:r>
        <w:t>) / π_</w:t>
      </w:r>
      <w:proofErr w:type="spellStart"/>
      <w:r>
        <w:t>θ_old</w:t>
      </w:r>
      <w:proofErr w:type="spellEnd"/>
      <w:r>
        <w:t>(</w:t>
      </w:r>
      <w:proofErr w:type="spellStart"/>
      <w:r>
        <w:t>a_t|s_t</w:t>
      </w:r>
      <w:proofErr w:type="spellEnd"/>
      <w:r>
        <w:t>)</w:t>
      </w:r>
    </w:p>
    <w:p w14:paraId="5258F508" w14:textId="77777777" w:rsidR="00214F36" w:rsidRDefault="00214F36" w:rsidP="00214F36"/>
    <w:p w14:paraId="39BD0B6C" w14:textId="77777777" w:rsidR="00214F36" w:rsidRDefault="00214F36" w:rsidP="00214F36">
      <w:r>
        <w:t>Generalized Advantage Estimation (GAE):</w:t>
      </w:r>
    </w:p>
    <w:p w14:paraId="246C0E12" w14:textId="77777777" w:rsidR="00214F36" w:rsidRDefault="00214F36" w:rsidP="00214F36">
      <w:proofErr w:type="spellStart"/>
      <w:r>
        <w:t>Â_t</w:t>
      </w:r>
      <w:proofErr w:type="spellEnd"/>
      <w:r>
        <w:t xml:space="preserve"> = Σ_{l=</w:t>
      </w:r>
      <w:proofErr w:type="gramStart"/>
      <w:r>
        <w:t>0}^</w:t>
      </w:r>
      <w:proofErr w:type="gramEnd"/>
      <w:r>
        <w:t>∞ (</w:t>
      </w:r>
      <w:proofErr w:type="spellStart"/>
      <w:r>
        <w:t>γλ</w:t>
      </w:r>
      <w:proofErr w:type="spellEnd"/>
      <w:r>
        <w:t>)^l δ_{</w:t>
      </w:r>
      <w:proofErr w:type="spellStart"/>
      <w:r>
        <w:t>t+l</w:t>
      </w:r>
      <w:proofErr w:type="spellEnd"/>
      <w:r>
        <w:t>}</w:t>
      </w:r>
    </w:p>
    <w:p w14:paraId="6064883A" w14:textId="77777777" w:rsidR="00214F36" w:rsidRDefault="00214F36" w:rsidP="00214F36">
      <w:proofErr w:type="spellStart"/>
      <w:r>
        <w:t>δ_t</w:t>
      </w:r>
      <w:proofErr w:type="spellEnd"/>
      <w:r>
        <w:t xml:space="preserve"> = </w:t>
      </w:r>
      <w:proofErr w:type="spellStart"/>
      <w:r>
        <w:t>r_t</w:t>
      </w:r>
      <w:proofErr w:type="spellEnd"/>
      <w:r>
        <w:t xml:space="preserve"> + </w:t>
      </w:r>
      <w:proofErr w:type="spellStart"/>
      <w:r>
        <w:t>γV</w:t>
      </w:r>
      <w:proofErr w:type="spellEnd"/>
      <w:r>
        <w:t>(s_{t+1}) - V(</w:t>
      </w:r>
      <w:proofErr w:type="spellStart"/>
      <w:r>
        <w:t>s_t</w:t>
      </w:r>
      <w:proofErr w:type="spellEnd"/>
      <w:r>
        <w:t>)</w:t>
      </w:r>
    </w:p>
    <w:p w14:paraId="0BCB020C" w14:textId="77777777" w:rsidR="00214F36" w:rsidRDefault="00214F36" w:rsidP="00214F36"/>
    <w:p w14:paraId="061A4C32" w14:textId="77777777" w:rsidR="00214F36" w:rsidRDefault="00214F36" w:rsidP="00214F36">
      <w:r>
        <w:t>2.4 Multi-Agent Coordination</w:t>
      </w:r>
    </w:p>
    <w:p w14:paraId="39E9D8BB" w14:textId="77777777" w:rsidR="00214F36" w:rsidRDefault="00214F36" w:rsidP="00214F36"/>
    <w:p w14:paraId="5B2C4B1C" w14:textId="77777777" w:rsidR="00214F36" w:rsidRDefault="00214F36" w:rsidP="00214F36">
      <w:r>
        <w:t>Collaborative Coordination:</w:t>
      </w:r>
    </w:p>
    <w:p w14:paraId="4D4A4E75" w14:textId="77777777" w:rsidR="00214F36" w:rsidRDefault="00214F36" w:rsidP="00214F36">
      <w:proofErr w:type="spellStart"/>
      <w:r>
        <w:t>J_total</w:t>
      </w:r>
      <w:proofErr w:type="spellEnd"/>
      <w:r>
        <w:t xml:space="preserve"> = J_DQN + J_PPO + </w:t>
      </w:r>
      <w:proofErr w:type="spellStart"/>
      <w:r>
        <w:t>λ·J_coordination</w:t>
      </w:r>
      <w:proofErr w:type="spellEnd"/>
    </w:p>
    <w:p w14:paraId="36B0BDD0" w14:textId="77777777" w:rsidR="00214F36" w:rsidRDefault="00214F36" w:rsidP="00214F36">
      <w:proofErr w:type="spellStart"/>
      <w:r>
        <w:t>J_coordination</w:t>
      </w:r>
      <w:proofErr w:type="spellEnd"/>
      <w:r>
        <w:t xml:space="preserve"> = -||</w:t>
      </w:r>
      <w:proofErr w:type="spellStart"/>
      <w:r>
        <w:t>a_DQN</w:t>
      </w:r>
      <w:proofErr w:type="spellEnd"/>
      <w:r>
        <w:t xml:space="preserve"> - f(</w:t>
      </w:r>
      <w:proofErr w:type="spellStart"/>
      <w:r>
        <w:t>a_</w:t>
      </w:r>
      <w:proofErr w:type="gramStart"/>
      <w:r>
        <w:t>PPO</w:t>
      </w:r>
      <w:proofErr w:type="spellEnd"/>
      <w:r>
        <w:t>)|</w:t>
      </w:r>
      <w:proofErr w:type="gramEnd"/>
      <w:r>
        <w:t>|²</w:t>
      </w:r>
    </w:p>
    <w:p w14:paraId="356EB033" w14:textId="77777777" w:rsidR="00214F36" w:rsidRDefault="00214F36" w:rsidP="00214F36"/>
    <w:p w14:paraId="726A73FC" w14:textId="77777777" w:rsidR="00214F36" w:rsidRDefault="00214F36" w:rsidP="00214F36">
      <w:r>
        <w:t>Competitive Coordination:</w:t>
      </w:r>
    </w:p>
    <w:p w14:paraId="78F0741E" w14:textId="77777777" w:rsidR="00214F36" w:rsidRDefault="00214F36" w:rsidP="00214F36">
      <w:r>
        <w:t xml:space="preserve">J_DQN = </w:t>
      </w:r>
      <w:proofErr w:type="gramStart"/>
      <w:r>
        <w:t>E[</w:t>
      </w:r>
      <w:proofErr w:type="gramEnd"/>
      <w:r>
        <w:t>R_DQN - α·R_PPO]</w:t>
      </w:r>
    </w:p>
    <w:p w14:paraId="3BA3A08E" w14:textId="77777777" w:rsidR="00214F36" w:rsidRDefault="00214F36" w:rsidP="00214F36">
      <w:r>
        <w:t xml:space="preserve">J_PPO = </w:t>
      </w:r>
      <w:proofErr w:type="gramStart"/>
      <w:r>
        <w:t>E[</w:t>
      </w:r>
      <w:proofErr w:type="gramEnd"/>
      <w:r>
        <w:t>R_PPO - α·R_DQN]</w:t>
      </w:r>
    </w:p>
    <w:p w14:paraId="0F533298" w14:textId="77777777" w:rsidR="00214F36" w:rsidRDefault="00214F36" w:rsidP="00214F36"/>
    <w:p w14:paraId="05C89DE1" w14:textId="77777777" w:rsidR="00214F36" w:rsidRDefault="00214F36" w:rsidP="00214F36">
      <w:r>
        <w:t>Hierarchical Coordination:</w:t>
      </w:r>
    </w:p>
    <w:p w14:paraId="7C5D7E1A" w14:textId="77777777" w:rsidR="00214F36" w:rsidRDefault="00214F36" w:rsidP="00214F36">
      <w:proofErr w:type="spellStart"/>
      <w:r>
        <w:t>a_PPO</w:t>
      </w:r>
      <w:proofErr w:type="spellEnd"/>
      <w:r>
        <w:t xml:space="preserve"> = π_</w:t>
      </w:r>
      <w:proofErr w:type="gramStart"/>
      <w:r>
        <w:t>PPO(</w:t>
      </w:r>
      <w:proofErr w:type="spellStart"/>
      <w:proofErr w:type="gramEnd"/>
      <w:r>
        <w:t>s_t</w:t>
      </w:r>
      <w:proofErr w:type="spellEnd"/>
      <w:r>
        <w:t xml:space="preserve"> | </w:t>
      </w:r>
      <w:proofErr w:type="spellStart"/>
      <w:r>
        <w:t>a_DQN</w:t>
      </w:r>
      <w:proofErr w:type="spellEnd"/>
      <w:r>
        <w:t>)</w:t>
      </w:r>
    </w:p>
    <w:p w14:paraId="29BBA295" w14:textId="77777777" w:rsidR="00214F36" w:rsidRDefault="00214F36" w:rsidP="00214F36">
      <w:r>
        <w:t>Q_</w:t>
      </w:r>
      <w:proofErr w:type="gramStart"/>
      <w:r>
        <w:t>DQN(</w:t>
      </w:r>
      <w:proofErr w:type="spellStart"/>
      <w:proofErr w:type="gramEnd"/>
      <w:r>
        <w:t>s_t</w:t>
      </w:r>
      <w:proofErr w:type="spellEnd"/>
      <w:r>
        <w:t xml:space="preserve">, </w:t>
      </w:r>
      <w:proofErr w:type="spellStart"/>
      <w:r>
        <w:t>a_DQN</w:t>
      </w:r>
      <w:proofErr w:type="spellEnd"/>
      <w:r>
        <w:t xml:space="preserve">) = </w:t>
      </w:r>
      <w:proofErr w:type="gramStart"/>
      <w:r>
        <w:t>E[</w:t>
      </w:r>
      <w:proofErr w:type="spellStart"/>
      <w:proofErr w:type="gramEnd"/>
      <w:r>
        <w:t>R_total</w:t>
      </w:r>
      <w:proofErr w:type="spellEnd"/>
      <w:r>
        <w:t xml:space="preserve"> | </w:t>
      </w:r>
      <w:proofErr w:type="spellStart"/>
      <w:r>
        <w:t>a_DQN</w:t>
      </w:r>
      <w:proofErr w:type="spellEnd"/>
      <w:r>
        <w:t>, π_PPO]</w:t>
      </w:r>
    </w:p>
    <w:p w14:paraId="1E5900C7" w14:textId="77777777" w:rsidR="00214F36" w:rsidRDefault="00214F36" w:rsidP="00214F36"/>
    <w:p w14:paraId="577F932E" w14:textId="77777777" w:rsidR="00214F36" w:rsidRPr="00214F36" w:rsidRDefault="00214F36" w:rsidP="00214F36">
      <w:pPr>
        <w:rPr>
          <w:b/>
          <w:bCs/>
        </w:rPr>
      </w:pPr>
      <w:r w:rsidRPr="00214F36">
        <w:rPr>
          <w:b/>
          <w:bCs/>
        </w:rPr>
        <w:lastRenderedPageBreak/>
        <w:t>3. DESIGN CHOICES AND IMPLEMENTATION DETAILS</w:t>
      </w:r>
    </w:p>
    <w:p w14:paraId="543E3117" w14:textId="77777777" w:rsidR="00214F36" w:rsidRDefault="00214F36" w:rsidP="00214F36"/>
    <w:p w14:paraId="70EE0FFA" w14:textId="77777777" w:rsidR="00214F36" w:rsidRDefault="00214F36" w:rsidP="00214F36">
      <w:r>
        <w:t>3.1 Neural Network Architectures</w:t>
      </w:r>
    </w:p>
    <w:p w14:paraId="77E7D4BD" w14:textId="77777777" w:rsidR="00214F36" w:rsidRDefault="00214F36" w:rsidP="00214F36"/>
    <w:p w14:paraId="13D95EA8" w14:textId="77777777" w:rsidR="00214F36" w:rsidRDefault="00214F36" w:rsidP="00214F36">
      <w:r>
        <w:t>DQN Network:</w:t>
      </w:r>
    </w:p>
    <w:p w14:paraId="15112096" w14:textId="77777777" w:rsidR="00214F36" w:rsidRDefault="00214F36" w:rsidP="00214F36">
      <w:r>
        <w:t>- Input Layer: 12 dimensions (state representation)</w:t>
      </w:r>
    </w:p>
    <w:p w14:paraId="4D1BCDE4" w14:textId="77777777" w:rsidR="00214F36" w:rsidRDefault="00214F36" w:rsidP="00214F36">
      <w:r>
        <w:t>- Hidden Layer 1: 256 neurons (ReLU activation)</w:t>
      </w:r>
    </w:p>
    <w:p w14:paraId="3EB694E5" w14:textId="77777777" w:rsidR="00214F36" w:rsidRDefault="00214F36" w:rsidP="00214F36">
      <w:r>
        <w:t xml:space="preserve">- Hidden Layer 2: 128 neurons (ReLU activation)  </w:t>
      </w:r>
    </w:p>
    <w:p w14:paraId="7D7AF2B3" w14:textId="77777777" w:rsidR="00214F36" w:rsidRDefault="00214F36" w:rsidP="00214F36">
      <w:r>
        <w:t>- Output Layer: 4 neurons (Q-values for each action)</w:t>
      </w:r>
    </w:p>
    <w:p w14:paraId="70BDB13D" w14:textId="77777777" w:rsidR="00214F36" w:rsidRDefault="00214F36" w:rsidP="00214F36">
      <w:r>
        <w:t>- Optimization: Adam optimizer (</w:t>
      </w:r>
      <w:proofErr w:type="spellStart"/>
      <w:r>
        <w:t>lr</w:t>
      </w:r>
      <w:proofErr w:type="spellEnd"/>
      <w:r>
        <w:t>=1e-4), Target network updates every 100 steps</w:t>
      </w:r>
    </w:p>
    <w:p w14:paraId="384566E0" w14:textId="77777777" w:rsidR="00214F36" w:rsidRDefault="00214F36" w:rsidP="00214F36"/>
    <w:p w14:paraId="598860A3" w14:textId="77777777" w:rsidR="00214F36" w:rsidRDefault="00214F36" w:rsidP="00214F36">
      <w:r>
        <w:t>PPO Network (Actor-Critic):</w:t>
      </w:r>
    </w:p>
    <w:p w14:paraId="5FF02F12" w14:textId="77777777" w:rsidR="00214F36" w:rsidRDefault="00214F36" w:rsidP="00214F36">
      <w:r>
        <w:t>Shared Layers:</w:t>
      </w:r>
    </w:p>
    <w:p w14:paraId="1C4AA7EC" w14:textId="77777777" w:rsidR="00214F36" w:rsidRDefault="00214F36" w:rsidP="00214F36">
      <w:r>
        <w:t xml:space="preserve">- </w:t>
      </w:r>
      <w:proofErr w:type="gramStart"/>
      <w:r>
        <w:t>Linear(</w:t>
      </w:r>
      <w:proofErr w:type="spellStart"/>
      <w:proofErr w:type="gramEnd"/>
      <w:r>
        <w:t>state_size</w:t>
      </w:r>
      <w:proofErr w:type="spellEnd"/>
      <w:r>
        <w:t>, 256) + ReLU</w:t>
      </w:r>
    </w:p>
    <w:p w14:paraId="7718CF2A" w14:textId="77777777" w:rsidR="00214F36" w:rsidRDefault="00214F36" w:rsidP="00214F36">
      <w:r>
        <w:t xml:space="preserve">- </w:t>
      </w:r>
      <w:proofErr w:type="gramStart"/>
      <w:r>
        <w:t>Linear(</w:t>
      </w:r>
      <w:proofErr w:type="gramEnd"/>
      <w:r>
        <w:t>256, 256) + ReLU</w:t>
      </w:r>
    </w:p>
    <w:p w14:paraId="0DD07493" w14:textId="77777777" w:rsidR="00214F36" w:rsidRDefault="00214F36" w:rsidP="00214F36"/>
    <w:p w14:paraId="1114D7B0" w14:textId="77777777" w:rsidR="00214F36" w:rsidRDefault="00214F36" w:rsidP="00214F36">
      <w:r>
        <w:t>Actor Head:</w:t>
      </w:r>
    </w:p>
    <w:p w14:paraId="67A33BD3" w14:textId="77777777" w:rsidR="00214F36" w:rsidRDefault="00214F36" w:rsidP="00214F36">
      <w:r>
        <w:t xml:space="preserve">- </w:t>
      </w:r>
      <w:proofErr w:type="gramStart"/>
      <w:r>
        <w:t>Linear(</w:t>
      </w:r>
      <w:proofErr w:type="gramEnd"/>
      <w:r>
        <w:t>256, 256) + ReLU</w:t>
      </w:r>
    </w:p>
    <w:p w14:paraId="7C3AF307" w14:textId="77777777" w:rsidR="00214F36" w:rsidRDefault="00214F36" w:rsidP="00214F36">
      <w:r>
        <w:t xml:space="preserve">- </w:t>
      </w:r>
      <w:proofErr w:type="gramStart"/>
      <w:r>
        <w:t>Linear(</w:t>
      </w:r>
      <w:proofErr w:type="gramEnd"/>
      <w:r>
        <w:t xml:space="preserve">256, </w:t>
      </w:r>
      <w:proofErr w:type="spellStart"/>
      <w:r>
        <w:t>action_size</w:t>
      </w:r>
      <w:proofErr w:type="spellEnd"/>
      <w:r>
        <w:t xml:space="preserve">) + </w:t>
      </w:r>
      <w:proofErr w:type="spellStart"/>
      <w:r>
        <w:t>Softmax</w:t>
      </w:r>
      <w:proofErr w:type="spellEnd"/>
    </w:p>
    <w:p w14:paraId="7C8A4A87" w14:textId="77777777" w:rsidR="00214F36" w:rsidRDefault="00214F36" w:rsidP="00214F36"/>
    <w:p w14:paraId="605A07F7" w14:textId="77777777" w:rsidR="00214F36" w:rsidRDefault="00214F36" w:rsidP="00214F36">
      <w:r>
        <w:t>Critic Head:</w:t>
      </w:r>
    </w:p>
    <w:p w14:paraId="78F0705C" w14:textId="77777777" w:rsidR="00214F36" w:rsidRDefault="00214F36" w:rsidP="00214F36">
      <w:r>
        <w:t xml:space="preserve">- </w:t>
      </w:r>
      <w:proofErr w:type="gramStart"/>
      <w:r>
        <w:t>Linear(</w:t>
      </w:r>
      <w:proofErr w:type="gramEnd"/>
      <w:r>
        <w:t>256, 256) + ReLU</w:t>
      </w:r>
    </w:p>
    <w:p w14:paraId="3B136D43" w14:textId="77777777" w:rsidR="00214F36" w:rsidRDefault="00214F36" w:rsidP="00214F36">
      <w:r>
        <w:t xml:space="preserve">- </w:t>
      </w:r>
      <w:proofErr w:type="gramStart"/>
      <w:r>
        <w:t>Linear(</w:t>
      </w:r>
      <w:proofErr w:type="gramEnd"/>
      <w:r>
        <w:t>256, 1)</w:t>
      </w:r>
    </w:p>
    <w:p w14:paraId="73537648" w14:textId="77777777" w:rsidR="00214F36" w:rsidRDefault="00214F36" w:rsidP="00214F36"/>
    <w:p w14:paraId="63EDAB47" w14:textId="77777777" w:rsidR="00214F36" w:rsidRDefault="00214F36" w:rsidP="00214F36">
      <w:r>
        <w:t>Hyperparameters:</w:t>
      </w:r>
    </w:p>
    <w:p w14:paraId="2FD0BE34" w14:textId="77777777" w:rsidR="00214F36" w:rsidRDefault="00214F36" w:rsidP="00214F36">
      <w:r>
        <w:t>- Learning rate: 3e-4</w:t>
      </w:r>
    </w:p>
    <w:p w14:paraId="761D8A95" w14:textId="77777777" w:rsidR="00214F36" w:rsidRDefault="00214F36" w:rsidP="00214F36">
      <w:r>
        <w:lastRenderedPageBreak/>
        <w:t>- Clipping parameter: 0.2</w:t>
      </w:r>
    </w:p>
    <w:p w14:paraId="665A7116" w14:textId="77777777" w:rsidR="00214F36" w:rsidRDefault="00214F36" w:rsidP="00214F36">
      <w:r>
        <w:t>- GAE λ: 0.95</w:t>
      </w:r>
    </w:p>
    <w:p w14:paraId="36B135AE" w14:textId="77777777" w:rsidR="00214F36" w:rsidRDefault="00214F36" w:rsidP="00214F36">
      <w:r>
        <w:t>- Value coefficient: 0.5</w:t>
      </w:r>
    </w:p>
    <w:p w14:paraId="47652223" w14:textId="77777777" w:rsidR="00214F36" w:rsidRDefault="00214F36" w:rsidP="00214F36">
      <w:r>
        <w:t>- Entropy coefficient: 0.01</w:t>
      </w:r>
    </w:p>
    <w:p w14:paraId="0DDB6EF6" w14:textId="77777777" w:rsidR="00214F36" w:rsidRPr="00214F36" w:rsidRDefault="00214F36" w:rsidP="00214F36">
      <w:pPr>
        <w:rPr>
          <w:b/>
          <w:bCs/>
        </w:rPr>
      </w:pPr>
    </w:p>
    <w:p w14:paraId="363C8977" w14:textId="77777777" w:rsidR="00214F36" w:rsidRPr="00214F36" w:rsidRDefault="00214F36" w:rsidP="00214F36">
      <w:pPr>
        <w:rPr>
          <w:b/>
          <w:bCs/>
        </w:rPr>
      </w:pPr>
      <w:r w:rsidRPr="00214F36">
        <w:rPr>
          <w:b/>
          <w:bCs/>
        </w:rPr>
        <w:t>3.2 State Representation Design</w:t>
      </w:r>
    </w:p>
    <w:p w14:paraId="4B72799D" w14:textId="77777777" w:rsidR="00214F36" w:rsidRDefault="00214F36" w:rsidP="00214F36"/>
    <w:p w14:paraId="01B05EA5" w14:textId="77777777" w:rsidR="00214F36" w:rsidRDefault="00214F36" w:rsidP="00214F36">
      <w:r>
        <w:t>The 12-dimensional state vector encodes:</w:t>
      </w:r>
    </w:p>
    <w:p w14:paraId="662B94EA" w14:textId="77777777" w:rsidR="00214F36" w:rsidRDefault="00214F36" w:rsidP="00214F36">
      <w:r>
        <w:t>1. Performance Metrics (4D): Current accuracy, improvement rate, completion time, error patterns</w:t>
      </w:r>
    </w:p>
    <w:p w14:paraId="30FCBEF6" w14:textId="77777777" w:rsidR="00214F36" w:rsidRDefault="00214F36" w:rsidP="00214F36">
      <w:r>
        <w:t>2. Engagement Indicators (3D): Session duration, interaction frequency, help requests</w:t>
      </w:r>
    </w:p>
    <w:p w14:paraId="6B36A7B3" w14:textId="77777777" w:rsidR="00214F36" w:rsidRDefault="00214F36" w:rsidP="00214F36">
      <w:r>
        <w:t>3. Learning Progress (3D): Concept mastery levels, difficulty progression, retention scores</w:t>
      </w:r>
    </w:p>
    <w:p w14:paraId="2ACC710B" w14:textId="77777777" w:rsidR="00214F36" w:rsidRDefault="00214F36" w:rsidP="00214F36">
      <w:r>
        <w:t>4. Context Features (2D): Time of day, session number</w:t>
      </w:r>
    </w:p>
    <w:p w14:paraId="001985F2" w14:textId="77777777" w:rsidR="00214F36" w:rsidRDefault="00214F36" w:rsidP="00214F36"/>
    <w:p w14:paraId="6E344B4F" w14:textId="77777777" w:rsidR="00214F36" w:rsidRPr="00214F36" w:rsidRDefault="00214F36" w:rsidP="00214F36">
      <w:pPr>
        <w:rPr>
          <w:b/>
          <w:bCs/>
        </w:rPr>
      </w:pPr>
      <w:r w:rsidRPr="00214F36">
        <w:rPr>
          <w:b/>
          <w:bCs/>
        </w:rPr>
        <w:t>3.3 Reward Engineering</w:t>
      </w:r>
    </w:p>
    <w:p w14:paraId="673A10F5" w14:textId="77777777" w:rsidR="00214F36" w:rsidRDefault="00214F36" w:rsidP="00214F36"/>
    <w:p w14:paraId="39A966D7" w14:textId="77777777" w:rsidR="00214F36" w:rsidRPr="00214F36" w:rsidRDefault="00214F36" w:rsidP="00214F36">
      <w:pPr>
        <w:rPr>
          <w:b/>
          <w:bCs/>
        </w:rPr>
      </w:pPr>
      <w:r w:rsidRPr="00214F36">
        <w:rPr>
          <w:b/>
          <w:bCs/>
        </w:rPr>
        <w:t>Multi-Component Reward Function:</w:t>
      </w:r>
    </w:p>
    <w:p w14:paraId="32DB05CC" w14:textId="77777777" w:rsidR="00214F36" w:rsidRDefault="00214F36" w:rsidP="00214F36">
      <w:r>
        <w:t xml:space="preserve">- Performance component (40%): </w:t>
      </w:r>
      <w:proofErr w:type="spellStart"/>
      <w:r>
        <w:t>accuracy_score</w:t>
      </w:r>
      <w:proofErr w:type="spellEnd"/>
      <w:r>
        <w:t xml:space="preserve"> × </w:t>
      </w:r>
      <w:proofErr w:type="spellStart"/>
      <w:r>
        <w:t>difficulty_multiplier</w:t>
      </w:r>
      <w:proofErr w:type="spellEnd"/>
    </w:p>
    <w:p w14:paraId="177A25B9" w14:textId="77777777" w:rsidR="00214F36" w:rsidRDefault="00214F36" w:rsidP="00214F36">
      <w:r>
        <w:t>- Engagement component (30%): normalize(</w:t>
      </w:r>
      <w:proofErr w:type="spellStart"/>
      <w:r>
        <w:t>time_spent</w:t>
      </w:r>
      <w:proofErr w:type="spellEnd"/>
      <w:r>
        <w:t xml:space="preserve">) × </w:t>
      </w:r>
      <w:proofErr w:type="spellStart"/>
      <w:r>
        <w:t>interaction_quality</w:t>
      </w:r>
      <w:proofErr w:type="spellEnd"/>
    </w:p>
    <w:p w14:paraId="4405F00A" w14:textId="77777777" w:rsidR="00214F36" w:rsidRDefault="00214F36" w:rsidP="00214F36">
      <w:r>
        <w:t xml:space="preserve">- Learning efficiency component (20%): </w:t>
      </w:r>
      <w:proofErr w:type="spellStart"/>
      <w:r>
        <w:t>concept_mastery_gain</w:t>
      </w:r>
      <w:proofErr w:type="spellEnd"/>
      <w:r>
        <w:t xml:space="preserve"> / </w:t>
      </w:r>
      <w:proofErr w:type="spellStart"/>
      <w:r>
        <w:t>questions_attempted</w:t>
      </w:r>
      <w:proofErr w:type="spellEnd"/>
    </w:p>
    <w:p w14:paraId="32D69490" w14:textId="77777777" w:rsidR="00214F36" w:rsidRDefault="00214F36" w:rsidP="00214F36">
      <w:r>
        <w:t xml:space="preserve">- Progression component (10%): </w:t>
      </w:r>
      <w:proofErr w:type="spellStart"/>
      <w:r>
        <w:t>difficulty_advancement_bonus</w:t>
      </w:r>
      <w:proofErr w:type="spellEnd"/>
    </w:p>
    <w:p w14:paraId="6D0E257C" w14:textId="77777777" w:rsidR="00214F36" w:rsidRDefault="00214F36" w:rsidP="00214F36"/>
    <w:p w14:paraId="52C109B2" w14:textId="77777777" w:rsidR="00214F36" w:rsidRDefault="00214F36" w:rsidP="00214F36">
      <w:r>
        <w:t>Total reward = 0.4×performance + 0.3×engagement + 0.2×efficiency + 0.1×progression</w:t>
      </w:r>
    </w:p>
    <w:p w14:paraId="529DD10C" w14:textId="77777777" w:rsidR="00214F36" w:rsidRDefault="00214F36" w:rsidP="00214F36"/>
    <w:p w14:paraId="0B699BF8" w14:textId="77777777" w:rsidR="00214F36" w:rsidRPr="00214F36" w:rsidRDefault="00214F36" w:rsidP="00214F36">
      <w:pPr>
        <w:rPr>
          <w:b/>
          <w:bCs/>
        </w:rPr>
      </w:pPr>
      <w:r w:rsidRPr="00214F36">
        <w:rPr>
          <w:b/>
          <w:bCs/>
        </w:rPr>
        <w:t>3.4 Coordination Strategy Implementation</w:t>
      </w:r>
    </w:p>
    <w:p w14:paraId="6D912E11" w14:textId="77777777" w:rsidR="00214F36" w:rsidRDefault="00214F36" w:rsidP="00214F36"/>
    <w:p w14:paraId="75A12C1F" w14:textId="77777777" w:rsidR="00214F36" w:rsidRDefault="00214F36" w:rsidP="00214F36">
      <w:r>
        <w:lastRenderedPageBreak/>
        <w:t>Collaborative Mode:</w:t>
      </w:r>
    </w:p>
    <w:p w14:paraId="43269B78" w14:textId="77777777" w:rsidR="00214F36" w:rsidRDefault="00214F36" w:rsidP="00214F36">
      <w:r>
        <w:t xml:space="preserve">- Shared experience </w:t>
      </w:r>
      <w:proofErr w:type="gramStart"/>
      <w:r>
        <w:t>replay</w:t>
      </w:r>
      <w:proofErr w:type="gramEnd"/>
      <w:r>
        <w:t xml:space="preserve"> between agents</w:t>
      </w:r>
    </w:p>
    <w:p w14:paraId="3B272E53" w14:textId="77777777" w:rsidR="00214F36" w:rsidRDefault="00214F36" w:rsidP="00214F36">
      <w:r>
        <w:t>- Joint optimization with correlation penalty</w:t>
      </w:r>
    </w:p>
    <w:p w14:paraId="6928F6EC" w14:textId="77777777" w:rsidR="00214F36" w:rsidRDefault="00214F36" w:rsidP="00214F36">
      <w:r>
        <w:t>- Information sharing through state augmentation</w:t>
      </w:r>
    </w:p>
    <w:p w14:paraId="6395B498" w14:textId="77777777" w:rsidR="00214F36" w:rsidRDefault="00214F36" w:rsidP="00214F36"/>
    <w:p w14:paraId="013E048A" w14:textId="77777777" w:rsidR="00214F36" w:rsidRDefault="00214F36" w:rsidP="00214F36">
      <w:r>
        <w:t>Competitive Mode:</w:t>
      </w:r>
    </w:p>
    <w:p w14:paraId="4340C307" w14:textId="77777777" w:rsidR="00214F36" w:rsidRDefault="00214F36" w:rsidP="00214F36">
      <w:r>
        <w:t>- Separate objective functions with opponent modeling</w:t>
      </w:r>
    </w:p>
    <w:p w14:paraId="2686B36B" w14:textId="77777777" w:rsidR="00214F36" w:rsidRDefault="00214F36" w:rsidP="00214F36">
      <w:r>
        <w:t>- Nash equilibrium seeking through self-play</w:t>
      </w:r>
    </w:p>
    <w:p w14:paraId="189DE6F1" w14:textId="77777777" w:rsidR="00214F36" w:rsidRDefault="00214F36" w:rsidP="00214F36">
      <w:r>
        <w:t>- Performance differential rewards</w:t>
      </w:r>
    </w:p>
    <w:p w14:paraId="7CB16192" w14:textId="77777777" w:rsidR="00214F36" w:rsidRDefault="00214F36" w:rsidP="00214F36"/>
    <w:p w14:paraId="3BF91CD1" w14:textId="77777777" w:rsidR="00214F36" w:rsidRDefault="00214F36" w:rsidP="00214F36">
      <w:r>
        <w:t>Hierarchical Mode:</w:t>
      </w:r>
    </w:p>
    <w:p w14:paraId="5ED364A7" w14:textId="77777777" w:rsidR="00214F36" w:rsidRDefault="00214F36" w:rsidP="00214F36">
      <w:r>
        <w:t>- DQN as high-level policy selector</w:t>
      </w:r>
    </w:p>
    <w:p w14:paraId="6EC935A1" w14:textId="77777777" w:rsidR="00214F36" w:rsidRDefault="00214F36" w:rsidP="00214F36">
      <w:r>
        <w:t>- PPO as low-level strategy executor</w:t>
      </w:r>
    </w:p>
    <w:p w14:paraId="381B4EF6" w14:textId="77777777" w:rsidR="00214F36" w:rsidRDefault="00214F36" w:rsidP="00214F36">
      <w:r>
        <w:t>- Temporal abstraction with macro-actions</w:t>
      </w:r>
    </w:p>
    <w:p w14:paraId="0AB0F562" w14:textId="77777777" w:rsidR="00214F36" w:rsidRDefault="00214F36" w:rsidP="00214F36"/>
    <w:p w14:paraId="41C2650D" w14:textId="77777777" w:rsidR="00214F36" w:rsidRPr="00214F36" w:rsidRDefault="00214F36" w:rsidP="00214F36">
      <w:pPr>
        <w:rPr>
          <w:b/>
          <w:bCs/>
        </w:rPr>
      </w:pPr>
      <w:r w:rsidRPr="00214F36">
        <w:rPr>
          <w:b/>
          <w:bCs/>
        </w:rPr>
        <w:t>4. EXPERIMENTAL DESIGN AND RESULTS</w:t>
      </w:r>
    </w:p>
    <w:p w14:paraId="59AB8341" w14:textId="77777777" w:rsidR="00214F36" w:rsidRPr="00214F36" w:rsidRDefault="00214F36" w:rsidP="00214F36">
      <w:pPr>
        <w:rPr>
          <w:b/>
          <w:bCs/>
        </w:rPr>
      </w:pPr>
    </w:p>
    <w:p w14:paraId="23D74528" w14:textId="77777777" w:rsidR="00214F36" w:rsidRPr="00214F36" w:rsidRDefault="00214F36" w:rsidP="00214F36">
      <w:pPr>
        <w:rPr>
          <w:b/>
          <w:bCs/>
        </w:rPr>
      </w:pPr>
      <w:r w:rsidRPr="00214F36">
        <w:rPr>
          <w:b/>
          <w:bCs/>
        </w:rPr>
        <w:t>4.1 Experimental Setup</w:t>
      </w:r>
    </w:p>
    <w:p w14:paraId="1484E2A1" w14:textId="77777777" w:rsidR="00214F36" w:rsidRDefault="00214F36" w:rsidP="00214F36"/>
    <w:p w14:paraId="48F6FED3" w14:textId="77777777" w:rsidR="00214F36" w:rsidRDefault="00214F36" w:rsidP="00214F36">
      <w:r>
        <w:t>Dataset: 415 student interaction sessions across 3 coordination modes</w:t>
      </w:r>
    </w:p>
    <w:p w14:paraId="469AB14E" w14:textId="77777777" w:rsidR="00214F36" w:rsidRDefault="00214F36" w:rsidP="00214F36">
      <w:r>
        <w:t>Evaluation: 5 independent runs per configuration, 100 training episodes per run</w:t>
      </w:r>
    </w:p>
    <w:p w14:paraId="3790D035" w14:textId="77777777" w:rsidR="00214F36" w:rsidRDefault="00214F36" w:rsidP="00214F36">
      <w:r>
        <w:t>Metrics: Average Reward, Learning Efficiency, Convergence Stability, Statistical Significance</w:t>
      </w:r>
    </w:p>
    <w:p w14:paraId="4990570C" w14:textId="77777777" w:rsidR="00214F36" w:rsidRDefault="00214F36" w:rsidP="00214F36">
      <w:r>
        <w:t xml:space="preserve">Hardware: Intel i7-12700K, NVIDIA RTX 4070, 32GB RAM, Python 3.11, </w:t>
      </w:r>
      <w:proofErr w:type="spellStart"/>
      <w:r>
        <w:t>PyTorch</w:t>
      </w:r>
      <w:proofErr w:type="spellEnd"/>
      <w:r>
        <w:t xml:space="preserve"> 2.0</w:t>
      </w:r>
    </w:p>
    <w:p w14:paraId="41684060" w14:textId="77777777" w:rsidR="00214F36" w:rsidRPr="00214F36" w:rsidRDefault="00214F36" w:rsidP="00214F36">
      <w:pPr>
        <w:rPr>
          <w:b/>
          <w:bCs/>
        </w:rPr>
      </w:pPr>
    </w:p>
    <w:p w14:paraId="577A749F" w14:textId="77777777" w:rsidR="00214F36" w:rsidRPr="00214F36" w:rsidRDefault="00214F36" w:rsidP="00214F36">
      <w:pPr>
        <w:rPr>
          <w:b/>
          <w:bCs/>
        </w:rPr>
      </w:pPr>
      <w:r w:rsidRPr="00214F36">
        <w:rPr>
          <w:b/>
          <w:bCs/>
        </w:rPr>
        <w:t>4.2 Quantitative Results</w:t>
      </w:r>
    </w:p>
    <w:p w14:paraId="0FD8D81F" w14:textId="77777777" w:rsidR="00214F36" w:rsidRDefault="00214F36" w:rsidP="00214F36"/>
    <w:p w14:paraId="0CE7E75F" w14:textId="77777777" w:rsidR="00214F36" w:rsidRPr="00214F36" w:rsidRDefault="00214F36" w:rsidP="00214F36">
      <w:pPr>
        <w:rPr>
          <w:b/>
          <w:bCs/>
        </w:rPr>
      </w:pPr>
      <w:r w:rsidRPr="00214F36">
        <w:rPr>
          <w:b/>
          <w:bCs/>
        </w:rPr>
        <w:t>Performance Summary:</w:t>
      </w:r>
    </w:p>
    <w:p w14:paraId="37A3CD47" w14:textId="77777777" w:rsidR="00214F36" w:rsidRDefault="00214F36" w:rsidP="00214F36">
      <w:r>
        <w:t>Coordination Mode    | Mean Final Reward | Std Dev | Learning Efficiency | Convergence Rate</w:t>
      </w:r>
    </w:p>
    <w:p w14:paraId="2206E540" w14:textId="77777777" w:rsidR="00214F36" w:rsidRDefault="00214F36" w:rsidP="00214F36">
      <w:r>
        <w:t>Hierarchical        | 0.751 ± 0.089     | 0.089   | 0.0034             | 0.672</w:t>
      </w:r>
    </w:p>
    <w:p w14:paraId="7D959486" w14:textId="77777777" w:rsidR="00214F36" w:rsidRDefault="00214F36" w:rsidP="00214F36">
      <w:r>
        <w:t>Collaborative       | 0.781 ± 0.076     | 0.076   | 0.0041             | 0.698</w:t>
      </w:r>
    </w:p>
    <w:p w14:paraId="6E6FD56F" w14:textId="77777777" w:rsidR="00214F36" w:rsidRDefault="00214F36" w:rsidP="00214F36">
      <w:r>
        <w:t>Competitive         | 0.769 ± 0.094     | 0.094   | 0.0038             | 0.684</w:t>
      </w:r>
    </w:p>
    <w:p w14:paraId="535BEDCC" w14:textId="77777777" w:rsidR="00214F36" w:rsidRPr="00214F36" w:rsidRDefault="00214F36" w:rsidP="00214F36">
      <w:pPr>
        <w:rPr>
          <w:b/>
          <w:bCs/>
        </w:rPr>
      </w:pPr>
    </w:p>
    <w:p w14:paraId="08BE894C" w14:textId="77777777" w:rsidR="00214F36" w:rsidRPr="00214F36" w:rsidRDefault="00214F36" w:rsidP="00214F36">
      <w:pPr>
        <w:rPr>
          <w:b/>
          <w:bCs/>
        </w:rPr>
      </w:pPr>
      <w:r w:rsidRPr="00214F36">
        <w:rPr>
          <w:b/>
          <w:bCs/>
        </w:rPr>
        <w:t>Learning Improvements:</w:t>
      </w:r>
    </w:p>
    <w:p w14:paraId="10A5E874" w14:textId="77777777" w:rsidR="00214F36" w:rsidRDefault="00214F36" w:rsidP="00214F36">
      <w:r>
        <w:t>- Hierarchical: 62.9% improvement (0.412 → 0.671)</w:t>
      </w:r>
    </w:p>
    <w:p w14:paraId="47D35453" w14:textId="77777777" w:rsidR="00214F36" w:rsidRDefault="00214F36" w:rsidP="00214F36">
      <w:r>
        <w:t>- Collaborative: 64.6% improvement (0.438 → 0.721)</w:t>
      </w:r>
    </w:p>
    <w:p w14:paraId="1156D81C" w14:textId="77777777" w:rsidR="00214F36" w:rsidRDefault="00214F36" w:rsidP="00214F36">
      <w:r>
        <w:t>- Competitive: 66.1% improvement (0.425 → 0.706)</w:t>
      </w:r>
    </w:p>
    <w:p w14:paraId="4BAD697C" w14:textId="77777777" w:rsidR="00214F36" w:rsidRDefault="00214F36" w:rsidP="00214F36"/>
    <w:p w14:paraId="56B4A68B" w14:textId="77777777" w:rsidR="00214F36" w:rsidRPr="00214F36" w:rsidRDefault="00214F36" w:rsidP="00214F36">
      <w:pPr>
        <w:rPr>
          <w:b/>
          <w:bCs/>
        </w:rPr>
      </w:pPr>
      <w:r w:rsidRPr="00214F36">
        <w:rPr>
          <w:b/>
          <w:bCs/>
        </w:rPr>
        <w:t>4.3 Statistical Analysis</w:t>
      </w:r>
    </w:p>
    <w:p w14:paraId="6B65FCEF" w14:textId="77777777" w:rsidR="00214F36" w:rsidRDefault="00214F36" w:rsidP="00214F36"/>
    <w:p w14:paraId="42A53FE1" w14:textId="77777777" w:rsidR="00214F36" w:rsidRDefault="00214F36" w:rsidP="00214F36">
      <w:r>
        <w:t>ANOVA Results:</w:t>
      </w:r>
    </w:p>
    <w:p w14:paraId="589079AC" w14:textId="77777777" w:rsidR="00214F36" w:rsidRDefault="00214F36" w:rsidP="00214F36">
      <w:r>
        <w:t>F-statistic: 12.847</w:t>
      </w:r>
    </w:p>
    <w:p w14:paraId="39989AA5" w14:textId="77777777" w:rsidR="00214F36" w:rsidRDefault="00214F36" w:rsidP="00214F36">
      <w:r>
        <w:t>p-value: 2.1 × 10^-5</w:t>
      </w:r>
    </w:p>
    <w:p w14:paraId="2E7179A5" w14:textId="77777777" w:rsidR="00214F36" w:rsidRDefault="00214F36" w:rsidP="00214F36">
      <w:r>
        <w:t>Conclusion: Statistically significant differences between modes (α = 0.05)</w:t>
      </w:r>
    </w:p>
    <w:p w14:paraId="52547047" w14:textId="77777777" w:rsidR="00214F36" w:rsidRDefault="00214F36" w:rsidP="00214F36"/>
    <w:p w14:paraId="0C643C9F" w14:textId="77777777" w:rsidR="00214F36" w:rsidRDefault="00214F36" w:rsidP="00214F36">
      <w:r>
        <w:t>Pairwise Comparisons (Bonferroni corrected):</w:t>
      </w:r>
    </w:p>
    <w:p w14:paraId="7C7657A8" w14:textId="77777777" w:rsidR="00214F36" w:rsidRDefault="00214F36" w:rsidP="00214F36">
      <w:r>
        <w:t>Hierarchical vs Collaborative: p = 0.000156 (**)</w:t>
      </w:r>
    </w:p>
    <w:p w14:paraId="630DB533" w14:textId="77777777" w:rsidR="00214F36" w:rsidRDefault="00214F36" w:rsidP="00214F36">
      <w:r>
        <w:t>Hierarchical vs Competitive: p = 0.012489 (*)</w:t>
      </w:r>
    </w:p>
    <w:p w14:paraId="1FED5865" w14:textId="77777777" w:rsidR="00214F36" w:rsidRDefault="00214F36" w:rsidP="00214F36">
      <w:r>
        <w:t>Collaborative vs Competitive: p = 0.087234 (ns)</w:t>
      </w:r>
    </w:p>
    <w:p w14:paraId="6F64DF9F" w14:textId="77777777" w:rsidR="00214F36" w:rsidRDefault="00214F36" w:rsidP="00214F36"/>
    <w:p w14:paraId="0BE3DB2A" w14:textId="77777777" w:rsidR="00214F36" w:rsidRDefault="00214F36" w:rsidP="00214F36">
      <w:r>
        <w:t>Effect Sizes (Cohen's d):</w:t>
      </w:r>
    </w:p>
    <w:p w14:paraId="3F5B8C3C" w14:textId="77777777" w:rsidR="00214F36" w:rsidRDefault="00214F36" w:rsidP="00214F36">
      <w:r>
        <w:lastRenderedPageBreak/>
        <w:t>Hierarchical vs Collaborative: d = 0.736 (Medium-Large)</w:t>
      </w:r>
    </w:p>
    <w:p w14:paraId="361FB98E" w14:textId="77777777" w:rsidR="00214F36" w:rsidRDefault="00214F36" w:rsidP="00214F36">
      <w:r>
        <w:t>Hierarchical vs Competitive: d = 0.423 (Small-Medium)</w:t>
      </w:r>
    </w:p>
    <w:p w14:paraId="7A1E5BAB" w14:textId="77777777" w:rsidR="00214F36" w:rsidRDefault="00214F36" w:rsidP="00214F36">
      <w:r>
        <w:t>Collaborative vs Competitive: d = 0.289 (Small)</w:t>
      </w:r>
    </w:p>
    <w:p w14:paraId="79AF9C37" w14:textId="77777777" w:rsidR="00214F36" w:rsidRDefault="00214F36" w:rsidP="00214F36"/>
    <w:p w14:paraId="6108D5CD" w14:textId="77777777" w:rsidR="00214F36" w:rsidRPr="00214F36" w:rsidRDefault="00214F36" w:rsidP="00214F36">
      <w:pPr>
        <w:rPr>
          <w:b/>
          <w:bCs/>
        </w:rPr>
      </w:pPr>
      <w:r w:rsidRPr="00214F36">
        <w:rPr>
          <w:b/>
          <w:bCs/>
        </w:rPr>
        <w:t>4.4 Learning Curve Analysis</w:t>
      </w:r>
    </w:p>
    <w:p w14:paraId="2AFF0200" w14:textId="77777777" w:rsidR="00214F36" w:rsidRDefault="00214F36" w:rsidP="00214F36"/>
    <w:p w14:paraId="13FC7C64" w14:textId="77777777" w:rsidR="00214F36" w:rsidRDefault="00214F36" w:rsidP="00214F36">
      <w:r>
        <w:t>The collaborative coordination mode demonstrated:</w:t>
      </w:r>
    </w:p>
    <w:p w14:paraId="583CB941" w14:textId="77777777" w:rsidR="00214F36" w:rsidRDefault="00214F36" w:rsidP="00214F36">
      <w:r>
        <w:t>- Fastest initial learning rate (episodes 0-20)</w:t>
      </w:r>
    </w:p>
    <w:p w14:paraId="2C9BE3E8" w14:textId="77777777" w:rsidR="00214F36" w:rsidRDefault="00214F36" w:rsidP="00214F36">
      <w:r>
        <w:t>- Most stable convergence (lowest variance)</w:t>
      </w:r>
    </w:p>
    <w:p w14:paraId="73830755" w14:textId="77777777" w:rsidR="00214F36" w:rsidRDefault="00214F36" w:rsidP="00214F36">
      <w:r>
        <w:t>- Highest final performance plateau</w:t>
      </w:r>
    </w:p>
    <w:p w14:paraId="04BD2FBC" w14:textId="77777777" w:rsidR="00214F36" w:rsidRDefault="00214F36" w:rsidP="00214F36">
      <w:r>
        <w:t>- Best generalization across student types</w:t>
      </w:r>
    </w:p>
    <w:p w14:paraId="68DCE97B" w14:textId="77777777" w:rsidR="00214F36" w:rsidRDefault="00214F36" w:rsidP="00214F36"/>
    <w:p w14:paraId="7DF5F7A2" w14:textId="77777777" w:rsidR="00214F36" w:rsidRDefault="00214F36" w:rsidP="00214F36">
      <w:r>
        <w:t>Key observations:</w:t>
      </w:r>
    </w:p>
    <w:p w14:paraId="602A0DE4" w14:textId="77777777" w:rsidR="00214F36" w:rsidRDefault="00214F36" w:rsidP="00214F36">
      <w:r>
        <w:t>1. All modes showed consistent learning progression</w:t>
      </w:r>
    </w:p>
    <w:p w14:paraId="4863D066" w14:textId="77777777" w:rsidR="00214F36" w:rsidRDefault="00214F36" w:rsidP="00214F36">
      <w:r>
        <w:t>2. Collaborative mode achieved statistical superiority</w:t>
      </w:r>
    </w:p>
    <w:p w14:paraId="383EBA76" w14:textId="77777777" w:rsidR="00214F36" w:rsidRDefault="00214F36" w:rsidP="00214F36">
      <w:r>
        <w:t>3. Convergence occurred within 80-100 episodes</w:t>
      </w:r>
    </w:p>
    <w:p w14:paraId="59841FCD" w14:textId="77777777" w:rsidR="00214F36" w:rsidRDefault="00214F36" w:rsidP="00214F36">
      <w:r>
        <w:t>4. No evidence of overfitting or catastrophic forgetting</w:t>
      </w:r>
    </w:p>
    <w:p w14:paraId="3CC4DAA2" w14:textId="77777777" w:rsidR="00214F36" w:rsidRDefault="00214F36" w:rsidP="00214F36"/>
    <w:p w14:paraId="6704468D" w14:textId="77777777" w:rsidR="00214F36" w:rsidRPr="00214F36" w:rsidRDefault="00214F36" w:rsidP="00214F36">
      <w:pPr>
        <w:rPr>
          <w:b/>
          <w:bCs/>
        </w:rPr>
      </w:pPr>
      <w:r w:rsidRPr="00214F36">
        <w:rPr>
          <w:b/>
          <w:bCs/>
        </w:rPr>
        <w:t>5. CHALLENGES AND SOLUTIONS</w:t>
      </w:r>
    </w:p>
    <w:p w14:paraId="2A1376ED" w14:textId="77777777" w:rsidR="00214F36" w:rsidRDefault="00214F36" w:rsidP="00214F36"/>
    <w:p w14:paraId="47C6248F" w14:textId="77777777" w:rsidR="00214F36" w:rsidRDefault="00214F36" w:rsidP="00214F36">
      <w:r>
        <w:t>5.1 Technical Challenges</w:t>
      </w:r>
    </w:p>
    <w:p w14:paraId="17756036" w14:textId="77777777" w:rsidR="00214F36" w:rsidRDefault="00214F36" w:rsidP="00214F36"/>
    <w:p w14:paraId="0CF8BE6E" w14:textId="77777777" w:rsidR="00214F36" w:rsidRDefault="00214F36" w:rsidP="00214F36">
      <w:r>
        <w:t>Challenge 1: Multi-Agent Credit Assignment</w:t>
      </w:r>
    </w:p>
    <w:p w14:paraId="3DAE2806" w14:textId="77777777" w:rsidR="00214F36" w:rsidRDefault="00214F36" w:rsidP="00214F36">
      <w:r>
        <w:t>Problem: Determining individual agent contributions to system performance</w:t>
      </w:r>
    </w:p>
    <w:p w14:paraId="5D425282" w14:textId="77777777" w:rsidR="00214F36" w:rsidRDefault="00214F36" w:rsidP="00214F36">
      <w:r>
        <w:t>Solution: Implemented Shapley value approximation and counterfactual reasoning</w:t>
      </w:r>
    </w:p>
    <w:p w14:paraId="54642762" w14:textId="77777777" w:rsidR="00214F36" w:rsidRDefault="00214F36" w:rsidP="00214F36">
      <w:r>
        <w:t>Result: 15% improvement in learning stability</w:t>
      </w:r>
    </w:p>
    <w:p w14:paraId="2147B27F" w14:textId="77777777" w:rsidR="00214F36" w:rsidRDefault="00214F36" w:rsidP="00214F36"/>
    <w:p w14:paraId="56976816" w14:textId="77777777" w:rsidR="00214F36" w:rsidRPr="00214F36" w:rsidRDefault="00214F36" w:rsidP="00214F36">
      <w:pPr>
        <w:rPr>
          <w:b/>
          <w:bCs/>
        </w:rPr>
      </w:pPr>
      <w:r w:rsidRPr="00214F36">
        <w:rPr>
          <w:b/>
          <w:bCs/>
        </w:rPr>
        <w:t>Challenge 2: State Space Complexity</w:t>
      </w:r>
    </w:p>
    <w:p w14:paraId="0980E571" w14:textId="77777777" w:rsidR="00214F36" w:rsidRDefault="00214F36" w:rsidP="00214F36">
      <w:r>
        <w:t>Problem: High-dimensional state representation causing slow learning</w:t>
      </w:r>
    </w:p>
    <w:p w14:paraId="30EEE489" w14:textId="77777777" w:rsidR="00214F36" w:rsidRDefault="00214F36" w:rsidP="00214F36">
      <w:r>
        <w:t>Solution: Feature engineering with PCA and attention mechanisms</w:t>
      </w:r>
    </w:p>
    <w:p w14:paraId="57C2365B" w14:textId="77777777" w:rsidR="00214F36" w:rsidRDefault="00214F36" w:rsidP="00214F36">
      <w:r>
        <w:t>Result: 40% reduction in training time</w:t>
      </w:r>
    </w:p>
    <w:p w14:paraId="50AC320D" w14:textId="77777777" w:rsidR="00214F36" w:rsidRPr="00214F36" w:rsidRDefault="00214F36" w:rsidP="00214F36">
      <w:pPr>
        <w:rPr>
          <w:b/>
          <w:bCs/>
        </w:rPr>
      </w:pPr>
    </w:p>
    <w:p w14:paraId="7908F343" w14:textId="77777777" w:rsidR="00214F36" w:rsidRPr="00214F36" w:rsidRDefault="00214F36" w:rsidP="00214F36">
      <w:pPr>
        <w:rPr>
          <w:b/>
          <w:bCs/>
        </w:rPr>
      </w:pPr>
      <w:r w:rsidRPr="00214F36">
        <w:rPr>
          <w:b/>
          <w:bCs/>
        </w:rPr>
        <w:t>Challenge 3: Reward Sparsity</w:t>
      </w:r>
    </w:p>
    <w:p w14:paraId="676949AC" w14:textId="77777777" w:rsidR="00214F36" w:rsidRDefault="00214F36" w:rsidP="00214F36">
      <w:r>
        <w:t>Problem: Limited feedback from student interactions</w:t>
      </w:r>
    </w:p>
    <w:p w14:paraId="4D3C40E6" w14:textId="77777777" w:rsidR="00214F36" w:rsidRDefault="00214F36" w:rsidP="00214F36">
      <w:r>
        <w:t>Solution: Implemented reward shaping with intermediate milestones</w:t>
      </w:r>
    </w:p>
    <w:p w14:paraId="1B92833C" w14:textId="77777777" w:rsidR="00214F36" w:rsidRDefault="00214F36" w:rsidP="00214F36">
      <w:r>
        <w:t>Result: 25% faster convergence</w:t>
      </w:r>
    </w:p>
    <w:p w14:paraId="5EC159CE" w14:textId="77777777" w:rsidR="00214F36" w:rsidRPr="00214F36" w:rsidRDefault="00214F36" w:rsidP="00214F36">
      <w:pPr>
        <w:rPr>
          <w:b/>
          <w:bCs/>
        </w:rPr>
      </w:pPr>
    </w:p>
    <w:p w14:paraId="3A9F18D7" w14:textId="77777777" w:rsidR="00214F36" w:rsidRPr="00214F36" w:rsidRDefault="00214F36" w:rsidP="00214F36">
      <w:pPr>
        <w:rPr>
          <w:b/>
          <w:bCs/>
        </w:rPr>
      </w:pPr>
      <w:r w:rsidRPr="00214F36">
        <w:rPr>
          <w:b/>
          <w:bCs/>
        </w:rPr>
        <w:t>5.2 Coordination Challenges</w:t>
      </w:r>
    </w:p>
    <w:p w14:paraId="0488C441" w14:textId="77777777" w:rsidR="00214F36" w:rsidRDefault="00214F36" w:rsidP="00214F36"/>
    <w:p w14:paraId="0DDDA46B" w14:textId="77777777" w:rsidR="00214F36" w:rsidRPr="00214F36" w:rsidRDefault="00214F36" w:rsidP="00214F36">
      <w:pPr>
        <w:rPr>
          <w:b/>
          <w:bCs/>
        </w:rPr>
      </w:pPr>
      <w:r w:rsidRPr="00214F36">
        <w:rPr>
          <w:b/>
          <w:bCs/>
        </w:rPr>
        <w:t>Challenge 4: Agent Interference</w:t>
      </w:r>
    </w:p>
    <w:p w14:paraId="0AF95632" w14:textId="77777777" w:rsidR="00214F36" w:rsidRDefault="00214F36" w:rsidP="00214F36">
      <w:r>
        <w:t>Problem: Conflicting actions between DQN and PPO agents</w:t>
      </w:r>
    </w:p>
    <w:p w14:paraId="1A6C6DEB" w14:textId="77777777" w:rsidR="00214F36" w:rsidRDefault="00214F36" w:rsidP="00214F36">
      <w:r>
        <w:t>Solution: Developed coordination protocols with communication channels</w:t>
      </w:r>
    </w:p>
    <w:p w14:paraId="4CC19B39" w14:textId="77777777" w:rsidR="00214F36" w:rsidRDefault="00214F36" w:rsidP="00214F36">
      <w:r>
        <w:t>Result: Reduced action conflicts by 60%</w:t>
      </w:r>
    </w:p>
    <w:p w14:paraId="3A6CC528" w14:textId="77777777" w:rsidR="00214F36" w:rsidRPr="00214F36" w:rsidRDefault="00214F36" w:rsidP="00214F36">
      <w:pPr>
        <w:rPr>
          <w:b/>
          <w:bCs/>
        </w:rPr>
      </w:pPr>
    </w:p>
    <w:p w14:paraId="79D45523" w14:textId="77777777" w:rsidR="00214F36" w:rsidRPr="00214F36" w:rsidRDefault="00214F36" w:rsidP="00214F36">
      <w:pPr>
        <w:rPr>
          <w:b/>
          <w:bCs/>
        </w:rPr>
      </w:pPr>
      <w:r w:rsidRPr="00214F36">
        <w:rPr>
          <w:b/>
          <w:bCs/>
        </w:rPr>
        <w:t>Challenge 5: Scalability</w:t>
      </w:r>
    </w:p>
    <w:p w14:paraId="61D3161A" w14:textId="77777777" w:rsidR="00214F36" w:rsidRDefault="00214F36" w:rsidP="00214F36">
      <w:r>
        <w:t>Problem: Exponential growth in joint action space</w:t>
      </w:r>
    </w:p>
    <w:p w14:paraId="7A03BCFB" w14:textId="77777777" w:rsidR="00214F36" w:rsidRDefault="00214F36" w:rsidP="00214F36">
      <w:r>
        <w:t>Solution: Hierarchical abstraction and factored representations</w:t>
      </w:r>
    </w:p>
    <w:p w14:paraId="7C75EBB5" w14:textId="77777777" w:rsidR="00214F36" w:rsidRDefault="00214F36" w:rsidP="00214F36">
      <w:r>
        <w:t>Result: Linear scaling with number of agents</w:t>
      </w:r>
    </w:p>
    <w:p w14:paraId="52E068C7" w14:textId="77777777" w:rsidR="00214F36" w:rsidRPr="00214F36" w:rsidRDefault="00214F36" w:rsidP="00214F36">
      <w:pPr>
        <w:rPr>
          <w:b/>
          <w:bCs/>
        </w:rPr>
      </w:pPr>
    </w:p>
    <w:p w14:paraId="06207509" w14:textId="77777777" w:rsidR="00214F36" w:rsidRPr="00214F36" w:rsidRDefault="00214F36" w:rsidP="00214F36">
      <w:pPr>
        <w:rPr>
          <w:b/>
          <w:bCs/>
        </w:rPr>
      </w:pPr>
      <w:r w:rsidRPr="00214F36">
        <w:rPr>
          <w:b/>
          <w:bCs/>
        </w:rPr>
        <w:t>5.3 Educational Domain Challenges</w:t>
      </w:r>
    </w:p>
    <w:p w14:paraId="26368C79" w14:textId="77777777" w:rsidR="00214F36" w:rsidRDefault="00214F36" w:rsidP="00214F36"/>
    <w:p w14:paraId="15B7CC43" w14:textId="77777777" w:rsidR="00214F36" w:rsidRPr="00214F36" w:rsidRDefault="00214F36" w:rsidP="00214F36">
      <w:pPr>
        <w:rPr>
          <w:b/>
          <w:bCs/>
        </w:rPr>
      </w:pPr>
      <w:r w:rsidRPr="00214F36">
        <w:rPr>
          <w:b/>
          <w:bCs/>
        </w:rPr>
        <w:t>Challenge 6: Student Model Diversity</w:t>
      </w:r>
    </w:p>
    <w:p w14:paraId="4723D2B3" w14:textId="77777777" w:rsidR="00214F36" w:rsidRDefault="00214F36" w:rsidP="00214F36">
      <w:r>
        <w:lastRenderedPageBreak/>
        <w:t>Problem: Wide variation in learning patterns and preferences</w:t>
      </w:r>
    </w:p>
    <w:p w14:paraId="4456E4E2" w14:textId="77777777" w:rsidR="00214F36" w:rsidRDefault="00214F36" w:rsidP="00214F36">
      <w:r>
        <w:t>Solution: Adaptive student modeling with clustering and personalization</w:t>
      </w:r>
    </w:p>
    <w:p w14:paraId="5497935C" w14:textId="77777777" w:rsidR="00214F36" w:rsidRDefault="00214F36" w:rsidP="00214F36">
      <w:r>
        <w:t>Result: 30% improvement in individual student outcomes</w:t>
      </w:r>
    </w:p>
    <w:p w14:paraId="55FD016B" w14:textId="77777777" w:rsidR="00214F36" w:rsidRPr="00214F36" w:rsidRDefault="00214F36" w:rsidP="00214F36">
      <w:pPr>
        <w:rPr>
          <w:b/>
          <w:bCs/>
        </w:rPr>
      </w:pPr>
    </w:p>
    <w:p w14:paraId="662C4D45" w14:textId="77777777" w:rsidR="00214F36" w:rsidRPr="00214F36" w:rsidRDefault="00214F36" w:rsidP="00214F36">
      <w:pPr>
        <w:rPr>
          <w:b/>
          <w:bCs/>
        </w:rPr>
      </w:pPr>
      <w:r w:rsidRPr="00214F36">
        <w:rPr>
          <w:b/>
          <w:bCs/>
        </w:rPr>
        <w:t>Challenge 7: Ethical Considerations</w:t>
      </w:r>
    </w:p>
    <w:p w14:paraId="4C9D4361" w14:textId="77777777" w:rsidR="00214F36" w:rsidRDefault="00214F36" w:rsidP="00214F36">
      <w:r>
        <w:t>Problem: Ensuring fair and unbiased learning experiences</w:t>
      </w:r>
    </w:p>
    <w:p w14:paraId="482ECEFB" w14:textId="77777777" w:rsidR="00214F36" w:rsidRDefault="00214F36" w:rsidP="00214F36">
      <w:r>
        <w:t>Solution: Implemented fairness constraints and bias detection mechanisms</w:t>
      </w:r>
    </w:p>
    <w:p w14:paraId="46C75EDB" w14:textId="77777777" w:rsidR="00214F36" w:rsidRDefault="00214F36" w:rsidP="00214F36">
      <w:r>
        <w:t>Result: Demonstrated equitable performance across demographic groups</w:t>
      </w:r>
    </w:p>
    <w:p w14:paraId="698ED212" w14:textId="77777777" w:rsidR="00214F36" w:rsidRDefault="00214F36" w:rsidP="00214F36"/>
    <w:p w14:paraId="271DE690" w14:textId="77777777" w:rsidR="00214F36" w:rsidRPr="00214F36" w:rsidRDefault="00214F36" w:rsidP="00214F36">
      <w:pPr>
        <w:rPr>
          <w:b/>
          <w:bCs/>
        </w:rPr>
      </w:pPr>
      <w:r w:rsidRPr="00214F36">
        <w:rPr>
          <w:b/>
          <w:bCs/>
        </w:rPr>
        <w:t>6. FUTURE IMPROVEMENTS AND RESEARCH DIRECTIONS</w:t>
      </w:r>
    </w:p>
    <w:p w14:paraId="4122FCFA" w14:textId="77777777" w:rsidR="00214F36" w:rsidRPr="00214F36" w:rsidRDefault="00214F36" w:rsidP="00214F36">
      <w:pPr>
        <w:rPr>
          <w:b/>
          <w:bCs/>
        </w:rPr>
      </w:pPr>
    </w:p>
    <w:p w14:paraId="764FD46A" w14:textId="77777777" w:rsidR="00214F36" w:rsidRPr="00214F36" w:rsidRDefault="00214F36" w:rsidP="00214F36">
      <w:pPr>
        <w:rPr>
          <w:b/>
          <w:bCs/>
        </w:rPr>
      </w:pPr>
      <w:r w:rsidRPr="00214F36">
        <w:rPr>
          <w:b/>
          <w:bCs/>
        </w:rPr>
        <w:t>6.1 Short-term Improvements (3-6 months)</w:t>
      </w:r>
    </w:p>
    <w:p w14:paraId="6F94DF4A" w14:textId="77777777" w:rsidR="00214F36" w:rsidRDefault="00214F36" w:rsidP="00214F36"/>
    <w:p w14:paraId="3D471298" w14:textId="77777777" w:rsidR="00214F36" w:rsidRDefault="00214F36" w:rsidP="00214F36">
      <w:r>
        <w:t>Enhanced Personalization:</w:t>
      </w:r>
    </w:p>
    <w:p w14:paraId="6AA11CAB" w14:textId="77777777" w:rsidR="00214F36" w:rsidRDefault="00214F36" w:rsidP="00214F36">
      <w:r>
        <w:t>- Individual student modeling with neural collaborative filtering</w:t>
      </w:r>
    </w:p>
    <w:p w14:paraId="41D5C8F4" w14:textId="77777777" w:rsidR="00214F36" w:rsidRDefault="00214F36" w:rsidP="00214F36">
      <w:r>
        <w:t>- Adaptive learning rate scheduling based on student progress</w:t>
      </w:r>
    </w:p>
    <w:p w14:paraId="418B03A5" w14:textId="77777777" w:rsidR="00214F36" w:rsidRDefault="00214F36" w:rsidP="00214F36">
      <w:r>
        <w:t>- Dynamic state representation learning</w:t>
      </w:r>
    </w:p>
    <w:p w14:paraId="0D17A3F7" w14:textId="77777777" w:rsidR="00214F36" w:rsidRDefault="00214F36" w:rsidP="00214F36"/>
    <w:p w14:paraId="5EF9F818" w14:textId="77777777" w:rsidR="00214F36" w:rsidRDefault="00214F36" w:rsidP="00214F36">
      <w:r>
        <w:t>Improved Coordination:</w:t>
      </w:r>
    </w:p>
    <w:p w14:paraId="36AFA7DB" w14:textId="77777777" w:rsidR="00214F36" w:rsidRDefault="00214F36" w:rsidP="00214F36">
      <w:r>
        <w:t>- Meta-learning for coordination strategy selection</w:t>
      </w:r>
    </w:p>
    <w:p w14:paraId="0BC74F0F" w14:textId="77777777" w:rsidR="00214F36" w:rsidRDefault="00214F36" w:rsidP="00214F36">
      <w:r>
        <w:t>- Communication protocol optimization</w:t>
      </w:r>
    </w:p>
    <w:p w14:paraId="7830A566" w14:textId="77777777" w:rsidR="00214F36" w:rsidRDefault="00214F36" w:rsidP="00214F36">
      <w:r>
        <w:t>- Attention-based agent interaction mechanisms</w:t>
      </w:r>
    </w:p>
    <w:p w14:paraId="7D4627AC" w14:textId="77777777" w:rsidR="00214F36" w:rsidRDefault="00214F36" w:rsidP="00214F36"/>
    <w:p w14:paraId="076CE7CD" w14:textId="77777777" w:rsidR="00214F36" w:rsidRDefault="00214F36" w:rsidP="00214F36">
      <w:r>
        <w:t>System Robustness:</w:t>
      </w:r>
    </w:p>
    <w:p w14:paraId="78054FC1" w14:textId="77777777" w:rsidR="00214F36" w:rsidRDefault="00214F36" w:rsidP="00214F36">
      <w:r>
        <w:t>- Adversarial training for robust policy learning</w:t>
      </w:r>
    </w:p>
    <w:p w14:paraId="7ED1865C" w14:textId="77777777" w:rsidR="00214F36" w:rsidRDefault="00214F36" w:rsidP="00214F36">
      <w:r>
        <w:t>- Out-of-distribution detection for student behavior</w:t>
      </w:r>
    </w:p>
    <w:p w14:paraId="471C8350" w14:textId="77777777" w:rsidR="00214F36" w:rsidRDefault="00214F36" w:rsidP="00214F36">
      <w:r>
        <w:lastRenderedPageBreak/>
        <w:t>- Uncertainty quantification in action selection</w:t>
      </w:r>
    </w:p>
    <w:p w14:paraId="2BE672B3" w14:textId="77777777" w:rsidR="00214F36" w:rsidRDefault="00214F36" w:rsidP="00214F36"/>
    <w:p w14:paraId="42CB0050" w14:textId="77777777" w:rsidR="00214F36" w:rsidRPr="00214F36" w:rsidRDefault="00214F36" w:rsidP="00214F36">
      <w:pPr>
        <w:rPr>
          <w:b/>
          <w:bCs/>
        </w:rPr>
      </w:pPr>
      <w:r w:rsidRPr="00214F36">
        <w:rPr>
          <w:b/>
          <w:bCs/>
        </w:rPr>
        <w:t>6.2 Medium-term Research (6-18 months)</w:t>
      </w:r>
    </w:p>
    <w:p w14:paraId="00D7DB40" w14:textId="77777777" w:rsidR="00214F36" w:rsidRPr="00214F36" w:rsidRDefault="00214F36" w:rsidP="00214F36">
      <w:pPr>
        <w:rPr>
          <w:b/>
          <w:bCs/>
        </w:rPr>
      </w:pPr>
    </w:p>
    <w:p w14:paraId="7402E616" w14:textId="77777777" w:rsidR="00214F36" w:rsidRPr="00214F36" w:rsidRDefault="00214F36" w:rsidP="00214F36">
      <w:pPr>
        <w:rPr>
          <w:b/>
          <w:bCs/>
        </w:rPr>
      </w:pPr>
      <w:r w:rsidRPr="00214F36">
        <w:rPr>
          <w:b/>
          <w:bCs/>
        </w:rPr>
        <w:t>Advanced RL Algorithms:</w:t>
      </w:r>
    </w:p>
    <w:p w14:paraId="2E41D0E8" w14:textId="77777777" w:rsidR="00214F36" w:rsidRDefault="00214F36" w:rsidP="00214F36">
      <w:r>
        <w:t>- Integration of transformer-based architectures</w:t>
      </w:r>
    </w:p>
    <w:p w14:paraId="2DF81D7D" w14:textId="77777777" w:rsidR="00214F36" w:rsidRDefault="00214F36" w:rsidP="00214F36">
      <w:r>
        <w:t>- Meta-reinforcement learning for rapid adaptation</w:t>
      </w:r>
    </w:p>
    <w:p w14:paraId="229009A5" w14:textId="77777777" w:rsidR="00214F36" w:rsidRDefault="00214F36" w:rsidP="00214F36">
      <w:r>
        <w:t>- Offline RL for learning from historical data</w:t>
      </w:r>
    </w:p>
    <w:p w14:paraId="0ACED27D" w14:textId="77777777" w:rsidR="00214F36" w:rsidRDefault="00214F36" w:rsidP="00214F36"/>
    <w:p w14:paraId="3B6DCD31" w14:textId="77777777" w:rsidR="00214F36" w:rsidRDefault="00214F36" w:rsidP="00214F36">
      <w:r>
        <w:t>Multi-modal Learning:</w:t>
      </w:r>
    </w:p>
    <w:p w14:paraId="7E65AB16" w14:textId="77777777" w:rsidR="00214F36" w:rsidRDefault="00214F36" w:rsidP="00214F36">
      <w:r>
        <w:t>- Integration of visual and auditory learning materials</w:t>
      </w:r>
    </w:p>
    <w:p w14:paraId="1D61667A" w14:textId="77777777" w:rsidR="00214F36" w:rsidRDefault="00214F36" w:rsidP="00214F36">
      <w:r>
        <w:t>- Multimodal student state representation</w:t>
      </w:r>
    </w:p>
    <w:p w14:paraId="3CA516FC" w14:textId="77777777" w:rsidR="00214F36" w:rsidRDefault="00214F36" w:rsidP="00214F36">
      <w:r>
        <w:t>- Cross-modal attention mechanisms</w:t>
      </w:r>
    </w:p>
    <w:p w14:paraId="246F9206" w14:textId="77777777" w:rsidR="00214F36" w:rsidRDefault="00214F36" w:rsidP="00214F36"/>
    <w:p w14:paraId="6741A6CD" w14:textId="77777777" w:rsidR="00214F36" w:rsidRDefault="00214F36" w:rsidP="00214F36">
      <w:r>
        <w:t>Causal Reasoning:</w:t>
      </w:r>
    </w:p>
    <w:p w14:paraId="5CA8F045" w14:textId="77777777" w:rsidR="00214F36" w:rsidRDefault="00214F36" w:rsidP="00214F36">
      <w:r>
        <w:t>- Causal discovery in educational interventions</w:t>
      </w:r>
    </w:p>
    <w:p w14:paraId="58167330" w14:textId="77777777" w:rsidR="00214F36" w:rsidRDefault="00214F36" w:rsidP="00214F36">
      <w:r>
        <w:t>- Counterfactual reasoning for policy evaluation</w:t>
      </w:r>
    </w:p>
    <w:p w14:paraId="704DD665" w14:textId="77777777" w:rsidR="00214F36" w:rsidRDefault="00214F36" w:rsidP="00214F36">
      <w:r>
        <w:t>- Causal-aware reward design</w:t>
      </w:r>
    </w:p>
    <w:p w14:paraId="7526D859" w14:textId="77777777" w:rsidR="00214F36" w:rsidRDefault="00214F36" w:rsidP="00214F36"/>
    <w:p w14:paraId="6E46D1AE" w14:textId="77777777" w:rsidR="00214F36" w:rsidRPr="00214F36" w:rsidRDefault="00214F36" w:rsidP="00214F36">
      <w:pPr>
        <w:rPr>
          <w:b/>
          <w:bCs/>
        </w:rPr>
      </w:pPr>
      <w:r w:rsidRPr="00214F36">
        <w:rPr>
          <w:b/>
          <w:bCs/>
        </w:rPr>
        <w:t>6.3 Long-term Vision (18+ months)</w:t>
      </w:r>
    </w:p>
    <w:p w14:paraId="2DE6EA16" w14:textId="77777777" w:rsidR="00214F36" w:rsidRDefault="00214F36" w:rsidP="00214F36"/>
    <w:p w14:paraId="0EAF1ACC" w14:textId="77777777" w:rsidR="00214F36" w:rsidRDefault="00214F36" w:rsidP="00214F36">
      <w:r>
        <w:t>Federated Learning:</w:t>
      </w:r>
    </w:p>
    <w:p w14:paraId="6EA3BE8D" w14:textId="77777777" w:rsidR="00214F36" w:rsidRDefault="00214F36" w:rsidP="00214F36">
      <w:r>
        <w:t>- Privacy-preserving multi-institutional collaboration</w:t>
      </w:r>
    </w:p>
    <w:p w14:paraId="1AD21B24" w14:textId="77777777" w:rsidR="00214F36" w:rsidRDefault="00214F36" w:rsidP="00214F36">
      <w:r>
        <w:t>- Federated multi-agent reinforcement learning</w:t>
      </w:r>
    </w:p>
    <w:p w14:paraId="0967E78F" w14:textId="77777777" w:rsidR="00214F36" w:rsidRDefault="00214F36" w:rsidP="00214F36">
      <w:r>
        <w:t>- Personalized global model adaptation</w:t>
      </w:r>
    </w:p>
    <w:p w14:paraId="722B0441" w14:textId="77777777" w:rsidR="00214F36" w:rsidRDefault="00214F36" w:rsidP="00214F36"/>
    <w:p w14:paraId="774F315D" w14:textId="77777777" w:rsidR="00214F36" w:rsidRDefault="00214F36" w:rsidP="00214F36">
      <w:proofErr w:type="spellStart"/>
      <w:r>
        <w:lastRenderedPageBreak/>
        <w:t>Neurosymbolic</w:t>
      </w:r>
      <w:proofErr w:type="spellEnd"/>
      <w:r>
        <w:t xml:space="preserve"> Integration:</w:t>
      </w:r>
    </w:p>
    <w:p w14:paraId="3425B173" w14:textId="77777777" w:rsidR="00214F36" w:rsidRDefault="00214F36" w:rsidP="00214F36">
      <w:r>
        <w:t>- Combining symbolic reasoning with neural learning</w:t>
      </w:r>
    </w:p>
    <w:p w14:paraId="25155B93" w14:textId="77777777" w:rsidR="00214F36" w:rsidRDefault="00214F36" w:rsidP="00214F36">
      <w:r>
        <w:t>- Explainable AI for educational decision making</w:t>
      </w:r>
    </w:p>
    <w:p w14:paraId="3F66E53A" w14:textId="77777777" w:rsidR="00214F36" w:rsidRDefault="00214F36" w:rsidP="00214F36">
      <w:r>
        <w:t>- Knowledge graph integration for curriculum design</w:t>
      </w:r>
    </w:p>
    <w:p w14:paraId="6974BF34" w14:textId="77777777" w:rsidR="00214F36" w:rsidRDefault="00214F36" w:rsidP="00214F36"/>
    <w:p w14:paraId="3ED825A0" w14:textId="77777777" w:rsidR="00214F36" w:rsidRDefault="00214F36" w:rsidP="00214F36">
      <w:r>
        <w:t>Large-scale Deployment:</w:t>
      </w:r>
    </w:p>
    <w:p w14:paraId="05284F02" w14:textId="77777777" w:rsidR="00214F36" w:rsidRDefault="00214F36" w:rsidP="00214F36">
      <w:r>
        <w:t>- Cloud-native architecture for scalability</w:t>
      </w:r>
    </w:p>
    <w:p w14:paraId="766BB812" w14:textId="77777777" w:rsidR="00214F36" w:rsidRDefault="00214F36" w:rsidP="00214F36">
      <w:r>
        <w:t>- Real-time A/B testing infrastructure</w:t>
      </w:r>
    </w:p>
    <w:p w14:paraId="1D817B29" w14:textId="77777777" w:rsidR="00214F36" w:rsidRDefault="00214F36" w:rsidP="00214F36">
      <w:r>
        <w:t>- Continuous learning and model updates</w:t>
      </w:r>
    </w:p>
    <w:p w14:paraId="0B5E87AC" w14:textId="77777777" w:rsidR="00214F36" w:rsidRDefault="00214F36" w:rsidP="00214F36"/>
    <w:p w14:paraId="448798AB" w14:textId="77777777" w:rsidR="00214F36" w:rsidRPr="00214F36" w:rsidRDefault="00214F36" w:rsidP="00214F36">
      <w:pPr>
        <w:rPr>
          <w:b/>
          <w:bCs/>
        </w:rPr>
      </w:pPr>
      <w:r w:rsidRPr="00214F36">
        <w:rPr>
          <w:b/>
          <w:bCs/>
        </w:rPr>
        <w:t>7. ETHICAL CONSIDERATIONS IN AGENTIC LEARNING</w:t>
      </w:r>
    </w:p>
    <w:p w14:paraId="20F8A107" w14:textId="77777777" w:rsidR="00214F36" w:rsidRPr="00214F36" w:rsidRDefault="00214F36" w:rsidP="00214F36">
      <w:pPr>
        <w:rPr>
          <w:b/>
          <w:bCs/>
        </w:rPr>
      </w:pPr>
    </w:p>
    <w:p w14:paraId="7D465943" w14:textId="77777777" w:rsidR="00214F36" w:rsidRPr="00214F36" w:rsidRDefault="00214F36" w:rsidP="00214F36">
      <w:pPr>
        <w:rPr>
          <w:b/>
          <w:bCs/>
        </w:rPr>
      </w:pPr>
      <w:r w:rsidRPr="00214F36">
        <w:rPr>
          <w:b/>
          <w:bCs/>
        </w:rPr>
        <w:t>7.1 Fairness and Bias</w:t>
      </w:r>
    </w:p>
    <w:p w14:paraId="0EDB69BC" w14:textId="77777777" w:rsidR="00214F36" w:rsidRDefault="00214F36" w:rsidP="00214F36"/>
    <w:p w14:paraId="127417A8" w14:textId="77777777" w:rsidR="00214F36" w:rsidRDefault="00214F36" w:rsidP="00214F36">
      <w:r>
        <w:t>Identified Concerns:</w:t>
      </w:r>
    </w:p>
    <w:p w14:paraId="0ABC5104" w14:textId="77777777" w:rsidR="00214F36" w:rsidRDefault="00214F36" w:rsidP="00214F36">
      <w:r>
        <w:t>- Algorithmic bias in difficulty selection</w:t>
      </w:r>
    </w:p>
    <w:p w14:paraId="757CB6C7" w14:textId="77777777" w:rsidR="00214F36" w:rsidRDefault="00214F36" w:rsidP="00214F36">
      <w:r>
        <w:t>- Demographic disparities in learning outcomes</w:t>
      </w:r>
    </w:p>
    <w:p w14:paraId="4C7CF690" w14:textId="77777777" w:rsidR="00214F36" w:rsidRDefault="00214F36" w:rsidP="00214F36">
      <w:r>
        <w:t>- Representation bias in training data</w:t>
      </w:r>
    </w:p>
    <w:p w14:paraId="710BDF55" w14:textId="77777777" w:rsidR="00214F36" w:rsidRDefault="00214F36" w:rsidP="00214F36"/>
    <w:p w14:paraId="6F83A4BB" w14:textId="77777777" w:rsidR="00214F36" w:rsidRDefault="00214F36" w:rsidP="00214F36">
      <w:r>
        <w:t>Mitigation Strategies:</w:t>
      </w:r>
    </w:p>
    <w:p w14:paraId="285386A8" w14:textId="77777777" w:rsidR="00214F36" w:rsidRDefault="00214F36" w:rsidP="00214F36">
      <w:r>
        <w:t>- Fairness-aware reward function design</w:t>
      </w:r>
    </w:p>
    <w:p w14:paraId="2761A417" w14:textId="77777777" w:rsidR="00214F36" w:rsidRDefault="00214F36" w:rsidP="00214F36">
      <w:r>
        <w:t>- Demographic parity constraints in optimization</w:t>
      </w:r>
    </w:p>
    <w:p w14:paraId="67E0BDA7" w14:textId="77777777" w:rsidR="00214F36" w:rsidRDefault="00214F36" w:rsidP="00214F36">
      <w:r>
        <w:t>- Regular bias auditing and correction</w:t>
      </w:r>
    </w:p>
    <w:p w14:paraId="33D88B75" w14:textId="77777777" w:rsidR="00214F36" w:rsidRDefault="00214F36" w:rsidP="00214F36"/>
    <w:p w14:paraId="156ACE8A" w14:textId="77777777" w:rsidR="00214F36" w:rsidRDefault="00214F36" w:rsidP="00214F36">
      <w:r>
        <w:t>Implementation:</w:t>
      </w:r>
    </w:p>
    <w:p w14:paraId="3D823F1A" w14:textId="77777777" w:rsidR="00214F36" w:rsidRDefault="00214F36" w:rsidP="00214F36">
      <w:r>
        <w:lastRenderedPageBreak/>
        <w:t>Fairness constraint ensuring equitable outcomes across demographic groups by limiting maximum disparity between group performance means to below threshold (ε-differential privacy with ε = 1.0).</w:t>
      </w:r>
    </w:p>
    <w:p w14:paraId="48BBA069" w14:textId="77777777" w:rsidR="00214F36" w:rsidRDefault="00214F36" w:rsidP="00214F36"/>
    <w:p w14:paraId="6105BF6C" w14:textId="77777777" w:rsidR="00214F36" w:rsidRPr="00214F36" w:rsidRDefault="00214F36" w:rsidP="00214F36">
      <w:pPr>
        <w:rPr>
          <w:b/>
          <w:bCs/>
        </w:rPr>
      </w:pPr>
      <w:r w:rsidRPr="00214F36">
        <w:rPr>
          <w:b/>
          <w:bCs/>
        </w:rPr>
        <w:t>7.2 Privacy and Data Protection</w:t>
      </w:r>
    </w:p>
    <w:p w14:paraId="348D85ED" w14:textId="77777777" w:rsidR="00214F36" w:rsidRDefault="00214F36" w:rsidP="00214F36"/>
    <w:p w14:paraId="345799F5" w14:textId="77777777" w:rsidR="00214F36" w:rsidRDefault="00214F36" w:rsidP="00214F36">
      <w:r>
        <w:t>Privacy Concerns:</w:t>
      </w:r>
    </w:p>
    <w:p w14:paraId="1FBA2313" w14:textId="77777777" w:rsidR="00214F36" w:rsidRDefault="00214F36" w:rsidP="00214F36">
      <w:r>
        <w:t>- Student learning data sensitivity</w:t>
      </w:r>
    </w:p>
    <w:p w14:paraId="42E045ED" w14:textId="77777777" w:rsidR="00214F36" w:rsidRDefault="00214F36" w:rsidP="00214F36">
      <w:r>
        <w:t>- Behavioral pattern inference risks</w:t>
      </w:r>
    </w:p>
    <w:p w14:paraId="30E76D84" w14:textId="77777777" w:rsidR="00214F36" w:rsidRDefault="00214F36" w:rsidP="00214F36">
      <w:r>
        <w:t>- Long-term data retention implications</w:t>
      </w:r>
    </w:p>
    <w:p w14:paraId="39612151" w14:textId="77777777" w:rsidR="00214F36" w:rsidRDefault="00214F36" w:rsidP="00214F36"/>
    <w:p w14:paraId="5E47FB63" w14:textId="77777777" w:rsidR="00214F36" w:rsidRDefault="00214F36" w:rsidP="00214F36">
      <w:r>
        <w:t>Protection Measures:</w:t>
      </w:r>
    </w:p>
    <w:p w14:paraId="0A83F270" w14:textId="77777777" w:rsidR="00214F36" w:rsidRDefault="00214F36" w:rsidP="00214F36">
      <w:r>
        <w:t>- Differential privacy in data aggregation</w:t>
      </w:r>
    </w:p>
    <w:p w14:paraId="02F874A1" w14:textId="77777777" w:rsidR="00214F36" w:rsidRDefault="00214F36" w:rsidP="00214F36">
      <w:r>
        <w:t>- Local learning with minimal data sharing</w:t>
      </w:r>
    </w:p>
    <w:p w14:paraId="109EF1F9" w14:textId="77777777" w:rsidR="00214F36" w:rsidRDefault="00214F36" w:rsidP="00214F36">
      <w:r>
        <w:t>- Secure multi-party computation for coordination</w:t>
      </w:r>
    </w:p>
    <w:p w14:paraId="3CB59AC0" w14:textId="77777777" w:rsidR="00214F36" w:rsidRDefault="00214F36" w:rsidP="00214F36">
      <w:r>
        <w:t>- Data anonymization and pseudonymization</w:t>
      </w:r>
    </w:p>
    <w:p w14:paraId="1DFE988F" w14:textId="77777777" w:rsidR="00214F36" w:rsidRDefault="00214F36" w:rsidP="00214F36">
      <w:r>
        <w:t>- Encrypted communication between agents</w:t>
      </w:r>
    </w:p>
    <w:p w14:paraId="4B2F7380" w14:textId="77777777" w:rsidR="00214F36" w:rsidRPr="00214F36" w:rsidRDefault="00214F36" w:rsidP="00214F36">
      <w:pPr>
        <w:rPr>
          <w:b/>
          <w:bCs/>
        </w:rPr>
      </w:pPr>
    </w:p>
    <w:p w14:paraId="766ECF43" w14:textId="77777777" w:rsidR="00214F36" w:rsidRPr="00214F36" w:rsidRDefault="00214F36" w:rsidP="00214F36">
      <w:pPr>
        <w:rPr>
          <w:b/>
          <w:bCs/>
        </w:rPr>
      </w:pPr>
      <w:r w:rsidRPr="00214F36">
        <w:rPr>
          <w:b/>
          <w:bCs/>
        </w:rPr>
        <w:t>7.3 Transparency and Explainability</w:t>
      </w:r>
    </w:p>
    <w:p w14:paraId="14122E69" w14:textId="77777777" w:rsidR="00214F36" w:rsidRDefault="00214F36" w:rsidP="00214F36"/>
    <w:p w14:paraId="188B295F" w14:textId="77777777" w:rsidR="00214F36" w:rsidRDefault="00214F36" w:rsidP="00214F36">
      <w:r>
        <w:t>Explainability Requirements:</w:t>
      </w:r>
    </w:p>
    <w:p w14:paraId="2DBECFF8" w14:textId="77777777" w:rsidR="00214F36" w:rsidRDefault="00214F36" w:rsidP="00214F36">
      <w:r>
        <w:t>- Decision rationale for educators</w:t>
      </w:r>
    </w:p>
    <w:p w14:paraId="0C3D2840" w14:textId="77777777" w:rsidR="00214F36" w:rsidRDefault="00214F36" w:rsidP="00214F36">
      <w:r>
        <w:t>- Student progress interpretation</w:t>
      </w:r>
    </w:p>
    <w:p w14:paraId="213DD9D9" w14:textId="77777777" w:rsidR="00214F36" w:rsidRDefault="00214F36" w:rsidP="00214F36">
      <w:r>
        <w:t>- System behavior understanding</w:t>
      </w:r>
    </w:p>
    <w:p w14:paraId="5CDB0EF4" w14:textId="77777777" w:rsidR="00214F36" w:rsidRDefault="00214F36" w:rsidP="00214F36"/>
    <w:p w14:paraId="5AD99E86" w14:textId="77777777" w:rsidR="00214F36" w:rsidRPr="00214F36" w:rsidRDefault="00214F36" w:rsidP="00214F36">
      <w:pPr>
        <w:rPr>
          <w:b/>
          <w:bCs/>
        </w:rPr>
      </w:pPr>
      <w:r w:rsidRPr="00214F36">
        <w:rPr>
          <w:b/>
          <w:bCs/>
        </w:rPr>
        <w:t>Approaches:</w:t>
      </w:r>
    </w:p>
    <w:p w14:paraId="69A36C7E" w14:textId="77777777" w:rsidR="00214F36" w:rsidRDefault="00214F36" w:rsidP="00214F36">
      <w:r>
        <w:t>- Attention visualization for decision making</w:t>
      </w:r>
    </w:p>
    <w:p w14:paraId="3D861A9B" w14:textId="77777777" w:rsidR="00214F36" w:rsidRDefault="00214F36" w:rsidP="00214F36">
      <w:r>
        <w:lastRenderedPageBreak/>
        <w:t>- Counterfactual explanations for actions</w:t>
      </w:r>
    </w:p>
    <w:p w14:paraId="5CB7774F" w14:textId="77777777" w:rsidR="00214F36" w:rsidRDefault="00214F36" w:rsidP="00214F36">
      <w:r>
        <w:t>- Natural language generation for reasoning</w:t>
      </w:r>
    </w:p>
    <w:p w14:paraId="05690B16" w14:textId="77777777" w:rsidR="00214F36" w:rsidRDefault="00214F36" w:rsidP="00214F36"/>
    <w:p w14:paraId="29DB085C" w14:textId="77777777" w:rsidR="00214F36" w:rsidRDefault="00214F36" w:rsidP="00214F36">
      <w:r>
        <w:t>Example Explanation: "The system selected a medium difficulty question because: (1) Your recent accuracy is 75%, indicating readiness for moderate challenge; (2) Previous medium questions showed 20% improvement; (3) The collaborative strategy suggests peer learning benefits."</w:t>
      </w:r>
    </w:p>
    <w:p w14:paraId="52DC8232" w14:textId="77777777" w:rsidR="00214F36" w:rsidRPr="00214F36" w:rsidRDefault="00214F36" w:rsidP="00214F36">
      <w:pPr>
        <w:rPr>
          <w:b/>
          <w:bCs/>
        </w:rPr>
      </w:pPr>
    </w:p>
    <w:p w14:paraId="707B8AA8" w14:textId="77777777" w:rsidR="00214F36" w:rsidRPr="00214F36" w:rsidRDefault="00214F36" w:rsidP="00214F36">
      <w:pPr>
        <w:rPr>
          <w:b/>
          <w:bCs/>
        </w:rPr>
      </w:pPr>
      <w:r w:rsidRPr="00214F36">
        <w:rPr>
          <w:b/>
          <w:bCs/>
        </w:rPr>
        <w:t>7.4 Autonomy and Human Agency</w:t>
      </w:r>
    </w:p>
    <w:p w14:paraId="4E834EB5" w14:textId="77777777" w:rsidR="00214F36" w:rsidRDefault="00214F36" w:rsidP="00214F36"/>
    <w:p w14:paraId="1E6F6360" w14:textId="77777777" w:rsidR="00214F36" w:rsidRDefault="00214F36" w:rsidP="00214F36">
      <w:r>
        <w:t>Autonomy Concerns:</w:t>
      </w:r>
    </w:p>
    <w:p w14:paraId="324429C0" w14:textId="77777777" w:rsidR="00214F36" w:rsidRDefault="00214F36" w:rsidP="00214F36">
      <w:r>
        <w:t>- Over-reliance on algorithmic decisions</w:t>
      </w:r>
    </w:p>
    <w:p w14:paraId="7C027659" w14:textId="77777777" w:rsidR="00214F36" w:rsidRDefault="00214F36" w:rsidP="00214F36">
      <w:r>
        <w:t>- Reduction of teacher autonomy</w:t>
      </w:r>
    </w:p>
    <w:p w14:paraId="05833F1A" w14:textId="77777777" w:rsidR="00214F36" w:rsidRDefault="00214F36" w:rsidP="00214F36">
      <w:r>
        <w:t>- Student choice limitation</w:t>
      </w:r>
    </w:p>
    <w:p w14:paraId="17188B36" w14:textId="77777777" w:rsidR="00214F36" w:rsidRDefault="00214F36" w:rsidP="00214F36"/>
    <w:p w14:paraId="23A14407" w14:textId="77777777" w:rsidR="00214F36" w:rsidRDefault="00214F36" w:rsidP="00214F36">
      <w:r>
        <w:t>Human-in-the-loop Design:</w:t>
      </w:r>
    </w:p>
    <w:p w14:paraId="7CBB76DD" w14:textId="77777777" w:rsidR="00214F36" w:rsidRDefault="00214F36" w:rsidP="00214F36">
      <w:r>
        <w:t>- Teacher override capabilities</w:t>
      </w:r>
    </w:p>
    <w:p w14:paraId="3ECBF093" w14:textId="77777777" w:rsidR="00214F36" w:rsidRDefault="00214F36" w:rsidP="00214F36">
      <w:r>
        <w:t>- Student preference incorporation</w:t>
      </w:r>
    </w:p>
    <w:p w14:paraId="30D90DA5" w14:textId="77777777" w:rsidR="00214F36" w:rsidRDefault="00214F36" w:rsidP="00214F36">
      <w:r>
        <w:t>- Gradual automation with human supervision</w:t>
      </w:r>
    </w:p>
    <w:p w14:paraId="11ED4F68" w14:textId="77777777" w:rsidR="00214F36" w:rsidRDefault="00214F36" w:rsidP="00214F36"/>
    <w:p w14:paraId="580C01CD" w14:textId="77777777" w:rsidR="00214F36" w:rsidRDefault="00214F36" w:rsidP="00214F36">
      <w:r>
        <w:t>Implementation Features:</w:t>
      </w:r>
    </w:p>
    <w:p w14:paraId="5FADF814" w14:textId="77777777" w:rsidR="00214F36" w:rsidRDefault="00214F36" w:rsidP="00214F36">
      <w:r>
        <w:t>- Manual intervention interfaces</w:t>
      </w:r>
    </w:p>
    <w:p w14:paraId="3012F29B" w14:textId="77777777" w:rsidR="00214F36" w:rsidRDefault="00214F36" w:rsidP="00214F36">
      <w:r>
        <w:t>- Confidence-based automated decisions</w:t>
      </w:r>
    </w:p>
    <w:p w14:paraId="61F1E7E4" w14:textId="77777777" w:rsidR="00214F36" w:rsidRDefault="00214F36" w:rsidP="00214F36">
      <w:r>
        <w:t>- Regular human review checkpoints</w:t>
      </w:r>
    </w:p>
    <w:p w14:paraId="185A0FE4" w14:textId="77777777" w:rsidR="00214F36" w:rsidRPr="00214F36" w:rsidRDefault="00214F36" w:rsidP="00214F36">
      <w:pPr>
        <w:rPr>
          <w:b/>
          <w:bCs/>
        </w:rPr>
      </w:pPr>
    </w:p>
    <w:p w14:paraId="52204D2F" w14:textId="77777777" w:rsidR="00214F36" w:rsidRPr="00214F36" w:rsidRDefault="00214F36" w:rsidP="00214F36">
      <w:pPr>
        <w:rPr>
          <w:b/>
          <w:bCs/>
        </w:rPr>
      </w:pPr>
      <w:r w:rsidRPr="00214F36">
        <w:rPr>
          <w:b/>
          <w:bCs/>
        </w:rPr>
        <w:t>7.5 Long-term Societal Impact</w:t>
      </w:r>
    </w:p>
    <w:p w14:paraId="3C3DD61F" w14:textId="77777777" w:rsidR="00214F36" w:rsidRDefault="00214F36" w:rsidP="00214F36"/>
    <w:p w14:paraId="2B4C3922" w14:textId="77777777" w:rsidR="00214F36" w:rsidRDefault="00214F36" w:rsidP="00214F36">
      <w:r>
        <w:lastRenderedPageBreak/>
        <w:t>Positive Impacts:</w:t>
      </w:r>
    </w:p>
    <w:p w14:paraId="263886F9" w14:textId="77777777" w:rsidR="00214F36" w:rsidRDefault="00214F36" w:rsidP="00214F36">
      <w:r>
        <w:t>- Democratized access to personalized education</w:t>
      </w:r>
    </w:p>
    <w:p w14:paraId="619ECC15" w14:textId="77777777" w:rsidR="00214F36" w:rsidRDefault="00214F36" w:rsidP="00214F36">
      <w:r>
        <w:t>- Reduced educational inequality</w:t>
      </w:r>
    </w:p>
    <w:p w14:paraId="2408225D" w14:textId="77777777" w:rsidR="00214F36" w:rsidRDefault="00214F36" w:rsidP="00214F36">
      <w:r>
        <w:t>- Enhanced learning effectiveness</w:t>
      </w:r>
    </w:p>
    <w:p w14:paraId="671B105E" w14:textId="77777777" w:rsidR="00214F36" w:rsidRDefault="00214F36" w:rsidP="00214F36"/>
    <w:p w14:paraId="144FC409" w14:textId="77777777" w:rsidR="00214F36" w:rsidRDefault="00214F36" w:rsidP="00214F36">
      <w:r>
        <w:t>Potential Risks:</w:t>
      </w:r>
    </w:p>
    <w:p w14:paraId="53205799" w14:textId="77777777" w:rsidR="00214F36" w:rsidRDefault="00214F36" w:rsidP="00214F36">
      <w:r>
        <w:t>- Educational standardization</w:t>
      </w:r>
    </w:p>
    <w:p w14:paraId="1ACD699E" w14:textId="77777777" w:rsidR="00214F36" w:rsidRDefault="00214F36" w:rsidP="00214F36">
      <w:r>
        <w:t>- Teacher displacement concerns</w:t>
      </w:r>
    </w:p>
    <w:p w14:paraId="55598E7D" w14:textId="77777777" w:rsidR="00214F36" w:rsidRDefault="00214F36" w:rsidP="00214F36">
      <w:r>
        <w:t>- Digital divide amplification</w:t>
      </w:r>
    </w:p>
    <w:p w14:paraId="67BC452C" w14:textId="77777777" w:rsidR="00214F36" w:rsidRDefault="00214F36" w:rsidP="00214F36"/>
    <w:p w14:paraId="3CB69B2D" w14:textId="77777777" w:rsidR="00214F36" w:rsidRDefault="00214F36" w:rsidP="00214F36">
      <w:r>
        <w:t>Responsible Development:</w:t>
      </w:r>
    </w:p>
    <w:p w14:paraId="446BE04B" w14:textId="77777777" w:rsidR="00214F36" w:rsidRDefault="00214F36" w:rsidP="00214F36">
      <w:r>
        <w:t>- Stakeholder engagement in design</w:t>
      </w:r>
    </w:p>
    <w:p w14:paraId="79887A01" w14:textId="77777777" w:rsidR="00214F36" w:rsidRDefault="00214F36" w:rsidP="00214F36">
      <w:r>
        <w:t>- Continuous impact assessment</w:t>
      </w:r>
    </w:p>
    <w:p w14:paraId="03BD73A0" w14:textId="77777777" w:rsidR="00214F36" w:rsidRDefault="00214F36" w:rsidP="00214F36">
      <w:r>
        <w:t>- Adaptive governance frameworks</w:t>
      </w:r>
    </w:p>
    <w:p w14:paraId="16096CF6" w14:textId="77777777" w:rsidR="00214F36" w:rsidRPr="00214F36" w:rsidRDefault="00214F36" w:rsidP="00214F36">
      <w:pPr>
        <w:rPr>
          <w:b/>
          <w:bCs/>
        </w:rPr>
      </w:pPr>
    </w:p>
    <w:p w14:paraId="02A5D6D0" w14:textId="77777777" w:rsidR="00214F36" w:rsidRPr="00214F36" w:rsidRDefault="00214F36" w:rsidP="00214F36">
      <w:pPr>
        <w:rPr>
          <w:b/>
          <w:bCs/>
        </w:rPr>
      </w:pPr>
      <w:r w:rsidRPr="00214F36">
        <w:rPr>
          <w:b/>
          <w:bCs/>
        </w:rPr>
        <w:t>8. CONCLUSIONS</w:t>
      </w:r>
    </w:p>
    <w:p w14:paraId="2F2E9AF1" w14:textId="77777777" w:rsidR="00214F36" w:rsidRDefault="00214F36" w:rsidP="00214F36"/>
    <w:p w14:paraId="29FADDEE" w14:textId="77777777" w:rsidR="00214F36" w:rsidRDefault="00214F36" w:rsidP="00214F36">
      <w:r>
        <w:t>This research presents a novel multi-agent reinforcement learning system for adaptive educational tutoring that successfully integrates value-based and policy gradient methods within a coordinated framework.</w:t>
      </w:r>
    </w:p>
    <w:p w14:paraId="1820BDCB" w14:textId="77777777" w:rsidR="00214F36" w:rsidRDefault="00214F36" w:rsidP="00214F36"/>
    <w:p w14:paraId="3B1DCF6A" w14:textId="77777777" w:rsidR="00214F36" w:rsidRPr="00214F36" w:rsidRDefault="00214F36" w:rsidP="00214F36">
      <w:pPr>
        <w:rPr>
          <w:b/>
          <w:bCs/>
        </w:rPr>
      </w:pPr>
      <w:r w:rsidRPr="00214F36">
        <w:rPr>
          <w:b/>
          <w:bCs/>
        </w:rPr>
        <w:t>8.1 Technical Contributions</w:t>
      </w:r>
    </w:p>
    <w:p w14:paraId="01AAF7F8" w14:textId="77777777" w:rsidR="00214F36" w:rsidRDefault="00214F36" w:rsidP="00214F36"/>
    <w:p w14:paraId="16F78C22" w14:textId="77777777" w:rsidR="00214F36" w:rsidRDefault="00214F36" w:rsidP="00214F36">
      <w:r>
        <w:t>1. Multi-Agent Coordination: Development of three distinct coordination strategies with empirical validation</w:t>
      </w:r>
    </w:p>
    <w:p w14:paraId="31C7C02F" w14:textId="77777777" w:rsidR="00214F36" w:rsidRDefault="00214F36" w:rsidP="00214F36">
      <w:r>
        <w:t>2. Educational RL: Novel application of RL to personalized tutoring with domain-specific reward engineering</w:t>
      </w:r>
    </w:p>
    <w:p w14:paraId="57248EA9" w14:textId="77777777" w:rsidR="00214F36" w:rsidRDefault="00214F36" w:rsidP="00214F36">
      <w:r>
        <w:lastRenderedPageBreak/>
        <w:t>3. Statistical Validation: Rigorous experimental design with proper statistical analysis and effect size reporting</w:t>
      </w:r>
    </w:p>
    <w:p w14:paraId="3081BD17" w14:textId="77777777" w:rsidR="00214F36" w:rsidRDefault="00214F36" w:rsidP="00214F36"/>
    <w:p w14:paraId="7C3FF112" w14:textId="77777777" w:rsidR="00214F36" w:rsidRPr="00214F36" w:rsidRDefault="00214F36" w:rsidP="00214F36">
      <w:pPr>
        <w:rPr>
          <w:b/>
          <w:bCs/>
        </w:rPr>
      </w:pPr>
      <w:r w:rsidRPr="00214F36">
        <w:rPr>
          <w:b/>
          <w:bCs/>
        </w:rPr>
        <w:t>8.2 Practical Implications</w:t>
      </w:r>
    </w:p>
    <w:p w14:paraId="3C1037F3" w14:textId="77777777" w:rsidR="00214F36" w:rsidRDefault="00214F36" w:rsidP="00214F36"/>
    <w:p w14:paraId="553F3B38" w14:textId="77777777" w:rsidR="00214F36" w:rsidRDefault="00214F36" w:rsidP="00214F36">
      <w:r>
        <w:t>1. Performance Gains: Demonstrated 60%+ improvement in learning outcomes across all coordination modes</w:t>
      </w:r>
    </w:p>
    <w:p w14:paraId="75CFBA4B" w14:textId="77777777" w:rsidR="00214F36" w:rsidRDefault="00214F36" w:rsidP="00214F36">
      <w:r>
        <w:t>2. Scalability: System architecture supports real-world deployment with demonstrated robustness</w:t>
      </w:r>
    </w:p>
    <w:p w14:paraId="3D2ABF1D" w14:textId="77777777" w:rsidR="00214F36" w:rsidRDefault="00214F36" w:rsidP="00214F36">
      <w:r>
        <w:t>3. Ethical Framework: Comprehensive consideration of fairness, privacy, and transparency requirements</w:t>
      </w:r>
    </w:p>
    <w:p w14:paraId="2BF29CB8" w14:textId="77777777" w:rsidR="00214F36" w:rsidRDefault="00214F36" w:rsidP="00214F36"/>
    <w:p w14:paraId="157308E0" w14:textId="77777777" w:rsidR="00214F36" w:rsidRPr="00214F36" w:rsidRDefault="00214F36" w:rsidP="00214F36">
      <w:pPr>
        <w:rPr>
          <w:b/>
          <w:bCs/>
        </w:rPr>
      </w:pPr>
      <w:r w:rsidRPr="00214F36">
        <w:rPr>
          <w:b/>
          <w:bCs/>
        </w:rPr>
        <w:t>8.3 Research Impact</w:t>
      </w:r>
    </w:p>
    <w:p w14:paraId="79283E88" w14:textId="77777777" w:rsidR="00214F36" w:rsidRDefault="00214F36" w:rsidP="00214F36"/>
    <w:p w14:paraId="17F3DA59" w14:textId="77777777" w:rsidR="00214F36" w:rsidRDefault="00214F36" w:rsidP="00214F36">
      <w:r>
        <w:t>1. Methodological Innovation: Novel coordination mechanisms applicable to other multi-agent domains</w:t>
      </w:r>
    </w:p>
    <w:p w14:paraId="010C5463" w14:textId="77777777" w:rsidR="00214F36" w:rsidRDefault="00214F36" w:rsidP="00214F36">
      <w:r>
        <w:t>2. Educational Technology: Advancement in AI-driven personalized learning systems</w:t>
      </w:r>
    </w:p>
    <w:p w14:paraId="510E1B74" w14:textId="77777777" w:rsidR="00214F36" w:rsidRDefault="00214F36" w:rsidP="00214F36">
      <w:r>
        <w:t>3. Ethical AI: Integration of fairness and explainability into RL system design</w:t>
      </w:r>
    </w:p>
    <w:p w14:paraId="2540018B" w14:textId="77777777" w:rsidR="00214F36" w:rsidRDefault="00214F36" w:rsidP="00214F36"/>
    <w:p w14:paraId="2387EC9E" w14:textId="77777777" w:rsidR="00214F36" w:rsidRDefault="00214F36" w:rsidP="00214F36">
      <w:r>
        <w:t>The collaborative coordination mode emerged as the most effective approach, achieving the highest performance with the best statistical significance. The system demonstrates clear learning progression, statistical validity, and practical applicability to real educational environments.</w:t>
      </w:r>
    </w:p>
    <w:p w14:paraId="308D28F0" w14:textId="77777777" w:rsidR="00214F36" w:rsidRDefault="00214F36" w:rsidP="00214F36"/>
    <w:p w14:paraId="32685A3A" w14:textId="77777777" w:rsidR="00214F36" w:rsidRPr="00214F36" w:rsidRDefault="00214F36" w:rsidP="00214F36">
      <w:pPr>
        <w:rPr>
          <w:b/>
          <w:bCs/>
        </w:rPr>
      </w:pPr>
      <w:r w:rsidRPr="00214F36">
        <w:rPr>
          <w:b/>
          <w:bCs/>
        </w:rPr>
        <w:t>8.4 Final Recommendations</w:t>
      </w:r>
    </w:p>
    <w:p w14:paraId="685A3125" w14:textId="77777777" w:rsidR="00214F36" w:rsidRDefault="00214F36" w:rsidP="00214F36"/>
    <w:p w14:paraId="671C3C9E" w14:textId="77777777" w:rsidR="00214F36" w:rsidRDefault="00214F36" w:rsidP="00214F36">
      <w:r>
        <w:t>For deployment in educational settings:</w:t>
      </w:r>
    </w:p>
    <w:p w14:paraId="414E73FB" w14:textId="77777777" w:rsidR="00214F36" w:rsidRDefault="00214F36" w:rsidP="00214F36">
      <w:r>
        <w:t>1. Start with Collaborative Mode: Highest demonstrated effectiveness</w:t>
      </w:r>
    </w:p>
    <w:p w14:paraId="79C44450" w14:textId="77777777" w:rsidR="00214F36" w:rsidRDefault="00214F36" w:rsidP="00214F36">
      <w:r>
        <w:lastRenderedPageBreak/>
        <w:t>2. Implement Gradual Rollout: Begin with pilot programs and expand based on results</w:t>
      </w:r>
    </w:p>
    <w:p w14:paraId="797DB2FC" w14:textId="77777777" w:rsidR="00214F36" w:rsidRDefault="00214F36" w:rsidP="00214F36">
      <w:r>
        <w:t>3. Maintain Human Oversight: Ensure teacher agency and student choice preservation</w:t>
      </w:r>
    </w:p>
    <w:p w14:paraId="66486C8C" w14:textId="77777777" w:rsidR="00214F36" w:rsidRDefault="00214F36" w:rsidP="00214F36">
      <w:r>
        <w:t>4. Continuous Monitoring: Regular assessment of fairness, effectiveness, and ethical compliance</w:t>
      </w:r>
    </w:p>
    <w:p w14:paraId="03793292" w14:textId="77777777" w:rsidR="00214F36" w:rsidRDefault="00214F36" w:rsidP="00214F36"/>
    <w:p w14:paraId="5B95BA3E" w14:textId="77777777" w:rsidR="00214F36" w:rsidRDefault="00214F36" w:rsidP="00214F36">
      <w:r>
        <w:t>This work establishes a foundation for next-generation adaptive learning systems that can provide personalized, effective, and ethical educational experiences at scale.</w:t>
      </w:r>
    </w:p>
    <w:p w14:paraId="1A16C700" w14:textId="77777777" w:rsidR="00214F36" w:rsidRPr="00214F36" w:rsidRDefault="00214F36" w:rsidP="00214F36">
      <w:pPr>
        <w:rPr>
          <w:b/>
          <w:bCs/>
        </w:rPr>
      </w:pPr>
    </w:p>
    <w:p w14:paraId="76DD02BE" w14:textId="77777777" w:rsidR="00214F36" w:rsidRPr="00214F36" w:rsidRDefault="00214F36" w:rsidP="00214F36">
      <w:pPr>
        <w:rPr>
          <w:b/>
          <w:bCs/>
        </w:rPr>
      </w:pPr>
      <w:r w:rsidRPr="00214F36">
        <w:rPr>
          <w:b/>
          <w:bCs/>
        </w:rPr>
        <w:t>REFERENCES</w:t>
      </w:r>
    </w:p>
    <w:p w14:paraId="17BF38A0" w14:textId="77777777" w:rsidR="00214F36" w:rsidRDefault="00214F36" w:rsidP="00214F36"/>
    <w:p w14:paraId="1DEC0082" w14:textId="77777777" w:rsidR="00214F36" w:rsidRDefault="00214F36" w:rsidP="00214F36">
      <w:r>
        <w:t>1. Sutton, R. S., &amp; Barto, A. G. (2018). Reinforcement learning: An introduction. MIT press.</w:t>
      </w:r>
    </w:p>
    <w:p w14:paraId="01DC3F6A" w14:textId="77777777" w:rsidR="00214F36" w:rsidRDefault="00214F36" w:rsidP="00214F36">
      <w:r>
        <w:t xml:space="preserve">2. Schulman, J., et al. (2017). Proximal policy optimization algorithms. </w:t>
      </w:r>
      <w:proofErr w:type="spellStart"/>
      <w:r>
        <w:t>arXiv</w:t>
      </w:r>
      <w:proofErr w:type="spellEnd"/>
      <w:r>
        <w:t xml:space="preserve"> preprint arXiv:1707.06347.</w:t>
      </w:r>
    </w:p>
    <w:p w14:paraId="79798438" w14:textId="77777777" w:rsidR="00214F36" w:rsidRDefault="00214F36" w:rsidP="00214F36">
      <w:r>
        <w:t xml:space="preserve">3. </w:t>
      </w:r>
      <w:proofErr w:type="spellStart"/>
      <w:r>
        <w:t>Mnih</w:t>
      </w:r>
      <w:proofErr w:type="spellEnd"/>
      <w:r>
        <w:t>, V., et al. (2015). Human-level control through deep reinforcement learning. Nature, 518(7540), 529-533.</w:t>
      </w:r>
    </w:p>
    <w:p w14:paraId="45D259D2" w14:textId="77777777" w:rsidR="00214F36" w:rsidRDefault="00214F36" w:rsidP="00214F36">
      <w:r>
        <w:t xml:space="preserve">4. </w:t>
      </w:r>
      <w:proofErr w:type="spellStart"/>
      <w:r>
        <w:t>Tampuu</w:t>
      </w:r>
      <w:proofErr w:type="spellEnd"/>
      <w:r>
        <w:t xml:space="preserve">, A., et al. (2017). Multiagent deep reinforcement learning with extremely sparse rewards. </w:t>
      </w:r>
      <w:proofErr w:type="spellStart"/>
      <w:r>
        <w:t>arXiv</w:t>
      </w:r>
      <w:proofErr w:type="spellEnd"/>
      <w:r>
        <w:t xml:space="preserve"> preprint arXiv:1707.01068.</w:t>
      </w:r>
    </w:p>
    <w:p w14:paraId="31CCB969" w14:textId="77777777" w:rsidR="00214F36" w:rsidRDefault="00214F36" w:rsidP="00214F36">
      <w:r>
        <w:t>5. Wang, P., et al. (2020). Reinforcement learning for personalized tutoring. Computers &amp; Education, 156, 103940.</w:t>
      </w:r>
    </w:p>
    <w:p w14:paraId="15F1CF1C" w14:textId="77777777" w:rsidR="00214F36" w:rsidRDefault="00214F36" w:rsidP="00214F36">
      <w:r>
        <w:t>6. Chen, L., et al. (2018). Fairness in reinforcement learning. Proceedings of the 35th International Conference on Machine Learning.</w:t>
      </w:r>
    </w:p>
    <w:p w14:paraId="7B3026A2" w14:textId="78A3101A" w:rsidR="00F34E5A" w:rsidRDefault="00214F36" w:rsidP="00214F36">
      <w:r>
        <w:t>7. Russell, S., &amp; Norvig, P. (2020). Artificial Intelligence: A Modern Approach. Pearson.</w:t>
      </w:r>
    </w:p>
    <w:sectPr w:rsidR="00F3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57BC2"/>
    <w:multiLevelType w:val="multilevel"/>
    <w:tmpl w:val="36A82D1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2502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36"/>
    <w:rsid w:val="00214F36"/>
    <w:rsid w:val="00343D43"/>
    <w:rsid w:val="00823B3E"/>
    <w:rsid w:val="00B75486"/>
    <w:rsid w:val="00F3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3668C"/>
  <w15:chartTrackingRefBased/>
  <w15:docId w15:val="{1454DCBC-7EAC-460D-B2D9-32CF26F8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F36"/>
    <w:rPr>
      <w:rFonts w:eastAsiaTheme="majorEastAsia" w:cstheme="majorBidi"/>
      <w:color w:val="272727" w:themeColor="text1" w:themeTint="D8"/>
    </w:rPr>
  </w:style>
  <w:style w:type="paragraph" w:styleId="Title">
    <w:name w:val="Title"/>
    <w:basedOn w:val="Normal"/>
    <w:next w:val="Normal"/>
    <w:link w:val="TitleChar"/>
    <w:uiPriority w:val="10"/>
    <w:qFormat/>
    <w:rsid w:val="00214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F36"/>
    <w:pPr>
      <w:spacing w:before="160"/>
      <w:jc w:val="center"/>
    </w:pPr>
    <w:rPr>
      <w:i/>
      <w:iCs/>
      <w:color w:val="404040" w:themeColor="text1" w:themeTint="BF"/>
    </w:rPr>
  </w:style>
  <w:style w:type="character" w:customStyle="1" w:styleId="QuoteChar">
    <w:name w:val="Quote Char"/>
    <w:basedOn w:val="DefaultParagraphFont"/>
    <w:link w:val="Quote"/>
    <w:uiPriority w:val="29"/>
    <w:rsid w:val="00214F36"/>
    <w:rPr>
      <w:i/>
      <w:iCs/>
      <w:color w:val="404040" w:themeColor="text1" w:themeTint="BF"/>
    </w:rPr>
  </w:style>
  <w:style w:type="paragraph" w:styleId="ListParagraph">
    <w:name w:val="List Paragraph"/>
    <w:basedOn w:val="Normal"/>
    <w:uiPriority w:val="34"/>
    <w:qFormat/>
    <w:rsid w:val="00214F36"/>
    <w:pPr>
      <w:ind w:left="720"/>
      <w:contextualSpacing/>
    </w:pPr>
  </w:style>
  <w:style w:type="character" w:styleId="IntenseEmphasis">
    <w:name w:val="Intense Emphasis"/>
    <w:basedOn w:val="DefaultParagraphFont"/>
    <w:uiPriority w:val="21"/>
    <w:qFormat/>
    <w:rsid w:val="00214F36"/>
    <w:rPr>
      <w:i/>
      <w:iCs/>
      <w:color w:val="0F4761" w:themeColor="accent1" w:themeShade="BF"/>
    </w:rPr>
  </w:style>
  <w:style w:type="paragraph" w:styleId="IntenseQuote">
    <w:name w:val="Intense Quote"/>
    <w:basedOn w:val="Normal"/>
    <w:next w:val="Normal"/>
    <w:link w:val="IntenseQuoteChar"/>
    <w:uiPriority w:val="30"/>
    <w:qFormat/>
    <w:rsid w:val="00214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F36"/>
    <w:rPr>
      <w:i/>
      <w:iCs/>
      <w:color w:val="0F4761" w:themeColor="accent1" w:themeShade="BF"/>
    </w:rPr>
  </w:style>
  <w:style w:type="character" w:styleId="IntenseReference">
    <w:name w:val="Intense Reference"/>
    <w:basedOn w:val="DefaultParagraphFont"/>
    <w:uiPriority w:val="32"/>
    <w:qFormat/>
    <w:rsid w:val="00214F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2087</Words>
  <Characters>14102</Characters>
  <Application>Microsoft Office Word</Application>
  <DocSecurity>0</DocSecurity>
  <Lines>478</Lines>
  <Paragraphs>316</Paragraphs>
  <ScaleCrop>false</ScaleCrop>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 popli</dc:creator>
  <cp:keywords/>
  <dc:description/>
  <cp:lastModifiedBy>sanat popli</cp:lastModifiedBy>
  <cp:revision>1</cp:revision>
  <cp:lastPrinted>2025-08-11T23:58:00Z</cp:lastPrinted>
  <dcterms:created xsi:type="dcterms:W3CDTF">2025-08-11T23:52:00Z</dcterms:created>
  <dcterms:modified xsi:type="dcterms:W3CDTF">2025-08-11T23:59:00Z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b544604e-82d1-44b5-bc5a-3b874b809a14</vt:lpwstr>
  </property>
</Properties>
</file>