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00" w:rsidRPr="0051002A" w:rsidRDefault="005100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F2D60" wp14:editId="38DC8F92">
            <wp:simplePos x="0" y="0"/>
            <wp:positionH relativeFrom="margin">
              <wp:posOffset>-148590</wp:posOffset>
            </wp:positionH>
            <wp:positionV relativeFrom="margin">
              <wp:posOffset>-379730</wp:posOffset>
            </wp:positionV>
            <wp:extent cx="142875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Default="0051002A" w:rsidP="0051002A">
      <w:pPr>
        <w:jc w:val="center"/>
        <w:rPr>
          <w:rFonts w:ascii="Times New Roman" w:hAnsi="Times New Roman" w:cs="Times New Roman"/>
          <w:sz w:val="32"/>
        </w:rPr>
      </w:pPr>
    </w:p>
    <w:p w:rsidR="0051002A" w:rsidRDefault="0051002A" w:rsidP="0051002A">
      <w:pPr>
        <w:jc w:val="center"/>
        <w:rPr>
          <w:rFonts w:ascii="Times New Roman" w:hAnsi="Times New Roman" w:cs="Times New Roman"/>
          <w:sz w:val="32"/>
        </w:rPr>
      </w:pPr>
    </w:p>
    <w:p w:rsidR="0051002A" w:rsidRPr="001B1BFF" w:rsidRDefault="0051002A" w:rsidP="005100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      </w:t>
      </w:r>
      <w:r w:rsidRPr="001B1BFF">
        <w:rPr>
          <w:rFonts w:ascii="Times New Roman" w:hAnsi="Times New Roman" w:cs="Times New Roman"/>
          <w:sz w:val="32"/>
        </w:rPr>
        <w:t>ABBOTTABAD UNIVERSITY OF SCIENCE AND TECHNOLGY</w:t>
      </w:r>
    </w:p>
    <w:p w:rsidR="0051002A" w:rsidRPr="0051002A" w:rsidRDefault="0051002A" w:rsidP="005100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BY</w:t>
      </w:r>
      <w:r w:rsidRPr="003B415C">
        <w:rPr>
          <w:rFonts w:ascii="Times New Roman" w:hAnsi="Times New Roman" w:cs="Times New Roman"/>
          <w:sz w:val="28"/>
        </w:rPr>
        <w:t xml:space="preserve">: </w:t>
      </w:r>
      <w:r w:rsidR="002D5C2E">
        <w:rPr>
          <w:rFonts w:ascii="Times New Roman" w:hAnsi="Times New Roman" w:cs="Times New Roman"/>
          <w:sz w:val="28"/>
        </w:rPr>
        <w:t>SANAULLAH BAIG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TO</w:t>
      </w:r>
      <w:r>
        <w:rPr>
          <w:rFonts w:ascii="Times New Roman" w:hAnsi="Times New Roman" w:cs="Times New Roman"/>
          <w:sz w:val="28"/>
        </w:rPr>
        <w:t>: MR JAMAL ABDUL AHAD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SECTION</w:t>
      </w:r>
      <w:r w:rsidRPr="003B415C">
        <w:rPr>
          <w:rFonts w:ascii="Times New Roman" w:hAnsi="Times New Roman" w:cs="Times New Roman"/>
          <w:sz w:val="28"/>
        </w:rPr>
        <w:t>: C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ROLL</w:t>
      </w:r>
      <w:r w:rsidRPr="003B415C">
        <w:rPr>
          <w:rFonts w:ascii="Times New Roman" w:hAnsi="Times New Roman" w:cs="Times New Roman"/>
          <w:sz w:val="28"/>
        </w:rPr>
        <w:t xml:space="preserve"> </w:t>
      </w:r>
      <w:r w:rsidRPr="003B415C">
        <w:rPr>
          <w:rFonts w:ascii="Times New Roman" w:hAnsi="Times New Roman" w:cs="Times New Roman"/>
          <w:sz w:val="28"/>
          <w:u w:val="single"/>
        </w:rPr>
        <w:t>NO</w:t>
      </w:r>
      <w:r w:rsidR="002D5C2E">
        <w:rPr>
          <w:rFonts w:ascii="Times New Roman" w:hAnsi="Times New Roman" w:cs="Times New Roman"/>
          <w:sz w:val="28"/>
        </w:rPr>
        <w:t>: 12384</w:t>
      </w:r>
      <w:bookmarkStart w:id="0" w:name="_GoBack"/>
      <w:bookmarkEnd w:id="0"/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ASSIGNMENT</w:t>
      </w:r>
      <w:r w:rsidRPr="003B415C">
        <w:rPr>
          <w:rFonts w:ascii="Times New Roman" w:hAnsi="Times New Roman" w:cs="Times New Roman"/>
          <w:sz w:val="28"/>
        </w:rPr>
        <w:t>:5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SUBJECT</w:t>
      </w:r>
      <w:r>
        <w:rPr>
          <w:rFonts w:ascii="Times New Roman" w:hAnsi="Times New Roman" w:cs="Times New Roman"/>
          <w:sz w:val="28"/>
        </w:rPr>
        <w:t>: DATA STRUCTURES AND ALGORTHMS</w:t>
      </w: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Q1: What are the predominant representational structures commonly used to capture connections in a graph, and what distinctions can be observed in their visual representations? Additionally, how do these chosen structures impact the conceptual understanding of the graph's relationships?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Pr="0051002A">
        <w:rPr>
          <w:rFonts w:ascii="Times New Roman" w:hAnsi="Times New Roman" w:cs="Times New Roman"/>
          <w:sz w:val="24"/>
          <w:szCs w:val="24"/>
        </w:rPr>
        <w:t>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Common Representations</w:t>
      </w:r>
      <w:r w:rsidRPr="0051002A">
        <w:rPr>
          <w:rFonts w:ascii="Times New Roman" w:hAnsi="Times New Roman" w:cs="Times New Roman"/>
          <w:sz w:val="24"/>
          <w:szCs w:val="24"/>
        </w:rPr>
        <w:t>: The two predominant structures are adjacency matrices and adjacency lists.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Adjacency Matrices</w:t>
      </w:r>
      <w:r w:rsidRPr="0051002A">
        <w:rPr>
          <w:rFonts w:ascii="Times New Roman" w:hAnsi="Times New Roman" w:cs="Times New Roman"/>
          <w:sz w:val="24"/>
          <w:szCs w:val="24"/>
        </w:rPr>
        <w:t>: Visualized as a square matrix where rows and columns represent vertices. A cell contains a value (e.g., 1) if an edge exists; otherwise, it's 0.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Adjacency Lists:</w:t>
      </w:r>
      <w:r w:rsidRPr="0051002A">
        <w:rPr>
          <w:rFonts w:ascii="Times New Roman" w:hAnsi="Times New Roman" w:cs="Times New Roman"/>
          <w:sz w:val="24"/>
          <w:szCs w:val="24"/>
        </w:rPr>
        <w:t xml:space="preserve"> Visualized as a collection of lists, one for each vertex, containing its adjacent vertices.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  <w:highlight w:val="yellow"/>
        </w:rPr>
        <w:t>Impact on Conceptual Understanding: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Adjacency Matrices</w:t>
      </w:r>
      <w:r w:rsidRPr="0051002A">
        <w:rPr>
          <w:rFonts w:ascii="Times New Roman" w:hAnsi="Times New Roman" w:cs="Times New Roman"/>
          <w:sz w:val="24"/>
          <w:szCs w:val="24"/>
        </w:rPr>
        <w:t>: Suitable for dense graphs. Easy to check connectivity and find neighbors. Inefficient for sparse graphs due to wasted space.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Adjacency Lists</w:t>
      </w:r>
      <w:r w:rsidRPr="0051002A">
        <w:rPr>
          <w:rFonts w:ascii="Times New Roman" w:hAnsi="Times New Roman" w:cs="Times New Roman"/>
          <w:sz w:val="24"/>
          <w:szCs w:val="24"/>
        </w:rPr>
        <w:t>: Efficient for sparse graphs. Memoryfriendly but may be slower for edge lookups.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lastRenderedPageBreak/>
        <w:t xml:space="preserve"> Q2: Explore the structural characteristics that define a graph as a tree and elucidate the criteria for differentiating between a graph and a tree structure.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b/>
          <w:sz w:val="28"/>
          <w:szCs w:val="24"/>
        </w:rPr>
      </w:pPr>
      <w:r w:rsidRPr="0051002A">
        <w:rPr>
          <w:rFonts w:ascii="Times New Roman" w:hAnsi="Times New Roman" w:cs="Times New Roman"/>
          <w:b/>
          <w:sz w:val="28"/>
          <w:szCs w:val="24"/>
        </w:rPr>
        <w:t>Answer: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Structural Characteristics of a Tree: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 Acyclic: No cycles or loops.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 Connected: Every pair of vertices is connected.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 Single Root: A designated starting vertex (root).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 Hierarchical: Vertices are organized in levels.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  <w:highlight w:val="yellow"/>
        </w:rPr>
        <w:t>Differentiating Graphs and Trees: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Cyclic Structure: Trees are acyclic; graphs can have cycles.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Connectivity: Graphs may not be fully connected; trees are always fully connected.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Rooted Hierarchy: Trees have a single root; graphs may have multiple components.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Q3: How does the efficiency of bubble sort change under different scenarios for an array of size n? Explore its performance in:</w:t>
      </w:r>
    </w:p>
    <w:p w:rsidR="0051002A" w:rsidRPr="0051002A" w:rsidRDefault="0051002A" w:rsidP="0051002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1002A">
        <w:rPr>
          <w:rFonts w:ascii="Times New Roman" w:hAnsi="Times New Roman" w:cs="Times New Roman"/>
          <w:b/>
          <w:i/>
          <w:sz w:val="24"/>
          <w:szCs w:val="24"/>
        </w:rPr>
        <w:t>The bestcase scenario is when the array is presorted.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>An averagecase scenario with a randomly arranged array.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>The worstcase scenario is when the array is arranged in reverse order. Additionally, delve into the underlying concepts that influence the algorithm's behavior in these diverse situations.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Pr="0051002A">
        <w:rPr>
          <w:rFonts w:ascii="Times New Roman" w:hAnsi="Times New Roman" w:cs="Times New Roman"/>
          <w:sz w:val="24"/>
          <w:szCs w:val="24"/>
        </w:rPr>
        <w:t>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BestCase Scenario (Presorted): O(n), as the algorithm only requires one pass to confirm that the array is sorted.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AverageCase Scenario (Randomly Arranged): O(n^2), where n is the number of elements.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lastRenderedPageBreak/>
        <w:t xml:space="preserve"> WorstCase Scenario (Reverse Order): O(n^2), as each element needs to traverse the array multiple times.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02A">
        <w:rPr>
          <w:rFonts w:ascii="Times New Roman" w:hAnsi="Times New Roman" w:cs="Times New Roman"/>
          <w:b/>
          <w:sz w:val="24"/>
          <w:szCs w:val="24"/>
          <w:u w:val="single"/>
        </w:rPr>
        <w:t>Underlying Concepts: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Bubble Sort Principle: Compares adjacent elements and swaps them if they are in the wrong order.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Inefficiency: Bubble sort's simplicity leads to inefficiency, especially for large datasets.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Q4: Explore the fundamental concepts underlying the selection sort algorithm and delve into its stepbystep process, elucidating the key principles guiding the sorting procedure.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02A">
        <w:rPr>
          <w:rFonts w:ascii="Times New Roman" w:hAnsi="Times New Roman" w:cs="Times New Roman"/>
          <w:b/>
          <w:sz w:val="24"/>
          <w:szCs w:val="24"/>
          <w:u w:val="single"/>
        </w:rPr>
        <w:t>Answer: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Fundamental</w:t>
      </w: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Concepts</w:t>
      </w:r>
      <w:r w:rsidRPr="0051002A">
        <w:rPr>
          <w:rFonts w:ascii="Times New Roman" w:hAnsi="Times New Roman" w:cs="Times New Roman"/>
          <w:sz w:val="24"/>
          <w:szCs w:val="24"/>
        </w:rPr>
        <w:t>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 Selection: Finds the minimum element and places it at the beginning, then repeats for the remaining unsorted portion.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 InPlace Sorting: Requires constant additional space.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  <w:highlight w:val="yellow"/>
        </w:rPr>
        <w:t>StepbyStep Process: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>1. Selection: Identify the minimum element.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>2. Swap: Swap it with the first element.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>3. Repeat: Repeat for the remaining unsorted portion.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Q5: Envision an unordered dataset. Could you lead me through the conceptual steps of implementing selection sort, emphasizing the fundamental principles that drive the transformation from disorder to a meticulously organized arrangement? Additionally, how does selection sort compare to other sorting algorithms in terms of efficiency and applicability?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Default="0051002A" w:rsidP="0051002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lastRenderedPageBreak/>
        <w:t>Answer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</w:t>
      </w:r>
      <w:r w:rsidRPr="0051002A">
        <w:rPr>
          <w:rFonts w:ascii="Times New Roman" w:hAnsi="Times New Roman" w:cs="Times New Roman"/>
          <w:sz w:val="24"/>
          <w:szCs w:val="24"/>
          <w:highlight w:val="yellow"/>
        </w:rPr>
        <w:t>Conceptual Steps: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1. Find Minimum: Identify the minimum element in the unsorted portion.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2. Swap: Swap it with the first element of the unsorted portion.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3. Expand Sorted Portion: Move the boundary between sorted and unsorted portions.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 4. Repeat: Continue until the entire array is sorted.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  <w:highlight w:val="yellow"/>
        </w:rPr>
        <w:t>Comparison with Other Sorting Algorithms</w:t>
      </w:r>
      <w:r w:rsidRPr="0051002A">
        <w:rPr>
          <w:rFonts w:ascii="Times New Roman" w:hAnsi="Times New Roman" w:cs="Times New Roman"/>
          <w:sz w:val="24"/>
          <w:szCs w:val="24"/>
        </w:rPr>
        <w:t>: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Efficiency: Inefficient for large datasets (O(n^2)).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Applicability: Simple and easy to implement but less efficient than more advanced algorithms like quicksort or mergesort.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 xml:space="preserve"> Stability: Selection sort is not stable.</w:t>
      </w: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 w:rsidP="0051002A">
      <w:pPr>
        <w:rPr>
          <w:rFonts w:ascii="Times New Roman" w:hAnsi="Times New Roman" w:cs="Times New Roman"/>
          <w:sz w:val="24"/>
          <w:szCs w:val="24"/>
        </w:rPr>
      </w:pPr>
      <w:r w:rsidRPr="0051002A">
        <w:rPr>
          <w:rFonts w:ascii="Times New Roman" w:hAnsi="Times New Roman" w:cs="Times New Roman"/>
          <w:sz w:val="24"/>
          <w:szCs w:val="24"/>
        </w:rPr>
        <w:t>These algorithms offer different tradeoffs in terms of simplicity, stability, and efficiency, making them suitable for various use cases and constraints.</w:t>
      </w:r>
    </w:p>
    <w:sectPr w:rsidR="0051002A" w:rsidRPr="0051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B9"/>
    <w:rsid w:val="000032E4"/>
    <w:rsid w:val="002D5C2E"/>
    <w:rsid w:val="0051002A"/>
    <w:rsid w:val="0077269C"/>
    <w:rsid w:val="00AD31B9"/>
    <w:rsid w:val="00C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A6BF"/>
  <w15:docId w15:val="{17105536-84C7-4D56-9768-94213EDF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 5</dc:creator>
  <cp:keywords/>
  <dc:description/>
  <cp:lastModifiedBy>PC</cp:lastModifiedBy>
  <cp:revision>3</cp:revision>
  <dcterms:created xsi:type="dcterms:W3CDTF">2024-01-26T18:38:00Z</dcterms:created>
  <dcterms:modified xsi:type="dcterms:W3CDTF">2024-02-03T13:53:00Z</dcterms:modified>
</cp:coreProperties>
</file>