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74D36E0" wp14:paraId="2C078E63" wp14:textId="6052D690">
      <w:pPr>
        <w:pStyle w:val="Normal"/>
      </w:pPr>
      <w:r w:rsidRPr="574D36E0" w:rsidR="294DB872">
        <w:rPr>
          <w:b w:val="1"/>
          <w:bCs w:val="1"/>
        </w:rPr>
        <w:t>Setup</w:t>
      </w:r>
      <w:r w:rsidR="294DB872">
        <w:rPr/>
        <w:t>:</w:t>
      </w:r>
      <w:r>
        <w:br/>
      </w:r>
      <w:r w:rsidR="63816545">
        <w:drawing>
          <wp:inline xmlns:wp14="http://schemas.microsoft.com/office/word/2010/wordprocessingDrawing" wp14:editId="7ED9E95B" wp14:anchorId="3B838A69">
            <wp:extent cx="5943600" cy="3343275"/>
            <wp:effectExtent l="0" t="0" r="0" b="0"/>
            <wp:docPr id="6271216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121606" name=""/>
                    <pic:cNvPicPr/>
                  </pic:nvPicPr>
                  <pic:blipFill>
                    <a:blip xmlns:r="http://schemas.openxmlformats.org/officeDocument/2006/relationships" r:embed="rId82930627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B19C7B" w:rsidP="574D36E0" w:rsidRDefault="49B19C7B" w14:paraId="7079F92E" w14:textId="0698A591">
      <w:pPr>
        <w:pStyle w:val="Normal"/>
      </w:pPr>
      <w:r w:rsidR="49B19C7B">
        <w:drawing>
          <wp:inline wp14:editId="5DB7B9E4" wp14:anchorId="54D5A1F9">
            <wp:extent cx="5943600" cy="3238500"/>
            <wp:effectExtent l="0" t="0" r="0" b="0"/>
            <wp:docPr id="3878409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7840976" name=""/>
                    <pic:cNvPicPr/>
                  </pic:nvPicPr>
                  <pic:blipFill>
                    <a:blip xmlns:r="http://schemas.openxmlformats.org/officeDocument/2006/relationships" r:embed="rId7249435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AE36FE" w:rsidP="574D36E0" w:rsidRDefault="76AE36FE" w14:paraId="4E194053" w14:textId="29DCFC45">
      <w:pPr>
        <w:pStyle w:val="Normal"/>
      </w:pPr>
      <w:r w:rsidR="76AE36FE">
        <w:drawing>
          <wp:inline wp14:editId="090E5666" wp14:anchorId="638A4CDB">
            <wp:extent cx="5943600" cy="3219450"/>
            <wp:effectExtent l="0" t="0" r="0" b="0"/>
            <wp:docPr id="18176643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7664342" name=""/>
                    <pic:cNvPicPr/>
                  </pic:nvPicPr>
                  <pic:blipFill>
                    <a:blip xmlns:r="http://schemas.openxmlformats.org/officeDocument/2006/relationships" r:embed="rId76417465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F10A2A" w:rsidP="574D36E0" w:rsidRDefault="3AF10A2A" w14:paraId="38C28C48" w14:textId="5F290E73">
      <w:pPr>
        <w:pStyle w:val="Normal"/>
      </w:pPr>
      <w:r w:rsidR="3AF10A2A">
        <w:rPr/>
        <w:t>TASK 1:</w:t>
      </w:r>
      <w:r>
        <w:br/>
      </w:r>
      <w:r w:rsidR="133EBE73">
        <w:drawing>
          <wp:inline wp14:editId="7BB6E4F4" wp14:anchorId="3638C423">
            <wp:extent cx="5943600" cy="3343275"/>
            <wp:effectExtent l="0" t="0" r="0" b="0"/>
            <wp:docPr id="7527272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2727270" name=""/>
                    <pic:cNvPicPr/>
                  </pic:nvPicPr>
                  <pic:blipFill>
                    <a:blip xmlns:r="http://schemas.openxmlformats.org/officeDocument/2006/relationships" r:embed="rId155845556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3EBE73" w:rsidP="574D36E0" w:rsidRDefault="133EBE73" w14:paraId="674DE2CF" w14:textId="6E9AF140">
      <w:pPr>
        <w:pStyle w:val="Normal"/>
      </w:pPr>
      <w:r w:rsidR="133EBE73">
        <w:drawing>
          <wp:inline wp14:editId="75BDC731" wp14:anchorId="61BE482C">
            <wp:extent cx="5943600" cy="3343275"/>
            <wp:effectExtent l="0" t="0" r="0" b="0"/>
            <wp:docPr id="7092384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9238490" name=""/>
                    <pic:cNvPicPr/>
                  </pic:nvPicPr>
                  <pic:blipFill>
                    <a:blip xmlns:r="http://schemas.openxmlformats.org/officeDocument/2006/relationships" r:embed="rId114345459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3EBE73" w:rsidP="574D36E0" w:rsidRDefault="133EBE73" w14:paraId="6CC42D57" w14:textId="3500CDB8">
      <w:pPr>
        <w:pStyle w:val="Normal"/>
      </w:pPr>
      <w:r w:rsidR="133EBE73">
        <w:rPr/>
        <w:t>TASK 2:</w:t>
      </w:r>
      <w:r>
        <w:br/>
      </w:r>
    </w:p>
    <w:p w:rsidR="16A46D8E" w:rsidP="574D36E0" w:rsidRDefault="16A46D8E" w14:paraId="04E0CE43" w14:textId="23015A51">
      <w:pPr>
        <w:pStyle w:val="Normal"/>
      </w:pPr>
      <w:r w:rsidR="16A46D8E">
        <w:drawing>
          <wp:inline wp14:editId="0A71BB14" wp14:anchorId="68CDCBB7">
            <wp:extent cx="5943600" cy="3028950"/>
            <wp:effectExtent l="0" t="0" r="0" b="0"/>
            <wp:docPr id="16080471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8047152" name=""/>
                    <pic:cNvPicPr/>
                  </pic:nvPicPr>
                  <pic:blipFill>
                    <a:blip xmlns:r="http://schemas.openxmlformats.org/officeDocument/2006/relationships" r:embed="rId57146312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6A46D8E" w:rsidP="574D36E0" w:rsidRDefault="16A46D8E" w14:paraId="344951C9" w14:textId="4E2BC8CA">
      <w:pPr>
        <w:pStyle w:val="Normal"/>
      </w:pPr>
      <w:r w:rsidR="16A46D8E">
        <w:drawing>
          <wp:inline wp14:editId="3CB4EB77" wp14:anchorId="7B822049">
            <wp:extent cx="5943600" cy="3181350"/>
            <wp:effectExtent l="0" t="0" r="0" b="0"/>
            <wp:docPr id="1680148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014817" name=""/>
                    <pic:cNvPicPr/>
                  </pic:nvPicPr>
                  <pic:blipFill>
                    <a:blip xmlns:r="http://schemas.openxmlformats.org/officeDocument/2006/relationships" r:embed="rId7364734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774F08E"/>
    <w:rsid w:val="0941B2F6"/>
    <w:rsid w:val="133EBE73"/>
    <w:rsid w:val="16A46D8E"/>
    <w:rsid w:val="250A5B1E"/>
    <w:rsid w:val="294DB872"/>
    <w:rsid w:val="29511DD5"/>
    <w:rsid w:val="2A04E085"/>
    <w:rsid w:val="2E585C4E"/>
    <w:rsid w:val="3AF10A2A"/>
    <w:rsid w:val="4774F08E"/>
    <w:rsid w:val="48DDC5F4"/>
    <w:rsid w:val="49B19C7B"/>
    <w:rsid w:val="5226906F"/>
    <w:rsid w:val="534EAF4C"/>
    <w:rsid w:val="574D36E0"/>
    <w:rsid w:val="58C254F1"/>
    <w:rsid w:val="63816545"/>
    <w:rsid w:val="6C26D6CE"/>
    <w:rsid w:val="76AE36FE"/>
    <w:rsid w:val="7FB00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4F08E"/>
  <w15:chartTrackingRefBased/>
  <w15:docId w15:val="{52C6303F-FC41-4F2C-963E-59D42CD8F8F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829306275" /><Relationship Type="http://schemas.openxmlformats.org/officeDocument/2006/relationships/image" Target="/media/image2.jpg" Id="rId724943509" /><Relationship Type="http://schemas.openxmlformats.org/officeDocument/2006/relationships/image" Target="/media/image.png" Id="rId764174651" /><Relationship Type="http://schemas.openxmlformats.org/officeDocument/2006/relationships/image" Target="/media/image2.png" Id="rId1558455561" /><Relationship Type="http://schemas.openxmlformats.org/officeDocument/2006/relationships/image" Target="/media/image3.png" Id="rId1143454594" /><Relationship Type="http://schemas.openxmlformats.org/officeDocument/2006/relationships/image" Target="/media/image4.png" Id="rId571463122" /><Relationship Type="http://schemas.openxmlformats.org/officeDocument/2006/relationships/image" Target="/media/image5.png" Id="rId73647345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2025-11-01T17:09:19.5200734Z</dcterms:created>
  <dcterms:modified xsi:type="dcterms:W3CDTF">2025-11-01T21:54:31.5158332Z</dcterms:modified>
  <dc:creator>L1F22BSDS0048 - SANAWER BATOOL</dc:creator>
  <lastModifiedBy>L1F22BSDS0048 - SANAWER BATOOL</lastModifiedBy>
</coreProperties>
</file>