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B2F4" w14:textId="77777777" w:rsidR="00661088" w:rsidRDefault="00690F6E">
      <w:r>
        <w:fldChar w:fldCharType="begin"/>
      </w:r>
      <w:r>
        <w:instrText xml:space="preserve"> HYPERLINK "https://kaken.nii.ac.jp/ja/file/KAKENHI-PROJECT-17K00305/17K00305seika.pdf" </w:instrText>
      </w:r>
      <w:r>
        <w:fldChar w:fldCharType="separate"/>
      </w:r>
      <w:r w:rsidR="00890F3F" w:rsidRPr="00BF03CE">
        <w:rPr>
          <w:rStyle w:val="a3"/>
        </w:rPr>
        <w:t>https://kaken.nii.ac.jp/ja/file/KAKENHI-PROJECT-17K00305/17K00305seika.pdf</w:t>
      </w:r>
      <w:r>
        <w:rPr>
          <w:rStyle w:val="a3"/>
        </w:rPr>
        <w:fldChar w:fldCharType="end"/>
      </w:r>
    </w:p>
    <w:p w14:paraId="5023F469" w14:textId="77777777" w:rsidR="00890F3F" w:rsidRDefault="00890F3F">
      <w:r>
        <w:rPr>
          <w:noProof/>
        </w:rPr>
        <mc:AlternateContent>
          <mc:Choice Requires="wps">
            <w:drawing>
              <wp:anchor distT="0" distB="0" distL="114300" distR="114300" simplePos="0" relativeHeight="251659264" behindDoc="0" locked="0" layoutInCell="1" allowOverlap="1" wp14:anchorId="4F11C80A" wp14:editId="78340FEE">
                <wp:simplePos x="0" y="0"/>
                <wp:positionH relativeFrom="column">
                  <wp:posOffset>119273</wp:posOffset>
                </wp:positionH>
                <wp:positionV relativeFrom="paragraph">
                  <wp:posOffset>345663</wp:posOffset>
                </wp:positionV>
                <wp:extent cx="5118265" cy="973595"/>
                <wp:effectExtent l="0" t="0" r="25400" b="17145"/>
                <wp:wrapNone/>
                <wp:docPr id="2" name="正方形/長方形 2"/>
                <wp:cNvGraphicFramePr/>
                <a:graphic xmlns:a="http://schemas.openxmlformats.org/drawingml/2006/main">
                  <a:graphicData uri="http://schemas.microsoft.com/office/word/2010/wordprocessingShape">
                    <wps:wsp>
                      <wps:cNvSpPr/>
                      <wps:spPr>
                        <a:xfrm>
                          <a:off x="0" y="0"/>
                          <a:ext cx="5118265" cy="973595"/>
                        </a:xfrm>
                        <a:prstGeom prst="rect">
                          <a:avLst/>
                        </a:prstGeom>
                        <a:solidFill>
                          <a:srgbClr val="FF0000">
                            <a:alpha val="6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A09014" id="正方形/長方形 2" o:spid="_x0000_s1026" style="position:absolute;left:0;text-align:left;margin-left:9.4pt;margin-top:27.2pt;width:403pt;height:7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" fillcolor="red" strokecolor="red" strokeweight="2pt">
                <v:fill opacity="3855f"/>
              </v:rect>
            </w:pict>
          </mc:Fallback>
        </mc:AlternateContent>
      </w:r>
      <w:r>
        <w:rPr>
          <w:noProof/>
        </w:rPr>
        <w:drawing>
          <wp:inline distT="0" distB="0" distL="0" distR="0" wp14:anchorId="005417AC" wp14:editId="351CDEDA">
            <wp:extent cx="5400040" cy="2315699"/>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315699"/>
                    </a:xfrm>
                    <a:prstGeom prst="rect">
                      <a:avLst/>
                    </a:prstGeom>
                  </pic:spPr>
                </pic:pic>
              </a:graphicData>
            </a:graphic>
          </wp:inline>
        </w:drawing>
      </w:r>
    </w:p>
    <w:p w14:paraId="0E643BB6" w14:textId="77777777" w:rsidR="003E0833" w:rsidRDefault="003E0833">
      <w:r>
        <w:rPr>
          <w:noProof/>
        </w:rPr>
        <w:drawing>
          <wp:inline distT="0" distB="0" distL="0" distR="0" wp14:anchorId="2F9E21F9" wp14:editId="608A07F9">
            <wp:extent cx="5400040" cy="1839728"/>
            <wp:effectExtent l="0" t="0" r="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1839728"/>
                    </a:xfrm>
                    <a:prstGeom prst="rect">
                      <a:avLst/>
                    </a:prstGeom>
                  </pic:spPr>
                </pic:pic>
              </a:graphicData>
            </a:graphic>
          </wp:inline>
        </w:drawing>
      </w:r>
    </w:p>
    <w:p w14:paraId="3653673F" w14:textId="77777777" w:rsidR="00E4786D" w:rsidRDefault="00E4786D"/>
    <w:p w14:paraId="38ACA338" w14:textId="77777777" w:rsidR="00E4786D" w:rsidRDefault="00E4786D"/>
    <w:p w14:paraId="51FE722F" w14:textId="77777777" w:rsidR="00E4786D" w:rsidRDefault="00E4786D"/>
    <w:p w14:paraId="296F62EC" w14:textId="77777777" w:rsidR="00E4786D" w:rsidRDefault="00E4786D"/>
    <w:p w14:paraId="3132B627" w14:textId="77777777" w:rsidR="00E4786D" w:rsidRDefault="00E4786D"/>
    <w:p w14:paraId="0182B569" w14:textId="77777777" w:rsidR="00E4786D" w:rsidRDefault="00E4786D"/>
    <w:p w14:paraId="0E763C50" w14:textId="77777777" w:rsidR="00E4786D" w:rsidRDefault="00E4786D"/>
    <w:p w14:paraId="68F48142" w14:textId="77777777" w:rsidR="00E4786D" w:rsidRDefault="00E4786D"/>
    <w:p w14:paraId="070FAF2A" w14:textId="77777777" w:rsidR="00E4786D" w:rsidRDefault="00E4786D"/>
    <w:p w14:paraId="7FBF8285" w14:textId="77777777" w:rsidR="00E4786D" w:rsidRDefault="00E4786D"/>
    <w:p w14:paraId="70FF2538" w14:textId="77777777" w:rsidR="00E4786D" w:rsidRDefault="00E4786D"/>
    <w:p w14:paraId="0743CDC2" w14:textId="77777777" w:rsidR="00E4786D" w:rsidRDefault="00E4786D"/>
    <w:p w14:paraId="4F393B0E" w14:textId="77777777" w:rsidR="00E4786D" w:rsidRDefault="00E4786D"/>
    <w:p w14:paraId="619B6F09" w14:textId="77777777" w:rsidR="00E4786D" w:rsidRDefault="00E4786D"/>
    <w:p w14:paraId="22FF9C24" w14:textId="77777777" w:rsidR="00E4786D" w:rsidRDefault="00E4786D"/>
    <w:p w14:paraId="4315CBD2" w14:textId="77777777" w:rsidR="00E4786D" w:rsidRDefault="00E4786D">
      <w:r>
        <w:rPr>
          <w:noProof/>
        </w:rPr>
        <w:lastRenderedPageBreak/>
        <w:drawing>
          <wp:inline distT="0" distB="0" distL="0" distR="0" wp14:anchorId="2A60D657" wp14:editId="600B9D3F">
            <wp:extent cx="5400040" cy="2354193"/>
            <wp:effectExtent l="0" t="0" r="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354193"/>
                    </a:xfrm>
                    <a:prstGeom prst="rect">
                      <a:avLst/>
                    </a:prstGeom>
                  </pic:spPr>
                </pic:pic>
              </a:graphicData>
            </a:graphic>
          </wp:inline>
        </w:drawing>
      </w:r>
    </w:p>
    <w:p w14:paraId="363920B7" w14:textId="77777777" w:rsidR="00E4786D" w:rsidRDefault="00690F6E">
      <w:hyperlink r:id="rId10" w:history="1">
        <w:r w:rsidR="00E4786D" w:rsidRPr="00516A1A">
          <w:rPr>
            <w:rStyle w:val="a3"/>
          </w:rPr>
          <w:t>https://www.nistep.go.jp/wp/wp-content/uploads/09_review20220218.pdf</w:t>
        </w:r>
      </w:hyperlink>
    </w:p>
    <w:p w14:paraId="48A8D5C3" w14:textId="77777777" w:rsidR="00E4786D" w:rsidRDefault="00E4786D"/>
    <w:p w14:paraId="101D660C" w14:textId="77777777" w:rsidR="001264B7" w:rsidRDefault="001264B7"/>
    <w:p w14:paraId="52E0836B" w14:textId="77777777" w:rsidR="001264B7" w:rsidRDefault="001264B7"/>
    <w:p w14:paraId="0A1E8E65" w14:textId="77777777" w:rsidR="001264B7" w:rsidRDefault="001264B7"/>
    <w:p w14:paraId="51496918" w14:textId="77777777" w:rsidR="001264B7" w:rsidRDefault="001264B7"/>
    <w:p w14:paraId="0851A499" w14:textId="77777777" w:rsidR="001264B7" w:rsidRDefault="001264B7"/>
    <w:p w14:paraId="3F24441E" w14:textId="77777777" w:rsidR="001264B7" w:rsidRDefault="001264B7"/>
    <w:p w14:paraId="6D561820" w14:textId="77777777" w:rsidR="001264B7" w:rsidRDefault="001264B7"/>
    <w:p w14:paraId="1AE86CAD" w14:textId="77777777" w:rsidR="001264B7" w:rsidRDefault="001264B7"/>
    <w:p w14:paraId="619DF5CC" w14:textId="77777777" w:rsidR="001264B7" w:rsidRDefault="001264B7"/>
    <w:p w14:paraId="03EB81DB" w14:textId="77777777" w:rsidR="001264B7" w:rsidRDefault="001264B7"/>
    <w:p w14:paraId="7CE173DD" w14:textId="77777777" w:rsidR="001264B7" w:rsidRDefault="001264B7"/>
    <w:p w14:paraId="7026E629" w14:textId="77777777" w:rsidR="001264B7" w:rsidRDefault="001264B7"/>
    <w:p w14:paraId="1F589CEC" w14:textId="77777777" w:rsidR="001264B7" w:rsidRDefault="001264B7"/>
    <w:p w14:paraId="2588BE1C" w14:textId="77777777" w:rsidR="001264B7" w:rsidRDefault="001264B7"/>
    <w:p w14:paraId="09F210BE" w14:textId="77777777" w:rsidR="001264B7" w:rsidRDefault="001264B7"/>
    <w:p w14:paraId="2678F0F6" w14:textId="77777777" w:rsidR="001264B7" w:rsidRDefault="001264B7"/>
    <w:p w14:paraId="08C0E017" w14:textId="77777777" w:rsidR="001264B7" w:rsidRDefault="001264B7"/>
    <w:p w14:paraId="6A619A36" w14:textId="77777777" w:rsidR="001264B7" w:rsidRDefault="001264B7"/>
    <w:p w14:paraId="3D65EAE0" w14:textId="77777777" w:rsidR="001264B7" w:rsidRDefault="001264B7"/>
    <w:p w14:paraId="09F06460" w14:textId="77777777" w:rsidR="001264B7" w:rsidRDefault="001264B7"/>
    <w:p w14:paraId="664777E9" w14:textId="77777777" w:rsidR="001264B7" w:rsidRDefault="001264B7"/>
    <w:p w14:paraId="5ED018F5" w14:textId="77777777" w:rsidR="001264B7" w:rsidRDefault="001264B7"/>
    <w:p w14:paraId="705A5DBF" w14:textId="77777777" w:rsidR="001264B7" w:rsidRDefault="001264B7"/>
    <w:p w14:paraId="55CB540F" w14:textId="77777777" w:rsidR="004D5629" w:rsidRPr="00902933" w:rsidRDefault="004D5629" w:rsidP="00381DDB">
      <w:pPr>
        <w:jc w:val="center"/>
      </w:pPr>
      <m:oMathPara>
        <m:oMath>
          <m:r>
            <m:rPr>
              <m:sty m:val="p"/>
            </m:rPr>
            <w:rPr>
              <w:rFonts w:ascii="Cambria Math" w:hAnsi="Cambria Math"/>
            </w:rPr>
            <w:lastRenderedPageBreak/>
            <m:t>y=</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oMath>
      </m:oMathPara>
    </w:p>
    <w:p w14:paraId="74649E09" w14:textId="77777777" w:rsidR="001264B7" w:rsidRPr="00902933" w:rsidRDefault="00902933" w:rsidP="00381DDB">
      <w:pPr>
        <w:jc w:val="center"/>
      </w:pPr>
      <m:oMathPara>
        <m:oMath>
          <m:r>
            <w:rPr>
              <w:rFonts w:ascii="Cambria Math" w:hAnsi="Cambria Math"/>
            </w:rPr>
            <m:t>g</m:t>
          </m:r>
          <m:d>
            <m:dPr>
              <m:ctrlPr>
                <w:rPr>
                  <w:rFonts w:ascii="Cambria Math" w:hAnsi="Cambria Math"/>
                </w:rPr>
              </m:ctrlPr>
            </m:dPr>
            <m:e>
              <m:r>
                <m:rPr>
                  <m:sty m:val="p"/>
                </m:rPr>
                <w:rPr>
                  <w:rFonts w:ascii="Cambria Math" w:hAnsi="Cambria Math"/>
                </w:rPr>
                <m:t>y</m:t>
              </m:r>
            </m:e>
          </m:d>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r>
            <m:rPr>
              <m:sty m:val="p"/>
            </m:rPr>
            <w:rPr>
              <w:rFonts w:ascii="Cambria Math" w:hAnsi="Cambria Math"/>
            </w:rPr>
            <w:br/>
          </m:r>
        </m:oMath>
      </m:oMathPara>
    </w:p>
    <w:p w14:paraId="530FB043" w14:textId="77777777" w:rsidR="00902933" w:rsidRDefault="00902933" w:rsidP="00381DDB">
      <w:pPr>
        <w:jc w:val="center"/>
      </w:pPr>
    </w:p>
    <w:p w14:paraId="1BE9D0E2" w14:textId="77777777" w:rsidR="002F6E4E" w:rsidRPr="002F6E4E" w:rsidRDefault="002F6E4E" w:rsidP="00381DDB">
      <w:pPr>
        <w:jc w:val="center"/>
      </w:pPr>
      <m:oMathPara>
        <m:oMath>
          <m:r>
            <w:rPr>
              <w:rFonts w:ascii="Cambria Math" w:hAnsi="Cambria Math"/>
            </w:rPr>
            <m:t>f=model</m:t>
          </m:r>
          <m:r>
            <m:rPr>
              <m:sty m:val="p"/>
            </m:rPr>
            <w:rPr>
              <w:rFonts w:ascii="Cambria Math" w:hAnsi="Cambria Math"/>
            </w:rPr>
            <w:br/>
          </m:r>
        </m:oMath>
        <m:oMath>
          <m:r>
            <m:rPr>
              <m:sty m:val="p"/>
            </m:rPr>
            <w:rPr>
              <w:rFonts w:ascii="Cambria Math" w:hAnsi="Cambria Math"/>
            </w:rPr>
            <m:t>g</m:t>
          </m:r>
          <m:r>
            <w:rPr>
              <w:rFonts w:ascii="Cambria Math" w:hAnsi="Cambria Math"/>
            </w:rPr>
            <m:t>=</m:t>
          </m:r>
          <m:r>
            <m:rPr>
              <m:sty m:val="p"/>
            </m:rPr>
            <w:rPr>
              <w:rFonts w:ascii="Cambria Math" w:hAnsi="Cambria Math"/>
            </w:rPr>
            <m:t>model2</m:t>
          </m:r>
          <m:r>
            <m:rPr>
              <m:sty m:val="p"/>
            </m:rPr>
            <w:rPr>
              <w:rFonts w:ascii="Cambria Math" w:hAnsi="Cambria Math"/>
            </w:rPr>
            <w:br/>
          </m:r>
        </m:oMath>
        <m:oMath>
          <m:r>
            <w:rPr>
              <w:rFonts w:ascii="Cambria Math" w:hAnsi="Cambria Math"/>
            </w:rPr>
            <m:t>model2</m:t>
          </m:r>
          <m:d>
            <m:dPr>
              <m:ctrlPr>
                <w:rPr>
                  <w:rFonts w:ascii="Cambria Math" w:hAnsi="Cambria Math"/>
                </w:rPr>
              </m:ctrlPr>
            </m:dPr>
            <m:e>
              <m:r>
                <m:rPr>
                  <m:sty m:val="p"/>
                </m:rPr>
                <w:rPr>
                  <w:rFonts w:ascii="Cambria Math" w:hAnsi="Cambria Math"/>
                </w:rPr>
                <m:t>y</m:t>
              </m:r>
            </m:e>
          </m:d>
          <m:r>
            <m:rPr>
              <m:sty m:val="p"/>
            </m:rPr>
            <w:rPr>
              <w:rFonts w:ascii="Cambria Math" w:hAnsi="Cambria Math"/>
            </w:rPr>
            <m:t>=model</m:t>
          </m:r>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e</m:t>
          </m:r>
          <m:r>
            <m:rPr>
              <m:sty m:val="p"/>
            </m:rPr>
            <w:rPr>
              <w:rFonts w:ascii="Cambria Math" w:hAnsi="Cambria Math"/>
            </w:rPr>
            <w:br/>
          </m:r>
        </m:oMath>
        <m:oMath>
          <m:r>
            <m:rPr>
              <m:sty m:val="p"/>
            </m:rPr>
            <w:rPr>
              <w:rFonts w:ascii="Cambria Math" w:hAnsi="Cambria Math"/>
            </w:rPr>
            <m:t>loss=mse</m:t>
          </m:r>
          <m:d>
            <m:dPr>
              <m:ctrlPr>
                <w:rPr>
                  <w:rFonts w:ascii="Cambria Math" w:hAnsi="Cambria Math"/>
                </w:rPr>
              </m:ctrlPr>
            </m:dPr>
            <m:e>
              <m:r>
                <m:rPr>
                  <m:sty m:val="p"/>
                </m:rPr>
                <w:rPr>
                  <w:rFonts w:ascii="Cambria Math" w:hAnsi="Cambria Math"/>
                </w:rPr>
                <m:t>model</m:t>
              </m:r>
              <m:d>
                <m:dPr>
                  <m:ctrlPr>
                    <w:rPr>
                      <w:rFonts w:ascii="Cambria Math" w:hAnsi="Cambria Math"/>
                      <w:i/>
                    </w:rPr>
                  </m:ctrlPr>
                </m:dPr>
                <m:e>
                  <m:r>
                    <w:rPr>
                      <w:rFonts w:ascii="Cambria Math" w:hAnsi="Cambria Math"/>
                    </w:rPr>
                    <m:t>x</m:t>
                  </m:r>
                </m:e>
              </m:d>
              <m:r>
                <m:rPr>
                  <m:sty m:val="p"/>
                </m:rPr>
                <w:rPr>
                  <w:rFonts w:ascii="Cambria Math" w:hAnsi="Cambria Math"/>
                </w:rPr>
                <m:t>,model2</m:t>
              </m:r>
              <m:d>
                <m:dPr>
                  <m:ctrlPr>
                    <w:rPr>
                      <w:rFonts w:ascii="Cambria Math" w:hAnsi="Cambria Math"/>
                    </w:rPr>
                  </m:ctrlPr>
                </m:dPr>
                <m:e>
                  <m:r>
                    <w:rPr>
                      <w:rFonts w:ascii="Cambria Math" w:hAnsi="Cambria Math"/>
                    </w:rPr>
                    <m:t>y</m:t>
                  </m:r>
                </m:e>
              </m:d>
            </m:e>
          </m:d>
        </m:oMath>
      </m:oMathPara>
    </w:p>
    <w:p w14:paraId="73FF4012" w14:textId="77777777" w:rsidR="00902933" w:rsidRPr="00381DDB" w:rsidRDefault="00C6203A" w:rsidP="00381DDB">
      <w:pPr>
        <w:jc w:val="center"/>
      </w:pPr>
      <m:oMathPara>
        <m:oMath>
          <m:r>
            <m:rPr>
              <m:sty m:val="p"/>
            </m:rPr>
            <w:rPr>
              <w:rFonts w:ascii="Cambria Math" w:hAnsi="Cambria Math"/>
            </w:rPr>
            <w:br/>
          </m:r>
        </m:oMath>
      </m:oMathPara>
    </w:p>
    <w:p w14:paraId="2249E7CE" w14:textId="77777777" w:rsidR="00381DDB" w:rsidRPr="00902933" w:rsidRDefault="00381DDB" w:rsidP="00381DDB">
      <w:pPr>
        <w:jc w:val="center"/>
      </w:pPr>
    </w:p>
    <w:p w14:paraId="084E87A8" w14:textId="77777777" w:rsidR="00381DDB" w:rsidRPr="00381DDB" w:rsidRDefault="00690F6E" w:rsidP="00381DDB">
      <w:pPr>
        <w:jc w:val="center"/>
      </w:pPr>
      <m:oMathPara>
        <m:oMath>
          <m:sSup>
            <m:sSupPr>
              <m:ctrlPr>
                <w:rPr>
                  <w:rFonts w:ascii="Cambria Math" w:hAnsi="Cambria Math"/>
                </w:rPr>
              </m:ctrlPr>
            </m:sSupPr>
            <m:e>
              <m:r>
                <m:rPr>
                  <m:sty m:val="p"/>
                </m:rPr>
                <w:rPr>
                  <w:rFonts w:ascii="Cambria Math" w:hAnsi="Cambria Math"/>
                </w:rPr>
                <m:t>g</m:t>
              </m:r>
            </m:e>
            <m:sup>
              <m:r>
                <w:rPr>
                  <w:rFonts w:ascii="Cambria Math" w:hAnsi="Cambria Math"/>
                </w:rPr>
                <m:t>-1</m:t>
              </m:r>
            </m:sup>
          </m:sSup>
          <m:r>
            <w:rPr>
              <w:rFonts w:ascii="Cambria Math" w:hAnsi="Cambria Math"/>
            </w:rPr>
            <m:t>=</m:t>
          </m:r>
          <m:r>
            <m:rPr>
              <m:sty m:val="p"/>
            </m:rPr>
            <w:rPr>
              <w:rFonts w:ascii="Cambria Math" w:hAnsi="Cambria Math"/>
            </w:rPr>
            <m:t>model3</m:t>
          </m:r>
          <m:r>
            <m:rPr>
              <m:sty m:val="p"/>
            </m:rPr>
            <w:rPr>
              <w:rFonts w:ascii="Cambria Math" w:hAnsi="Cambria Math"/>
            </w:rPr>
            <w:br/>
          </m:r>
        </m:oMath>
        <m:oMath>
          <m:r>
            <m:rPr>
              <m:sty m:val="p"/>
            </m:rPr>
            <w:rPr>
              <w:rFonts w:ascii="Cambria Math" w:hAnsi="Cambria Math"/>
            </w:rPr>
            <m:t>y=model3(model</m:t>
          </m:r>
          <m:d>
            <m:dPr>
              <m:ctrlPr>
                <w:rPr>
                  <w:rFonts w:ascii="Cambria Math" w:hAnsi="Cambria Math"/>
                  <w:i/>
                </w:rPr>
              </m:ctrlPr>
            </m:dPr>
            <m:e>
              <m:r>
                <w:rPr>
                  <w:rFonts w:ascii="Cambria Math" w:hAnsi="Cambria Math"/>
                </w:rPr>
                <m:t>x</m:t>
              </m:r>
            </m:e>
          </m:d>
          <m:r>
            <w:rPr>
              <w:rFonts w:ascii="Cambria Math" w:hAnsi="Cambria Math"/>
            </w:rPr>
            <m:t>+e)</m:t>
          </m:r>
        </m:oMath>
      </m:oMathPara>
    </w:p>
    <w:p w14:paraId="47B6E5E3" w14:textId="77777777" w:rsidR="00381DDB" w:rsidRPr="002F6E4E" w:rsidRDefault="00381DDB" w:rsidP="00381DDB">
      <w:pPr>
        <w:jc w:val="center"/>
      </w:pPr>
      <m:oMathPara>
        <m:oMath>
          <m:r>
            <m:rPr>
              <m:sty m:val="p"/>
            </m:rPr>
            <w:rPr>
              <w:rFonts w:ascii="Cambria Math" w:hAnsi="Cambria Math"/>
            </w:rPr>
            <m:t>loss2=mse</m:t>
          </m:r>
          <m:d>
            <m:dPr>
              <m:ctrlPr>
                <w:rPr>
                  <w:rFonts w:ascii="Cambria Math" w:hAnsi="Cambria Math"/>
                </w:rPr>
              </m:ctrlPr>
            </m:dPr>
            <m:e>
              <m:r>
                <m:rPr>
                  <m:sty m:val="p"/>
                </m:rPr>
                <w:rPr>
                  <w:rFonts w:ascii="Cambria Math" w:hAnsi="Cambria Math"/>
                </w:rPr>
                <m:t>y,model3(model</m:t>
              </m:r>
              <m:d>
                <m:dPr>
                  <m:ctrlPr>
                    <w:rPr>
                      <w:rFonts w:ascii="Cambria Math" w:hAnsi="Cambria Math"/>
                      <w:i/>
                    </w:rPr>
                  </m:ctrlPr>
                </m:dPr>
                <m:e>
                  <m:r>
                    <w:rPr>
                      <w:rFonts w:ascii="Cambria Math" w:hAnsi="Cambria Math"/>
                    </w:rPr>
                    <m:t>x</m:t>
                  </m:r>
                </m:e>
              </m:d>
              <m:r>
                <w:rPr>
                  <w:rFonts w:ascii="Cambria Math" w:hAnsi="Cambria Math"/>
                </w:rPr>
                <m:t>+e)</m:t>
              </m:r>
            </m:e>
          </m:d>
          <m:r>
            <m:rPr>
              <m:sty m:val="p"/>
            </m:rPr>
            <w:rPr>
              <w:rFonts w:ascii="Cambria Math" w:hAnsi="Cambria Math"/>
            </w:rPr>
            <w:br/>
          </m:r>
        </m:oMath>
      </m:oMathPara>
    </w:p>
    <w:p w14:paraId="4E9E1599" w14:textId="77777777" w:rsidR="002F6E4E" w:rsidRPr="00381DDB" w:rsidRDefault="002F6E4E" w:rsidP="00381DDB">
      <w:pPr>
        <w:jc w:val="center"/>
      </w:pPr>
    </w:p>
    <w:p w14:paraId="21AF6A26" w14:textId="77777777" w:rsidR="002F6E4E" w:rsidRPr="00381DDB" w:rsidRDefault="002F6E4E" w:rsidP="002F6E4E">
      <w:pPr>
        <w:jc w:val="center"/>
      </w:pPr>
      <m:oMathPara>
        <m:oMath>
          <m:r>
            <m:rPr>
              <m:sty m:val="p"/>
            </m:rPr>
            <w:rPr>
              <w:rFonts w:ascii="Cambria Math" w:hAnsi="Cambria Math"/>
            </w:rPr>
            <m:t>y=model3(model</m:t>
          </m:r>
          <m:d>
            <m:dPr>
              <m:ctrlPr>
                <w:rPr>
                  <w:rFonts w:ascii="Cambria Math" w:hAnsi="Cambria Math"/>
                  <w:i/>
                </w:rPr>
              </m:ctrlPr>
            </m:dPr>
            <m:e>
              <m:r>
                <w:rPr>
                  <w:rFonts w:ascii="Cambria Math" w:hAnsi="Cambria Math"/>
                </w:rPr>
                <m:t>x</m:t>
              </m:r>
            </m:e>
          </m:d>
          <m:r>
            <w:rPr>
              <w:rFonts w:ascii="Cambria Math" w:hAnsi="Cambria Math"/>
            </w:rPr>
            <m:t>+e)</m:t>
          </m:r>
        </m:oMath>
      </m:oMathPara>
    </w:p>
    <w:p w14:paraId="6187E5EE" w14:textId="77777777" w:rsidR="002F6E4E" w:rsidRPr="00381DDB" w:rsidRDefault="002F6E4E" w:rsidP="002F6E4E">
      <w:pPr>
        <w:jc w:val="center"/>
      </w:pPr>
      <m:oMathPara>
        <m:oMath>
          <m:r>
            <m:rPr>
              <m:sty m:val="p"/>
            </m:rPr>
            <w:rPr>
              <w:rFonts w:ascii="Cambria Math" w:hAnsi="Cambria Math"/>
            </w:rPr>
            <m:t>y=model3(</m:t>
          </m:r>
          <m:r>
            <w:rPr>
              <w:rFonts w:ascii="Cambria Math" w:hAnsi="Cambria Math"/>
            </w:rPr>
            <m:t>model2</m:t>
          </m:r>
          <m:d>
            <m:dPr>
              <m:ctrlPr>
                <w:rPr>
                  <w:rFonts w:ascii="Cambria Math" w:hAnsi="Cambria Math"/>
                </w:rPr>
              </m:ctrlPr>
            </m:dPr>
            <m:e>
              <m:r>
                <m:rPr>
                  <m:sty m:val="p"/>
                </m:rPr>
                <w:rPr>
                  <w:rFonts w:ascii="Cambria Math" w:hAnsi="Cambria Math"/>
                </w:rPr>
                <m:t>y</m:t>
              </m:r>
            </m:e>
          </m:d>
          <m:r>
            <w:rPr>
              <w:rFonts w:ascii="Cambria Math" w:hAnsi="Cambria Math"/>
            </w:rPr>
            <m:t>)</m:t>
          </m:r>
        </m:oMath>
      </m:oMathPara>
    </w:p>
    <w:p w14:paraId="358CC928" w14:textId="77777777" w:rsidR="00E4786D" w:rsidRDefault="00E4786D" w:rsidP="00381DDB">
      <w:pPr>
        <w:jc w:val="left"/>
      </w:pPr>
    </w:p>
    <w:p w14:paraId="750DDA5F" w14:textId="77777777" w:rsidR="00187EA3" w:rsidRDefault="00187EA3" w:rsidP="00381DDB">
      <w:pPr>
        <w:jc w:val="left"/>
        <w:rPr>
          <w:rFonts w:ascii="Meiryo UI" w:eastAsia="Meiryo UI" w:hAnsi="Meiryo UI" w:cs="Meiryo UI"/>
        </w:rPr>
      </w:pPr>
    </w:p>
    <w:p w14:paraId="2F7F5C5C" w14:textId="77777777" w:rsidR="00187EA3" w:rsidRDefault="00187EA3" w:rsidP="00381DDB">
      <w:pPr>
        <w:jc w:val="left"/>
        <w:rPr>
          <w:rFonts w:ascii="Meiryo UI" w:eastAsia="Meiryo UI" w:hAnsi="Meiryo UI" w:cs="Meiryo UI"/>
        </w:rPr>
      </w:pPr>
    </w:p>
    <w:p w14:paraId="4406F3FD" w14:textId="77777777" w:rsidR="00187EA3" w:rsidRDefault="00187EA3" w:rsidP="00381DDB">
      <w:pPr>
        <w:jc w:val="left"/>
        <w:rPr>
          <w:rFonts w:ascii="Meiryo UI" w:eastAsia="Meiryo UI" w:hAnsi="Meiryo UI" w:cs="Meiryo UI"/>
        </w:rPr>
      </w:pPr>
    </w:p>
    <w:p w14:paraId="59CAFE16" w14:textId="77777777" w:rsidR="00187EA3" w:rsidRDefault="00187EA3" w:rsidP="00381DDB">
      <w:pPr>
        <w:jc w:val="left"/>
        <w:rPr>
          <w:rFonts w:ascii="Meiryo UI" w:eastAsia="Meiryo UI" w:hAnsi="Meiryo UI" w:cs="Meiryo UI"/>
        </w:rPr>
      </w:pPr>
    </w:p>
    <w:p w14:paraId="5B826F47" w14:textId="77777777" w:rsidR="00187EA3" w:rsidRDefault="00187EA3" w:rsidP="00381DDB">
      <w:pPr>
        <w:jc w:val="left"/>
        <w:rPr>
          <w:rFonts w:ascii="Meiryo UI" w:eastAsia="Meiryo UI" w:hAnsi="Meiryo UI" w:cs="Meiryo UI"/>
        </w:rPr>
      </w:pPr>
    </w:p>
    <w:p w14:paraId="35F3D61A" w14:textId="77777777" w:rsidR="00187EA3" w:rsidRDefault="00187EA3" w:rsidP="00381DDB">
      <w:pPr>
        <w:jc w:val="left"/>
        <w:rPr>
          <w:rFonts w:ascii="Meiryo UI" w:eastAsia="Meiryo UI" w:hAnsi="Meiryo UI" w:cs="Meiryo UI"/>
        </w:rPr>
      </w:pPr>
    </w:p>
    <w:p w14:paraId="66697F15" w14:textId="77777777" w:rsidR="00187EA3" w:rsidRDefault="00187EA3" w:rsidP="00381DDB">
      <w:pPr>
        <w:jc w:val="left"/>
        <w:rPr>
          <w:rFonts w:ascii="Meiryo UI" w:eastAsia="Meiryo UI" w:hAnsi="Meiryo UI" w:cs="Meiryo UI"/>
        </w:rPr>
      </w:pPr>
    </w:p>
    <w:p w14:paraId="783D2816" w14:textId="77777777" w:rsidR="00187EA3" w:rsidRDefault="00187EA3" w:rsidP="00381DDB">
      <w:pPr>
        <w:jc w:val="left"/>
        <w:rPr>
          <w:rFonts w:ascii="Meiryo UI" w:eastAsia="Meiryo UI" w:hAnsi="Meiryo UI" w:cs="Meiryo UI"/>
        </w:rPr>
      </w:pPr>
    </w:p>
    <w:p w14:paraId="5D37BD91" w14:textId="77777777" w:rsidR="00187EA3" w:rsidRDefault="00187EA3" w:rsidP="00381DDB">
      <w:pPr>
        <w:jc w:val="left"/>
        <w:rPr>
          <w:rFonts w:ascii="Meiryo UI" w:eastAsia="Meiryo UI" w:hAnsi="Meiryo UI" w:cs="Meiryo UI"/>
        </w:rPr>
      </w:pPr>
    </w:p>
    <w:p w14:paraId="3E703AF8" w14:textId="77777777" w:rsidR="00187EA3" w:rsidRDefault="00187EA3" w:rsidP="00381DDB">
      <w:pPr>
        <w:jc w:val="left"/>
        <w:rPr>
          <w:rFonts w:ascii="Meiryo UI" w:eastAsia="Meiryo UI" w:hAnsi="Meiryo UI" w:cs="Meiryo UI"/>
        </w:rPr>
      </w:pPr>
    </w:p>
    <w:p w14:paraId="72930705" w14:textId="77777777" w:rsidR="00187EA3" w:rsidRDefault="00187EA3" w:rsidP="00381DDB">
      <w:pPr>
        <w:jc w:val="left"/>
        <w:rPr>
          <w:rFonts w:ascii="Meiryo UI" w:eastAsia="Meiryo UI" w:hAnsi="Meiryo UI" w:cs="Meiryo UI"/>
        </w:rPr>
      </w:pPr>
    </w:p>
    <w:p w14:paraId="0D813D3C" w14:textId="77777777" w:rsidR="00187EA3" w:rsidRDefault="00187EA3" w:rsidP="00381DDB">
      <w:pPr>
        <w:jc w:val="left"/>
        <w:rPr>
          <w:rFonts w:ascii="Meiryo UI" w:eastAsia="Meiryo UI" w:hAnsi="Meiryo UI" w:cs="Meiryo UI"/>
        </w:rPr>
      </w:pPr>
    </w:p>
    <w:p w14:paraId="3216E85C" w14:textId="77777777" w:rsidR="00187EA3" w:rsidRDefault="00187EA3" w:rsidP="00381DDB">
      <w:pPr>
        <w:jc w:val="left"/>
        <w:rPr>
          <w:rFonts w:ascii="Meiryo UI" w:eastAsia="Meiryo UI" w:hAnsi="Meiryo UI" w:cs="Meiryo UI"/>
        </w:rPr>
      </w:pPr>
    </w:p>
    <w:p w14:paraId="33DCE8CA" w14:textId="77777777" w:rsidR="00187EA3" w:rsidRDefault="00187EA3" w:rsidP="00381DDB">
      <w:pPr>
        <w:jc w:val="left"/>
        <w:rPr>
          <w:rFonts w:ascii="Meiryo UI" w:eastAsia="Meiryo UI" w:hAnsi="Meiryo UI" w:cs="Meiryo UI"/>
        </w:rPr>
      </w:pPr>
    </w:p>
    <w:p w14:paraId="3CDB5F48" w14:textId="77777777" w:rsidR="00187EA3" w:rsidRDefault="00187EA3" w:rsidP="00381DDB">
      <w:pPr>
        <w:jc w:val="left"/>
        <w:rPr>
          <w:rFonts w:ascii="Meiryo UI" w:eastAsia="Meiryo UI" w:hAnsi="Meiryo UI" w:cs="Meiryo UI"/>
        </w:rPr>
      </w:pPr>
    </w:p>
    <w:p w14:paraId="46E31516" w14:textId="77777777" w:rsidR="00187EA3" w:rsidRDefault="00187EA3" w:rsidP="00381DDB">
      <w:pPr>
        <w:jc w:val="left"/>
        <w:rPr>
          <w:rFonts w:ascii="Meiryo UI" w:eastAsia="Meiryo UI" w:hAnsi="Meiryo UI" w:cs="Meiryo UI"/>
        </w:rPr>
      </w:pPr>
    </w:p>
    <w:p w14:paraId="10ACD538" w14:textId="77777777" w:rsidR="00187EA3" w:rsidRDefault="00187EA3" w:rsidP="00381DDB">
      <w:pPr>
        <w:jc w:val="left"/>
        <w:rPr>
          <w:rFonts w:ascii="Meiryo UI" w:eastAsia="Meiryo UI" w:hAnsi="Meiryo UI" w:cs="Meiryo UI"/>
        </w:rPr>
      </w:pPr>
    </w:p>
    <w:p w14:paraId="517C9238" w14:textId="77777777" w:rsidR="00187EA3" w:rsidRPr="00751C48" w:rsidRDefault="00187EA3" w:rsidP="00381DDB">
      <w:pPr>
        <w:jc w:val="left"/>
        <w:rPr>
          <w:rFonts w:ascii="Meiryo UI" w:eastAsia="Meiryo UI" w:hAnsi="Meiryo UI" w:cs="Meiryo UI"/>
          <w:b/>
        </w:rPr>
      </w:pPr>
      <w:r w:rsidRPr="00751C48">
        <w:rPr>
          <w:rFonts w:ascii="Meiryo UI" w:eastAsia="Meiryo UI" w:hAnsi="Meiryo UI" w:cs="Meiryo UI" w:hint="eastAsia"/>
          <w:b/>
        </w:rPr>
        <w:lastRenderedPageBreak/>
        <w:t>潜在共通変数（未観測の交絡因子）がある場合の</w:t>
      </w:r>
      <w:proofErr w:type="spellStart"/>
      <w:r w:rsidRPr="00751C48">
        <w:rPr>
          <w:rFonts w:ascii="Meiryo UI" w:eastAsia="Meiryo UI" w:hAnsi="Meiryo UI" w:cs="Meiryo UI" w:hint="eastAsia"/>
          <w:b/>
        </w:rPr>
        <w:t>LiNGAM</w:t>
      </w:r>
      <w:proofErr w:type="spellEnd"/>
    </w:p>
    <w:p w14:paraId="3302561F" w14:textId="77777777" w:rsidR="00187EA3" w:rsidRDefault="00187EA3" w:rsidP="00187EA3">
      <w:pPr>
        <w:pStyle w:val="a6"/>
        <w:jc w:val="left"/>
        <w:rPr>
          <w:rFonts w:ascii="Meiryo UI" w:eastAsia="Meiryo UI" w:hAnsi="Meiryo UI" w:cs="Meiryo UI"/>
          <w:iCs/>
          <w:sz w:val="22"/>
        </w:rPr>
      </w:pPr>
      <w:proofErr w:type="spellStart"/>
      <w:r w:rsidRPr="00877245">
        <w:rPr>
          <w:rFonts w:ascii="Meiryo UI" w:eastAsia="Meiryo UI" w:hAnsi="Meiryo UI" w:cs="Meiryo UI" w:hint="eastAsia"/>
          <w:iCs/>
          <w:sz w:val="22"/>
        </w:rPr>
        <w:t>LiNGAM</w:t>
      </w:r>
      <w:proofErr w:type="spellEnd"/>
      <w:r w:rsidRPr="00877245">
        <w:rPr>
          <w:rFonts w:ascii="Meiryo UI" w:eastAsia="Meiryo UI" w:hAnsi="Meiryo UI" w:cs="Meiryo UI" w:hint="eastAsia"/>
          <w:iCs/>
          <w:sz w:val="22"/>
        </w:rPr>
        <w:t>モデル</w:t>
      </w:r>
    </w:p>
    <w:p w14:paraId="7BAEACB0" w14:textId="77777777" w:rsidR="00187EA3" w:rsidRDefault="00690F6E" w:rsidP="00187EA3">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m:oMathPara>
    </w:p>
    <w:p w14:paraId="7723DC70" w14:textId="77777777" w:rsidR="00187EA3" w:rsidRPr="00F439F8" w:rsidRDefault="00187EA3" w:rsidP="00187EA3">
      <w:pPr>
        <w:pStyle w:val="a6"/>
        <w:jc w:val="left"/>
        <w:rPr>
          <w:rFonts w:ascii="Meiryo UI" w:eastAsia="Meiryo UI" w:hAnsi="Meiryo UI" w:cs="Meiryo UI"/>
          <w:iCs/>
          <w:kern w:val="24"/>
        </w:rPr>
      </w:pPr>
      <w:r w:rsidRPr="00F439F8">
        <w:rPr>
          <w:rFonts w:ascii="Meiryo UI" w:eastAsia="Meiryo UI" w:hAnsi="Meiryo UI" w:cs="Meiryo UI" w:hint="eastAsia"/>
          <w:iCs/>
          <w:kern w:val="24"/>
        </w:rPr>
        <w:t>は</w:t>
      </w:r>
      <w:r>
        <w:rPr>
          <w:rFonts w:ascii="Meiryo UI" w:eastAsia="Meiryo UI" w:hAnsi="Meiryo UI" w:cs="Meiryo UI" w:hint="eastAsia"/>
          <w:iCs/>
          <w:kern w:val="24"/>
        </w:rPr>
        <w:t>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F439F8">
        <w:rPr>
          <w:rFonts w:ascii="Meiryo UI" w:eastAsia="Meiryo UI" w:hAnsi="Meiryo UI" w:cs="Meiryo UI" w:hint="eastAsia"/>
          <w:iCs/>
          <w:kern w:val="24"/>
        </w:rPr>
        <w:t>が互いに独立であることを前提としている。</w:t>
      </w:r>
    </w:p>
    <w:p w14:paraId="35CCA24F" w14:textId="77777777" w:rsidR="00187EA3" w:rsidRDefault="00187EA3" w:rsidP="00187EA3">
      <w:pPr>
        <w:pStyle w:val="a6"/>
        <w:jc w:val="left"/>
        <w:rPr>
          <w:rFonts w:ascii="Meiryo UI" w:eastAsia="Meiryo UI" w:hAnsi="Meiryo UI" w:cs="Meiryo UI"/>
          <w:iCs/>
          <w:kern w:val="24"/>
        </w:rPr>
      </w:pPr>
      <w:r w:rsidRPr="00F439F8">
        <w:rPr>
          <w:rFonts w:ascii="Meiryo UI" w:eastAsia="Meiryo UI" w:hAnsi="Meiryo UI" w:cs="Meiryo UI" w:hint="eastAsia"/>
          <w:iCs/>
          <w:kern w:val="24"/>
        </w:rPr>
        <w:t>これは</w:t>
      </w:r>
      <w:r>
        <w:rPr>
          <w:rFonts w:ascii="Meiryo UI" w:eastAsia="Meiryo UI" w:hAnsi="Meiryo UI" w:cs="Meiryo UI" w:hint="eastAsia"/>
        </w:rPr>
        <w:t>潜在共通変数</w:t>
      </w:r>
      <w:r>
        <w:rPr>
          <w:rFonts w:ascii="Meiryo UI" w:eastAsia="Meiryo UI" w:hAnsi="Meiryo UI" w:cs="Meiryo UI" w:hint="eastAsia"/>
          <w:iCs/>
          <w:kern w:val="24"/>
        </w:rPr>
        <w:t>がデータ内に無い事を前提としている。</w:t>
      </w:r>
      <w:r>
        <w:rPr>
          <w:rFonts w:ascii="Meiryo UI" w:eastAsia="Meiryo UI" w:hAnsi="Meiryo UI" w:cs="Meiryo UI" w:hint="eastAsia"/>
        </w:rPr>
        <w:t>潜在共通変数</w:t>
      </w:r>
      <w:r>
        <w:rPr>
          <w:rFonts w:ascii="Meiryo UI" w:eastAsia="Meiryo UI" w:hAnsi="Meiryo UI" w:cs="Meiryo UI" w:hint="eastAsia"/>
          <w:iCs/>
          <w:kern w:val="24"/>
        </w:rPr>
        <w:t>がある場合のモデル</w:t>
      </w:r>
      <w:r w:rsidR="00751C48">
        <w:rPr>
          <w:rFonts w:ascii="Meiryo UI" w:eastAsia="Meiryo UI" w:hAnsi="Meiryo UI" w:cs="Meiryo UI" w:hint="eastAsia"/>
          <w:iCs/>
          <w:kern w:val="24"/>
        </w:rPr>
        <w:t>は</w:t>
      </w:r>
    </w:p>
    <w:p w14:paraId="067B80A7" w14:textId="77777777" w:rsidR="00187EA3" w:rsidRPr="00F439F8" w:rsidRDefault="00690F6E" w:rsidP="00187EA3">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4B0332E0" w14:textId="77777777" w:rsidR="00187EA3" w:rsidRDefault="00751C48" w:rsidP="00187EA3">
      <w:pPr>
        <w:pStyle w:val="a6"/>
        <w:jc w:val="left"/>
        <w:rPr>
          <w:rFonts w:ascii="Meiryo UI" w:eastAsia="Meiryo UI" w:hAnsi="Meiryo UI" w:cs="Meiryo UI"/>
          <w:iCs/>
          <w:kern w:val="24"/>
        </w:rPr>
      </w:pPr>
      <w:r>
        <w:rPr>
          <w:rFonts w:ascii="Meiryo UI" w:eastAsia="Meiryo UI" w:hAnsi="Meiryo UI" w:cs="Meiryo UI" w:hint="eastAsia"/>
        </w:rPr>
        <w:t>で、</w:t>
      </w:r>
      <w:r w:rsidR="00187EA3">
        <w:rPr>
          <w:rFonts w:ascii="Meiryo UI" w:eastAsia="Meiryo UI" w:hAnsi="Meiryo UI" w:cs="Meiryo UI" w:hint="eastAsia"/>
        </w:rPr>
        <w:t>潜在共通変数</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oMath>
      <w:r w:rsidR="00187EA3">
        <w:rPr>
          <w:rFonts w:ascii="Meiryo UI" w:eastAsia="Meiryo UI" w:hAnsi="Meiryo UI" w:cs="Meiryo UI" w:hint="eastAsia"/>
          <w:iCs/>
          <w:kern w:val="24"/>
        </w:rPr>
        <w:t>を何らかの形で決める必要がある点とそもそも</w:t>
      </w:r>
      <w:r w:rsidR="00187EA3">
        <w:rPr>
          <w:rFonts w:ascii="Meiryo UI" w:eastAsia="Meiryo UI" w:hAnsi="Meiryo UI" w:cs="Meiryo UI" w:hint="eastAsia"/>
        </w:rPr>
        <w:t>潜在共通変数</w:t>
      </w:r>
      <w:r w:rsidR="00187EA3">
        <w:rPr>
          <w:rFonts w:ascii="Meiryo UI" w:eastAsia="Meiryo UI" w:hAnsi="Meiryo UI" w:cs="Meiryo UI" w:hint="eastAsia"/>
          <w:iCs/>
          <w:kern w:val="24"/>
        </w:rPr>
        <w:t>の個数Lも不明なためそれをも決める必要がある。</w:t>
      </w:r>
      <w:r>
        <w:rPr>
          <w:rFonts w:ascii="Meiryo UI" w:eastAsia="Meiryo UI" w:hAnsi="Meiryo UI" w:cs="Meiryo UI" w:hint="eastAsia"/>
          <w:iCs/>
          <w:kern w:val="24"/>
        </w:rPr>
        <w:t>そもそも</w:t>
      </w:r>
      <w:r>
        <w:rPr>
          <w:rFonts w:ascii="Meiryo UI" w:eastAsia="Meiryo UI" w:hAnsi="Meiryo UI" w:cs="Meiryo UI" w:hint="eastAsia"/>
        </w:rPr>
        <w:t>潜在共通変数</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oMath>
      <w:r w:rsidRPr="00751C48">
        <w:rPr>
          <w:rFonts w:ascii="Meiryo UI" w:eastAsia="Meiryo UI" w:hAnsi="Meiryo UI" w:cs="Meiryo UI" w:hint="eastAsia"/>
          <w:bCs/>
          <w:iCs/>
          <w:kern w:val="24"/>
        </w:rPr>
        <w:t>は</w:t>
      </w:r>
      <w:r>
        <w:rPr>
          <w:rFonts w:ascii="Meiryo UI" w:eastAsia="Meiryo UI" w:hAnsi="Meiryo UI" w:cs="Meiryo UI" w:hint="eastAsia"/>
          <w:bCs/>
          <w:iCs/>
          <w:kern w:val="24"/>
        </w:rPr>
        <w:t>観測されていないので</w:t>
      </w:r>
      <m:oMath>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oMath>
      <w:r w:rsidRPr="00751C48">
        <w:rPr>
          <w:rFonts w:ascii="Meiryo UI" w:eastAsia="Meiryo UI" w:hAnsi="Meiryo UI" w:cs="Meiryo UI" w:hint="eastAsia"/>
          <w:bCs/>
          <w:iCs/>
          <w:kern w:val="24"/>
        </w:rPr>
        <w:t>を</w:t>
      </w:r>
      <w:r>
        <w:rPr>
          <w:rFonts w:ascii="Meiryo UI" w:eastAsia="Meiryo UI" w:hAnsi="Meiryo UI" w:cs="Meiryo UI" w:hint="eastAsia"/>
          <w:bCs/>
          <w:iCs/>
          <w:kern w:val="24"/>
        </w:rPr>
        <w:t>何らかの方法で推定できれば良い。</w:t>
      </w:r>
      <m:oMath>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oMath>
      <w:r w:rsidRPr="00F439F8">
        <w:rPr>
          <w:rFonts w:ascii="Meiryo UI" w:eastAsia="Meiryo UI" w:hAnsi="Meiryo UI" w:cs="Meiryo UI" w:hint="eastAsia"/>
          <w:iCs/>
          <w:kern w:val="24"/>
        </w:rPr>
        <w:t>を一つの切片</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sidRPr="00F439F8">
        <w:rPr>
          <w:rFonts w:ascii="Meiryo UI" w:eastAsia="Meiryo UI" w:hAnsi="Meiryo UI" w:cs="Meiryo UI" w:hint="eastAsia"/>
          <w:iCs/>
          <w:kern w:val="24"/>
        </w:rPr>
        <w:t>として</w:t>
      </w:r>
      <w:r>
        <w:rPr>
          <w:rFonts w:ascii="Meiryo UI" w:eastAsia="Meiryo UI" w:hAnsi="Meiryo UI" w:cs="Meiryo UI" w:hint="eastAsia"/>
          <w:iCs/>
          <w:kern w:val="24"/>
        </w:rPr>
        <w:t>してしまえば潜在共通原因の個数Lを推定する必要は無い。</w:t>
      </w:r>
    </w:p>
    <w:p w14:paraId="54C39BA8" w14:textId="77777777" w:rsidR="00187EA3" w:rsidRPr="00F439F8" w:rsidRDefault="00690F6E" w:rsidP="00187EA3">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r>
            <m:rPr>
              <m:sty m:val="bi"/>
            </m:rPr>
            <w:rPr>
              <w:rFonts w:ascii="Cambria Math" w:eastAsia="Meiryo UI" w:hAnsi="Cambria Math" w:cs="Meiryo UI"/>
              <w:kern w:val="24"/>
            </w:rPr>
            <m:t xml:space="preserve"> +</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6F376587" w14:textId="77777777" w:rsidR="00187EA3" w:rsidRDefault="001D5C90" w:rsidP="00187EA3">
      <w:pPr>
        <w:jc w:val="left"/>
        <w:rPr>
          <w:rFonts w:ascii="Meiryo UI" w:eastAsia="Meiryo UI" w:hAnsi="Meiryo UI" w:cs="Meiryo UI"/>
          <w:iCs/>
          <w:kern w:val="24"/>
        </w:rPr>
      </w:pPr>
      <w:r>
        <w:rPr>
          <w:rFonts w:ascii="Meiryo UI" w:eastAsia="Meiryo UI" w:hAnsi="Meiryo UI" w:cs="Meiryo UI" w:hint="eastAsia"/>
          <w:iCs/>
          <w:kern w:val="24"/>
        </w:rPr>
        <w:t>その代わりに</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Pr>
          <w:rFonts w:ascii="Meiryo UI" w:eastAsia="Meiryo UI" w:hAnsi="Meiryo UI" w:cs="Meiryo UI" w:hint="eastAsia"/>
        </w:rPr>
        <w:t>の分布自体が</w:t>
      </w:r>
      <w:r w:rsidR="00751C48">
        <w:rPr>
          <w:rFonts w:ascii="Meiryo UI" w:eastAsia="Meiryo UI" w:hAnsi="Meiryo UI" w:cs="Meiryo UI" w:hint="eastAsia"/>
        </w:rPr>
        <w:t>未知量</w:t>
      </w:r>
      <w:r>
        <w:rPr>
          <w:rFonts w:ascii="Meiryo UI" w:eastAsia="Meiryo UI" w:hAnsi="Meiryo UI" w:cs="Meiryo UI" w:hint="eastAsia"/>
        </w:rPr>
        <w:t>という問題になる。</w:t>
      </w:r>
    </w:p>
    <w:p w14:paraId="3B3EE2A8" w14:textId="77777777" w:rsidR="00187EA3" w:rsidRPr="00187EA3" w:rsidRDefault="00187EA3" w:rsidP="00187EA3">
      <w:pPr>
        <w:jc w:val="left"/>
        <w:rPr>
          <w:rFonts w:ascii="Meiryo UI" w:eastAsia="Meiryo UI" w:hAnsi="Meiryo UI" w:cs="Meiryo UI"/>
        </w:rPr>
      </w:pPr>
      <w:r>
        <w:rPr>
          <w:rFonts w:ascii="Meiryo UI" w:eastAsia="Meiryo UI" w:hAnsi="Meiryo UI" w:cs="Meiryo UI" w:hint="eastAsia"/>
        </w:rPr>
        <w:t>既知または観測していないだけの潜在共通変数は限られているが現実世界では潜在共通変数は観測されていないため無数に存在すると考えられる。その場合</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Pr>
          <w:rFonts w:ascii="Meiryo UI" w:eastAsia="Meiryo UI" w:hAnsi="Meiryo UI" w:cs="Meiryo UI" w:hint="eastAsia"/>
        </w:rPr>
        <w:t>の分布は</w:t>
      </w:r>
      <w:r w:rsidR="00751C48">
        <w:rPr>
          <w:rFonts w:ascii="Meiryo UI" w:eastAsia="Meiryo UI" w:hAnsi="Meiryo UI" w:cs="Meiryo UI" w:hint="eastAsia"/>
        </w:rPr>
        <w:t>中心極限定理により</w:t>
      </w:r>
      <w:r>
        <w:rPr>
          <w:rFonts w:ascii="Meiryo UI" w:eastAsia="Meiryo UI" w:hAnsi="Meiryo UI" w:cs="Meiryo UI" w:hint="eastAsia"/>
        </w:rPr>
        <w:t>正規分布に近い分布になる</w:t>
      </w:r>
      <w:r w:rsidR="00751C48">
        <w:rPr>
          <w:rFonts w:ascii="Meiryo UI" w:eastAsia="Meiryo UI" w:hAnsi="Meiryo UI" w:cs="Meiryo UI" w:hint="eastAsia"/>
        </w:rPr>
        <w:t>と考えられる</w:t>
      </w:r>
      <w:r>
        <w:rPr>
          <w:rFonts w:ascii="Meiryo UI" w:eastAsia="Meiryo UI" w:hAnsi="Meiryo UI" w:cs="Meiryo UI" w:hint="eastAsia"/>
        </w:rPr>
        <w:t>。そこで</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Pr>
          <w:rFonts w:ascii="Meiryo UI" w:eastAsia="Meiryo UI" w:hAnsi="Meiryo UI" w:cs="Meiryo UI" w:hint="eastAsia"/>
        </w:rPr>
        <w:t>の分布は不明だが</w:t>
      </w:r>
      <w:r w:rsidR="001D5C90">
        <w:rPr>
          <w:rFonts w:ascii="Meiryo UI" w:eastAsia="Meiryo UI" w:hAnsi="Meiryo UI" w:cs="Meiryo UI" w:hint="eastAsia"/>
        </w:rPr>
        <w:t>正規分布に近い分布を含む一般化ガウス分布を設定して</w:t>
      </w:r>
      <m:oMath>
        <m:r>
          <w:rPr>
            <w:rFonts w:ascii="Cambria Math" w:eastAsia="Meiryo UI" w:hAnsi="Cambria Math" w:cs="Meiryo UI"/>
          </w:rPr>
          <m:t>μ</m:t>
        </m:r>
      </m:oMath>
      <w:r w:rsidR="001D5C90" w:rsidRPr="00C10CE7">
        <w:rPr>
          <w:rFonts w:ascii="Meiryo UI" w:eastAsia="Meiryo UI" w:hAnsi="Meiryo UI" w:cs="Meiryo UI" w:hint="eastAsia"/>
        </w:rPr>
        <w:t>の分布を決める</w:t>
      </w:r>
      <w:r w:rsidR="001D5C90">
        <w:rPr>
          <w:rFonts w:ascii="Meiryo UI" w:eastAsia="Meiryo UI" w:hAnsi="Meiryo UI" w:cs="Meiryo UI" w:hint="eastAsia"/>
        </w:rPr>
        <w:t>パラメータ(</w:t>
      </w:r>
      <m:oMath>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oMath>
      <w:r w:rsidR="001D5C90">
        <w:rPr>
          <w:rFonts w:ascii="Meiryo UI" w:eastAsia="Meiryo UI" w:hAnsi="Meiryo UI" w:cs="Meiryo UI"/>
        </w:rPr>
        <w:t>)</w:t>
      </w:r>
      <w:r w:rsidR="001D5C90">
        <w:rPr>
          <w:rFonts w:ascii="Meiryo UI" w:eastAsia="Meiryo UI" w:hAnsi="Meiryo UI" w:cs="Meiryo UI" w:hint="eastAsia"/>
        </w:rPr>
        <w:t>が未知とする事で出来る。</w:t>
      </w:r>
    </w:p>
    <w:p w14:paraId="768A0F2F" w14:textId="77777777" w:rsidR="00187EA3" w:rsidRPr="00E6613C" w:rsidRDefault="00187EA3" w:rsidP="00187EA3">
      <w:pPr>
        <w:widowControl/>
        <w:jc w:val="left"/>
        <w:rPr>
          <w:rFonts w:ascii="Meiryo UI" w:eastAsia="Meiryo UI" w:hAnsi="Meiryo UI" w:cs="Meiryo UI"/>
        </w:rPr>
      </w:pPr>
      <m:oMathPara>
        <m:oMathParaPr>
          <m:jc m:val="right"/>
        </m:oMathParaPr>
        <m:oMath>
          <m:r>
            <w:rPr>
              <w:rFonts w:ascii="Cambria Math" w:hAnsi="Cambria Math"/>
              <w:color w:val="000000" w:themeColor="text1"/>
              <w:kern w:val="24"/>
              <w:sz w:val="22"/>
              <w:szCs w:val="36"/>
            </w:rPr>
            <m:t>μ ~ 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r>
            <m:rPr>
              <m:sty m:val="p"/>
            </m:rPr>
            <w:rPr>
              <w:rFonts w:ascii="Cambria Math" w:hAnsi="Cambria Math" w:cs="Arial"/>
              <w:color w:val="202122"/>
              <w:sz w:val="23"/>
              <w:szCs w:val="23"/>
              <w:shd w:val="clear" w:color="auto" w:fill="FFFFFF"/>
            </w:rPr>
            <m:t>≡</m:t>
          </m:r>
          <m:f>
            <m:fPr>
              <m:ctrlPr>
                <w:rPr>
                  <w:rFonts w:ascii="Cambria Math" w:hAnsi="Cambria Math" w:cs="Arial"/>
                  <w:color w:val="202122"/>
                  <w:sz w:val="23"/>
                  <w:szCs w:val="23"/>
                  <w:shd w:val="clear" w:color="auto" w:fill="FFFFFF"/>
                </w:rPr>
              </m:ctrlPr>
            </m:fPr>
            <m:num>
              <m:sSup>
                <m:sSupPr>
                  <m:ctrlPr>
                    <w:rPr>
                      <w:rFonts w:ascii="Cambria Math" w:hAnsi="Cambria Math" w:cs="Arial"/>
                      <w:bCs/>
                      <w:color w:val="202122"/>
                      <w:sz w:val="23"/>
                      <w:szCs w:val="23"/>
                      <w:shd w:val="clear" w:color="auto" w:fill="FFFFFF"/>
                    </w:rPr>
                  </m:ctrlPr>
                </m:sSupPr>
                <m:e>
                  <m:r>
                    <m:rPr>
                      <m:sty m:val="p"/>
                    </m:rPr>
                    <w:rPr>
                      <w:rFonts w:ascii="Cambria Math" w:hAnsi="Cambria Math" w:cs="Arial"/>
                      <w:color w:val="202122"/>
                      <w:sz w:val="23"/>
                      <w:szCs w:val="23"/>
                      <w:shd w:val="clear" w:color="auto" w:fill="FFFFFF"/>
                    </w:rPr>
                    <m:t>β</m:t>
                  </m:r>
                </m:e>
                <m:sup>
                  <m:f>
                    <m:fPr>
                      <m:ctrlPr>
                        <w:rPr>
                          <w:rFonts w:ascii="Cambria Math" w:hAnsi="Cambria Math" w:cs="Arial"/>
                          <w:bCs/>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2</m:t>
                      </m:r>
                    </m:den>
                  </m:f>
                </m:sup>
              </m:sSup>
            </m:num>
            <m:den>
              <m:r>
                <w:rPr>
                  <w:rFonts w:ascii="Cambria Math" w:hAnsi="Cambria Math" w:cs="Arial"/>
                  <w:color w:val="202122"/>
                  <w:sz w:val="23"/>
                  <w:szCs w:val="23"/>
                  <w:shd w:val="clear" w:color="auto" w:fill="FFFFFF"/>
                </w:rPr>
                <m:t>2</m:t>
              </m:r>
              <m:r>
                <m:rPr>
                  <m:sty m:val="b"/>
                </m:rPr>
                <w:rPr>
                  <w:rFonts w:ascii="Cambria Math" w:hAnsi="Cambria Math" w:cs="Arial"/>
                  <w:color w:val="202122"/>
                  <w:sz w:val="23"/>
                  <w:szCs w:val="23"/>
                  <w:shd w:val="clear" w:color="auto" w:fill="FFFFFF"/>
                </w:rPr>
                <m:t>Γ</m:t>
              </m:r>
              <m:r>
                <w:rPr>
                  <w:rFonts w:ascii="Cambria Math" w:hAnsi="Cambria Math" w:cs="Arial"/>
                  <w:color w:val="202122"/>
                  <w:sz w:val="23"/>
                  <w:szCs w:val="23"/>
                  <w:shd w:val="clear" w:color="auto" w:fill="FFFFFF"/>
                </w:rPr>
                <m:t>(1+</m:t>
              </m:r>
              <m:f>
                <m:fPr>
                  <m:ctrlPr>
                    <w:rPr>
                      <w:rFonts w:ascii="Cambria Math" w:hAnsi="Cambria Math" w:cs="Arial"/>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ρ</m:t>
                  </m:r>
                </m:den>
              </m:f>
              <m:r>
                <w:rPr>
                  <w:rFonts w:ascii="Cambria Math" w:hAnsi="Cambria Math" w:cs="Arial"/>
                  <w:color w:val="202122"/>
                  <w:sz w:val="23"/>
                  <w:szCs w:val="23"/>
                  <w:shd w:val="clear" w:color="auto" w:fill="FFFFFF"/>
                </w:rPr>
                <m:t>)</m:t>
              </m:r>
            </m:den>
          </m:f>
          <m:r>
            <m:rPr>
              <m:sty m:val="bi"/>
            </m:rPr>
            <w:rPr>
              <w:rFonts w:ascii="Cambria Math" w:hAnsi="Cambria Math" w:cs="Arial"/>
              <w:color w:val="202122"/>
              <w:sz w:val="23"/>
              <w:szCs w:val="23"/>
              <w:shd w:val="clear" w:color="auto" w:fill="FFFFFF"/>
            </w:rPr>
            <m:t>exp</m:t>
          </m:r>
          <m:d>
            <m:dPr>
              <m:ctrlPr>
                <w:rPr>
                  <w:rFonts w:ascii="Cambria Math" w:hAnsi="Cambria Math" w:cs="Arial"/>
                  <w:i/>
                  <w:color w:val="202122"/>
                  <w:sz w:val="23"/>
                  <w:szCs w:val="23"/>
                  <w:shd w:val="clear" w:color="auto" w:fill="FFFFFF"/>
                </w:rPr>
              </m:ctrlPr>
            </m:dPr>
            <m:e>
              <m:sSup>
                <m:sSupPr>
                  <m:ctrlPr>
                    <w:rPr>
                      <w:rFonts w:ascii="Cambria Math" w:hAnsi="Cambria Math" w:cs="Arial"/>
                      <w:bCs/>
                      <w:color w:val="202122"/>
                      <w:sz w:val="23"/>
                      <w:szCs w:val="23"/>
                      <w:shd w:val="clear" w:color="auto" w:fill="FFFFFF"/>
                    </w:rPr>
                  </m:ctrlPr>
                </m:sSupPr>
                <m:e>
                  <m:r>
                    <m:rPr>
                      <m:sty m:val="p"/>
                    </m:rPr>
                    <w:rPr>
                      <w:rFonts w:ascii="Cambria Math" w:hAnsi="Cambria Math" w:cs="Arial"/>
                      <w:color w:val="202122"/>
                      <w:sz w:val="23"/>
                      <w:szCs w:val="23"/>
                      <w:shd w:val="clear" w:color="auto" w:fill="FFFFFF"/>
                    </w:rPr>
                    <m:t>-β</m:t>
                  </m:r>
                </m:e>
                <m:sup>
                  <m:f>
                    <m:fPr>
                      <m:ctrlPr>
                        <w:rPr>
                          <w:rFonts w:ascii="Cambria Math" w:hAnsi="Cambria Math" w:cs="Arial"/>
                          <w:bCs/>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2</m:t>
                      </m:r>
                    </m:den>
                  </m:f>
                </m:sup>
              </m:sSup>
              <m:sSup>
                <m:sSupPr>
                  <m:ctrlPr>
                    <w:rPr>
                      <w:rFonts w:ascii="Cambria Math" w:hAnsi="Cambria Math" w:cs="Arial"/>
                      <w:b/>
                      <w:i/>
                      <w:color w:val="202122"/>
                      <w:sz w:val="23"/>
                      <w:szCs w:val="23"/>
                      <w:shd w:val="clear" w:color="auto" w:fill="FFFFFF"/>
                    </w:rPr>
                  </m:ctrlPr>
                </m:sSupPr>
                <m:e>
                  <m:d>
                    <m:dPr>
                      <m:begChr m:val="|"/>
                      <m:endChr m:val="|"/>
                      <m:ctrlPr>
                        <w:rPr>
                          <w:rFonts w:ascii="Cambria Math" w:hAnsi="Cambria Math" w:cs="Arial"/>
                          <w:b/>
                          <w:i/>
                          <w:color w:val="202122"/>
                          <w:sz w:val="23"/>
                          <w:szCs w:val="23"/>
                          <w:shd w:val="clear" w:color="auto" w:fill="FFFFFF"/>
                        </w:rPr>
                      </m:ctrlPr>
                    </m:dPr>
                    <m:e>
                      <m:r>
                        <w:rPr>
                          <w:rFonts w:ascii="Cambria Math" w:hAnsi="Cambria Math" w:cs="Arial"/>
                          <w:color w:val="202122"/>
                          <w:sz w:val="23"/>
                          <w:szCs w:val="23"/>
                          <w:shd w:val="clear" w:color="auto" w:fill="FFFFFF"/>
                        </w:rPr>
                        <m:t>x-</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e>
                  </m:d>
                </m:e>
                <m:sup>
                  <m:r>
                    <w:rPr>
                      <w:rFonts w:ascii="Cambria Math" w:hAnsi="Cambria Math" w:cs="Arial"/>
                      <w:color w:val="202122"/>
                      <w:sz w:val="23"/>
                      <w:szCs w:val="23"/>
                      <w:shd w:val="clear" w:color="auto" w:fill="FFFFFF"/>
                    </w:rPr>
                    <m:t>ρ</m:t>
                  </m:r>
                </m:sup>
              </m:sSup>
            </m:e>
          </m:d>
        </m:oMath>
      </m:oMathPara>
    </w:p>
    <w:p w14:paraId="29757B35" w14:textId="77777777" w:rsidR="00187EA3" w:rsidRDefault="00187EA3" w:rsidP="00187EA3">
      <w:pPr>
        <w:jc w:val="left"/>
        <w:rPr>
          <w:rFonts w:ascii="Meiryo UI" w:eastAsia="Meiryo UI" w:hAnsi="Meiryo UI" w:cs="Meiryo UI"/>
          <w:iCs/>
          <w:kern w:val="24"/>
        </w:rPr>
      </w:pPr>
      <w:r>
        <w:rPr>
          <w:rFonts w:ascii="Meiryo UI" w:eastAsia="Meiryo UI" w:hAnsi="Meiryo UI" w:cs="Meiryo UI" w:hint="eastAsia"/>
          <w:iCs/>
          <w:noProof/>
          <w:kern w:val="24"/>
        </w:rPr>
        <mc:AlternateContent>
          <mc:Choice Requires="wpg">
            <w:drawing>
              <wp:anchor distT="0" distB="0" distL="114300" distR="114300" simplePos="0" relativeHeight="251667456" behindDoc="0" locked="0" layoutInCell="1" allowOverlap="1" wp14:anchorId="389C6B54" wp14:editId="63CE4F81">
                <wp:simplePos x="0" y="0"/>
                <wp:positionH relativeFrom="column">
                  <wp:posOffset>2943472</wp:posOffset>
                </wp:positionH>
                <wp:positionV relativeFrom="paragraph">
                  <wp:posOffset>2738</wp:posOffset>
                </wp:positionV>
                <wp:extent cx="2232000" cy="1875960"/>
                <wp:effectExtent l="0" t="0" r="0" b="0"/>
                <wp:wrapNone/>
                <wp:docPr id="5" name="グループ化 5"/>
                <wp:cNvGraphicFramePr/>
                <a:graphic xmlns:a="http://schemas.openxmlformats.org/drawingml/2006/main">
                  <a:graphicData uri="http://schemas.microsoft.com/office/word/2010/wordprocessingGroup">
                    <wpg:wgp>
                      <wpg:cNvGrpSpPr/>
                      <wpg:grpSpPr>
                        <a:xfrm>
                          <a:off x="0" y="0"/>
                          <a:ext cx="2232000" cy="1875960"/>
                          <a:chOff x="0" y="0"/>
                          <a:chExt cx="2232561" cy="1876301"/>
                        </a:xfrm>
                      </wpg:grpSpPr>
                      <wps:wsp>
                        <wps:cNvPr id="217" name="テキスト ボックス 2"/>
                        <wps:cNvSpPr txBox="1">
                          <a:spLocks noChangeArrowheads="1"/>
                        </wps:cNvSpPr>
                        <wps:spPr bwMode="auto">
                          <a:xfrm>
                            <a:off x="0" y="0"/>
                            <a:ext cx="2161309" cy="326571"/>
                          </a:xfrm>
                          <a:prstGeom prst="rect">
                            <a:avLst/>
                          </a:prstGeom>
                          <a:noFill/>
                          <a:ln w="9525">
                            <a:noFill/>
                            <a:miter lim="800000"/>
                            <a:headEnd/>
                            <a:tailEnd/>
                          </a:ln>
                        </wps:spPr>
                        <wps:txbx>
                          <w:txbxContent>
                            <w:p w14:paraId="29651046" w14:textId="77777777" w:rsidR="00D45ACB" w:rsidRDefault="00D45ACB" w:rsidP="00187EA3">
                              <m:oMathPara>
                                <m:oMath>
                                  <m:r>
                                    <w:rPr>
                                      <w:rFonts w:ascii="Cambria Math" w:hAnsi="Cambria Math"/>
                                      <w:color w:val="000000" w:themeColor="text1"/>
                                      <w:kern w:val="24"/>
                                      <w:sz w:val="22"/>
                                      <w:szCs w:val="36"/>
                                    </w:rPr>
                                    <m:t>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oMath>
                              </m:oMathPara>
                            </w:p>
                          </w:txbxContent>
                        </wps:txbx>
                        <wps:bodyPr rot="0" vert="horz" wrap="square" lIns="91440" tIns="45720" rIns="91440" bIns="45720" anchor="t" anchorCtr="0">
                          <a:spAutoFit/>
                        </wps:bodyPr>
                      </wps:wsp>
                      <pic:pic xmlns:pic="http://schemas.openxmlformats.org/drawingml/2006/picture">
                        <pic:nvPicPr>
                          <pic:cNvPr id="12" name="図 12" descr="Probability density plots of generalized normal distributions"/>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53439" y="237507"/>
                            <a:ext cx="2179122" cy="16387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89C6B54" id="グループ化 5" o:spid="_x0000_s1026" style="position:absolute;margin-left:231.75pt;margin-top:.2pt;width:175.75pt;height:147.7pt;z-index:251667456;mso-width-relative:margin;mso-height-relative:margin" coordsize="22325,1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&#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">
                <v:shapetype id="_x0000_t202" coordsize="21600,21600" o:spt="202" path="m,l,21600r21600,l21600,xe">
                  <v:stroke joinstyle="miter"/>
                  <v:path gradientshapeok="t" o:connecttype="rect"/>
                </v:shapetype>
                <v:shape id="テキスト ボックス 2" o:spid="_x0000_s1027" type="#_x0000_t202" style="position:absolute;width:21613;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9651046" w14:textId="77777777" w:rsidR="00D45ACB" w:rsidRDefault="00D45ACB" w:rsidP="00187EA3">
                        <m:oMathPara>
                          <m:oMath>
                            <m:r>
                              <w:rPr>
                                <w:rFonts w:ascii="Cambria Math" w:hAnsi="Cambria Math"/>
                                <w:color w:val="000000" w:themeColor="text1"/>
                                <w:kern w:val="24"/>
                                <w:sz w:val="22"/>
                                <w:szCs w:val="36"/>
                              </w:rPr>
                              <m:t>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oMath>
                        </m:oMathPara>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2" o:spid="_x0000_s1028" type="#_x0000_t75" alt="Probability density plots of generalized normal distributions" style="position:absolute;left:534;top:2375;width:21791;height:1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">
                  <v:imagedata r:id="rId12" o:title="Probability density plots of generalized normal distributions"/>
                </v:shape>
              </v:group>
            </w:pict>
          </mc:Fallback>
        </mc:AlternateContent>
      </w:r>
    </w:p>
    <w:p w14:paraId="1B0460EB" w14:textId="77777777" w:rsidR="00187EA3" w:rsidRDefault="00187EA3" w:rsidP="00187EA3">
      <w:pPr>
        <w:jc w:val="left"/>
        <w:rPr>
          <w:rFonts w:ascii="Meiryo UI" w:eastAsia="Meiryo UI" w:hAnsi="Meiryo UI" w:cs="Meiryo UI"/>
          <w:iCs/>
          <w:kern w:val="24"/>
        </w:rPr>
      </w:pPr>
    </w:p>
    <w:p w14:paraId="1206E7D9" w14:textId="77777777" w:rsidR="00187EA3" w:rsidRDefault="00187EA3" w:rsidP="00187EA3">
      <w:pPr>
        <w:jc w:val="left"/>
        <w:rPr>
          <w:rFonts w:ascii="Meiryo UI" w:eastAsia="Meiryo UI" w:hAnsi="Meiryo UI" w:cs="Meiryo UI"/>
          <w:iCs/>
          <w:kern w:val="24"/>
        </w:rPr>
      </w:pPr>
    </w:p>
    <w:p w14:paraId="2DF92675" w14:textId="77777777" w:rsidR="00187EA3" w:rsidRDefault="00187EA3" w:rsidP="00187EA3">
      <w:pPr>
        <w:jc w:val="left"/>
        <w:rPr>
          <w:rFonts w:ascii="Meiryo UI" w:eastAsia="Meiryo UI" w:hAnsi="Meiryo UI" w:cs="Meiryo UI"/>
          <w:iCs/>
          <w:kern w:val="24"/>
        </w:rPr>
      </w:pPr>
    </w:p>
    <w:p w14:paraId="4A4519F0" w14:textId="77777777" w:rsidR="00187EA3" w:rsidRDefault="00187EA3" w:rsidP="00187EA3">
      <w:pPr>
        <w:jc w:val="left"/>
        <w:rPr>
          <w:rFonts w:ascii="Meiryo UI" w:eastAsia="Meiryo UI" w:hAnsi="Meiryo UI" w:cs="Meiryo UI"/>
          <w:iCs/>
          <w:kern w:val="24"/>
        </w:rPr>
      </w:pPr>
    </w:p>
    <w:p w14:paraId="5800F84F" w14:textId="77777777" w:rsidR="00187EA3" w:rsidRDefault="00187EA3" w:rsidP="00187EA3">
      <w:pPr>
        <w:jc w:val="left"/>
        <w:rPr>
          <w:rFonts w:ascii="Meiryo UI" w:eastAsia="Meiryo UI" w:hAnsi="Meiryo UI" w:cs="Meiryo UI"/>
          <w:iCs/>
          <w:kern w:val="24"/>
        </w:rPr>
      </w:pPr>
    </w:p>
    <w:p w14:paraId="3842CCA9" w14:textId="77777777" w:rsidR="00187EA3" w:rsidRDefault="00187EA3" w:rsidP="00187EA3">
      <w:pPr>
        <w:jc w:val="left"/>
        <w:rPr>
          <w:rFonts w:ascii="Meiryo UI" w:eastAsia="Meiryo UI" w:hAnsi="Meiryo UI" w:cs="Meiryo UI"/>
          <w:iCs/>
          <w:kern w:val="24"/>
        </w:rPr>
      </w:pPr>
    </w:p>
    <w:p w14:paraId="75B240B0" w14:textId="77777777" w:rsidR="00187EA3" w:rsidRDefault="00187EA3" w:rsidP="00187EA3">
      <w:pPr>
        <w:jc w:val="left"/>
        <w:rPr>
          <w:rFonts w:ascii="Meiryo UI" w:eastAsia="Meiryo UI" w:hAnsi="Meiryo UI" w:cs="Meiryo UI"/>
          <w:iCs/>
          <w:kern w:val="24"/>
        </w:rPr>
      </w:pPr>
    </w:p>
    <w:p w14:paraId="5268A336" w14:textId="77777777" w:rsidR="00187EA3" w:rsidRDefault="00187EA3" w:rsidP="00187EA3">
      <w:pPr>
        <w:jc w:val="left"/>
        <w:rPr>
          <w:rFonts w:ascii="Meiryo UI" w:eastAsia="Meiryo UI" w:hAnsi="Meiryo UI" w:cs="Meiryo UI"/>
          <w:iCs/>
          <w:kern w:val="24"/>
        </w:rPr>
      </w:pPr>
    </w:p>
    <w:p w14:paraId="134A3173" w14:textId="77777777" w:rsidR="001D5C90" w:rsidRPr="00F439F8" w:rsidRDefault="001D5C90" w:rsidP="001D5C90">
      <w:pPr>
        <w:pStyle w:val="a6"/>
        <w:jc w:val="left"/>
        <w:rPr>
          <w:rFonts w:ascii="Meiryo UI" w:eastAsia="Meiryo UI" w:hAnsi="Meiryo UI" w:cs="Meiryo UI"/>
          <w:iCs/>
          <w:kern w:val="24"/>
        </w:rPr>
      </w:pPr>
      <w:r>
        <w:rPr>
          <w:rFonts w:ascii="Meiryo UI" w:eastAsia="Meiryo UI" w:hAnsi="Meiryo UI" w:cs="Meiryo UI" w:hint="eastAsia"/>
          <w:iCs/>
          <w:kern w:val="24"/>
        </w:rPr>
        <w:t>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F439F8">
        <w:rPr>
          <w:rFonts w:ascii="Meiryo UI" w:eastAsia="Meiryo UI" w:hAnsi="Meiryo UI" w:cs="Meiryo UI" w:hint="eastAsia"/>
          <w:iCs/>
          <w:kern w:val="24"/>
        </w:rPr>
        <w:t>が互いに独立であることを前提としている</w:t>
      </w:r>
      <w:r>
        <w:rPr>
          <w:rFonts w:ascii="Meiryo UI" w:eastAsia="Meiryo UI" w:hAnsi="Meiryo UI" w:cs="Meiryo UI" w:hint="eastAsia"/>
          <w:iCs/>
          <w:kern w:val="24"/>
        </w:rPr>
        <w:t>ため適切な</w:t>
      </w:r>
      <w:r>
        <w:rPr>
          <w:rFonts w:ascii="Meiryo UI" w:eastAsia="Meiryo UI" w:hAnsi="Meiryo UI" w:cs="Meiryo UI" w:hint="eastAsia"/>
        </w:rPr>
        <w:t>(</w:t>
      </w:r>
      <m:oMath>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oMath>
      <w:r>
        <w:rPr>
          <w:rFonts w:ascii="Meiryo UI" w:eastAsia="Meiryo UI" w:hAnsi="Meiryo UI" w:cs="Meiryo UI"/>
        </w:rPr>
        <w:t>)</w:t>
      </w:r>
      <w:r>
        <w:rPr>
          <w:rFonts w:ascii="Meiryo UI" w:eastAsia="Meiryo UI" w:hAnsi="Meiryo UI" w:cs="Meiryo UI" w:hint="eastAsia"/>
        </w:rPr>
        <w:t>が見つかれば</w:t>
      </w:r>
      <w:r>
        <w:rPr>
          <w:rFonts w:ascii="Meiryo UI" w:eastAsia="Meiryo UI" w:hAnsi="Meiryo UI" w:cs="Meiryo UI" w:hint="eastAsia"/>
          <w:iCs/>
          <w:kern w:val="24"/>
        </w:rPr>
        <w:t>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F439F8">
        <w:rPr>
          <w:rFonts w:ascii="Meiryo UI" w:eastAsia="Meiryo UI" w:hAnsi="Meiryo UI" w:cs="Meiryo UI" w:hint="eastAsia"/>
          <w:iCs/>
          <w:kern w:val="24"/>
        </w:rPr>
        <w:t>が互いに</w:t>
      </w:r>
      <w:r>
        <w:rPr>
          <w:rFonts w:ascii="Meiryo UI" w:eastAsia="Meiryo UI" w:hAnsi="Meiryo UI" w:cs="Meiryo UI" w:hint="eastAsia"/>
          <w:iCs/>
          <w:kern w:val="24"/>
        </w:rPr>
        <w:t>独立になると考えられる。</w:t>
      </w:r>
      <w:r w:rsidR="00751C48">
        <w:rPr>
          <w:rFonts w:ascii="Meiryo UI" w:eastAsia="Meiryo UI" w:hAnsi="Meiryo UI" w:cs="Meiryo UI" w:hint="eastAsia"/>
          <w:iCs/>
          <w:kern w:val="24"/>
        </w:rPr>
        <w:t>しかし現実にはそのような正確な分布を求められないため残差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00751C48" w:rsidRPr="00F439F8">
        <w:rPr>
          <w:rFonts w:ascii="Meiryo UI" w:eastAsia="Meiryo UI" w:hAnsi="Meiryo UI" w:cs="Meiryo UI" w:hint="eastAsia"/>
          <w:iCs/>
          <w:kern w:val="24"/>
        </w:rPr>
        <w:t>が互いに独立</w:t>
      </w:r>
      <w:r w:rsidR="00751C48">
        <w:rPr>
          <w:rFonts w:ascii="Meiryo UI" w:eastAsia="Meiryo UI" w:hAnsi="Meiryo UI" w:cs="Meiryo UI" w:hint="eastAsia"/>
          <w:iCs/>
          <w:kern w:val="24"/>
        </w:rPr>
        <w:t>に近いように</w:t>
      </w:r>
      <w:r w:rsidR="00751C48">
        <w:rPr>
          <w:rFonts w:ascii="Meiryo UI" w:eastAsia="Meiryo UI" w:hAnsi="Meiryo UI" w:cs="Meiryo UI" w:hint="eastAsia"/>
        </w:rPr>
        <w:t>(</w:t>
      </w:r>
      <m:oMath>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oMath>
      <w:r w:rsidR="00751C48">
        <w:rPr>
          <w:rFonts w:ascii="Meiryo UI" w:eastAsia="Meiryo UI" w:hAnsi="Meiryo UI" w:cs="Meiryo UI"/>
        </w:rPr>
        <w:t>)</w:t>
      </w:r>
      <w:r w:rsidR="00751C48">
        <w:rPr>
          <w:rFonts w:ascii="Meiryo UI" w:eastAsia="Meiryo UI" w:hAnsi="Meiryo UI" w:cs="Meiryo UI" w:hint="eastAsia"/>
        </w:rPr>
        <w:t>を見つけるような計算を行う事は可能です。ただし、単に</w:t>
      </w:r>
      <w:r w:rsidR="00751C48">
        <w:rPr>
          <w:rFonts w:ascii="Meiryo UI" w:eastAsia="Meiryo UI" w:hAnsi="Meiryo UI" w:cs="Meiryo UI" w:hint="eastAsia"/>
          <w:iCs/>
          <w:kern w:val="24"/>
        </w:rPr>
        <w:t>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00751C48" w:rsidRPr="00F439F8">
        <w:rPr>
          <w:rFonts w:ascii="Meiryo UI" w:eastAsia="Meiryo UI" w:hAnsi="Meiryo UI" w:cs="Meiryo UI" w:hint="eastAsia"/>
          <w:iCs/>
          <w:kern w:val="24"/>
        </w:rPr>
        <w:t>が互いに独立</w:t>
      </w:r>
      <w:r w:rsidR="00751C48">
        <w:rPr>
          <w:rFonts w:ascii="Meiryo UI" w:eastAsia="Meiryo UI" w:hAnsi="Meiryo UI" w:cs="Meiryo UI" w:hint="eastAsia"/>
          <w:iCs/>
          <w:kern w:val="24"/>
        </w:rPr>
        <w:t>に近いようにするのは難しくなく殆ど無関係な状態になるように</w:t>
      </w:r>
      <w:r w:rsidR="00751C48">
        <w:rPr>
          <w:rFonts w:ascii="Meiryo UI" w:eastAsia="Meiryo UI" w:hAnsi="Meiryo UI" w:cs="Meiryo UI" w:hint="eastAsia"/>
        </w:rPr>
        <w:t>(</w:t>
      </w:r>
      <m:oMath>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oMath>
      <w:r w:rsidR="00751C48">
        <w:rPr>
          <w:rFonts w:ascii="Meiryo UI" w:eastAsia="Meiryo UI" w:hAnsi="Meiryo UI" w:cs="Meiryo UI"/>
        </w:rPr>
        <w:t>)</w:t>
      </w:r>
      <w:r w:rsidR="00751C48">
        <w:rPr>
          <w:rFonts w:ascii="Meiryo UI" w:eastAsia="Meiryo UI" w:hAnsi="Meiryo UI" w:cs="Meiryo UI" w:hint="eastAsia"/>
        </w:rPr>
        <w:t>を決める事が出来てしまう。そこで線形回帰としてデータを可能な限りフィット出来る出来なければならないという制約が必要になる。</w:t>
      </w:r>
    </w:p>
    <w:p w14:paraId="2057D2A9" w14:textId="77777777" w:rsidR="00187EA3" w:rsidRPr="001D5C90" w:rsidRDefault="00187EA3" w:rsidP="00187EA3">
      <w:pPr>
        <w:jc w:val="left"/>
        <w:rPr>
          <w:rFonts w:ascii="Meiryo UI" w:eastAsia="Meiryo UI" w:hAnsi="Meiryo UI" w:cs="Meiryo UI"/>
          <w:iCs/>
          <w:kern w:val="24"/>
        </w:rPr>
      </w:pPr>
    </w:p>
    <w:p w14:paraId="6439549D" w14:textId="77777777" w:rsidR="00187EA3" w:rsidRDefault="00187EA3" w:rsidP="00187EA3">
      <w:pPr>
        <w:jc w:val="left"/>
        <w:rPr>
          <w:rFonts w:ascii="Meiryo UI" w:eastAsia="Meiryo UI" w:hAnsi="Meiryo UI" w:cs="Meiryo UI"/>
          <w:iCs/>
          <w:kern w:val="24"/>
        </w:rPr>
      </w:pPr>
    </w:p>
    <w:p w14:paraId="532EB218" w14:textId="77777777" w:rsidR="00187EA3" w:rsidRPr="000128D8" w:rsidRDefault="00187EA3" w:rsidP="00187EA3">
      <w:pPr>
        <w:pStyle w:val="a6"/>
        <w:jc w:val="left"/>
        <w:rPr>
          <w:rFonts w:ascii="Meiryo UI" w:eastAsia="Meiryo UI" w:hAnsi="Meiryo UI" w:cs="Meiryo UI"/>
          <w:b/>
        </w:rPr>
      </w:pPr>
      <w:r w:rsidRPr="000128D8">
        <w:rPr>
          <w:rFonts w:ascii="Meiryo UI" w:eastAsia="Meiryo UI" w:hAnsi="Meiryo UI" w:cs="Meiryo UI" w:hint="eastAsia"/>
          <w:b/>
        </w:rPr>
        <w:lastRenderedPageBreak/>
        <w:t>提案手法</w:t>
      </w:r>
    </w:p>
    <w:p w14:paraId="41731E35" w14:textId="77777777" w:rsidR="00187EA3" w:rsidRDefault="00187EA3" w:rsidP="00187EA3">
      <w:pPr>
        <w:rPr>
          <w:rFonts w:ascii="Meiryo UI" w:eastAsia="Meiryo UI" w:hAnsi="Meiryo UI" w:cs="Meiryo UI"/>
        </w:rPr>
      </w:pPr>
      <w:r>
        <w:rPr>
          <w:rFonts w:ascii="Meiryo UI" w:eastAsia="Meiryo UI" w:hAnsi="Meiryo UI" w:cs="Meiryo UI" w:hint="eastAsia"/>
        </w:rPr>
        <w:t>最適化問題へ帰着させて初めから全体の因果構造を求める。この時の最適化条件とパラメータは</w:t>
      </w:r>
    </w:p>
    <w:p w14:paraId="785AA8C6" w14:textId="77777777" w:rsidR="00187EA3" w:rsidRPr="00751C48" w:rsidRDefault="00187EA3" w:rsidP="00187EA3">
      <w:pPr>
        <w:pStyle w:val="ab"/>
        <w:widowControl/>
        <w:numPr>
          <w:ilvl w:val="0"/>
          <w:numId w:val="1"/>
        </w:numPr>
        <w:ind w:leftChars="0"/>
        <w:jc w:val="left"/>
        <w:rPr>
          <w:rFonts w:ascii="Meiryo UI" w:eastAsia="Meiryo UI" w:hAnsi="Meiryo UI" w:cs="Meiryo UI"/>
          <w:b/>
          <w:color w:val="365F91" w:themeColor="accent1" w:themeShade="BF"/>
        </w:rPr>
      </w:pPr>
      <w:r w:rsidRPr="00751C48">
        <w:rPr>
          <w:rFonts w:ascii="Meiryo UI" w:eastAsia="Meiryo UI" w:hAnsi="Meiryo UI" w:cs="Meiryo UI" w:hint="eastAsia"/>
          <w:b/>
          <w:color w:val="365F91" w:themeColor="accent1" w:themeShade="BF"/>
        </w:rPr>
        <w:t>回帰モデルとし正しい（残差が最小）</w:t>
      </w:r>
    </w:p>
    <w:p w14:paraId="4909A5BF" w14:textId="77777777" w:rsidR="00187EA3" w:rsidRPr="00751C48" w:rsidRDefault="00187EA3" w:rsidP="00187EA3">
      <w:pPr>
        <w:widowControl/>
        <w:jc w:val="left"/>
        <w:rPr>
          <w:rFonts w:ascii="Meiryo UI" w:eastAsia="Meiryo UI" w:hAnsi="Meiryo UI" w:cs="Meiryo UI"/>
          <w:color w:val="365F91" w:themeColor="accent1" w:themeShade="BF"/>
        </w:rPr>
      </w:pPr>
      <w:r w:rsidRPr="00751C48">
        <w:rPr>
          <w:rFonts w:ascii="Meiryo UI" w:eastAsia="Meiryo UI" w:hAnsi="Meiryo UI" w:cs="Meiryo UI" w:hint="eastAsia"/>
          <w:b/>
          <w:color w:val="365F91" w:themeColor="accent1" w:themeShade="BF"/>
        </w:rPr>
        <w:t>（２）残差と残差間の相互情報量がなるべく最小化するように</w:t>
      </w:r>
      <m:oMath>
        <m:r>
          <m:rPr>
            <m:sty m:val="bi"/>
          </m:rPr>
          <w:rPr>
            <w:rFonts w:ascii="Cambria Math" w:eastAsia="Meiryo UI" w:hAnsi="Cambria Math" w:cs="Meiryo UI"/>
            <w:color w:val="365F91" w:themeColor="accent1" w:themeShade="BF"/>
          </w:rPr>
          <m:t>μ</m:t>
        </m:r>
      </m:oMath>
      <w:r w:rsidRPr="00751C48">
        <w:rPr>
          <w:rFonts w:ascii="Meiryo UI" w:eastAsia="Meiryo UI" w:hAnsi="Meiryo UI" w:cs="Meiryo UI" w:hint="eastAsia"/>
          <w:b/>
          <w:color w:val="365F91" w:themeColor="accent1" w:themeShade="BF"/>
        </w:rPr>
        <w:t>の分布パラメータを求める</w:t>
      </w:r>
      <w:r w:rsidRPr="00751C48">
        <w:rPr>
          <w:rFonts w:ascii="Meiryo UI" w:eastAsia="Meiryo UI" w:hAnsi="Meiryo UI" w:cs="Meiryo UI" w:hint="eastAsia"/>
          <w:color w:val="365F91" w:themeColor="accent1" w:themeShade="BF"/>
        </w:rPr>
        <w:t>。</w:t>
      </w:r>
    </w:p>
    <w:p w14:paraId="122866EF" w14:textId="77777777" w:rsidR="00187EA3" w:rsidRPr="00751C48" w:rsidRDefault="00187EA3" w:rsidP="00187EA3">
      <w:pPr>
        <w:widowControl/>
        <w:jc w:val="left"/>
        <w:rPr>
          <w:rFonts w:ascii="Meiryo UI" w:eastAsia="Meiryo UI" w:hAnsi="Meiryo UI" w:cs="Meiryo UI"/>
          <w:b/>
          <w:color w:val="365F91" w:themeColor="accent1" w:themeShade="BF"/>
        </w:rPr>
      </w:pPr>
      <w:r w:rsidRPr="00751C48">
        <w:rPr>
          <w:rFonts w:ascii="Meiryo UI" w:eastAsia="Meiryo UI" w:hAnsi="Meiryo UI" w:cs="Meiryo UI" w:hint="eastAsia"/>
          <w:b/>
          <w:color w:val="365F91" w:themeColor="accent1" w:themeShade="BF"/>
        </w:rPr>
        <w:t>（３）因果関係の事前知識があれば事前知識によるペナルティー</w:t>
      </w:r>
      <m:oMath>
        <m:r>
          <m:rPr>
            <m:sty m:val="bi"/>
          </m:rPr>
          <w:rPr>
            <w:rFonts w:ascii="Cambria Math" w:hAnsi="Cambria Math"/>
            <w:color w:val="365F91" w:themeColor="accent1" w:themeShade="BF"/>
            <w:kern w:val="24"/>
            <w:sz w:val="22"/>
            <w:szCs w:val="36"/>
          </w:rPr>
          <m:t>penaltyF</m:t>
        </m:r>
      </m:oMath>
      <w:r w:rsidRPr="00751C48">
        <w:rPr>
          <w:rFonts w:ascii="Meiryo UI" w:eastAsia="Meiryo UI" w:hAnsi="Meiryo UI" w:cs="Meiryo UI" w:hint="eastAsia"/>
          <w:b/>
          <w:color w:val="365F91" w:themeColor="accent1" w:themeShade="BF"/>
        </w:rPr>
        <w:t>を科す</w:t>
      </w:r>
    </w:p>
    <w:p w14:paraId="33018A6F" w14:textId="77777777" w:rsidR="00187EA3" w:rsidRDefault="00187EA3" w:rsidP="00187EA3">
      <w:pPr>
        <w:widowControl/>
        <w:jc w:val="left"/>
        <w:rPr>
          <w:rFonts w:ascii="Meiryo UI" w:eastAsia="Meiryo UI" w:hAnsi="Meiryo UI" w:cs="Meiryo UI"/>
        </w:rPr>
      </w:pPr>
    </w:p>
    <w:p w14:paraId="5D289339" w14:textId="77777777" w:rsidR="00187EA3" w:rsidRDefault="00187EA3" w:rsidP="001D5C90">
      <w:pPr>
        <w:widowControl/>
        <w:jc w:val="left"/>
        <w:rPr>
          <w:rFonts w:ascii="Meiryo UI" w:eastAsia="Meiryo UI" w:hAnsi="Meiryo UI" w:cs="Meiryo UI"/>
        </w:rPr>
      </w:pPr>
      <w:r w:rsidRPr="00C10CE7">
        <w:rPr>
          <w:rFonts w:ascii="Meiryo UI" w:eastAsia="Meiryo UI" w:hAnsi="Meiryo UI" w:cs="Meiryo UI" w:hint="eastAsia"/>
        </w:rPr>
        <w:t>回帰モデルとして精度を上げる一方で各変数の残差が独立になるように</w:t>
      </w:r>
      <m:oMath>
        <m:r>
          <w:rPr>
            <w:rFonts w:ascii="Cambria Math" w:eastAsia="Meiryo UI" w:hAnsi="Cambria Math" w:cs="Meiryo UI"/>
          </w:rPr>
          <m:t>μ</m:t>
        </m:r>
      </m:oMath>
      <w:r>
        <w:rPr>
          <w:rFonts w:ascii="Meiryo UI" w:eastAsia="Meiryo UI" w:hAnsi="Meiryo UI" w:cs="Meiryo UI" w:hint="eastAsia"/>
        </w:rPr>
        <w:t>の分布パラメータを求める</w:t>
      </w:r>
      <w:r w:rsidR="001D5C90">
        <w:rPr>
          <w:rFonts w:ascii="Meiryo UI" w:eastAsia="Meiryo UI" w:hAnsi="Meiryo UI" w:cs="Meiryo UI" w:hint="eastAsia"/>
        </w:rPr>
        <w:t>。</w:t>
      </w:r>
    </w:p>
    <w:p w14:paraId="78A4D5CF" w14:textId="77777777" w:rsidR="00751C48" w:rsidRPr="00C10CE7" w:rsidRDefault="00751C48" w:rsidP="001D5C90">
      <w:pPr>
        <w:widowControl/>
        <w:jc w:val="left"/>
        <w:rPr>
          <w:rFonts w:ascii="Meiryo UI" w:eastAsia="Meiryo UI" w:hAnsi="Meiryo UI" w:cs="Meiryo UI"/>
        </w:rPr>
      </w:pPr>
      <w:r>
        <w:rPr>
          <w:rFonts w:ascii="Meiryo UI" w:eastAsia="Meiryo UI" w:hAnsi="Meiryo UI" w:cs="Meiryo UI" w:hint="eastAsia"/>
        </w:rPr>
        <w:t>ペナルティーは既知の知識による因果関係は維持する為に導入している。</w:t>
      </w:r>
    </w:p>
    <w:p w14:paraId="66AB59D0" w14:textId="77777777" w:rsidR="00187EA3" w:rsidRPr="001D5C90" w:rsidRDefault="00187EA3" w:rsidP="00187EA3">
      <w:pPr>
        <w:widowControl/>
        <w:jc w:val="left"/>
        <w:rPr>
          <w:rFonts w:ascii="Meiryo UI" w:eastAsia="Meiryo UI" w:hAnsi="Meiryo UI" w:cs="Meiryo UI"/>
          <w:b/>
          <w:bCs/>
          <w:iCs/>
          <w:kern w:val="24"/>
          <w:szCs w:val="36"/>
        </w:rPr>
      </w:pPr>
      <m:oMathPara>
        <m:oMath>
          <m:r>
            <m:rPr>
              <m:sty m:val="bi"/>
            </m:rPr>
            <w:rPr>
              <w:rFonts w:ascii="Cambria Math" w:hAnsi="Cambria Math"/>
              <w:kern w:val="24"/>
              <w:szCs w:val="36"/>
            </w:rPr>
            <m:t>E=</m:t>
          </m:r>
          <m:func>
            <m:funcPr>
              <m:ctrlPr>
                <w:rPr>
                  <w:rFonts w:ascii="Cambria Math" w:hAnsi="Cambria Math"/>
                  <w:b/>
                  <w:bCs/>
                  <w:i/>
                  <w:iCs/>
                  <w:kern w:val="24"/>
                  <w:szCs w:val="36"/>
                </w:rPr>
              </m:ctrlPr>
            </m:funcPr>
            <m:fName>
              <m:limLow>
                <m:limLowPr>
                  <m:ctrlPr>
                    <w:rPr>
                      <w:rFonts w:ascii="Cambria Math" w:hAnsi="Cambria Math"/>
                      <w:b/>
                      <w:bCs/>
                      <w:i/>
                      <w:iCs/>
                      <w:kern w:val="24"/>
                      <w:szCs w:val="36"/>
                    </w:rPr>
                  </m:ctrlPr>
                </m:limLowPr>
                <m:e>
                  <m:r>
                    <m:rPr>
                      <m:sty m:val="b"/>
                    </m:rPr>
                    <w:rPr>
                      <w:rFonts w:ascii="Cambria Math" w:hAnsi="Cambria Math"/>
                      <w:kern w:val="24"/>
                      <w:szCs w:val="36"/>
                    </w:rPr>
                    <m:t>arg min</m:t>
                  </m:r>
                </m:e>
                <m:lim>
                  <m:r>
                    <w:rPr>
                      <w:rFonts w:ascii="Cambria Math" w:hAnsi="Cambria Math"/>
                      <w:kern w:val="24"/>
                      <w:szCs w:val="36"/>
                    </w:rPr>
                    <m:t>μ(</m:t>
                  </m:r>
                  <m:r>
                    <w:rPr>
                      <w:rFonts w:ascii="Cambria Math" w:hAnsi="Cambria Math" w:cs="Arial"/>
                      <w:sz w:val="22"/>
                      <w:szCs w:val="23"/>
                      <w:shd w:val="clear" w:color="auto" w:fill="FFFFFF"/>
                    </w:rPr>
                    <m:t>ν</m:t>
                  </m:r>
                  <m:r>
                    <w:rPr>
                      <w:rFonts w:ascii="Cambria Math" w:hAnsi="Cambria Math"/>
                      <w:kern w:val="24"/>
                      <w:szCs w:val="36"/>
                    </w:rPr>
                    <m:t>)</m:t>
                  </m:r>
                </m:lim>
              </m:limLow>
            </m:fName>
            <m:e>
              <m:d>
                <m:dPr>
                  <m:begChr m:val="["/>
                  <m:endChr m:val="]"/>
                  <m:ctrlPr>
                    <w:rPr>
                      <w:rFonts w:ascii="Cambria Math" w:hAnsi="Cambria Math"/>
                      <w:b/>
                      <w:bCs/>
                      <w:i/>
                      <w:iCs/>
                      <w:kern w:val="24"/>
                      <w:szCs w:val="36"/>
                    </w:rPr>
                  </m:ctrlPr>
                </m:dPr>
                <m:e>
                  <m:r>
                    <m:rPr>
                      <m:sty m:val="bi"/>
                    </m:rPr>
                    <w:rPr>
                      <w:rFonts w:ascii="Cambria Math" w:hAnsi="Cambria Math"/>
                      <w:kern w:val="24"/>
                      <w:szCs w:val="36"/>
                    </w:rPr>
                    <m:t>max</m:t>
                  </m:r>
                  <m:d>
                    <m:dPr>
                      <m:ctrlPr>
                        <w:rPr>
                          <w:rFonts w:ascii="Cambria Math" w:hAnsi="Cambria Math"/>
                          <w:b/>
                          <w:kern w:val="24"/>
                          <w:szCs w:val="36"/>
                        </w:rPr>
                      </m:ctrlPr>
                    </m:dPr>
                    <m:e>
                      <m:r>
                        <m:rPr>
                          <m:sty m:val="b"/>
                        </m:rPr>
                        <w:rPr>
                          <w:rFonts w:ascii="Cambria Math" w:hAnsi="Cambria Math"/>
                          <w:kern w:val="24"/>
                          <w:szCs w:val="36"/>
                        </w:rPr>
                        <m:t>max</m:t>
                      </m:r>
                      <m:d>
                        <m:dPr>
                          <m:ctrlPr>
                            <w:rPr>
                              <w:rFonts w:ascii="Cambria Math" w:hAnsi="Cambria Math"/>
                              <w:b/>
                              <w:kern w:val="24"/>
                              <w:szCs w:val="36"/>
                            </w:rPr>
                          </m:ctrlPr>
                        </m:dPr>
                        <m:e>
                          <m:sSub>
                            <m:sSubPr>
                              <m:ctrlPr>
                                <w:rPr>
                                  <w:rFonts w:ascii="Cambria Math" w:hAnsi="Cambria Math"/>
                                  <w:b/>
                                  <w:i/>
                                  <w:kern w:val="24"/>
                                  <w:szCs w:val="36"/>
                                </w:rPr>
                              </m:ctrlPr>
                            </m:sSubPr>
                            <m:e>
                              <m:r>
                                <m:rPr>
                                  <m:sty m:val="bi"/>
                                </m:rPr>
                                <w:rPr>
                                  <w:rFonts w:ascii="Cambria Math" w:hAnsi="Cambria Math"/>
                                  <w:kern w:val="24"/>
                                  <w:szCs w:val="36"/>
                                </w:rPr>
                                <m:t>e</m:t>
                              </m:r>
                              <m:ctrlPr>
                                <w:rPr>
                                  <w:rFonts w:ascii="Cambria Math" w:hAnsi="Cambria Math"/>
                                  <w:b/>
                                  <w:bCs/>
                                  <w:i/>
                                  <w:iCs/>
                                  <w:kern w:val="24"/>
                                  <w:szCs w:val="36"/>
                                </w:rPr>
                              </m:ctrlPr>
                            </m:e>
                            <m:sub>
                              <m:r>
                                <m:rPr>
                                  <m:sty m:val="bi"/>
                                </m:rPr>
                                <w:rPr>
                                  <w:rFonts w:ascii="Cambria Math" w:hAnsi="Cambria Math"/>
                                  <w:kern w:val="24"/>
                                  <w:szCs w:val="36"/>
                                </w:rPr>
                                <m:t>i</m:t>
                              </m:r>
                              <m:ctrlPr>
                                <w:rPr>
                                  <w:rFonts w:ascii="Cambria Math" w:hAnsi="Cambria Math"/>
                                  <w:b/>
                                  <w:bCs/>
                                  <w:i/>
                                  <w:iCs/>
                                  <w:kern w:val="24"/>
                                  <w:szCs w:val="36"/>
                                </w:rPr>
                              </m:ctrlPr>
                            </m:sub>
                          </m:sSub>
                          <m:ctrlPr>
                            <w:rPr>
                              <w:rFonts w:ascii="Cambria Math" w:hAnsi="Cambria Math"/>
                              <w:b/>
                              <w:bCs/>
                              <w:i/>
                              <w:iCs/>
                              <w:kern w:val="24"/>
                              <w:szCs w:val="36"/>
                            </w:rPr>
                          </m:ctrlPr>
                        </m:e>
                      </m:d>
                      <m:r>
                        <m:rPr>
                          <m:sty m:val="bi"/>
                        </m:rPr>
                        <w:rPr>
                          <w:rFonts w:ascii="Cambria Math" w:hAnsi="Cambria Math"/>
                          <w:kern w:val="24"/>
                          <w:szCs w:val="36"/>
                        </w:rPr>
                        <m:t>,</m:t>
                      </m:r>
                      <m:r>
                        <m:rPr>
                          <m:sty m:val="b"/>
                        </m:rPr>
                        <w:rPr>
                          <w:rFonts w:ascii="Cambria Math" w:hAnsi="Cambria Math"/>
                          <w:kern w:val="24"/>
                          <w:szCs w:val="36"/>
                        </w:rPr>
                        <m:t>max</m:t>
                      </m:r>
                      <m:d>
                        <m:dPr>
                          <m:ctrlPr>
                            <w:rPr>
                              <w:rFonts w:ascii="Cambria Math" w:hAnsi="Cambria Math"/>
                              <w:b/>
                              <w:bCs/>
                              <w:i/>
                              <w:iCs/>
                              <w:kern w:val="24"/>
                              <w:szCs w:val="36"/>
                            </w:rPr>
                          </m:ctrlPr>
                        </m:dPr>
                        <m:e>
                          <m:r>
                            <m:rPr>
                              <m:sty m:val="p"/>
                            </m:rPr>
                            <w:rPr>
                              <w:rFonts w:ascii="Cambria Math" w:hAnsi="Cambria Math"/>
                              <w:kern w:val="24"/>
                              <w:szCs w:val="36"/>
                            </w:rPr>
                            <m:t>mi</m:t>
                          </m:r>
                          <m:d>
                            <m:dPr>
                              <m:ctrlPr>
                                <w:rPr>
                                  <w:rFonts w:ascii="Cambria Math" w:hAnsi="Cambria Math"/>
                                  <w:i/>
                                  <w:iCs/>
                                  <w:kern w:val="24"/>
                                  <w:szCs w:val="36"/>
                                </w:rPr>
                              </m:ctrlPr>
                            </m:dPr>
                            <m:e>
                              <m:sSub>
                                <m:sSubPr>
                                  <m:ctrlPr>
                                    <w:rPr>
                                      <w:rFonts w:ascii="Cambria Math" w:hAnsi="Cambria Math"/>
                                      <w:b/>
                                      <w:bCs/>
                                      <w:i/>
                                      <w:iCs/>
                                      <w:kern w:val="24"/>
                                      <w:szCs w:val="36"/>
                                    </w:rPr>
                                  </m:ctrlPr>
                                </m:sSubPr>
                                <m:e>
                                  <m:r>
                                    <m:rPr>
                                      <m:sty m:val="bi"/>
                                    </m:rPr>
                                    <w:rPr>
                                      <w:rFonts w:ascii="Cambria Math" w:hAnsi="Cambria Math"/>
                                      <w:kern w:val="24"/>
                                      <w:szCs w:val="36"/>
                                    </w:rPr>
                                    <m:t>e</m:t>
                                  </m:r>
                                </m:e>
                                <m:sub>
                                  <m:r>
                                    <m:rPr>
                                      <m:sty m:val="bi"/>
                                    </m:rPr>
                                    <w:rPr>
                                      <w:rFonts w:ascii="Cambria Math" w:hAnsi="Cambria Math"/>
                                      <w:kern w:val="24"/>
                                      <w:szCs w:val="36"/>
                                    </w:rPr>
                                    <m:t>i</m:t>
                                  </m:r>
                                </m:sub>
                              </m:sSub>
                              <m:r>
                                <w:rPr>
                                  <w:rFonts w:ascii="Cambria Math" w:hAnsi="Cambria Math"/>
                                  <w:kern w:val="24"/>
                                  <w:szCs w:val="36"/>
                                </w:rPr>
                                <m:t>,</m:t>
                              </m:r>
                              <m:sSub>
                                <m:sSubPr>
                                  <m:ctrlPr>
                                    <w:rPr>
                                      <w:rFonts w:ascii="Cambria Math" w:hAnsi="Cambria Math"/>
                                      <w:b/>
                                      <w:bCs/>
                                      <w:i/>
                                      <w:iCs/>
                                      <w:kern w:val="24"/>
                                      <w:szCs w:val="36"/>
                                    </w:rPr>
                                  </m:ctrlPr>
                                </m:sSubPr>
                                <m:e>
                                  <m:r>
                                    <m:rPr>
                                      <m:sty m:val="bi"/>
                                    </m:rPr>
                                    <w:rPr>
                                      <w:rFonts w:ascii="Cambria Math" w:hAnsi="Cambria Math"/>
                                      <w:kern w:val="24"/>
                                      <w:szCs w:val="36"/>
                                    </w:rPr>
                                    <m:t>e</m:t>
                                  </m:r>
                                </m:e>
                                <m:sub>
                                  <m:r>
                                    <m:rPr>
                                      <m:sty m:val="bi"/>
                                    </m:rPr>
                                    <w:rPr>
                                      <w:rFonts w:ascii="Cambria Math" w:hAnsi="Cambria Math"/>
                                      <w:kern w:val="24"/>
                                      <w:szCs w:val="36"/>
                                    </w:rPr>
                                    <m:t>j</m:t>
                                  </m:r>
                                </m:sub>
                              </m:sSub>
                            </m:e>
                          </m:d>
                        </m:e>
                      </m:d>
                      <m:r>
                        <m:rPr>
                          <m:sty m:val="b"/>
                        </m:rPr>
                        <w:rPr>
                          <w:rFonts w:hAnsi="游明朝" w:hint="eastAsia"/>
                          <w:kern w:val="24"/>
                          <w:szCs w:val="36"/>
                        </w:rPr>
                        <m:t> </m:t>
                      </m:r>
                    </m:e>
                  </m:d>
                  <m:r>
                    <m:rPr>
                      <m:sty m:val="bi"/>
                    </m:rPr>
                    <w:rPr>
                      <w:rFonts w:ascii="Cambria Math" w:hAnsi="Cambria Math"/>
                      <w:kern w:val="24"/>
                      <w:szCs w:val="36"/>
                    </w:rPr>
                    <m:t>+θ penaltyF</m:t>
                  </m:r>
                </m:e>
              </m:d>
            </m:e>
          </m:func>
        </m:oMath>
      </m:oMathPara>
    </w:p>
    <w:p w14:paraId="56A164E4" w14:textId="77777777" w:rsidR="001D5C90" w:rsidRDefault="001D5C90" w:rsidP="00187EA3">
      <w:pPr>
        <w:widowControl/>
        <w:jc w:val="left"/>
        <w:rPr>
          <w:rFonts w:ascii="Meiryo UI" w:eastAsia="Meiryo UI" w:hAnsi="Meiryo UI" w:cs="Meiryo UI"/>
        </w:rPr>
      </w:pPr>
      <m:oMathPara>
        <m:oMath>
          <m:r>
            <m:rPr>
              <m:sty m:val="p"/>
            </m:rPr>
            <w:rPr>
              <w:rFonts w:ascii="Cambria Math" w:hAnsi="Cambria Math"/>
              <w:kern w:val="24"/>
              <w:szCs w:val="36"/>
            </w:rPr>
            <m:t>mi</m:t>
          </m:r>
          <m:d>
            <m:dPr>
              <m:ctrlPr>
                <w:rPr>
                  <w:rFonts w:ascii="Cambria Math" w:hAnsi="Cambria Math"/>
                  <w:i/>
                  <w:iCs/>
                  <w:kern w:val="24"/>
                  <w:szCs w:val="36"/>
                </w:rPr>
              </m:ctrlPr>
            </m:dPr>
            <m:e>
              <m:r>
                <m:rPr>
                  <m:sty m:val="bi"/>
                </m:rPr>
                <w:rPr>
                  <w:rFonts w:ascii="Cambria Math" w:hAnsi="Cambria Math"/>
                  <w:kern w:val="24"/>
                  <w:szCs w:val="36"/>
                </w:rPr>
                <m:t>x</m:t>
              </m:r>
              <m:r>
                <w:rPr>
                  <w:rFonts w:ascii="Cambria Math" w:hAnsi="Cambria Math"/>
                  <w:kern w:val="24"/>
                  <w:szCs w:val="36"/>
                </w:rPr>
                <m:t>,</m:t>
              </m:r>
              <m:r>
                <m:rPr>
                  <m:sty m:val="bi"/>
                </m:rPr>
                <w:rPr>
                  <w:rFonts w:ascii="Cambria Math" w:hAnsi="Cambria Math"/>
                  <w:kern w:val="24"/>
                  <w:szCs w:val="36"/>
                </w:rPr>
                <m:t>y</m:t>
              </m:r>
            </m:e>
          </m:d>
          <m:r>
            <w:rPr>
              <w:rFonts w:ascii="Cambria Math" w:hAnsi="Cambria Math"/>
              <w:kern w:val="24"/>
              <w:szCs w:val="36"/>
            </w:rPr>
            <m:t>=</m:t>
          </m:r>
          <m:nary>
            <m:naryPr>
              <m:chr m:val="∬"/>
              <m:limLoc m:val="undOvr"/>
              <m:subHide m:val="1"/>
              <m:supHide m:val="1"/>
              <m:ctrlPr>
                <w:rPr>
                  <w:rFonts w:ascii="Cambria Math" w:hAnsi="Cambria Math"/>
                  <w:i/>
                  <w:iCs/>
                  <w:color w:val="000000" w:themeColor="text1"/>
                  <w:kern w:val="24"/>
                </w:rPr>
              </m:ctrlPr>
            </m:naryPr>
            <m:sub/>
            <m:sup/>
            <m:e>
              <m:r>
                <w:rPr>
                  <w:rFonts w:ascii="Cambria Math" w:hAnsi="Cambria Math"/>
                  <w:color w:val="000000" w:themeColor="text1"/>
                  <w:kern w:val="24"/>
                </w:rPr>
                <m:t>p</m:t>
              </m:r>
              <m:d>
                <m:dPr>
                  <m:ctrlPr>
                    <w:rPr>
                      <w:rFonts w:ascii="Cambria Math" w:hAnsi="Cambria Math"/>
                      <w:i/>
                      <w:iCs/>
                      <w:color w:val="000000" w:themeColor="text1"/>
                      <w:kern w:val="24"/>
                    </w:rPr>
                  </m:ctrlPr>
                </m:dPr>
                <m:e>
                  <m:r>
                    <m:rPr>
                      <m:sty m:val="bi"/>
                    </m:rPr>
                    <w:rPr>
                      <w:rFonts w:ascii="Cambria Math" w:hAnsi="Cambria Math"/>
                      <w:kern w:val="24"/>
                      <w:szCs w:val="36"/>
                    </w:rPr>
                    <m:t>x</m:t>
                  </m:r>
                  <m:r>
                    <w:rPr>
                      <w:rFonts w:ascii="Cambria Math" w:hAnsi="Cambria Math"/>
                      <w:color w:val="000000" w:themeColor="text1"/>
                      <w:kern w:val="24"/>
                    </w:rPr>
                    <m:t>,</m:t>
                  </m:r>
                  <m:r>
                    <m:rPr>
                      <m:sty m:val="bi"/>
                    </m:rPr>
                    <w:rPr>
                      <w:rFonts w:ascii="Cambria Math" w:hAnsi="Cambria Math"/>
                      <w:kern w:val="24"/>
                      <w:szCs w:val="36"/>
                    </w:rPr>
                    <m:t>y</m:t>
                  </m:r>
                </m:e>
              </m:d>
              <m:r>
                <w:rPr>
                  <w:rFonts w:ascii="Cambria Math" w:hAnsi="Cambria Math"/>
                  <w:color w:val="000000" w:themeColor="text1"/>
                  <w:kern w:val="24"/>
                </w:rPr>
                <m:t>log</m:t>
              </m:r>
            </m:e>
          </m:nary>
          <m:d>
            <m:dPr>
              <m:ctrlPr>
                <w:rPr>
                  <w:rFonts w:ascii="Cambria Math" w:hAnsi="Cambria Math"/>
                  <w:i/>
                  <w:iCs/>
                  <w:color w:val="000000" w:themeColor="text1"/>
                  <w:kern w:val="24"/>
                </w:rPr>
              </m:ctrlPr>
            </m:dPr>
            <m:e>
              <m:f>
                <m:fPr>
                  <m:ctrlPr>
                    <w:rPr>
                      <w:rFonts w:ascii="Cambria Math" w:hAnsi="Cambria Math"/>
                      <w:i/>
                      <w:iCs/>
                      <w:color w:val="000000" w:themeColor="text1"/>
                      <w:kern w:val="24"/>
                    </w:rPr>
                  </m:ctrlPr>
                </m:fPr>
                <m:num>
                  <m:r>
                    <w:rPr>
                      <w:rFonts w:ascii="Cambria Math" w:hAnsi="Cambria Math"/>
                      <w:color w:val="000000" w:themeColor="text1"/>
                      <w:kern w:val="24"/>
                    </w:rPr>
                    <m:t>p(</m:t>
                  </m:r>
                  <m:r>
                    <m:rPr>
                      <m:sty m:val="bi"/>
                    </m:rPr>
                    <w:rPr>
                      <w:rFonts w:ascii="Cambria Math" w:hAnsi="Cambria Math"/>
                      <w:kern w:val="24"/>
                      <w:szCs w:val="36"/>
                    </w:rPr>
                    <m:t>x</m:t>
                  </m:r>
                  <m:r>
                    <w:rPr>
                      <w:rFonts w:ascii="Cambria Math" w:hAnsi="Cambria Math"/>
                      <w:color w:val="000000" w:themeColor="text1"/>
                      <w:kern w:val="24"/>
                    </w:rPr>
                    <m:t>,</m:t>
                  </m:r>
                  <m:r>
                    <m:rPr>
                      <m:sty m:val="bi"/>
                    </m:rPr>
                    <w:rPr>
                      <w:rFonts w:ascii="Cambria Math" w:hAnsi="Cambria Math"/>
                      <w:kern w:val="24"/>
                      <w:szCs w:val="36"/>
                    </w:rPr>
                    <m:t>y</m:t>
                  </m:r>
                  <m:r>
                    <w:rPr>
                      <w:rFonts w:ascii="Cambria Math" w:hAnsi="Cambria Math"/>
                      <w:color w:val="000000" w:themeColor="text1"/>
                      <w:kern w:val="24"/>
                    </w:rPr>
                    <m:t>)</m:t>
                  </m:r>
                </m:num>
                <m:den>
                  <m:r>
                    <w:rPr>
                      <w:rFonts w:ascii="Cambria Math" w:hAnsi="Cambria Math"/>
                      <w:color w:val="000000" w:themeColor="text1"/>
                      <w:kern w:val="24"/>
                    </w:rPr>
                    <m:t>p</m:t>
                  </m:r>
                  <m:d>
                    <m:dPr>
                      <m:ctrlPr>
                        <w:rPr>
                          <w:rFonts w:ascii="Cambria Math" w:hAnsi="Cambria Math"/>
                          <w:i/>
                          <w:iCs/>
                          <w:color w:val="000000" w:themeColor="text1"/>
                          <w:kern w:val="24"/>
                        </w:rPr>
                      </m:ctrlPr>
                    </m:dPr>
                    <m:e>
                      <m:r>
                        <m:rPr>
                          <m:sty m:val="bi"/>
                        </m:rPr>
                        <w:rPr>
                          <w:rFonts w:ascii="Cambria Math" w:hAnsi="Cambria Math"/>
                          <w:kern w:val="24"/>
                          <w:szCs w:val="36"/>
                        </w:rPr>
                        <m:t>x</m:t>
                      </m:r>
                    </m:e>
                  </m:d>
                  <m:r>
                    <w:rPr>
                      <w:rFonts w:ascii="Cambria Math" w:hAnsi="Cambria Math"/>
                      <w:color w:val="000000" w:themeColor="text1"/>
                      <w:kern w:val="24"/>
                    </w:rPr>
                    <m:t>p(</m:t>
                  </m:r>
                  <m:r>
                    <m:rPr>
                      <m:sty m:val="bi"/>
                    </m:rPr>
                    <w:rPr>
                      <w:rFonts w:ascii="Cambria Math" w:hAnsi="Cambria Math"/>
                      <w:kern w:val="24"/>
                      <w:szCs w:val="36"/>
                    </w:rPr>
                    <m:t>y</m:t>
                  </m:r>
                  <m:r>
                    <w:rPr>
                      <w:rFonts w:ascii="Cambria Math" w:hAnsi="Cambria Math"/>
                      <w:color w:val="000000" w:themeColor="text1"/>
                      <w:kern w:val="24"/>
                    </w:rPr>
                    <m:t>)</m:t>
                  </m:r>
                </m:den>
              </m:f>
            </m:e>
          </m:d>
          <m:r>
            <w:rPr>
              <w:rFonts w:ascii="Cambria Math" w:hAnsi="Cambria Math"/>
              <w:color w:val="7F7F7F" w:themeColor="text1" w:themeTint="80"/>
              <w:kern w:val="24"/>
            </w:rPr>
            <m:t>d</m:t>
          </m:r>
          <m:r>
            <m:rPr>
              <m:sty m:val="bi"/>
            </m:rPr>
            <w:rPr>
              <w:rFonts w:ascii="Cambria Math" w:hAnsi="Cambria Math"/>
              <w:kern w:val="24"/>
              <w:szCs w:val="36"/>
            </w:rPr>
            <m:t>x</m:t>
          </m:r>
          <m:r>
            <w:rPr>
              <w:rFonts w:ascii="Cambria Math" w:hAnsi="Cambria Math"/>
              <w:color w:val="7F7F7F" w:themeColor="text1" w:themeTint="80"/>
              <w:kern w:val="24"/>
            </w:rPr>
            <m:t>d</m:t>
          </m:r>
          <m:r>
            <m:rPr>
              <m:sty m:val="bi"/>
            </m:rPr>
            <w:rPr>
              <w:rFonts w:ascii="Cambria Math" w:hAnsi="Cambria Math"/>
              <w:kern w:val="24"/>
              <w:szCs w:val="36"/>
            </w:rPr>
            <m:t>y</m:t>
          </m:r>
        </m:oMath>
      </m:oMathPara>
    </w:p>
    <w:p w14:paraId="08A860FD" w14:textId="5951719E" w:rsidR="00187EA3" w:rsidRDefault="00187EA3" w:rsidP="00187EA3">
      <w:pPr>
        <w:widowControl/>
        <w:jc w:val="left"/>
        <w:rPr>
          <w:rFonts w:ascii="Meiryo UI" w:eastAsia="Meiryo UI" w:hAnsi="Meiryo UI" w:cs="Meiryo UI"/>
        </w:rPr>
      </w:pPr>
    </w:p>
    <w:p w14:paraId="6EA445C0" w14:textId="6066B573" w:rsidR="000558BA" w:rsidRPr="000558BA" w:rsidRDefault="000558BA" w:rsidP="000558BA">
      <w:pPr>
        <w:widowControl/>
        <w:jc w:val="left"/>
        <w:rPr>
          <w:rFonts w:ascii="Meiryo UI" w:eastAsia="Meiryo UI" w:hAnsi="Meiryo UI"/>
          <w:bCs/>
          <w:szCs w:val="21"/>
        </w:rPr>
      </w:pPr>
      <w:r>
        <w:rPr>
          <w:rFonts w:ascii="Meiryo UI" w:eastAsia="Meiryo UI" w:hAnsi="Meiryo UI" w:cs="Meiryo UI"/>
        </w:rPr>
        <w:t>最適</w:t>
      </w:r>
      <w:r w:rsidR="00597C73">
        <w:rPr>
          <w:rFonts w:ascii="Meiryo UI" w:eastAsia="Meiryo UI" w:hAnsi="Meiryo UI" w:cs="Meiryo UI" w:hint="eastAsia"/>
        </w:rPr>
        <w:t>化</w:t>
      </w:r>
      <w:r>
        <w:rPr>
          <w:rFonts w:ascii="Meiryo UI" w:eastAsia="Meiryo UI" w:hAnsi="Meiryo UI" w:cs="Meiryo UI"/>
        </w:rPr>
        <w:t>を行う損失関数は「</w:t>
      </w:r>
      <w:r w:rsidRPr="000558BA">
        <w:rPr>
          <w:rFonts w:ascii="Meiryo UI" w:eastAsia="Meiryo UI" w:hAnsi="Meiryo UI" w:hint="eastAsia"/>
          <w:bCs/>
          <w:szCs w:val="21"/>
        </w:rPr>
        <w:t>拡大</w:t>
      </w:r>
      <w:proofErr w:type="spellStart"/>
      <w:r w:rsidRPr="000558BA">
        <w:rPr>
          <w:rFonts w:ascii="Meiryo UI" w:eastAsia="Meiryo UI" w:hAnsi="Meiryo UI"/>
          <w:bCs/>
          <w:szCs w:val="21"/>
        </w:rPr>
        <w:t>Tchebyshev</w:t>
      </w:r>
      <w:proofErr w:type="spellEnd"/>
      <w:r w:rsidRPr="000558BA">
        <w:rPr>
          <w:rFonts w:ascii="Meiryo UI" w:eastAsia="Meiryo UI" w:hAnsi="Meiryo UI" w:hint="eastAsia"/>
          <w:bCs/>
          <w:szCs w:val="21"/>
        </w:rPr>
        <w:t>・スカラー化関数</w:t>
      </w:r>
      <w:r>
        <w:rPr>
          <w:rFonts w:ascii="Meiryo UI" w:eastAsia="Meiryo UI" w:hAnsi="Meiryo UI" w:hint="eastAsia"/>
          <w:bCs/>
          <w:szCs w:val="21"/>
        </w:rPr>
        <w:t>」を使う。</w:t>
      </w:r>
    </w:p>
    <w:p w14:paraId="2F14CE69" w14:textId="77777777" w:rsidR="000558BA" w:rsidRPr="000558BA" w:rsidRDefault="000558BA" w:rsidP="000558BA">
      <w:pPr>
        <w:widowControl/>
        <w:jc w:val="left"/>
        <w:rPr>
          <w:rFonts w:ascii="Meiryo UI" w:eastAsia="Meiryo UI" w:hAnsi="Meiryo UI"/>
          <w:bCs/>
          <w:szCs w:val="21"/>
        </w:rPr>
      </w:pPr>
      <m:oMathPara>
        <m:oMathParaPr>
          <m:jc m:val="center"/>
        </m:oMathParaPr>
        <m:oMath>
          <m:r>
            <m:rPr>
              <m:sty m:val="bi"/>
            </m:rPr>
            <w:rPr>
              <w:rFonts w:ascii="Cambria Math" w:eastAsia="Meiryo UI" w:hAnsi="Cambria Math"/>
              <w:szCs w:val="21"/>
            </w:rPr>
            <m:t>loss=</m:t>
          </m:r>
          <m:r>
            <m:rPr>
              <m:sty m:val="b"/>
            </m:rPr>
            <w:rPr>
              <w:rFonts w:ascii="Cambria Math" w:eastAsia="Meiryo UI" w:hAnsi="Cambria Math" w:hint="eastAsia"/>
              <w:szCs w:val="21"/>
            </w:rPr>
            <m:t>max</m:t>
          </m:r>
          <m:d>
            <m:dPr>
              <m:ctrlPr>
                <w:rPr>
                  <w:rFonts w:ascii="Cambria Math" w:eastAsia="Meiryo UI" w:hAnsi="Cambria Math"/>
                  <w:bCs/>
                  <w:i/>
                  <w:szCs w:val="21"/>
                </w:rPr>
              </m:ctrlPr>
            </m:dPr>
            <m:e>
              <m:r>
                <m:rPr>
                  <m:sty m:val="p"/>
                </m:rPr>
                <w:rPr>
                  <w:rFonts w:ascii="Cambria Math" w:eastAsia="Meiryo UI" w:hAnsi="Cambria Math"/>
                  <w:szCs w:val="21"/>
                </w:rPr>
                <m:t xml:space="preserve">w1 </m:t>
              </m:r>
              <m:r>
                <m:rPr>
                  <m:sty m:val="b"/>
                </m:rPr>
                <w:rPr>
                  <w:rFonts w:ascii="Cambria Math" w:hAnsi="Cambria Math"/>
                  <w:kern w:val="24"/>
                  <w:szCs w:val="21"/>
                </w:rPr>
                <m:t>max</m:t>
              </m:r>
              <m:d>
                <m:dPr>
                  <m:ctrlPr>
                    <w:rPr>
                      <w:rFonts w:ascii="Cambria Math" w:hAnsi="Cambria Math"/>
                      <w:b/>
                      <w:kern w:val="24"/>
                      <w:szCs w:val="21"/>
                    </w:rPr>
                  </m:ctrlPr>
                </m:dPr>
                <m:e>
                  <m:sSub>
                    <m:sSubPr>
                      <m:ctrlPr>
                        <w:rPr>
                          <w:rFonts w:ascii="Cambria Math" w:hAnsi="Cambria Math"/>
                          <w:b/>
                          <w:i/>
                          <w:kern w:val="24"/>
                          <w:szCs w:val="21"/>
                        </w:rPr>
                      </m:ctrlPr>
                    </m:sSubPr>
                    <m:e>
                      <m:r>
                        <m:rPr>
                          <m:sty m:val="bi"/>
                        </m:rPr>
                        <w:rPr>
                          <w:rFonts w:ascii="Cambria Math" w:hAnsi="Cambria Math"/>
                          <w:kern w:val="24"/>
                          <w:szCs w:val="21"/>
                        </w:rPr>
                        <m:t>e</m:t>
                      </m:r>
                      <m:ctrlPr>
                        <w:rPr>
                          <w:rFonts w:ascii="Cambria Math" w:hAnsi="Cambria Math"/>
                          <w:b/>
                          <w:bCs/>
                          <w:i/>
                          <w:iCs/>
                          <w:kern w:val="24"/>
                          <w:szCs w:val="21"/>
                        </w:rPr>
                      </m:ctrlPr>
                    </m:e>
                    <m:sub>
                      <m:r>
                        <m:rPr>
                          <m:sty m:val="bi"/>
                        </m:rPr>
                        <w:rPr>
                          <w:rFonts w:ascii="Cambria Math" w:hAnsi="Cambria Math"/>
                          <w:kern w:val="24"/>
                          <w:szCs w:val="21"/>
                        </w:rPr>
                        <m:t>i</m:t>
                      </m:r>
                      <m:ctrlPr>
                        <w:rPr>
                          <w:rFonts w:ascii="Cambria Math" w:hAnsi="Cambria Math"/>
                          <w:b/>
                          <w:bCs/>
                          <w:i/>
                          <w:iCs/>
                          <w:kern w:val="24"/>
                          <w:szCs w:val="21"/>
                        </w:rPr>
                      </m:ctrlPr>
                    </m:sub>
                  </m:sSub>
                  <m:ctrlPr>
                    <w:rPr>
                      <w:rFonts w:ascii="Cambria Math" w:hAnsi="Cambria Math"/>
                      <w:b/>
                      <w:bCs/>
                      <w:i/>
                      <w:iCs/>
                      <w:kern w:val="24"/>
                      <w:szCs w:val="21"/>
                    </w:rPr>
                  </m:ctrlPr>
                </m:e>
              </m:d>
              <m:r>
                <m:rPr>
                  <m:sty m:val="p"/>
                </m:rPr>
                <w:rPr>
                  <w:rFonts w:ascii="Cambria Math" w:eastAsia="Meiryo UI" w:hAnsi="Cambria Math"/>
                  <w:szCs w:val="21"/>
                </w:rPr>
                <m:t>,</m:t>
              </m:r>
              <m:r>
                <m:rPr>
                  <m:sty m:val="p"/>
                </m:rPr>
                <w:rPr>
                  <w:rFonts w:ascii="Cambria Math" w:eastAsia="Meiryo UI" w:hAnsi="Cambria Math" w:hint="eastAsia"/>
                  <w:szCs w:val="21"/>
                </w:rPr>
                <m:t xml:space="preserve">　</m:t>
              </m:r>
              <m:r>
                <m:rPr>
                  <m:sty m:val="p"/>
                </m:rPr>
                <w:rPr>
                  <w:rFonts w:ascii="Cambria Math" w:eastAsia="Meiryo UI" w:hAnsi="Cambria Math"/>
                  <w:szCs w:val="21"/>
                </w:rPr>
                <m:t xml:space="preserve"> w2 </m:t>
              </m:r>
              <m:r>
                <m:rPr>
                  <m:sty m:val="b"/>
                </m:rPr>
                <w:rPr>
                  <w:rFonts w:ascii="Cambria Math" w:hAnsi="Cambria Math"/>
                  <w:kern w:val="24"/>
                  <w:szCs w:val="21"/>
                </w:rPr>
                <m:t>max</m:t>
              </m:r>
              <m:d>
                <m:dPr>
                  <m:ctrlPr>
                    <w:rPr>
                      <w:rFonts w:ascii="Cambria Math" w:hAnsi="Cambria Math"/>
                      <w:b/>
                      <w:bCs/>
                      <w:i/>
                      <w:iCs/>
                      <w:kern w:val="24"/>
                      <w:szCs w:val="21"/>
                    </w:rPr>
                  </m:ctrlPr>
                </m:dPr>
                <m:e>
                  <m:r>
                    <w:rPr>
                      <w:rFonts w:ascii="Cambria Math" w:hAnsi="Cambria Math"/>
                      <w:kern w:val="24"/>
                      <w:szCs w:val="21"/>
                    </w:rPr>
                    <m:t>MI(</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j</m:t>
                      </m:r>
                    </m:sub>
                  </m:sSub>
                  <m:r>
                    <w:rPr>
                      <w:rFonts w:ascii="Cambria Math" w:hAnsi="Cambria Math"/>
                      <w:kern w:val="24"/>
                      <w:szCs w:val="21"/>
                    </w:rPr>
                    <m:t>)</m:t>
                  </m:r>
                </m:e>
              </m:d>
            </m:e>
          </m:d>
          <m:r>
            <m:rPr>
              <m:sty m:val="p"/>
            </m:rPr>
            <w:rPr>
              <w:rFonts w:ascii="Cambria Math" w:eastAsia="Meiryo UI" w:hAnsi="Cambria Math"/>
              <w:szCs w:val="21"/>
            </w:rPr>
            <m:t>+ε</m:t>
          </m:r>
          <m:d>
            <m:dPr>
              <m:ctrlPr>
                <w:rPr>
                  <w:rFonts w:ascii="Cambria Math" w:eastAsia="Meiryo UI" w:hAnsi="Cambria Math"/>
                  <w:bCs/>
                  <w:i/>
                  <w:szCs w:val="21"/>
                </w:rPr>
              </m:ctrlPr>
            </m:dPr>
            <m:e>
              <m:r>
                <m:rPr>
                  <m:sty m:val="p"/>
                </m:rPr>
                <w:rPr>
                  <w:rFonts w:ascii="Cambria Math" w:eastAsia="Meiryo UI" w:hAnsi="Cambria Math"/>
                  <w:szCs w:val="21"/>
                </w:rPr>
                <m:t xml:space="preserve">w1 </m:t>
              </m:r>
              <m:r>
                <m:rPr>
                  <m:sty m:val="b"/>
                </m:rPr>
                <w:rPr>
                  <w:rFonts w:ascii="Cambria Math" w:hAnsi="Cambria Math"/>
                  <w:kern w:val="24"/>
                  <w:szCs w:val="21"/>
                </w:rPr>
                <m:t>max</m:t>
              </m:r>
              <m:d>
                <m:dPr>
                  <m:ctrlPr>
                    <w:rPr>
                      <w:rFonts w:ascii="Cambria Math" w:hAnsi="Cambria Math"/>
                      <w:b/>
                      <w:kern w:val="24"/>
                      <w:szCs w:val="21"/>
                    </w:rPr>
                  </m:ctrlPr>
                </m:dPr>
                <m:e>
                  <m:sSub>
                    <m:sSubPr>
                      <m:ctrlPr>
                        <w:rPr>
                          <w:rFonts w:ascii="Cambria Math" w:hAnsi="Cambria Math"/>
                          <w:b/>
                          <w:i/>
                          <w:kern w:val="24"/>
                          <w:szCs w:val="21"/>
                        </w:rPr>
                      </m:ctrlPr>
                    </m:sSubPr>
                    <m:e>
                      <m:r>
                        <m:rPr>
                          <m:sty m:val="bi"/>
                        </m:rPr>
                        <w:rPr>
                          <w:rFonts w:ascii="Cambria Math" w:hAnsi="Cambria Math"/>
                          <w:kern w:val="24"/>
                          <w:szCs w:val="21"/>
                        </w:rPr>
                        <m:t>e</m:t>
                      </m:r>
                      <m:ctrlPr>
                        <w:rPr>
                          <w:rFonts w:ascii="Cambria Math" w:hAnsi="Cambria Math"/>
                          <w:b/>
                          <w:bCs/>
                          <w:i/>
                          <w:iCs/>
                          <w:kern w:val="24"/>
                          <w:szCs w:val="21"/>
                        </w:rPr>
                      </m:ctrlPr>
                    </m:e>
                    <m:sub>
                      <m:r>
                        <m:rPr>
                          <m:sty m:val="bi"/>
                        </m:rPr>
                        <w:rPr>
                          <w:rFonts w:ascii="Cambria Math" w:hAnsi="Cambria Math"/>
                          <w:kern w:val="24"/>
                          <w:szCs w:val="21"/>
                        </w:rPr>
                        <m:t>i</m:t>
                      </m:r>
                      <m:ctrlPr>
                        <w:rPr>
                          <w:rFonts w:ascii="Cambria Math" w:hAnsi="Cambria Math"/>
                          <w:b/>
                          <w:bCs/>
                          <w:i/>
                          <w:iCs/>
                          <w:kern w:val="24"/>
                          <w:szCs w:val="21"/>
                        </w:rPr>
                      </m:ctrlPr>
                    </m:sub>
                  </m:sSub>
                  <m:ctrlPr>
                    <w:rPr>
                      <w:rFonts w:ascii="Cambria Math" w:hAnsi="Cambria Math"/>
                      <w:b/>
                      <w:bCs/>
                      <w:i/>
                      <w:iCs/>
                      <w:kern w:val="24"/>
                      <w:szCs w:val="21"/>
                    </w:rPr>
                  </m:ctrlPr>
                </m:e>
              </m:d>
              <m:r>
                <m:rPr>
                  <m:sty m:val="p"/>
                </m:rPr>
                <w:rPr>
                  <w:rFonts w:ascii="Cambria Math" w:eastAsia="Meiryo UI" w:hAnsi="Cambria Math"/>
                  <w:szCs w:val="21"/>
                </w:rPr>
                <m:t xml:space="preserve">+  w2 </m:t>
              </m:r>
              <m:r>
                <m:rPr>
                  <m:sty m:val="b"/>
                </m:rPr>
                <w:rPr>
                  <w:rFonts w:ascii="Cambria Math" w:hAnsi="Cambria Math"/>
                  <w:kern w:val="24"/>
                  <w:szCs w:val="21"/>
                </w:rPr>
                <m:t>max</m:t>
              </m:r>
              <m:d>
                <m:dPr>
                  <m:ctrlPr>
                    <w:rPr>
                      <w:rFonts w:ascii="Cambria Math" w:hAnsi="Cambria Math"/>
                      <w:b/>
                      <w:bCs/>
                      <w:i/>
                      <w:iCs/>
                      <w:kern w:val="24"/>
                      <w:szCs w:val="21"/>
                    </w:rPr>
                  </m:ctrlPr>
                </m:dPr>
                <m:e>
                  <m:r>
                    <w:rPr>
                      <w:rFonts w:ascii="Cambria Math" w:hAnsi="Cambria Math"/>
                      <w:kern w:val="24"/>
                      <w:szCs w:val="21"/>
                    </w:rPr>
                    <m:t>MI(</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j</m:t>
                      </m:r>
                    </m:sub>
                  </m:sSub>
                  <m:r>
                    <w:rPr>
                      <w:rFonts w:ascii="Cambria Math" w:hAnsi="Cambria Math"/>
                      <w:kern w:val="24"/>
                      <w:szCs w:val="21"/>
                    </w:rPr>
                    <m:t>)</m:t>
                  </m:r>
                </m:e>
              </m:d>
            </m:e>
          </m:d>
        </m:oMath>
      </m:oMathPara>
    </w:p>
    <w:p w14:paraId="4C3F6F21" w14:textId="77777777" w:rsidR="000558BA" w:rsidRPr="000558BA" w:rsidRDefault="000558BA" w:rsidP="000558BA">
      <w:pPr>
        <w:widowControl/>
        <w:jc w:val="left"/>
        <w:rPr>
          <w:rFonts w:ascii="Meiryo UI" w:eastAsia="Meiryo UI" w:hAnsi="Meiryo UI"/>
          <w:szCs w:val="21"/>
        </w:rPr>
      </w:pPr>
      <m:oMathPara>
        <m:oMathParaPr>
          <m:jc m:val="center"/>
        </m:oMathParaPr>
        <m:oMath>
          <m:r>
            <m:rPr>
              <m:sty m:val="p"/>
            </m:rPr>
            <w:rPr>
              <w:rFonts w:ascii="Cambria Math" w:eastAsia="Meiryo UI" w:hAnsi="Cambria Math"/>
              <w:szCs w:val="21"/>
            </w:rPr>
            <m:t>ε=0.0001</m:t>
          </m:r>
        </m:oMath>
      </m:oMathPara>
    </w:p>
    <w:p w14:paraId="611B0FB6" w14:textId="77777777" w:rsidR="000558BA" w:rsidRPr="000558BA" w:rsidRDefault="000558BA" w:rsidP="000558BA">
      <w:pPr>
        <w:widowControl/>
        <w:jc w:val="left"/>
        <w:rPr>
          <w:rFonts w:ascii="Meiryo UI" w:eastAsia="Meiryo UI" w:hAnsi="Meiryo UI"/>
          <w:szCs w:val="21"/>
        </w:rPr>
      </w:pPr>
      <m:oMathPara>
        <m:oMathParaPr>
          <m:jc m:val="center"/>
        </m:oMathParaPr>
        <m:oMath>
          <m:r>
            <m:rPr>
              <m:sty m:val="p"/>
            </m:rPr>
            <w:rPr>
              <w:rFonts w:ascii="Cambria Math" w:eastAsia="Meiryo UI" w:hAnsi="Cambria Math"/>
              <w:szCs w:val="21"/>
            </w:rPr>
            <m:t>w1=0.5</m:t>
          </m:r>
        </m:oMath>
      </m:oMathPara>
    </w:p>
    <w:p w14:paraId="3EEB9447" w14:textId="196DB697" w:rsidR="000558BA" w:rsidRPr="000558BA" w:rsidRDefault="000558BA" w:rsidP="000558BA">
      <w:pPr>
        <w:widowControl/>
        <w:jc w:val="left"/>
        <w:rPr>
          <w:rFonts w:ascii="Meiryo UI" w:eastAsia="Meiryo UI" w:hAnsi="Meiryo UI" w:cs="Meiryo UI"/>
          <w:szCs w:val="21"/>
        </w:rPr>
      </w:pPr>
      <m:oMathPara>
        <m:oMath>
          <m:r>
            <m:rPr>
              <m:sty m:val="p"/>
            </m:rPr>
            <w:rPr>
              <w:rFonts w:ascii="Cambria Math" w:eastAsia="Meiryo UI" w:hAnsi="Cambria Math"/>
              <w:szCs w:val="21"/>
            </w:rPr>
            <m:t>w2=0.5</m:t>
          </m:r>
        </m:oMath>
      </m:oMathPara>
    </w:p>
    <w:p w14:paraId="7EC1DEB2" w14:textId="441F0C4C" w:rsidR="000558BA" w:rsidRDefault="000558BA" w:rsidP="00187EA3">
      <w:pPr>
        <w:widowControl/>
        <w:jc w:val="left"/>
        <w:rPr>
          <w:rFonts w:ascii="Meiryo UI" w:eastAsia="Meiryo UI" w:hAnsi="Meiryo UI" w:cs="Meiryo UI"/>
        </w:rPr>
      </w:pPr>
    </w:p>
    <w:p w14:paraId="3E9D7B70" w14:textId="54D4B21D" w:rsidR="00F72722" w:rsidRPr="00CD5248" w:rsidRDefault="00F72722" w:rsidP="00187EA3">
      <w:pPr>
        <w:widowControl/>
        <w:jc w:val="left"/>
        <w:rPr>
          <w:rFonts w:ascii="Meiryo UI" w:eastAsia="Meiryo UI" w:hAnsi="Meiryo UI" w:cs="Meiryo UI"/>
          <w:b/>
          <w:bCs/>
        </w:rPr>
      </w:pPr>
      <w:r w:rsidRPr="00CD5248">
        <w:rPr>
          <w:rFonts w:ascii="Meiryo UI" w:eastAsia="Meiryo UI" w:hAnsi="Meiryo UI" w:cs="Meiryo UI" w:hint="eastAsia"/>
          <w:b/>
          <w:bCs/>
        </w:rPr>
        <w:t>簡易的な推定方法</w:t>
      </w:r>
    </w:p>
    <w:p w14:paraId="3A955400" w14:textId="6DF98BD3" w:rsidR="00187EA3" w:rsidRDefault="008D4BD4" w:rsidP="008D4BD4">
      <w:pPr>
        <w:widowControl/>
        <w:jc w:val="left"/>
        <w:rPr>
          <w:rFonts w:ascii="Meiryo UI" w:eastAsia="Meiryo UI" w:hAnsi="Meiryo UI" w:cs="Meiryo UI"/>
        </w:rPr>
      </w:pPr>
      <w:r>
        <w:rPr>
          <w:rFonts w:ascii="Meiryo UI" w:eastAsia="Meiryo UI" w:hAnsi="Meiryo UI" w:cs="Meiryo UI" w:hint="eastAsia"/>
        </w:rPr>
        <w:t>初期値として可能性のある因果構造を洗い出す</w:t>
      </w:r>
      <w:r w:rsidR="001D1571">
        <w:rPr>
          <w:rFonts w:ascii="Meiryo UI" w:eastAsia="Meiryo UI" w:hAnsi="Meiryo UI" w:cs="Meiryo UI" w:hint="eastAsia"/>
        </w:rPr>
        <w:t>。</w:t>
      </w:r>
      <w:r>
        <w:rPr>
          <w:rFonts w:ascii="Meiryo UI" w:eastAsia="Meiryo UI" w:hAnsi="Meiryo UI" w:cs="Meiryo UI" w:hint="eastAsia"/>
        </w:rPr>
        <w:t>つまり</w:t>
      </w:r>
      <w:r w:rsidR="001D1571">
        <w:rPr>
          <w:rFonts w:ascii="Meiryo UI" w:eastAsia="Meiryo UI" w:hAnsi="Meiryo UI" w:cs="Meiryo UI" w:hint="eastAsia"/>
        </w:rPr>
        <w:t>多くの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oMath>
      <w:r>
        <w:rPr>
          <w:rFonts w:ascii="Meiryo UI" w:eastAsia="Meiryo UI" w:hAnsi="Meiryo UI" w:cs="Meiryo UI" w:hint="eastAsia"/>
        </w:rPr>
        <w:t>作成する</w:t>
      </w:r>
      <w:r w:rsidR="00CD5248">
        <w:rPr>
          <w:rFonts w:ascii="Meiryo UI" w:eastAsia="Meiryo UI" w:hAnsi="Meiryo UI" w:cs="Meiryo UI" w:hint="eastAsia"/>
        </w:rPr>
        <w:t>必要がある</w:t>
      </w:r>
      <w:r>
        <w:rPr>
          <w:rFonts w:ascii="Meiryo UI" w:eastAsia="Meiryo UI" w:hAnsi="Meiryo UI" w:cs="Meiryo UI" w:hint="eastAsia"/>
        </w:rPr>
        <w:t>。</w:t>
      </w:r>
    </w:p>
    <w:p w14:paraId="0DC45573" w14:textId="3E2D69A3" w:rsidR="008D4BD4" w:rsidRDefault="00CD5248" w:rsidP="008D4BD4">
      <w:pPr>
        <w:pStyle w:val="Web"/>
        <w:spacing w:before="0" w:beforeAutospacing="0" w:after="0" w:afterAutospacing="0"/>
        <w:rPr>
          <w:rFonts w:ascii="Meiryo UI" w:eastAsia="Meiryo UI" w:hAnsi="Meiryo UI" w:cs="Meiryo UI"/>
          <w:sz w:val="21"/>
          <w:szCs w:val="21"/>
        </w:rPr>
      </w:pPr>
      <w:r>
        <w:rPr>
          <w:rFonts w:ascii="Meiryo UI" w:eastAsia="Meiryo UI" w:hAnsi="Meiryo UI" w:cs="Meiryo UI" w:hint="eastAsia"/>
          <w:iCs/>
          <w:kern w:val="24"/>
          <w:sz w:val="21"/>
          <w:szCs w:val="21"/>
        </w:rPr>
        <w:t>そのために</w:t>
      </w:r>
      <w:r w:rsidR="001D1571">
        <w:rPr>
          <w:rFonts w:ascii="Meiryo UI" w:eastAsia="Meiryo UI" w:hAnsi="Meiryo UI" w:cs="Meiryo UI" w:hint="eastAsia"/>
          <w:iCs/>
          <w:kern w:val="24"/>
          <w:sz w:val="21"/>
          <w:szCs w:val="21"/>
        </w:rPr>
        <w:t>まず</w:t>
      </w:r>
      <w:r w:rsidR="008D4BD4">
        <w:rPr>
          <w:rFonts w:ascii="Meiryo UI" w:eastAsia="Meiryo UI" w:hAnsi="Meiryo UI" w:cs="Meiryo UI" w:hint="eastAsia"/>
          <w:iCs/>
          <w:kern w:val="24"/>
          <w:sz w:val="21"/>
          <w:szCs w:val="21"/>
        </w:rPr>
        <w:t>一旦</w:t>
      </w:r>
      <m:oMath>
        <m:r>
          <w:rPr>
            <w:rFonts w:ascii="Cambria Math" w:eastAsia="Meiryo UI" w:hAnsi="Cambria Math" w:cs="Meiryo UI"/>
            <w:sz w:val="21"/>
            <w:szCs w:val="21"/>
          </w:rPr>
          <m:t>μ</m:t>
        </m:r>
      </m:oMath>
      <w:r w:rsidR="008D4BD4">
        <w:rPr>
          <w:rFonts w:ascii="Meiryo UI" w:eastAsia="Meiryo UI" w:hAnsi="Meiryo UI" w:cs="Meiryo UI" w:hint="eastAsia"/>
          <w:sz w:val="21"/>
          <w:szCs w:val="21"/>
        </w:rPr>
        <w:t>の分布を決める。つまり</w:t>
      </w:r>
      <w:r w:rsidR="008D4BD4" w:rsidRPr="008D4BD4">
        <w:rPr>
          <w:rFonts w:ascii="Meiryo UI" w:eastAsia="Meiryo UI" w:hAnsi="Meiryo UI" w:cs="Meiryo UI" w:hint="eastAsia"/>
          <w:sz w:val="21"/>
          <w:szCs w:val="21"/>
        </w:rPr>
        <w:t>パラメータ(</w:t>
      </w:r>
      <m:oMath>
        <m:r>
          <m:rPr>
            <m:sty m:val="p"/>
          </m:rPr>
          <w:rPr>
            <w:rFonts w:ascii="Cambria Math" w:eastAsia="Meiryo UI" w:hAnsi="Cambria Math" w:cs="Meiryo UI"/>
            <w:color w:val="202122"/>
            <w:sz w:val="21"/>
            <w:szCs w:val="21"/>
            <w:shd w:val="clear" w:color="auto" w:fill="FFFFFF"/>
          </w:rPr>
          <m:t>β,</m:t>
        </m:r>
        <m:r>
          <w:rPr>
            <w:rFonts w:ascii="Cambria Math" w:eastAsia="Meiryo UI" w:hAnsi="Cambria Math" w:cs="Meiryo UI"/>
            <w:color w:val="202122"/>
            <w:sz w:val="21"/>
            <w:szCs w:val="21"/>
            <w:shd w:val="clear" w:color="auto" w:fill="FFFFFF"/>
          </w:rPr>
          <m:t>ρ</m:t>
        </m:r>
      </m:oMath>
      <w:r w:rsidR="008D4BD4" w:rsidRPr="008D4BD4">
        <w:rPr>
          <w:rFonts w:ascii="Meiryo UI" w:eastAsia="Meiryo UI" w:hAnsi="Meiryo UI" w:cs="Meiryo UI"/>
          <w:sz w:val="21"/>
          <w:szCs w:val="21"/>
        </w:rPr>
        <w:t>)</w:t>
      </w:r>
      <w:r w:rsidR="008D4BD4">
        <w:rPr>
          <w:rFonts w:ascii="Meiryo UI" w:eastAsia="Meiryo UI" w:hAnsi="Meiryo UI" w:cs="Meiryo UI" w:hint="eastAsia"/>
          <w:sz w:val="21"/>
          <w:szCs w:val="21"/>
        </w:rPr>
        <w:t>を設定して</w:t>
      </w:r>
      <m:oMath>
        <m:r>
          <w:rPr>
            <w:rFonts w:ascii="Cambria Math" w:eastAsia="Meiryo UI" w:hAnsi="Cambria Math" w:cs="Meiryo UI"/>
            <w:sz w:val="21"/>
            <w:szCs w:val="21"/>
          </w:rPr>
          <m:t>μ</m:t>
        </m:r>
      </m:oMath>
      <w:r w:rsidR="008D4BD4" w:rsidRPr="008D4BD4">
        <w:rPr>
          <w:rFonts w:ascii="Meiryo UI" w:eastAsia="Meiryo UI" w:hAnsi="Meiryo UI" w:cs="Meiryo UI" w:hint="eastAsia"/>
          <w:sz w:val="21"/>
          <w:szCs w:val="21"/>
        </w:rPr>
        <w:t>の分布を決める</w:t>
      </w:r>
      <w:r w:rsidR="008D4BD4">
        <w:rPr>
          <w:rFonts w:ascii="Meiryo UI" w:eastAsia="Meiryo UI" w:hAnsi="Meiryo UI" w:cs="Meiryo UI" w:hint="eastAsia"/>
          <w:sz w:val="21"/>
          <w:szCs w:val="21"/>
        </w:rPr>
        <w:t>。</w:t>
      </w:r>
    </w:p>
    <w:p w14:paraId="400EE143" w14:textId="77777777" w:rsidR="008D4BD4" w:rsidRPr="008D4BD4" w:rsidRDefault="008D4BD4" w:rsidP="008D4BD4">
      <w:pPr>
        <w:pStyle w:val="Web"/>
        <w:spacing w:before="0" w:beforeAutospacing="0" w:after="0" w:afterAutospacing="0"/>
        <w:rPr>
          <w:rFonts w:ascii="Meiryo UI" w:eastAsia="Meiryo UI" w:hAnsi="Meiryo UI" w:cs="Meiryo UI"/>
          <w:iCs/>
          <w:kern w:val="24"/>
          <w:sz w:val="21"/>
          <w:szCs w:val="21"/>
        </w:rPr>
      </w:pPr>
      <w:r w:rsidRPr="008D4BD4">
        <w:rPr>
          <w:rFonts w:ascii="Meiryo UI" w:eastAsia="Meiryo UI" w:hAnsi="Meiryo UI" w:cs="Meiryo UI" w:hint="eastAsia"/>
          <w:iCs/>
          <w:kern w:val="24"/>
          <w:sz w:val="21"/>
          <w:szCs w:val="21"/>
        </w:rPr>
        <w:t>観測変数を</w:t>
      </w:r>
      <m:oMath>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μ</m:t>
            </m:r>
          </m:e>
          <m:sub>
            <m:r>
              <w:rPr>
                <w:rFonts w:ascii="Cambria Math" w:eastAsia="Meiryo UI" w:hAnsi="Cambria Math" w:cs="Meiryo UI"/>
                <w:kern w:val="24"/>
                <w:sz w:val="21"/>
                <w:szCs w:val="21"/>
              </w:rPr>
              <m:t>i</m:t>
            </m:r>
          </m:sub>
        </m:sSub>
      </m:oMath>
      <w:r w:rsidRPr="008D4BD4">
        <w:rPr>
          <w:rFonts w:ascii="Meiryo UI" w:eastAsia="Meiryo UI" w:hAnsi="Meiryo UI" w:cs="Meiryo UI" w:hint="eastAsia"/>
          <w:iCs/>
          <w:kern w:val="24"/>
          <w:sz w:val="21"/>
          <w:szCs w:val="21"/>
        </w:rPr>
        <w:t xml:space="preserve">で補正　</w:t>
      </w:r>
      <m:oMath>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x</m:t>
            </m:r>
          </m:e>
          <m:sub>
            <m:r>
              <w:rPr>
                <w:rFonts w:ascii="Cambria Math" w:eastAsia="Meiryo UI" w:hAnsi="Cambria Math" w:cs="Meiryo UI"/>
                <w:kern w:val="24"/>
                <w:sz w:val="21"/>
                <w:szCs w:val="21"/>
              </w:rPr>
              <m:t>i</m:t>
            </m:r>
          </m:sub>
        </m:sSub>
        <m:r>
          <w:rPr>
            <w:rFonts w:ascii="Cambria Math" w:eastAsia="Meiryo UI" w:hAnsi="Cambria Math" w:cs="Meiryo UI"/>
            <w:kern w:val="24"/>
            <w:sz w:val="21"/>
            <w:szCs w:val="21"/>
          </w:rPr>
          <m:t>→</m:t>
        </m:r>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x</m:t>
            </m:r>
          </m:e>
          <m:sub>
            <m:r>
              <w:rPr>
                <w:rFonts w:ascii="Cambria Math" w:eastAsia="Meiryo UI" w:hAnsi="Cambria Math" w:cs="Meiryo UI"/>
                <w:kern w:val="24"/>
                <w:sz w:val="21"/>
                <w:szCs w:val="21"/>
              </w:rPr>
              <m:t>i</m:t>
            </m:r>
          </m:sub>
        </m:sSub>
        <m:r>
          <w:rPr>
            <w:rFonts w:ascii="Cambria Math" w:eastAsia="Meiryo UI" w:hAnsi="Cambria Math" w:cs="Meiryo UI"/>
            <w:kern w:val="24"/>
            <w:sz w:val="21"/>
            <w:szCs w:val="21"/>
          </w:rPr>
          <m:t>-</m:t>
        </m:r>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μ</m:t>
            </m:r>
          </m:e>
          <m:sub>
            <m:r>
              <w:rPr>
                <w:rFonts w:ascii="Cambria Math" w:eastAsia="Meiryo UI" w:hAnsi="Cambria Math" w:cs="Meiryo UI"/>
                <w:kern w:val="24"/>
                <w:sz w:val="21"/>
                <w:szCs w:val="21"/>
              </w:rPr>
              <m:t>i</m:t>
            </m:r>
          </m:sub>
        </m:sSub>
      </m:oMath>
      <w:r w:rsidRPr="008D4BD4">
        <w:rPr>
          <w:rFonts w:ascii="Meiryo UI" w:eastAsia="Meiryo UI" w:hAnsi="Meiryo UI" w:cs="Meiryo UI" w:hint="eastAsia"/>
          <w:iCs/>
          <w:kern w:val="24"/>
          <w:sz w:val="21"/>
          <w:szCs w:val="21"/>
        </w:rPr>
        <w:t xml:space="preserve">　すると</w:t>
      </w:r>
      <w:r>
        <w:rPr>
          <w:rFonts w:ascii="Meiryo UI" w:eastAsia="Meiryo UI" w:hAnsi="Meiryo UI" w:cs="Meiryo UI" w:hint="eastAsia"/>
          <w:iCs/>
          <w:kern w:val="24"/>
          <w:sz w:val="21"/>
          <w:szCs w:val="21"/>
        </w:rPr>
        <w:t>補正前と異なる因果構造を示す</w:t>
      </w:r>
      <m:oMath>
        <m:sSub>
          <m:sSubPr>
            <m:ctrlPr>
              <w:rPr>
                <w:rFonts w:ascii="Cambria Math" w:eastAsia="Meiryo UI" w:hAnsi="Cambria Math" w:cs="Meiryo UI"/>
                <w:b/>
                <w:bCs/>
                <w:i/>
                <w:iCs/>
                <w:kern w:val="24"/>
                <w:sz w:val="21"/>
                <w:szCs w:val="21"/>
              </w:rPr>
            </m:ctrlPr>
          </m:sSubPr>
          <m:e>
            <m:r>
              <m:rPr>
                <m:sty m:val="bi"/>
              </m:rPr>
              <w:rPr>
                <w:rFonts w:ascii="Cambria Math" w:eastAsia="Meiryo UI" w:hAnsi="Cambria Math" w:cs="Meiryo UI"/>
                <w:kern w:val="24"/>
                <w:sz w:val="21"/>
                <w:szCs w:val="21"/>
              </w:rPr>
              <m:t>B</m:t>
            </m:r>
          </m:e>
          <m:sub>
            <m:r>
              <m:rPr>
                <m:sty m:val="bi"/>
              </m:rPr>
              <w:rPr>
                <w:rFonts w:ascii="Cambria Math" w:eastAsia="Meiryo UI" w:hAnsi="Cambria Math" w:cs="Meiryo UI"/>
                <w:kern w:val="24"/>
                <w:sz w:val="21"/>
                <w:szCs w:val="21"/>
              </w:rPr>
              <m:t>ij</m:t>
            </m:r>
          </m:sub>
        </m:sSub>
      </m:oMath>
      <w:r>
        <w:rPr>
          <w:rFonts w:ascii="Meiryo UI" w:eastAsia="Meiryo UI" w:hAnsi="Meiryo UI" w:cs="Meiryo UI" w:hint="eastAsia"/>
          <w:sz w:val="21"/>
          <w:szCs w:val="21"/>
        </w:rPr>
        <w:t>が得られる</w:t>
      </w:r>
      <w:r w:rsidRPr="008D4BD4">
        <w:rPr>
          <w:rFonts w:ascii="Meiryo UI" w:eastAsia="Meiryo UI" w:hAnsi="Meiryo UI" w:cs="Meiryo UI" w:hint="eastAsia"/>
          <w:sz w:val="21"/>
          <w:szCs w:val="21"/>
        </w:rPr>
        <w:t>。</w:t>
      </w:r>
      <w:r w:rsidR="00F72722">
        <w:rPr>
          <w:rFonts w:ascii="Meiryo UI" w:eastAsia="Meiryo UI" w:hAnsi="Meiryo UI" w:cs="Meiryo UI" w:hint="eastAsia"/>
          <w:sz w:val="21"/>
          <w:szCs w:val="21"/>
        </w:rPr>
        <w:t>ただし、得られた</w:t>
      </w:r>
      <w:r w:rsidR="00F72722">
        <w:rPr>
          <w:rFonts w:ascii="Meiryo UI" w:eastAsia="Meiryo UI" w:hAnsi="Meiryo UI" w:cs="Meiryo UI" w:hint="eastAsia"/>
          <w:iCs/>
          <w:kern w:val="24"/>
          <w:sz w:val="21"/>
          <w:szCs w:val="21"/>
        </w:rPr>
        <w:t>因果構造が同一形状な物も含まれるが係数の値は同一になる事は殆ど無い。</w:t>
      </w:r>
    </w:p>
    <w:p w14:paraId="15E4A1EE" w14:textId="77777777" w:rsidR="008D4BD4" w:rsidRDefault="008D4BD4" w:rsidP="008D4BD4">
      <w:pPr>
        <w:widowControl/>
        <w:jc w:val="left"/>
        <w:rPr>
          <w:rFonts w:ascii="Meiryo UI" w:eastAsia="Meiryo UI" w:hAnsi="Meiryo UI" w:cs="Meiryo UI"/>
        </w:rPr>
      </w:pPr>
      <w:r w:rsidRPr="008D4BD4">
        <w:rPr>
          <w:rFonts w:ascii="Meiryo UI" w:eastAsia="Meiryo UI" w:hAnsi="Meiryo UI" w:cs="Meiryo UI" w:hint="eastAsia"/>
          <w:szCs w:val="21"/>
        </w:rPr>
        <w:t>パラメータ(</w:t>
      </w:r>
      <m:oMath>
        <m:r>
          <m:rPr>
            <m:sty m:val="p"/>
          </m:rPr>
          <w:rPr>
            <w:rFonts w:ascii="Cambria Math" w:eastAsia="Meiryo UI" w:hAnsi="Cambria Math" w:cs="Meiryo UI"/>
            <w:color w:val="202122"/>
            <w:szCs w:val="21"/>
            <w:shd w:val="clear" w:color="auto" w:fill="FFFFFF"/>
          </w:rPr>
          <m:t>β,</m:t>
        </m:r>
        <m:r>
          <w:rPr>
            <w:rFonts w:ascii="Cambria Math" w:eastAsia="Meiryo UI" w:hAnsi="Cambria Math" w:cs="Meiryo UI"/>
            <w:color w:val="202122"/>
            <w:szCs w:val="21"/>
            <w:shd w:val="clear" w:color="auto" w:fill="FFFFFF"/>
          </w:rPr>
          <m:t>ρ</m:t>
        </m:r>
      </m:oMath>
      <w:r w:rsidRPr="008D4BD4">
        <w:rPr>
          <w:rFonts w:ascii="Meiryo UI" w:eastAsia="Meiryo UI" w:hAnsi="Meiryo UI" w:cs="Meiryo UI"/>
          <w:szCs w:val="21"/>
        </w:rPr>
        <w:t>)</w:t>
      </w:r>
      <w:r>
        <w:rPr>
          <w:rFonts w:ascii="Meiryo UI" w:eastAsia="Meiryo UI" w:hAnsi="Meiryo UI" w:cs="Meiryo UI" w:hint="eastAsia"/>
          <w:szCs w:val="21"/>
        </w:rPr>
        <w:t>の範囲を設定して各</w:t>
      </w:r>
      <w:r w:rsidRPr="008D4BD4">
        <w:rPr>
          <w:rFonts w:ascii="Meiryo UI" w:eastAsia="Meiryo UI" w:hAnsi="Meiryo UI" w:cs="Meiryo UI" w:hint="eastAsia"/>
          <w:szCs w:val="21"/>
        </w:rPr>
        <w:t>パラメータ(</w:t>
      </w:r>
      <m:oMath>
        <m:r>
          <m:rPr>
            <m:sty m:val="p"/>
          </m:rPr>
          <w:rPr>
            <w:rFonts w:ascii="Cambria Math" w:eastAsia="Meiryo UI" w:hAnsi="Cambria Math" w:cs="Meiryo UI"/>
            <w:color w:val="202122"/>
            <w:szCs w:val="21"/>
            <w:shd w:val="clear" w:color="auto" w:fill="FFFFFF"/>
          </w:rPr>
          <m:t>β,</m:t>
        </m:r>
        <m:r>
          <w:rPr>
            <w:rFonts w:ascii="Cambria Math" w:eastAsia="Meiryo UI" w:hAnsi="Cambria Math" w:cs="Meiryo UI"/>
            <w:color w:val="202122"/>
            <w:szCs w:val="21"/>
            <w:shd w:val="clear" w:color="auto" w:fill="FFFFFF"/>
          </w:rPr>
          <m:t>ρ</m:t>
        </m:r>
      </m:oMath>
      <w:r w:rsidRPr="008D4BD4">
        <w:rPr>
          <w:rFonts w:ascii="Meiryo UI" w:eastAsia="Meiryo UI" w:hAnsi="Meiryo UI" w:cs="Meiryo UI"/>
          <w:szCs w:val="21"/>
        </w:rPr>
        <w:t>)</w:t>
      </w:r>
      <w:r>
        <w:rPr>
          <w:rFonts w:ascii="Meiryo UI" w:eastAsia="Meiryo UI" w:hAnsi="Meiryo UI" w:cs="Meiryo UI" w:hint="eastAsia"/>
          <w:szCs w:val="21"/>
        </w:rPr>
        <w:t>から</w:t>
      </w:r>
      <w:r>
        <w:rPr>
          <w:rFonts w:ascii="Meiryo UI" w:eastAsia="Meiryo UI" w:hAnsi="Meiryo UI" w:cs="Meiryo UI" w:hint="eastAsia"/>
        </w:rPr>
        <w:t>因果構造</w:t>
      </w:r>
      <w:r w:rsidR="00F72722">
        <w:rPr>
          <w:rFonts w:ascii="Meiryo UI" w:eastAsia="Meiryo UI" w:hAnsi="Meiryo UI" w:cs="Meiryo UI" w:hint="eastAsia"/>
        </w:rPr>
        <w:t>の候補を生成する事が出来る。</w:t>
      </w:r>
    </w:p>
    <w:p w14:paraId="7F24F216" w14:textId="77777777" w:rsidR="00F72722" w:rsidRDefault="00F72722" w:rsidP="008D4BD4">
      <w:pPr>
        <w:widowControl/>
        <w:jc w:val="left"/>
        <w:rPr>
          <w:rFonts w:ascii="Meiryo UI" w:eastAsia="Meiryo UI" w:hAnsi="Meiryo UI" w:cs="Meiryo UI"/>
        </w:rPr>
      </w:pPr>
      <w:r>
        <w:rPr>
          <w:rFonts w:ascii="Meiryo UI" w:eastAsia="Meiryo UI" w:hAnsi="Meiryo UI" w:cs="Meiryo UI" w:hint="eastAsia"/>
        </w:rPr>
        <w:t>これによって</w:t>
      </w:r>
    </w:p>
    <w:p w14:paraId="476832E6" w14:textId="77777777" w:rsidR="00F72722" w:rsidRPr="00F439F8" w:rsidRDefault="00690F6E" w:rsidP="00F72722">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r>
            <m:rPr>
              <m:sty m:val="bi"/>
            </m:rPr>
            <w:rPr>
              <w:rFonts w:ascii="Cambria Math" w:eastAsia="Meiryo UI" w:hAnsi="Cambria Math" w:cs="Meiryo UI"/>
              <w:kern w:val="24"/>
            </w:rPr>
            <m:t xml:space="preserve"> +</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0375739B" w14:textId="14073747" w:rsidR="00F72722" w:rsidRDefault="00F72722" w:rsidP="008D4BD4">
      <w:pPr>
        <w:widowControl/>
        <w:jc w:val="left"/>
        <w:rPr>
          <w:rFonts w:ascii="Meiryo UI" w:eastAsia="Meiryo UI" w:hAnsi="Meiryo UI" w:cs="Meiryo UI"/>
        </w:rPr>
      </w:pPr>
      <w:r>
        <w:rPr>
          <w:rFonts w:ascii="Meiryo UI" w:eastAsia="Meiryo UI" w:hAnsi="Meiryo UI" w:cs="Meiryo UI" w:hint="eastAsia"/>
        </w:rPr>
        <w:t>から</w:t>
      </w:r>
      <w:r>
        <w:rPr>
          <w:rFonts w:ascii="Meiryo UI" w:eastAsia="Meiryo UI" w:hAnsi="Meiryo UI" w:cs="Meiryo UI" w:hint="eastAsia"/>
          <w:iCs/>
          <w:kern w:val="24"/>
        </w:rPr>
        <w:t>残差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F439F8">
        <w:rPr>
          <w:rFonts w:ascii="Meiryo UI" w:eastAsia="Meiryo UI" w:hAnsi="Meiryo UI" w:cs="Meiryo UI" w:hint="eastAsia"/>
          <w:iCs/>
          <w:kern w:val="24"/>
        </w:rPr>
        <w:t>が</w:t>
      </w:r>
      <w:r>
        <w:rPr>
          <w:rFonts w:ascii="Meiryo UI" w:eastAsia="Meiryo UI" w:hAnsi="Meiryo UI" w:cs="Meiryo UI" w:hint="eastAsia"/>
          <w:iCs/>
          <w:kern w:val="24"/>
        </w:rPr>
        <w:t>得られるので</w:t>
      </w:r>
      <m:oMath>
        <m:r>
          <m:rPr>
            <m:sty m:val="bi"/>
          </m:rPr>
          <w:rPr>
            <w:rFonts w:ascii="Cambria Math" w:eastAsia="Meiryo UI" w:hAnsi="Cambria Math"/>
            <w:szCs w:val="21"/>
          </w:rPr>
          <m:t>loss</m:t>
        </m:r>
      </m:oMath>
      <w:r>
        <w:rPr>
          <w:rFonts w:ascii="Meiryo UI" w:eastAsia="Meiryo UI" w:hAnsi="Meiryo UI" w:cs="Meiryo UI" w:hint="eastAsia"/>
          <w:b/>
          <w:kern w:val="24"/>
          <w:szCs w:val="36"/>
        </w:rPr>
        <w:t xml:space="preserve"> </w:t>
      </w:r>
      <w:r w:rsidRPr="00F72722">
        <w:rPr>
          <w:rFonts w:ascii="Meiryo UI" w:eastAsia="Meiryo UI" w:hAnsi="Meiryo UI" w:cs="Meiryo UI" w:hint="eastAsia"/>
          <w:kern w:val="24"/>
          <w:szCs w:val="36"/>
        </w:rPr>
        <w:t>が最小</w:t>
      </w:r>
      <w:r>
        <w:rPr>
          <w:rFonts w:ascii="Meiryo UI" w:eastAsia="Meiryo UI" w:hAnsi="Meiryo UI" w:cs="Meiryo UI" w:hint="eastAsia"/>
          <w:kern w:val="24"/>
          <w:szCs w:val="36"/>
        </w:rPr>
        <w:t>な結果となる</w:t>
      </w:r>
      <w:r>
        <w:rPr>
          <w:rFonts w:ascii="Meiryo UI" w:eastAsia="Meiryo UI" w:hAnsi="Meiryo UI" w:cs="Meiryo UI" w:hint="eastAsia"/>
        </w:rPr>
        <w:t>因果構造を見つければよい。</w:t>
      </w:r>
    </w:p>
    <w:p w14:paraId="4BE0B0D0" w14:textId="5502895F" w:rsidR="00D45ACB" w:rsidRDefault="00D45ACB" w:rsidP="008D4BD4">
      <w:pPr>
        <w:widowControl/>
        <w:jc w:val="left"/>
        <w:rPr>
          <w:rFonts w:ascii="Meiryo UI" w:eastAsia="Meiryo UI" w:hAnsi="Meiryo UI" w:cs="Meiryo UI"/>
        </w:rPr>
      </w:pPr>
    </w:p>
    <w:p w14:paraId="544FEE37" w14:textId="77777777" w:rsidR="003B0AC6" w:rsidRDefault="003B0AC6" w:rsidP="008D4BD4">
      <w:pPr>
        <w:widowControl/>
        <w:jc w:val="left"/>
        <w:rPr>
          <w:rFonts w:ascii="Meiryo UI" w:eastAsia="Meiryo UI" w:hAnsi="Meiryo UI" w:cs="Meiryo UI"/>
        </w:rPr>
      </w:pPr>
    </w:p>
    <w:p w14:paraId="5BD41628" w14:textId="77777777" w:rsidR="003B0AC6" w:rsidRDefault="003B0AC6" w:rsidP="008D4BD4">
      <w:pPr>
        <w:widowControl/>
        <w:jc w:val="left"/>
        <w:rPr>
          <w:rFonts w:ascii="Meiryo UI" w:eastAsia="Meiryo UI" w:hAnsi="Meiryo UI" w:cs="Meiryo UI"/>
        </w:rPr>
      </w:pPr>
    </w:p>
    <w:p w14:paraId="56CF14C6" w14:textId="76278E22" w:rsidR="003B0AC6" w:rsidRDefault="003B0AC6" w:rsidP="008D4BD4">
      <w:pPr>
        <w:widowControl/>
        <w:jc w:val="left"/>
        <w:rPr>
          <w:rFonts w:ascii="Meiryo UI" w:eastAsia="Meiryo UI" w:hAnsi="Meiryo UI" w:cs="Meiryo UI"/>
        </w:rPr>
      </w:pPr>
    </w:p>
    <w:p w14:paraId="668495FA" w14:textId="077A79C1" w:rsidR="00530D7E" w:rsidRDefault="00530D7E" w:rsidP="008D4BD4">
      <w:pPr>
        <w:widowControl/>
        <w:jc w:val="left"/>
        <w:rPr>
          <w:rFonts w:ascii="Meiryo UI" w:eastAsia="Meiryo UI" w:hAnsi="Meiryo UI" w:cs="Meiryo UI"/>
        </w:rPr>
      </w:pPr>
    </w:p>
    <w:p w14:paraId="009DA41A" w14:textId="77777777" w:rsidR="00530D7E" w:rsidRDefault="00530D7E" w:rsidP="008D4BD4">
      <w:pPr>
        <w:widowControl/>
        <w:jc w:val="left"/>
        <w:rPr>
          <w:rFonts w:ascii="Meiryo UI" w:eastAsia="Meiryo UI" w:hAnsi="Meiryo UI" w:cs="Meiryo UI"/>
        </w:rPr>
      </w:pPr>
    </w:p>
    <w:p w14:paraId="5D5CD97A" w14:textId="7262E3EE" w:rsidR="00D81181" w:rsidRPr="005104B9" w:rsidRDefault="00D81181" w:rsidP="008D4BD4">
      <w:pPr>
        <w:widowControl/>
        <w:jc w:val="left"/>
        <w:rPr>
          <w:rFonts w:ascii="Meiryo UI" w:eastAsia="Meiryo UI" w:hAnsi="Meiryo UI" w:cs="Meiryo UI"/>
          <w:b/>
          <w:bCs/>
        </w:rPr>
      </w:pPr>
      <w:r w:rsidRPr="005104B9">
        <w:rPr>
          <w:rFonts w:ascii="Meiryo UI" w:eastAsia="Meiryo UI" w:hAnsi="Meiryo UI" w:cs="Meiryo UI" w:hint="eastAsia"/>
          <w:b/>
          <w:bCs/>
        </w:rPr>
        <w:lastRenderedPageBreak/>
        <w:t>非線形への拡張</w:t>
      </w:r>
    </w:p>
    <w:p w14:paraId="68639DA2" w14:textId="622B7F4D" w:rsidR="00D81181" w:rsidRPr="005104B9" w:rsidRDefault="00D81181" w:rsidP="00D81181">
      <w:pPr>
        <w:tabs>
          <w:tab w:val="left" w:pos="7475"/>
        </w:tabs>
        <w:rPr>
          <w:rFonts w:ascii="Meiryo UI" w:eastAsia="Meiryo UI" w:hAnsi="Meiryo UI" w:cs="Meiryo UI"/>
          <w:szCs w:val="21"/>
        </w:rPr>
      </w:pPr>
      <w:r w:rsidRPr="005104B9">
        <w:rPr>
          <w:rFonts w:ascii="Meiryo UI" w:eastAsia="Meiryo UI" w:hAnsi="Meiryo UI" w:cs="Meiryo UI"/>
          <w:szCs w:val="21"/>
        </w:rPr>
        <w:t>Post-Nonlinear Causal Model</w:t>
      </w:r>
    </w:p>
    <w:p w14:paraId="08BCB086" w14:textId="06A522A8" w:rsidR="00D81181" w:rsidRPr="005104B9" w:rsidRDefault="00690F6E" w:rsidP="00D81181">
      <w:pPr>
        <w:tabs>
          <w:tab w:val="left" w:pos="7475"/>
        </w:tabs>
        <w:rPr>
          <w:rFonts w:ascii="Meiryo UI" w:eastAsia="Meiryo UI" w:hAnsi="Meiryo UI" w:cs="Meiryo UI"/>
          <w:szCs w:val="21"/>
        </w:rPr>
      </w:pPr>
      <m:oMathPara>
        <m:oMath>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hint="eastAsia"/>
              <w:szCs w:val="21"/>
            </w:rPr>
            <m:t>＝</m:t>
          </m:r>
          <m:sSub>
            <m:sSubPr>
              <m:ctrlPr>
                <w:rPr>
                  <w:rFonts w:ascii="Cambria Math" w:eastAsia="Meiryo UI" w:hAnsi="Cambria Math" w:cs="Meiryo UI"/>
                  <w:i/>
                  <w:szCs w:val="21"/>
                </w:rPr>
              </m:ctrlPr>
            </m:sSubPr>
            <m:e>
              <m:sSup>
                <m:sSupPr>
                  <m:ctrlPr>
                    <w:rPr>
                      <w:rFonts w:ascii="Cambria Math" w:eastAsia="Meiryo UI" w:hAnsi="Cambria Math" w:cs="Meiryo UI"/>
                      <w:i/>
                      <w:szCs w:val="21"/>
                    </w:rPr>
                  </m:ctrlPr>
                </m:sSupPr>
                <m:e>
                  <m:sSub>
                    <m:sSubPr>
                      <m:ctrlPr>
                        <w:rPr>
                          <w:rFonts w:ascii="Cambria Math" w:eastAsia="Meiryo UI" w:hAnsi="Cambria Math" w:cs="Meiryo UI"/>
                          <w:i/>
                          <w:szCs w:val="21"/>
                        </w:rPr>
                      </m:ctrlPr>
                    </m:sSubPr>
                    <m:e>
                      <m:r>
                        <w:rPr>
                          <w:rFonts w:ascii="Cambria Math" w:eastAsia="Meiryo UI" w:hAnsi="Cambria Math" w:cs="Meiryo UI"/>
                          <w:szCs w:val="21"/>
                        </w:rPr>
                        <m:t>g</m:t>
                      </m:r>
                    </m:e>
                    <m:sub>
                      <m:r>
                        <w:rPr>
                          <w:rFonts w:ascii="Cambria Math" w:eastAsia="Meiryo UI" w:hAnsi="Cambria Math" w:cs="Meiryo UI"/>
                          <w:szCs w:val="21"/>
                        </w:rPr>
                        <m:t>i</m:t>
                      </m:r>
                    </m:sub>
                  </m:sSub>
                </m:e>
                <m:sup>
                  <m:r>
                    <w:rPr>
                      <w:rFonts w:ascii="Cambria Math" w:eastAsia="Meiryo UI" w:hAnsi="Cambria Math" w:cs="Meiryo UI"/>
                      <w:szCs w:val="21"/>
                    </w:rPr>
                    <m:t>-1</m:t>
                  </m:r>
                </m:sup>
              </m:sSup>
              <m:r>
                <w:rPr>
                  <w:rFonts w:ascii="Cambria Math" w:eastAsia="Meiryo UI" w:hAnsi="Cambria Math" w:cs="Meiryo UI"/>
                  <w:szCs w:val="21"/>
                </w:rPr>
                <m:t>(</m:t>
              </m:r>
              <m:r>
                <w:rPr>
                  <w:rFonts w:ascii="Cambria Math" w:eastAsia="Meiryo UI" w:hAnsi="Cambria Math" w:cs="Meiryo UI" w:hint="eastAsia"/>
                  <w:szCs w:val="21"/>
                </w:rPr>
                <m:t>f</m:t>
              </m:r>
            </m:e>
            <m:sub>
              <m:r>
                <w:rPr>
                  <w:rFonts w:ascii="Cambria Math" w:eastAsia="Meiryo UI" w:hAnsi="Cambria Math" w:cs="Meiryo UI"/>
                  <w:szCs w:val="21"/>
                </w:rPr>
                <m:t>i</m:t>
              </m:r>
            </m:sub>
          </m:sSub>
          <m:d>
            <m:dPr>
              <m:ctrlPr>
                <w:rPr>
                  <w:rFonts w:ascii="Cambria Math" w:eastAsia="Meiryo UI" w:hAnsi="Cambria Math" w:cs="Meiryo UI"/>
                  <w:i/>
                  <w:szCs w:val="21"/>
                </w:rPr>
              </m:ctrlPr>
            </m:dPr>
            <m:e>
              <m:r>
                <m:rPr>
                  <m:sty m:val="bi"/>
                </m:rPr>
                <w:rPr>
                  <w:rFonts w:ascii="Cambria Math" w:eastAsia="Meiryo UI" w:hAnsi="Cambria Math" w:cs="Meiryo UI"/>
                  <w:szCs w:val="21"/>
                </w:rPr>
                <m:t>pa</m:t>
              </m:r>
              <m:r>
                <w:rPr>
                  <w:rFonts w:ascii="Cambria Math" w:eastAsia="Meiryo UI" w:hAnsi="Cambria Math" w:cs="Meiryo UI"/>
                  <w:szCs w:val="21"/>
                </w:rPr>
                <m:t>(</m:t>
              </m:r>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szCs w:val="21"/>
                </w:rPr>
                <m:t>)</m:t>
              </m:r>
            </m:e>
          </m:d>
          <m:r>
            <w:rPr>
              <w:rFonts w:ascii="Cambria Math" w:eastAsia="Meiryo UI" w:hAnsi="Cambria Math" w:cs="Meiryo UI"/>
              <w:szCs w:val="21"/>
            </w:rPr>
            <m:t>+</m:t>
          </m:r>
          <m:sSub>
            <m:sSubPr>
              <m:ctrlPr>
                <w:rPr>
                  <w:rFonts w:ascii="Cambria Math" w:eastAsia="Meiryo UI" w:hAnsi="Cambria Math" w:cs="Meiryo UI"/>
                  <w:i/>
                  <w:szCs w:val="21"/>
                </w:rPr>
              </m:ctrlPr>
            </m:sSubPr>
            <m:e>
              <m:r>
                <w:rPr>
                  <w:rFonts w:ascii="Cambria Math" w:eastAsia="Meiryo UI" w:hAnsi="Cambria Math" w:cs="Meiryo UI"/>
                  <w:szCs w:val="21"/>
                </w:rPr>
                <m:t>ϵ</m:t>
              </m:r>
            </m:e>
            <m:sub>
              <m:r>
                <m:rPr>
                  <m:sty m:val="p"/>
                </m:rPr>
                <w:rPr>
                  <w:rFonts w:ascii="Cambria Math" w:eastAsia="Meiryo UI" w:hAnsi="Cambria Math" w:cs="Meiryo UI"/>
                  <w:szCs w:val="21"/>
                </w:rPr>
                <m:t>i</m:t>
              </m:r>
            </m:sub>
          </m:sSub>
          <m:r>
            <w:rPr>
              <w:rFonts w:ascii="Cambria Math" w:eastAsia="Meiryo UI" w:hAnsi="Cambria Math" w:cs="Meiryo UI"/>
              <w:szCs w:val="21"/>
            </w:rPr>
            <m:t xml:space="preserve"> )</m:t>
          </m:r>
        </m:oMath>
      </m:oMathPara>
    </w:p>
    <w:p w14:paraId="5D064C24" w14:textId="65125D78" w:rsidR="00D81181" w:rsidRPr="005104B9" w:rsidRDefault="00D81181" w:rsidP="00D81181">
      <w:pPr>
        <w:widowControl/>
        <w:jc w:val="left"/>
        <w:rPr>
          <w:rFonts w:ascii="Meiryo UI" w:eastAsia="Meiryo UI" w:hAnsi="Meiryo UI" w:cs="Meiryo UI"/>
          <w:szCs w:val="21"/>
        </w:rPr>
      </w:pPr>
      <m:oMath>
        <m:r>
          <m:rPr>
            <m:sty m:val="bi"/>
          </m:rPr>
          <w:rPr>
            <w:rFonts w:ascii="Cambria Math" w:eastAsia="Meiryo UI" w:hAnsi="Cambria Math" w:cs="Meiryo UI"/>
            <w:szCs w:val="21"/>
          </w:rPr>
          <m:t>pa</m:t>
        </m:r>
        <m:r>
          <w:rPr>
            <w:rFonts w:ascii="Cambria Math" w:eastAsia="Meiryo UI" w:hAnsi="Cambria Math" w:cs="Meiryo UI"/>
            <w:szCs w:val="21"/>
          </w:rPr>
          <m:t>(</m:t>
        </m:r>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szCs w:val="21"/>
          </w:rPr>
          <m:t>)</m:t>
        </m:r>
      </m:oMath>
      <w:r w:rsidRPr="005104B9">
        <w:rPr>
          <w:rFonts w:ascii="Meiryo UI" w:eastAsia="Meiryo UI" w:hAnsi="Meiryo UI" w:cs="Meiryo UI" w:hint="eastAsia"/>
          <w:szCs w:val="21"/>
        </w:rPr>
        <w:t>は</w:t>
      </w:r>
      <m:oMath>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oMath>
      <w:r w:rsidRPr="005104B9">
        <w:rPr>
          <w:rFonts w:ascii="Meiryo UI" w:eastAsia="Meiryo UI" w:hAnsi="Meiryo UI" w:cs="Meiryo UI" w:hint="eastAsia"/>
          <w:szCs w:val="21"/>
        </w:rPr>
        <w:t>の親（原因）となる変数</w:t>
      </w:r>
      <w:r w:rsidR="003B0AC6" w:rsidRPr="005104B9">
        <w:rPr>
          <w:rFonts w:ascii="Meiryo UI" w:eastAsia="Meiryo UI" w:hAnsi="Meiryo UI" w:cs="Meiryo UI" w:hint="eastAsia"/>
          <w:szCs w:val="21"/>
        </w:rPr>
        <w:t>。</w:t>
      </w:r>
      <w:r w:rsidR="00CC4F02" w:rsidRPr="005104B9">
        <w:rPr>
          <w:rFonts w:ascii="Meiryo UI" w:eastAsia="Meiryo UI" w:hAnsi="Meiryo UI" w:cs="Meiryo UI" w:hint="eastAsia"/>
          <w:szCs w:val="21"/>
        </w:rPr>
        <w:t>提案した線形モデルと同様な考え方を踏襲して</w:t>
      </w:r>
    </w:p>
    <w:p w14:paraId="00CAB91B" w14:textId="6268C5AD" w:rsidR="00CC4F02" w:rsidRPr="005104B9" w:rsidRDefault="00690F6E" w:rsidP="00CC4F02">
      <w:pPr>
        <w:tabs>
          <w:tab w:val="left" w:pos="7475"/>
        </w:tabs>
        <w:rPr>
          <w:rFonts w:ascii="Meiryo UI" w:eastAsia="Meiryo UI" w:hAnsi="Meiryo UI" w:cs="Meiryo UI"/>
          <w:szCs w:val="21"/>
        </w:rPr>
      </w:pPr>
      <m:oMathPara>
        <m:oMath>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hint="eastAsia"/>
              <w:szCs w:val="21"/>
            </w:rPr>
            <m:t>＝</m:t>
          </m:r>
          <m:sSub>
            <m:sSubPr>
              <m:ctrlPr>
                <w:rPr>
                  <w:rFonts w:ascii="Cambria Math" w:eastAsia="Meiryo UI" w:hAnsi="Cambria Math" w:cs="Meiryo UI"/>
                  <w:i/>
                  <w:szCs w:val="21"/>
                </w:rPr>
              </m:ctrlPr>
            </m:sSubPr>
            <m:e>
              <m:sSup>
                <m:sSupPr>
                  <m:ctrlPr>
                    <w:rPr>
                      <w:rFonts w:ascii="Cambria Math" w:eastAsia="Meiryo UI" w:hAnsi="Cambria Math" w:cs="Meiryo UI"/>
                      <w:i/>
                      <w:szCs w:val="21"/>
                    </w:rPr>
                  </m:ctrlPr>
                </m:sSupPr>
                <m:e>
                  <m:sSub>
                    <m:sSubPr>
                      <m:ctrlPr>
                        <w:rPr>
                          <w:rFonts w:ascii="Cambria Math" w:eastAsia="Meiryo UI" w:hAnsi="Cambria Math" w:cs="Meiryo UI"/>
                          <w:i/>
                          <w:szCs w:val="21"/>
                        </w:rPr>
                      </m:ctrlPr>
                    </m:sSubPr>
                    <m:e>
                      <m:r>
                        <w:rPr>
                          <w:rFonts w:ascii="Cambria Math" w:eastAsia="Meiryo UI" w:hAnsi="Cambria Math" w:cs="Meiryo UI"/>
                          <w:szCs w:val="21"/>
                        </w:rPr>
                        <m:t>g</m:t>
                      </m:r>
                    </m:e>
                    <m:sub>
                      <m:r>
                        <w:rPr>
                          <w:rFonts w:ascii="Cambria Math" w:eastAsia="Meiryo UI" w:hAnsi="Cambria Math" w:cs="Meiryo UI"/>
                          <w:szCs w:val="21"/>
                        </w:rPr>
                        <m:t>i</m:t>
                      </m:r>
                    </m:sub>
                  </m:sSub>
                </m:e>
                <m:sup>
                  <m:r>
                    <w:rPr>
                      <w:rFonts w:ascii="Cambria Math" w:eastAsia="Meiryo UI" w:hAnsi="Cambria Math" w:cs="Meiryo UI"/>
                      <w:szCs w:val="21"/>
                    </w:rPr>
                    <m:t>-1</m:t>
                  </m:r>
                </m:sup>
              </m:sSup>
              <m:r>
                <w:rPr>
                  <w:rFonts w:ascii="Cambria Math" w:eastAsia="Meiryo UI" w:hAnsi="Cambria Math" w:cs="Meiryo UI"/>
                  <w:szCs w:val="21"/>
                </w:rPr>
                <m:t>(</m:t>
              </m:r>
              <m:r>
                <w:rPr>
                  <w:rFonts w:ascii="Cambria Math" w:eastAsia="Meiryo UI" w:hAnsi="Cambria Math" w:cs="Meiryo UI" w:hint="eastAsia"/>
                  <w:szCs w:val="21"/>
                </w:rPr>
                <m:t>f</m:t>
              </m:r>
            </m:e>
            <m:sub>
              <m:r>
                <w:rPr>
                  <w:rFonts w:ascii="Cambria Math" w:eastAsia="Meiryo UI" w:hAnsi="Cambria Math" w:cs="Meiryo UI"/>
                  <w:szCs w:val="21"/>
                </w:rPr>
                <m:t>i</m:t>
              </m:r>
            </m:sub>
          </m:sSub>
          <m:d>
            <m:dPr>
              <m:ctrlPr>
                <w:rPr>
                  <w:rFonts w:ascii="Cambria Math" w:eastAsia="Meiryo UI" w:hAnsi="Cambria Math" w:cs="Meiryo UI"/>
                  <w:i/>
                  <w:szCs w:val="21"/>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w:rPr>
              <w:rFonts w:ascii="Cambria Math" w:eastAsia="Meiryo UI" w:hAnsi="Cambria Math" w:cs="Meiryo UI"/>
              <w:szCs w:val="21"/>
            </w:rPr>
            <m:t>+</m:t>
          </m:r>
          <m:sSub>
            <m:sSubPr>
              <m:ctrlPr>
                <w:rPr>
                  <w:rFonts w:ascii="Cambria Math" w:eastAsia="Meiryo UI" w:hAnsi="Cambria Math" w:cs="Meiryo UI"/>
                  <w:i/>
                  <w:szCs w:val="21"/>
                </w:rPr>
              </m:ctrlPr>
            </m:sSubPr>
            <m:e>
              <m:r>
                <w:rPr>
                  <w:rFonts w:ascii="Cambria Math" w:eastAsia="Meiryo UI" w:hAnsi="Cambria Math" w:cs="Meiryo UI"/>
                  <w:szCs w:val="21"/>
                </w:rPr>
                <m:t>ϵ</m:t>
              </m:r>
            </m:e>
            <m:sub>
              <m:r>
                <m:rPr>
                  <m:sty m:val="p"/>
                </m:rPr>
                <w:rPr>
                  <w:rFonts w:ascii="Cambria Math" w:eastAsia="Meiryo UI" w:hAnsi="Cambria Math" w:cs="Meiryo UI"/>
                  <w:szCs w:val="21"/>
                </w:rPr>
                <m:t>i</m:t>
              </m:r>
            </m:sub>
          </m:sSub>
          <m:r>
            <w:rPr>
              <w:rFonts w:ascii="Cambria Math" w:eastAsia="Meiryo UI" w:hAnsi="Cambria Math" w:cs="Meiryo UI"/>
              <w:szCs w:val="21"/>
            </w:rPr>
            <m:t xml:space="preserve"> )</m:t>
          </m:r>
        </m:oMath>
      </m:oMathPara>
    </w:p>
    <w:p w14:paraId="3D098113" w14:textId="20D5DB75" w:rsidR="00C27F97" w:rsidRPr="005104B9" w:rsidRDefault="00690F6E" w:rsidP="00CC4F02">
      <w:pPr>
        <w:tabs>
          <w:tab w:val="left" w:pos="7475"/>
        </w:tabs>
        <w:rPr>
          <w:rFonts w:ascii="Meiryo UI" w:eastAsia="Meiryo UI" w:hAnsi="Meiryo UI" w:cs="Meiryo UI"/>
          <w:iCs/>
          <w:szCs w:val="21"/>
        </w:rPr>
      </w:pPr>
      <m:oMath>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oMath>
      <w:r w:rsidR="00CC4F02" w:rsidRPr="005104B9">
        <w:rPr>
          <w:rFonts w:ascii="Meiryo UI" w:eastAsia="Meiryo UI" w:hAnsi="Meiryo UI" w:cs="Meiryo UI" w:hint="eastAsia"/>
          <w:iCs/>
          <w:szCs w:val="21"/>
        </w:rPr>
        <w:t>は</w:t>
      </w:r>
      <w:r w:rsidR="00C27F97" w:rsidRPr="005104B9">
        <w:rPr>
          <w:rFonts w:ascii="Meiryo UI" w:eastAsia="Meiryo UI" w:hAnsi="Meiryo UI" w:cs="Meiryo UI" w:hint="eastAsia"/>
          <w:iCs/>
          <w:szCs w:val="21"/>
        </w:rPr>
        <w:t>観測された親変数</w:t>
      </w:r>
      <m:oMath>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oMath>
      <w:r w:rsidR="000558BA" w:rsidRPr="005104B9">
        <w:rPr>
          <w:rFonts w:ascii="Meiryo UI" w:eastAsia="Meiryo UI" w:hAnsi="Meiryo UI" w:cs="Meiryo UI" w:hint="eastAsia"/>
          <w:iCs/>
          <w:szCs w:val="21"/>
        </w:rPr>
        <w:t>以外の</w:t>
      </w:r>
      <w:r w:rsidR="00C27F97" w:rsidRPr="005104B9">
        <w:rPr>
          <w:rFonts w:ascii="Meiryo UI" w:eastAsia="Meiryo UI" w:hAnsi="Meiryo UI" w:cs="Meiryo UI" w:hint="eastAsia"/>
          <w:iCs/>
          <w:szCs w:val="21"/>
        </w:rPr>
        <w:t>共通潜在原因です。</w:t>
      </w:r>
      <w:r w:rsidR="003B0AC6" w:rsidRPr="005104B9">
        <w:rPr>
          <w:rFonts w:ascii="Meiryo UI" w:eastAsia="Meiryo UI" w:hAnsi="Meiryo UI" w:cs="Meiryo UI" w:hint="eastAsia"/>
          <w:iCs/>
          <w:szCs w:val="21"/>
        </w:rPr>
        <w:t>線形モデルと違い切片といった形で一つの分布に押し込むこと</w:t>
      </w:r>
      <w:r w:rsidR="00E02E5F">
        <w:rPr>
          <w:rFonts w:ascii="Meiryo UI" w:eastAsia="Meiryo UI" w:hAnsi="Meiryo UI" w:cs="Meiryo UI" w:hint="eastAsia"/>
          <w:iCs/>
          <w:szCs w:val="21"/>
        </w:rPr>
        <w:t>は出来ないため</w:t>
      </w:r>
      <w:r w:rsidR="00D3307A" w:rsidRPr="005104B9">
        <w:rPr>
          <w:rFonts w:ascii="Meiryo UI" w:eastAsia="Meiryo UI" w:hAnsi="Meiryo UI" w:cs="Meiryo UI" w:hint="eastAsia"/>
          <w:iCs/>
          <w:szCs w:val="21"/>
        </w:rPr>
        <w:t>複数の未知の</w:t>
      </w:r>
      <w:r w:rsidR="005104B9" w:rsidRPr="005104B9">
        <w:rPr>
          <w:rFonts w:ascii="Meiryo UI" w:eastAsia="Meiryo UI" w:hAnsi="Meiryo UI" w:cs="Meiryo UI" w:hint="eastAsia"/>
          <w:iCs/>
          <w:szCs w:val="21"/>
        </w:rPr>
        <w:t>異なる</w:t>
      </w:r>
      <w:r w:rsidR="00D3307A" w:rsidRPr="005104B9">
        <w:rPr>
          <w:rFonts w:ascii="Meiryo UI" w:eastAsia="Meiryo UI" w:hAnsi="Meiryo UI" w:cs="Meiryo UI" w:hint="eastAsia"/>
          <w:iCs/>
          <w:szCs w:val="21"/>
        </w:rPr>
        <w:t>分布が</w:t>
      </w:r>
      <w:r w:rsidR="005104B9" w:rsidRPr="005104B9">
        <w:rPr>
          <w:rFonts w:ascii="Meiryo UI" w:eastAsia="Meiryo UI" w:hAnsi="Meiryo UI" w:cs="Meiryo UI" w:hint="eastAsia"/>
          <w:iCs/>
          <w:szCs w:val="21"/>
        </w:rPr>
        <w:t>複数あると仮定する。</w:t>
      </w:r>
    </w:p>
    <w:p w14:paraId="6874597C" w14:textId="2E4C2028" w:rsidR="00CC4F02" w:rsidRPr="005104B9" w:rsidRDefault="00690F6E" w:rsidP="00CC4F02">
      <w:pPr>
        <w:tabs>
          <w:tab w:val="left" w:pos="7475"/>
        </w:tabs>
        <w:rPr>
          <w:rFonts w:ascii="Meiryo UI" w:eastAsia="Meiryo UI" w:hAnsi="Meiryo UI" w:cs="Meiryo UI"/>
          <w:szCs w:val="21"/>
        </w:rPr>
      </w:pPr>
      <m:oMath>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oMath>
      <w:r w:rsidR="00C27F97" w:rsidRPr="005104B9">
        <w:rPr>
          <w:rFonts w:ascii="Meiryo UI" w:eastAsia="Meiryo UI" w:hAnsi="Meiryo UI" w:cs="Meiryo UI" w:hint="eastAsia"/>
          <w:szCs w:val="21"/>
        </w:rPr>
        <w:t>の分布は不明だが正規分布に近い分布を含む一般化ガウス分布を設定して</w:t>
      </w:r>
      <m:oMath>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oMath>
      <w:r w:rsidR="00C27F97" w:rsidRPr="005104B9">
        <w:rPr>
          <w:rFonts w:ascii="Meiryo UI" w:eastAsia="Meiryo UI" w:hAnsi="Meiryo UI" w:cs="Meiryo UI" w:hint="eastAsia"/>
          <w:szCs w:val="21"/>
        </w:rPr>
        <w:t>の分布を決めるパラメータ(</w:t>
      </w:r>
      <m:oMath>
        <m:r>
          <m:rPr>
            <m:sty m:val="p"/>
          </m:rPr>
          <w:rPr>
            <w:rFonts w:ascii="Cambria Math" w:hAnsi="Cambria Math" w:cs="Arial"/>
            <w:color w:val="202122"/>
            <w:szCs w:val="21"/>
            <w:shd w:val="clear" w:color="auto" w:fill="FFFFFF"/>
          </w:rPr>
          <m:t>β,</m:t>
        </m:r>
        <m:r>
          <w:rPr>
            <w:rFonts w:ascii="Cambria Math" w:hAnsi="Cambria Math" w:cs="Arial"/>
            <w:color w:val="202122"/>
            <w:szCs w:val="21"/>
            <w:shd w:val="clear" w:color="auto" w:fill="FFFFFF"/>
          </w:rPr>
          <m:t>ρ</m:t>
        </m:r>
      </m:oMath>
      <w:r w:rsidR="00C27F97" w:rsidRPr="005104B9">
        <w:rPr>
          <w:rFonts w:ascii="Meiryo UI" w:eastAsia="Meiryo UI" w:hAnsi="Meiryo UI" w:cs="Meiryo UI"/>
          <w:szCs w:val="21"/>
        </w:rPr>
        <w:t>)</w:t>
      </w:r>
      <w:r w:rsidR="00C27F97" w:rsidRPr="005104B9">
        <w:rPr>
          <w:rFonts w:ascii="Meiryo UI" w:eastAsia="Meiryo UI" w:hAnsi="Meiryo UI" w:cs="Meiryo UI" w:hint="eastAsia"/>
          <w:szCs w:val="21"/>
        </w:rPr>
        <w:t>が未知とする。</w:t>
      </w:r>
    </w:p>
    <w:p w14:paraId="397A6B69" w14:textId="28775C8F" w:rsidR="00C27F97" w:rsidRPr="005104B9" w:rsidRDefault="00C27F97" w:rsidP="00CC4F02">
      <w:pPr>
        <w:tabs>
          <w:tab w:val="left" w:pos="7475"/>
        </w:tabs>
        <w:rPr>
          <w:rFonts w:ascii="Meiryo UI" w:eastAsia="Meiryo UI" w:hAnsi="Meiryo UI" w:cs="Meiryo UI"/>
          <w:szCs w:val="21"/>
        </w:rPr>
      </w:pPr>
    </w:p>
    <w:p w14:paraId="7C6D426B" w14:textId="0945B51A" w:rsidR="00C27F97" w:rsidRPr="005104B9" w:rsidRDefault="00C27F97" w:rsidP="00C27F97">
      <w:pPr>
        <w:widowControl/>
        <w:jc w:val="left"/>
        <w:rPr>
          <w:rFonts w:ascii="Meiryo UI" w:eastAsia="Meiryo UI" w:hAnsi="Meiryo UI" w:cs="Meiryo UI"/>
          <w:szCs w:val="21"/>
        </w:rPr>
      </w:pPr>
      <w:r w:rsidRPr="005104B9">
        <w:rPr>
          <w:rFonts w:ascii="Meiryo UI" w:eastAsia="Meiryo UI" w:hAnsi="Meiryo UI" w:cs="Meiryo UI" w:hint="eastAsia"/>
          <w:szCs w:val="21"/>
        </w:rPr>
        <w:t>非線形回帰モデルとして精度を上げる一方で各変数の残差が独立になるように</w:t>
      </w:r>
      <m:oMath>
        <m:r>
          <w:rPr>
            <w:rFonts w:ascii="Cambria Math" w:eastAsia="Meiryo UI" w:hAnsi="Cambria Math" w:cs="Meiryo UI"/>
            <w:szCs w:val="21"/>
          </w:rPr>
          <m:t>μ</m:t>
        </m:r>
      </m:oMath>
      <w:r w:rsidRPr="005104B9">
        <w:rPr>
          <w:rFonts w:ascii="Meiryo UI" w:eastAsia="Meiryo UI" w:hAnsi="Meiryo UI" w:cs="Meiryo UI" w:hint="eastAsia"/>
          <w:szCs w:val="21"/>
        </w:rPr>
        <w:t>の分布パラメータを求める。ペナルティーは既知の知識による因果関係は維持する為に導入している。</w:t>
      </w:r>
    </w:p>
    <w:p w14:paraId="31B0328F" w14:textId="77777777" w:rsidR="00C27F97" w:rsidRPr="005104B9" w:rsidRDefault="00C27F97" w:rsidP="00C27F97">
      <w:pPr>
        <w:widowControl/>
        <w:rPr>
          <w:rFonts w:ascii="Meiryo UI" w:eastAsia="Meiryo UI" w:hAnsi="Meiryo UI" w:cs="Meiryo UI"/>
          <w:b/>
          <w:bCs/>
          <w:iCs/>
          <w:kern w:val="24"/>
          <w:szCs w:val="21"/>
        </w:rPr>
      </w:pPr>
      <m:oMathPara>
        <m:oMathParaPr>
          <m:jc m:val="center"/>
        </m:oMathParaPr>
        <m:oMath>
          <m:r>
            <m:rPr>
              <m:sty m:val="bi"/>
            </m:rPr>
            <w:rPr>
              <w:rFonts w:ascii="Cambria Math" w:hAnsi="Cambria Math"/>
              <w:kern w:val="24"/>
              <w:szCs w:val="21"/>
            </w:rPr>
            <m:t>E=</m:t>
          </m:r>
          <m:func>
            <m:funcPr>
              <m:ctrlPr>
                <w:rPr>
                  <w:rFonts w:ascii="Cambria Math" w:hAnsi="Cambria Math"/>
                  <w:b/>
                  <w:bCs/>
                  <w:i/>
                  <w:iCs/>
                  <w:kern w:val="24"/>
                  <w:szCs w:val="21"/>
                </w:rPr>
              </m:ctrlPr>
            </m:funcPr>
            <m:fName>
              <m:r>
                <m:rPr>
                  <m:sty m:val="b"/>
                </m:rPr>
                <w:rPr>
                  <w:rFonts w:ascii="Cambria Math" w:hAnsi="Cambria Math"/>
                  <w:kern w:val="24"/>
                  <w:szCs w:val="21"/>
                </w:rPr>
                <m:t>arg min</m:t>
              </m:r>
            </m:fName>
            <m:e>
              <m:d>
                <m:dPr>
                  <m:begChr m:val="["/>
                  <m:endChr m:val="]"/>
                  <m:ctrlPr>
                    <w:rPr>
                      <w:rFonts w:ascii="Cambria Math" w:hAnsi="Cambria Math"/>
                      <w:b/>
                      <w:bCs/>
                      <w:i/>
                      <w:iCs/>
                      <w:kern w:val="24"/>
                      <w:szCs w:val="21"/>
                    </w:rPr>
                  </m:ctrlPr>
                </m:dPr>
                <m:e>
                  <m:r>
                    <m:rPr>
                      <m:sty m:val="bi"/>
                    </m:rPr>
                    <w:rPr>
                      <w:rFonts w:ascii="Cambria Math" w:hAnsi="Cambria Math"/>
                      <w:kern w:val="24"/>
                      <w:szCs w:val="21"/>
                    </w:rPr>
                    <m:t>max</m:t>
                  </m:r>
                  <m:d>
                    <m:dPr>
                      <m:ctrlPr>
                        <w:rPr>
                          <w:rFonts w:ascii="Cambria Math" w:hAnsi="Cambria Math"/>
                          <w:b/>
                          <w:kern w:val="24"/>
                          <w:szCs w:val="21"/>
                        </w:rPr>
                      </m:ctrlPr>
                    </m:dPr>
                    <m:e>
                      <m:r>
                        <m:rPr>
                          <m:sty m:val="b"/>
                        </m:rPr>
                        <w:rPr>
                          <w:rFonts w:ascii="Cambria Math" w:hAnsi="Cambria Math"/>
                          <w:kern w:val="24"/>
                          <w:szCs w:val="21"/>
                        </w:rPr>
                        <m:t>max</m:t>
                      </m:r>
                      <m:d>
                        <m:dPr>
                          <m:ctrlPr>
                            <w:rPr>
                              <w:rFonts w:ascii="Cambria Math" w:hAnsi="Cambria Math"/>
                              <w:b/>
                              <w:kern w:val="24"/>
                              <w:szCs w:val="21"/>
                            </w:rPr>
                          </m:ctrlPr>
                        </m:dPr>
                        <m:e>
                          <m:sSub>
                            <m:sSubPr>
                              <m:ctrlPr>
                                <w:rPr>
                                  <w:rFonts w:ascii="Cambria Math" w:hAnsi="Cambria Math"/>
                                  <w:b/>
                                  <w:i/>
                                  <w:kern w:val="24"/>
                                  <w:szCs w:val="21"/>
                                </w:rPr>
                              </m:ctrlPr>
                            </m:sSubPr>
                            <m:e>
                              <m:r>
                                <m:rPr>
                                  <m:sty m:val="bi"/>
                                </m:rPr>
                                <w:rPr>
                                  <w:rFonts w:ascii="Cambria Math" w:hAnsi="Cambria Math"/>
                                  <w:kern w:val="24"/>
                                  <w:szCs w:val="21"/>
                                </w:rPr>
                                <m:t>mse</m:t>
                              </m:r>
                              <m:ctrlPr>
                                <w:rPr>
                                  <w:rFonts w:ascii="Cambria Math" w:hAnsi="Cambria Math"/>
                                  <w:b/>
                                  <w:bCs/>
                                  <w:i/>
                                  <w:iCs/>
                                  <w:kern w:val="24"/>
                                  <w:szCs w:val="21"/>
                                </w:rPr>
                              </m:ctrlPr>
                            </m:e>
                            <m:sub>
                              <m:r>
                                <m:rPr>
                                  <m:sty m:val="bi"/>
                                </m:rPr>
                                <w:rPr>
                                  <w:rFonts w:ascii="Cambria Math" w:hAnsi="Cambria Math"/>
                                  <w:kern w:val="24"/>
                                  <w:szCs w:val="21"/>
                                </w:rPr>
                                <m:t>i</m:t>
                              </m:r>
                              <m:ctrlPr>
                                <w:rPr>
                                  <w:rFonts w:ascii="Cambria Math" w:hAnsi="Cambria Math"/>
                                  <w:b/>
                                  <w:bCs/>
                                  <w:i/>
                                  <w:iCs/>
                                  <w:kern w:val="24"/>
                                  <w:szCs w:val="21"/>
                                </w:rPr>
                              </m:ctrlPr>
                            </m:sub>
                          </m:sSub>
                          <m:ctrlPr>
                            <w:rPr>
                              <w:rFonts w:ascii="Cambria Math" w:hAnsi="Cambria Math"/>
                              <w:b/>
                              <w:bCs/>
                              <w:i/>
                              <w:iCs/>
                              <w:kern w:val="24"/>
                              <w:szCs w:val="21"/>
                            </w:rPr>
                          </m:ctrlPr>
                        </m:e>
                      </m:d>
                      <m:r>
                        <m:rPr>
                          <m:sty m:val="bi"/>
                        </m:rPr>
                        <w:rPr>
                          <w:rFonts w:ascii="Cambria Math" w:hAnsi="Cambria Math"/>
                          <w:kern w:val="24"/>
                          <w:szCs w:val="21"/>
                        </w:rPr>
                        <m:t>,</m:t>
                      </m:r>
                      <m:r>
                        <m:rPr>
                          <m:sty m:val="b"/>
                        </m:rPr>
                        <w:rPr>
                          <w:rFonts w:ascii="Cambria Math" w:hAnsi="Cambria Math"/>
                          <w:kern w:val="24"/>
                          <w:szCs w:val="21"/>
                        </w:rPr>
                        <m:t>max</m:t>
                      </m:r>
                      <m:d>
                        <m:dPr>
                          <m:ctrlPr>
                            <w:rPr>
                              <w:rFonts w:ascii="Cambria Math" w:hAnsi="Cambria Math"/>
                              <w:b/>
                              <w:bCs/>
                              <w:i/>
                              <w:iCs/>
                              <w:kern w:val="24"/>
                              <w:szCs w:val="21"/>
                            </w:rPr>
                          </m:ctrlPr>
                        </m:dPr>
                        <m:e>
                          <m:r>
                            <w:rPr>
                              <w:rFonts w:ascii="Cambria Math" w:hAnsi="Cambria Math"/>
                              <w:kern w:val="24"/>
                              <w:szCs w:val="21"/>
                            </w:rPr>
                            <m:t>MI</m:t>
                          </m:r>
                          <m:d>
                            <m:dPr>
                              <m:ctrlPr>
                                <w:rPr>
                                  <w:rFonts w:ascii="Cambria Math" w:hAnsi="Cambria Math"/>
                                  <w:i/>
                                  <w:kern w:val="24"/>
                                  <w:szCs w:val="21"/>
                                </w:rPr>
                              </m:ctrlPr>
                            </m:dPr>
                            <m:e>
                              <m:sSub>
                                <m:sSubPr>
                                  <m:ctrlPr>
                                    <w:rPr>
                                      <w:rFonts w:ascii="Cambria Math" w:hAnsi="Cambria Math"/>
                                      <w:b/>
                                      <w:bCs/>
                                      <w:i/>
                                      <w:iCs/>
                                      <w:kern w:val="24"/>
                                      <w:szCs w:val="21"/>
                                    </w:rPr>
                                  </m:ctrlPr>
                                </m:sSubPr>
                                <m:e>
                                  <m:r>
                                    <m:rPr>
                                      <m:sty m:val="bi"/>
                                    </m:rPr>
                                    <w:rPr>
                                      <w:rFonts w:ascii="Cambria Math" w:hAnsi="Cambria Math"/>
                                      <w:kern w:val="24"/>
                                      <w:szCs w:val="21"/>
                                    </w:rPr>
                                    <m:t>x</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e>
                          </m:d>
                          <m:r>
                            <w:rPr>
                              <w:rFonts w:ascii="Cambria Math" w:hAnsi="Cambria Math"/>
                              <w:kern w:val="24"/>
                              <w:szCs w:val="21"/>
                            </w:rPr>
                            <m:t>+MI(</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j</m:t>
                              </m:r>
                            </m:sub>
                          </m:sSub>
                          <m:r>
                            <w:rPr>
                              <w:rFonts w:ascii="Cambria Math" w:hAnsi="Cambria Math"/>
                              <w:kern w:val="24"/>
                              <w:szCs w:val="21"/>
                            </w:rPr>
                            <m:t>)</m:t>
                          </m:r>
                        </m:e>
                      </m:d>
                      <m:r>
                        <m:rPr>
                          <m:sty m:val="b"/>
                        </m:rPr>
                        <w:rPr>
                          <w:rFonts w:hAnsi="游明朝" w:hint="eastAsia"/>
                          <w:kern w:val="24"/>
                          <w:szCs w:val="21"/>
                        </w:rPr>
                        <m:t> </m:t>
                      </m:r>
                    </m:e>
                  </m:d>
                </m:e>
              </m:d>
            </m:e>
          </m:func>
        </m:oMath>
      </m:oMathPara>
    </w:p>
    <w:p w14:paraId="4F907815" w14:textId="0DF453BA" w:rsidR="00C27F97" w:rsidRPr="005104B9" w:rsidRDefault="00690F6E" w:rsidP="00C27F97">
      <w:pPr>
        <w:tabs>
          <w:tab w:val="left" w:pos="7475"/>
        </w:tabs>
        <w:rPr>
          <w:rFonts w:ascii="Meiryo UI" w:eastAsia="Meiryo UI" w:hAnsi="Meiryo UI" w:cs="Meiryo UI"/>
          <w:szCs w:val="21"/>
        </w:rPr>
      </w:pPr>
      <m:oMathPara>
        <m:oMathParaPr>
          <m:jc m:val="center"/>
        </m:oMathParaPr>
        <m:oMath>
          <m:sSub>
            <m:sSubPr>
              <m:ctrlPr>
                <w:rPr>
                  <w:rFonts w:ascii="Cambria Math" w:eastAsia="Meiryo UI" w:hAnsi="Cambria Math" w:cs="Meiryo UI"/>
                  <w:szCs w:val="21"/>
                </w:rPr>
              </m:ctrlPr>
            </m:sSubPr>
            <m:e>
              <m:r>
                <w:rPr>
                  <w:rFonts w:ascii="Cambria Math" w:eastAsia="Meiryo UI" w:hAnsi="Cambria Math" w:cs="Meiryo UI"/>
                  <w:szCs w:val="21"/>
                </w:rPr>
                <m:t>mse</m:t>
              </m:r>
            </m:e>
            <m:sub>
              <m:r>
                <w:rPr>
                  <w:rFonts w:ascii="Cambria Math" w:eastAsia="Meiryo UI" w:hAnsi="Cambria Math" w:cs="Meiryo UI"/>
                  <w:szCs w:val="21"/>
                </w:rPr>
                <m:t>i</m:t>
              </m:r>
            </m:sub>
          </m:sSub>
          <m:r>
            <w:rPr>
              <w:rFonts w:ascii="Cambria Math" w:eastAsia="Meiryo UI" w:hAnsi="Cambria Math" w:cs="Meiryo UI"/>
              <w:szCs w:val="21"/>
            </w:rPr>
            <m:t>=MSE</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m:t>
          </m:r>
          <m:f>
            <m:fPr>
              <m:ctrlPr>
                <w:rPr>
                  <w:rFonts w:ascii="Cambria Math" w:eastAsia="Meiryo UI" w:hAnsi="Cambria Math" w:cs="Meiryo UI"/>
                  <w:i/>
                  <w:szCs w:val="21"/>
                </w:rPr>
              </m:ctrlPr>
            </m:fPr>
            <m:num>
              <m:r>
                <w:rPr>
                  <w:rFonts w:ascii="Cambria Math" w:eastAsia="Meiryo UI" w:hAnsi="Cambria Math" w:cs="Meiryo UI"/>
                  <w:szCs w:val="21"/>
                </w:rPr>
                <m:t>1</m:t>
              </m:r>
            </m:num>
            <m:den>
              <m:r>
                <w:rPr>
                  <w:rFonts w:ascii="Cambria Math" w:eastAsia="Meiryo UI" w:hAnsi="Cambria Math" w:cs="Meiryo UI"/>
                  <w:szCs w:val="21"/>
                </w:rPr>
                <m:t>n</m:t>
              </m:r>
            </m:den>
          </m:f>
          <m:nary>
            <m:naryPr>
              <m:chr m:val="∑"/>
              <m:limLoc m:val="subSup"/>
              <m:subHide m:val="1"/>
              <m:supHide m:val="1"/>
              <m:ctrlPr>
                <w:rPr>
                  <w:rFonts w:ascii="Cambria Math" w:eastAsia="Meiryo UI" w:hAnsi="Cambria Math" w:cs="Meiryo UI"/>
                  <w:i/>
                  <w:szCs w:val="21"/>
                </w:rPr>
              </m:ctrlPr>
            </m:naryPr>
            <m:sub/>
            <m:sup/>
            <m:e>
              <m:sSup>
                <m:sSupPr>
                  <m:ctrlPr>
                    <w:rPr>
                      <w:rFonts w:ascii="Cambria Math" w:eastAsia="Meiryo UI" w:hAnsi="Cambria Math" w:cs="Meiryo UI"/>
                      <w:i/>
                      <w:szCs w:val="21"/>
                    </w:rPr>
                  </m:ctrlPr>
                </m:sSupPr>
                <m:e>
                  <m:r>
                    <w:rPr>
                      <w:rFonts w:ascii="Cambria Math" w:eastAsia="Meiryo UI" w:hAnsi="Cambria Math" w:cs="Meiryo UI"/>
                      <w:szCs w:val="21"/>
                    </w:rPr>
                    <m:t>(</m:t>
                  </m:r>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szCs w:val="21"/>
                    </w:rPr>
                    <m:t>-</m:t>
                  </m:r>
                  <m:sSub>
                    <m:sSubPr>
                      <m:ctrlPr>
                        <w:rPr>
                          <w:rFonts w:ascii="Cambria Math" w:eastAsia="Meiryo UI" w:hAnsi="Cambria Math" w:cs="Meiryo UI"/>
                          <w:i/>
                          <w:szCs w:val="21"/>
                        </w:rPr>
                      </m:ctrlPr>
                    </m:sSubPr>
                    <m:e>
                      <m:r>
                        <w:rPr>
                          <w:rFonts w:ascii="Cambria Math" w:eastAsia="Meiryo UI" w:hAnsi="Cambria Math" w:cs="Meiryo UI" w:hint="eastAsia"/>
                          <w:szCs w:val="21"/>
                        </w:rPr>
                        <m:t>f</m:t>
                      </m:r>
                    </m:e>
                    <m:sub>
                      <m:r>
                        <w:rPr>
                          <w:rFonts w:ascii="Cambria Math" w:eastAsia="Meiryo UI" w:hAnsi="Cambria Math" w:cs="Meiryo UI"/>
                          <w:szCs w:val="21"/>
                        </w:rPr>
                        <m:t>i</m:t>
                      </m:r>
                    </m:sub>
                  </m:sSub>
                  <m:d>
                    <m:dPr>
                      <m:ctrlPr>
                        <w:rPr>
                          <w:rFonts w:ascii="Cambria Math" w:eastAsia="Meiryo UI" w:hAnsi="Cambria Math" w:cs="Meiryo UI"/>
                          <w:i/>
                          <w:szCs w:val="21"/>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w:rPr>
                      <w:rFonts w:ascii="Cambria Math" w:eastAsia="Meiryo UI" w:hAnsi="Cambria Math" w:cs="Meiryo UI"/>
                      <w:szCs w:val="21"/>
                    </w:rPr>
                    <m:t>)</m:t>
                  </m:r>
                </m:e>
                <m:sup>
                  <m:r>
                    <w:rPr>
                      <w:rFonts w:ascii="Cambria Math" w:eastAsia="Meiryo UI" w:hAnsi="Cambria Math" w:cs="Meiryo UI"/>
                      <w:szCs w:val="21"/>
                    </w:rPr>
                    <m:t>2</m:t>
                  </m:r>
                </m:sup>
              </m:sSup>
            </m:e>
          </m:nary>
        </m:oMath>
      </m:oMathPara>
    </w:p>
    <w:p w14:paraId="0B4BAC2D" w14:textId="0B40B9DE" w:rsidR="00530D7E" w:rsidRPr="000558BA" w:rsidRDefault="00530D7E" w:rsidP="00530D7E">
      <w:pPr>
        <w:widowControl/>
        <w:jc w:val="left"/>
        <w:rPr>
          <w:rFonts w:ascii="Meiryo UI" w:eastAsia="Meiryo UI" w:hAnsi="Meiryo UI"/>
          <w:bCs/>
          <w:szCs w:val="21"/>
        </w:rPr>
      </w:pPr>
      <w:r>
        <w:rPr>
          <w:rFonts w:ascii="Meiryo UI" w:eastAsia="Meiryo UI" w:hAnsi="Meiryo UI" w:cs="Meiryo UI"/>
        </w:rPr>
        <w:t>最適</w:t>
      </w:r>
      <w:r w:rsidR="00597C73">
        <w:rPr>
          <w:rFonts w:ascii="Meiryo UI" w:eastAsia="Meiryo UI" w:hAnsi="Meiryo UI" w:cs="Meiryo UI" w:hint="eastAsia"/>
        </w:rPr>
        <w:t>化</w:t>
      </w:r>
      <w:r>
        <w:rPr>
          <w:rFonts w:ascii="Meiryo UI" w:eastAsia="Meiryo UI" w:hAnsi="Meiryo UI" w:cs="Meiryo UI"/>
        </w:rPr>
        <w:t>を行う損失関数は「</w:t>
      </w:r>
      <w:r w:rsidRPr="000558BA">
        <w:rPr>
          <w:rFonts w:ascii="Meiryo UI" w:eastAsia="Meiryo UI" w:hAnsi="Meiryo UI" w:hint="eastAsia"/>
          <w:bCs/>
          <w:szCs w:val="21"/>
        </w:rPr>
        <w:t>拡大</w:t>
      </w:r>
      <w:proofErr w:type="spellStart"/>
      <w:r w:rsidRPr="000558BA">
        <w:rPr>
          <w:rFonts w:ascii="Meiryo UI" w:eastAsia="Meiryo UI" w:hAnsi="Meiryo UI"/>
          <w:bCs/>
          <w:szCs w:val="21"/>
        </w:rPr>
        <w:t>Tchebyshev</w:t>
      </w:r>
      <w:proofErr w:type="spellEnd"/>
      <w:r w:rsidRPr="000558BA">
        <w:rPr>
          <w:rFonts w:ascii="Meiryo UI" w:eastAsia="Meiryo UI" w:hAnsi="Meiryo UI" w:hint="eastAsia"/>
          <w:bCs/>
          <w:szCs w:val="21"/>
        </w:rPr>
        <w:t>・スカラー化関数</w:t>
      </w:r>
      <w:r>
        <w:rPr>
          <w:rFonts w:ascii="Meiryo UI" w:eastAsia="Meiryo UI" w:hAnsi="Meiryo UI" w:hint="eastAsia"/>
          <w:bCs/>
          <w:szCs w:val="21"/>
        </w:rPr>
        <w:t>」を使う。</w:t>
      </w:r>
    </w:p>
    <w:p w14:paraId="2F1C8146" w14:textId="546C2BAF" w:rsidR="000558BA" w:rsidRPr="005104B9" w:rsidRDefault="000558BA" w:rsidP="000558BA">
      <w:pPr>
        <w:widowControl/>
        <w:jc w:val="left"/>
        <w:rPr>
          <w:rFonts w:ascii="Meiryo UI" w:eastAsia="Meiryo UI" w:hAnsi="Meiryo UI"/>
          <w:bCs/>
          <w:szCs w:val="21"/>
        </w:rPr>
      </w:pPr>
      <m:oMathPara>
        <m:oMathParaPr>
          <m:jc m:val="center"/>
        </m:oMathParaPr>
        <m:oMath>
          <m:r>
            <m:rPr>
              <m:sty m:val="bi"/>
            </m:rPr>
            <w:rPr>
              <w:rFonts w:ascii="Cambria Math" w:eastAsia="Meiryo UI" w:hAnsi="Cambria Math"/>
              <w:szCs w:val="21"/>
            </w:rPr>
            <m:t>loss=</m:t>
          </m:r>
          <m:r>
            <m:rPr>
              <m:sty m:val="b"/>
            </m:rPr>
            <w:rPr>
              <w:rFonts w:ascii="Cambria Math" w:eastAsia="Meiryo UI" w:hAnsi="Cambria Math" w:hint="eastAsia"/>
              <w:szCs w:val="21"/>
            </w:rPr>
            <m:t>max</m:t>
          </m:r>
          <m:d>
            <m:dPr>
              <m:ctrlPr>
                <w:rPr>
                  <w:rFonts w:ascii="Cambria Math" w:eastAsia="Meiryo UI" w:hAnsi="Cambria Math"/>
                  <w:bCs/>
                  <w:i/>
                  <w:szCs w:val="21"/>
                </w:rPr>
              </m:ctrlPr>
            </m:dPr>
            <m:e>
              <m:r>
                <m:rPr>
                  <m:sty m:val="p"/>
                </m:rPr>
                <w:rPr>
                  <w:rFonts w:ascii="Cambria Math" w:eastAsia="Meiryo UI" w:hAnsi="Cambria Math"/>
                  <w:szCs w:val="21"/>
                </w:rPr>
                <m:t xml:space="preserve">w1 </m:t>
              </m:r>
              <m:r>
                <m:rPr>
                  <m:sty m:val="b"/>
                </m:rPr>
                <w:rPr>
                  <w:rFonts w:ascii="Cambria Math" w:hAnsi="Cambria Math"/>
                  <w:kern w:val="24"/>
                  <w:szCs w:val="21"/>
                </w:rPr>
                <m:t>max</m:t>
              </m:r>
              <m:d>
                <m:dPr>
                  <m:ctrlPr>
                    <w:rPr>
                      <w:rFonts w:ascii="Cambria Math" w:hAnsi="Cambria Math"/>
                      <w:b/>
                      <w:kern w:val="24"/>
                      <w:szCs w:val="21"/>
                    </w:rPr>
                  </m:ctrlPr>
                </m:dPr>
                <m:e>
                  <m:sSub>
                    <m:sSubPr>
                      <m:ctrlPr>
                        <w:rPr>
                          <w:rFonts w:ascii="Cambria Math" w:hAnsi="Cambria Math"/>
                          <w:b/>
                          <w:i/>
                          <w:kern w:val="24"/>
                          <w:szCs w:val="21"/>
                        </w:rPr>
                      </m:ctrlPr>
                    </m:sSubPr>
                    <m:e>
                      <m:r>
                        <m:rPr>
                          <m:sty m:val="bi"/>
                        </m:rPr>
                        <w:rPr>
                          <w:rFonts w:ascii="Cambria Math" w:hAnsi="Cambria Math"/>
                          <w:kern w:val="24"/>
                          <w:szCs w:val="21"/>
                        </w:rPr>
                        <m:t>mse</m:t>
                      </m:r>
                      <m:ctrlPr>
                        <w:rPr>
                          <w:rFonts w:ascii="Cambria Math" w:hAnsi="Cambria Math"/>
                          <w:b/>
                          <w:bCs/>
                          <w:i/>
                          <w:iCs/>
                          <w:kern w:val="24"/>
                          <w:szCs w:val="21"/>
                        </w:rPr>
                      </m:ctrlPr>
                    </m:e>
                    <m:sub>
                      <m:r>
                        <m:rPr>
                          <m:sty m:val="bi"/>
                        </m:rPr>
                        <w:rPr>
                          <w:rFonts w:ascii="Cambria Math" w:hAnsi="Cambria Math"/>
                          <w:kern w:val="24"/>
                          <w:szCs w:val="21"/>
                        </w:rPr>
                        <m:t>i</m:t>
                      </m:r>
                      <m:ctrlPr>
                        <w:rPr>
                          <w:rFonts w:ascii="Cambria Math" w:hAnsi="Cambria Math"/>
                          <w:b/>
                          <w:bCs/>
                          <w:i/>
                          <w:iCs/>
                          <w:kern w:val="24"/>
                          <w:szCs w:val="21"/>
                        </w:rPr>
                      </m:ctrlPr>
                    </m:sub>
                  </m:sSub>
                  <m:ctrlPr>
                    <w:rPr>
                      <w:rFonts w:ascii="Cambria Math" w:hAnsi="Cambria Math"/>
                      <w:b/>
                      <w:bCs/>
                      <w:i/>
                      <w:iCs/>
                      <w:kern w:val="24"/>
                      <w:szCs w:val="21"/>
                    </w:rPr>
                  </m:ctrlPr>
                </m:e>
              </m:d>
              <m:r>
                <m:rPr>
                  <m:sty m:val="p"/>
                </m:rPr>
                <w:rPr>
                  <w:rFonts w:ascii="Cambria Math" w:eastAsia="Meiryo UI" w:hAnsi="Cambria Math"/>
                  <w:szCs w:val="21"/>
                </w:rPr>
                <m:t>,</m:t>
              </m:r>
              <m:r>
                <m:rPr>
                  <m:sty m:val="p"/>
                </m:rPr>
                <w:rPr>
                  <w:rFonts w:ascii="Cambria Math" w:eastAsia="Meiryo UI" w:hAnsi="Cambria Math" w:hint="eastAsia"/>
                  <w:szCs w:val="21"/>
                </w:rPr>
                <m:t xml:space="preserve">　</m:t>
              </m:r>
              <m:r>
                <m:rPr>
                  <m:sty m:val="p"/>
                </m:rPr>
                <w:rPr>
                  <w:rFonts w:ascii="Cambria Math" w:eastAsia="Meiryo UI" w:hAnsi="Cambria Math"/>
                  <w:szCs w:val="21"/>
                </w:rPr>
                <m:t xml:space="preserve"> w2 </m:t>
              </m:r>
              <m:r>
                <m:rPr>
                  <m:sty m:val="b"/>
                </m:rPr>
                <w:rPr>
                  <w:rFonts w:ascii="Cambria Math" w:hAnsi="Cambria Math"/>
                  <w:kern w:val="24"/>
                  <w:szCs w:val="21"/>
                </w:rPr>
                <m:t>max</m:t>
              </m:r>
              <m:d>
                <m:dPr>
                  <m:ctrlPr>
                    <w:rPr>
                      <w:rFonts w:ascii="Cambria Math" w:hAnsi="Cambria Math"/>
                      <w:b/>
                      <w:bCs/>
                      <w:i/>
                      <w:iCs/>
                      <w:kern w:val="24"/>
                      <w:szCs w:val="21"/>
                    </w:rPr>
                  </m:ctrlPr>
                </m:dPr>
                <m:e>
                  <m:r>
                    <w:rPr>
                      <w:rFonts w:ascii="Cambria Math" w:hAnsi="Cambria Math"/>
                      <w:kern w:val="24"/>
                      <w:szCs w:val="21"/>
                    </w:rPr>
                    <m:t>MI</m:t>
                  </m:r>
                  <m:d>
                    <m:dPr>
                      <m:ctrlPr>
                        <w:rPr>
                          <w:rFonts w:ascii="Cambria Math" w:hAnsi="Cambria Math"/>
                          <w:i/>
                          <w:kern w:val="24"/>
                          <w:szCs w:val="21"/>
                        </w:rPr>
                      </m:ctrlPr>
                    </m:dPr>
                    <m:e>
                      <m:sSub>
                        <m:sSubPr>
                          <m:ctrlPr>
                            <w:rPr>
                              <w:rFonts w:ascii="Cambria Math" w:hAnsi="Cambria Math"/>
                              <w:b/>
                              <w:bCs/>
                              <w:i/>
                              <w:iCs/>
                              <w:kern w:val="24"/>
                              <w:szCs w:val="21"/>
                            </w:rPr>
                          </m:ctrlPr>
                        </m:sSubPr>
                        <m:e>
                          <m:r>
                            <m:rPr>
                              <m:sty m:val="bi"/>
                            </m:rPr>
                            <w:rPr>
                              <w:rFonts w:ascii="Cambria Math" w:hAnsi="Cambria Math"/>
                              <w:kern w:val="24"/>
                              <w:szCs w:val="21"/>
                            </w:rPr>
                            <m:t>x</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e>
                  </m:d>
                  <m:r>
                    <w:rPr>
                      <w:rFonts w:ascii="Cambria Math" w:hAnsi="Cambria Math"/>
                      <w:kern w:val="24"/>
                      <w:szCs w:val="21"/>
                    </w:rPr>
                    <m:t>+MI(</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j</m:t>
                      </m:r>
                    </m:sub>
                  </m:sSub>
                  <m:r>
                    <w:rPr>
                      <w:rFonts w:ascii="Cambria Math" w:hAnsi="Cambria Math"/>
                      <w:kern w:val="24"/>
                      <w:szCs w:val="21"/>
                    </w:rPr>
                    <m:t>)</m:t>
                  </m:r>
                </m:e>
              </m:d>
            </m:e>
          </m:d>
          <m:r>
            <m:rPr>
              <m:sty m:val="p"/>
            </m:rPr>
            <w:rPr>
              <w:rFonts w:ascii="Cambria Math" w:eastAsia="Meiryo UI" w:hAnsi="Cambria Math"/>
              <w:szCs w:val="21"/>
            </w:rPr>
            <m:t>+ε</m:t>
          </m:r>
          <m:d>
            <m:dPr>
              <m:ctrlPr>
                <w:rPr>
                  <w:rFonts w:ascii="Cambria Math" w:eastAsia="Meiryo UI" w:hAnsi="Cambria Math"/>
                  <w:bCs/>
                  <w:i/>
                  <w:szCs w:val="21"/>
                </w:rPr>
              </m:ctrlPr>
            </m:dPr>
            <m:e>
              <m:r>
                <m:rPr>
                  <m:sty m:val="p"/>
                </m:rPr>
                <w:rPr>
                  <w:rFonts w:ascii="Cambria Math" w:eastAsia="Meiryo UI" w:hAnsi="Cambria Math"/>
                  <w:szCs w:val="21"/>
                </w:rPr>
                <m:t xml:space="preserve">w1 </m:t>
              </m:r>
              <m:r>
                <m:rPr>
                  <m:sty m:val="b"/>
                </m:rPr>
                <w:rPr>
                  <w:rFonts w:ascii="Cambria Math" w:hAnsi="Cambria Math"/>
                  <w:kern w:val="24"/>
                  <w:szCs w:val="21"/>
                </w:rPr>
                <m:t>max</m:t>
              </m:r>
              <m:d>
                <m:dPr>
                  <m:ctrlPr>
                    <w:rPr>
                      <w:rFonts w:ascii="Cambria Math" w:hAnsi="Cambria Math"/>
                      <w:b/>
                      <w:kern w:val="24"/>
                      <w:szCs w:val="21"/>
                    </w:rPr>
                  </m:ctrlPr>
                </m:dPr>
                <m:e>
                  <m:sSub>
                    <m:sSubPr>
                      <m:ctrlPr>
                        <w:rPr>
                          <w:rFonts w:ascii="Cambria Math" w:hAnsi="Cambria Math"/>
                          <w:b/>
                          <w:i/>
                          <w:kern w:val="24"/>
                          <w:szCs w:val="21"/>
                        </w:rPr>
                      </m:ctrlPr>
                    </m:sSubPr>
                    <m:e>
                      <m:r>
                        <m:rPr>
                          <m:sty m:val="bi"/>
                        </m:rPr>
                        <w:rPr>
                          <w:rFonts w:ascii="Cambria Math" w:hAnsi="Cambria Math"/>
                          <w:kern w:val="24"/>
                          <w:szCs w:val="21"/>
                        </w:rPr>
                        <m:t>mse</m:t>
                      </m:r>
                      <m:ctrlPr>
                        <w:rPr>
                          <w:rFonts w:ascii="Cambria Math" w:hAnsi="Cambria Math"/>
                          <w:b/>
                          <w:bCs/>
                          <w:i/>
                          <w:iCs/>
                          <w:kern w:val="24"/>
                          <w:szCs w:val="21"/>
                        </w:rPr>
                      </m:ctrlPr>
                    </m:e>
                    <m:sub>
                      <m:r>
                        <m:rPr>
                          <m:sty m:val="bi"/>
                        </m:rPr>
                        <w:rPr>
                          <w:rFonts w:ascii="Cambria Math" w:hAnsi="Cambria Math"/>
                          <w:kern w:val="24"/>
                          <w:szCs w:val="21"/>
                        </w:rPr>
                        <m:t>i</m:t>
                      </m:r>
                      <m:ctrlPr>
                        <w:rPr>
                          <w:rFonts w:ascii="Cambria Math" w:hAnsi="Cambria Math"/>
                          <w:b/>
                          <w:bCs/>
                          <w:i/>
                          <w:iCs/>
                          <w:kern w:val="24"/>
                          <w:szCs w:val="21"/>
                        </w:rPr>
                      </m:ctrlPr>
                    </m:sub>
                  </m:sSub>
                  <m:ctrlPr>
                    <w:rPr>
                      <w:rFonts w:ascii="Cambria Math" w:hAnsi="Cambria Math"/>
                      <w:b/>
                      <w:bCs/>
                      <w:i/>
                      <w:iCs/>
                      <w:kern w:val="24"/>
                      <w:szCs w:val="21"/>
                    </w:rPr>
                  </m:ctrlPr>
                </m:e>
              </m:d>
              <m:r>
                <m:rPr>
                  <m:sty m:val="p"/>
                </m:rPr>
                <w:rPr>
                  <w:rFonts w:ascii="Cambria Math" w:eastAsia="Meiryo UI" w:hAnsi="Cambria Math"/>
                  <w:szCs w:val="21"/>
                </w:rPr>
                <m:t xml:space="preserve">+  w2 </m:t>
              </m:r>
              <m:r>
                <m:rPr>
                  <m:sty m:val="b"/>
                </m:rPr>
                <w:rPr>
                  <w:rFonts w:ascii="Cambria Math" w:hAnsi="Cambria Math"/>
                  <w:kern w:val="24"/>
                  <w:szCs w:val="21"/>
                </w:rPr>
                <m:t>max</m:t>
              </m:r>
              <m:d>
                <m:dPr>
                  <m:ctrlPr>
                    <w:rPr>
                      <w:rFonts w:ascii="Cambria Math" w:hAnsi="Cambria Math"/>
                      <w:b/>
                      <w:bCs/>
                      <w:i/>
                      <w:iCs/>
                      <w:kern w:val="24"/>
                      <w:szCs w:val="21"/>
                    </w:rPr>
                  </m:ctrlPr>
                </m:dPr>
                <m:e>
                  <m:r>
                    <w:rPr>
                      <w:rFonts w:ascii="Cambria Math" w:hAnsi="Cambria Math"/>
                      <w:kern w:val="24"/>
                      <w:szCs w:val="21"/>
                    </w:rPr>
                    <m:t>MI</m:t>
                  </m:r>
                  <m:d>
                    <m:dPr>
                      <m:ctrlPr>
                        <w:rPr>
                          <w:rFonts w:ascii="Cambria Math" w:hAnsi="Cambria Math"/>
                          <w:i/>
                          <w:kern w:val="24"/>
                          <w:szCs w:val="21"/>
                        </w:rPr>
                      </m:ctrlPr>
                    </m:dPr>
                    <m:e>
                      <m:sSub>
                        <m:sSubPr>
                          <m:ctrlPr>
                            <w:rPr>
                              <w:rFonts w:ascii="Cambria Math" w:hAnsi="Cambria Math"/>
                              <w:b/>
                              <w:bCs/>
                              <w:i/>
                              <w:iCs/>
                              <w:kern w:val="24"/>
                              <w:szCs w:val="21"/>
                            </w:rPr>
                          </m:ctrlPr>
                        </m:sSubPr>
                        <m:e>
                          <m:r>
                            <m:rPr>
                              <m:sty m:val="bi"/>
                            </m:rPr>
                            <w:rPr>
                              <w:rFonts w:ascii="Cambria Math" w:hAnsi="Cambria Math"/>
                              <w:kern w:val="24"/>
                              <w:szCs w:val="21"/>
                            </w:rPr>
                            <m:t>x</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e>
                  </m:d>
                  <m:r>
                    <w:rPr>
                      <w:rFonts w:ascii="Cambria Math" w:hAnsi="Cambria Math"/>
                      <w:kern w:val="24"/>
                      <w:szCs w:val="21"/>
                    </w:rPr>
                    <m:t>+MI(</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i</m:t>
                      </m:r>
                    </m:sub>
                  </m:sSub>
                  <m:r>
                    <w:rPr>
                      <w:rFonts w:ascii="Cambria Math" w:hAnsi="Cambria Math"/>
                      <w:kern w:val="24"/>
                      <w:szCs w:val="21"/>
                    </w:rPr>
                    <m:t>,</m:t>
                  </m:r>
                  <m:sSub>
                    <m:sSubPr>
                      <m:ctrlPr>
                        <w:rPr>
                          <w:rFonts w:ascii="Cambria Math" w:hAnsi="Cambria Math"/>
                          <w:b/>
                          <w:bCs/>
                          <w:i/>
                          <w:iCs/>
                          <w:kern w:val="24"/>
                          <w:szCs w:val="21"/>
                        </w:rPr>
                      </m:ctrlPr>
                    </m:sSubPr>
                    <m:e>
                      <m:r>
                        <m:rPr>
                          <m:sty m:val="bi"/>
                        </m:rPr>
                        <w:rPr>
                          <w:rFonts w:ascii="Cambria Math" w:hAnsi="Cambria Math"/>
                          <w:kern w:val="24"/>
                          <w:szCs w:val="21"/>
                        </w:rPr>
                        <m:t>e</m:t>
                      </m:r>
                    </m:e>
                    <m:sub>
                      <m:r>
                        <m:rPr>
                          <m:sty m:val="bi"/>
                        </m:rPr>
                        <w:rPr>
                          <w:rFonts w:ascii="Cambria Math" w:hAnsi="Cambria Math"/>
                          <w:kern w:val="24"/>
                          <w:szCs w:val="21"/>
                        </w:rPr>
                        <m:t>j</m:t>
                      </m:r>
                    </m:sub>
                  </m:sSub>
                  <m:r>
                    <w:rPr>
                      <w:rFonts w:ascii="Cambria Math" w:hAnsi="Cambria Math"/>
                      <w:kern w:val="24"/>
                      <w:szCs w:val="21"/>
                    </w:rPr>
                    <m:t>)</m:t>
                  </m:r>
                </m:e>
              </m:d>
            </m:e>
          </m:d>
        </m:oMath>
      </m:oMathPara>
    </w:p>
    <w:p w14:paraId="73982C40" w14:textId="77777777" w:rsidR="000558BA" w:rsidRPr="005104B9" w:rsidRDefault="000558BA" w:rsidP="000558BA">
      <w:pPr>
        <w:widowControl/>
        <w:jc w:val="left"/>
        <w:rPr>
          <w:rFonts w:ascii="Meiryo UI" w:eastAsia="Meiryo UI" w:hAnsi="Meiryo UI"/>
          <w:szCs w:val="21"/>
        </w:rPr>
      </w:pPr>
      <m:oMathPara>
        <m:oMathParaPr>
          <m:jc m:val="center"/>
        </m:oMathParaPr>
        <m:oMath>
          <m:r>
            <m:rPr>
              <m:sty m:val="p"/>
            </m:rPr>
            <w:rPr>
              <w:rFonts w:ascii="Cambria Math" w:eastAsia="Meiryo UI" w:hAnsi="Cambria Math"/>
              <w:szCs w:val="21"/>
            </w:rPr>
            <m:t>ε=0.0001</m:t>
          </m:r>
        </m:oMath>
      </m:oMathPara>
    </w:p>
    <w:p w14:paraId="22DA51CE" w14:textId="77777777" w:rsidR="00530D7E" w:rsidRPr="00530D7E" w:rsidRDefault="000558BA" w:rsidP="000558BA">
      <w:pPr>
        <w:widowControl/>
        <w:jc w:val="left"/>
        <w:rPr>
          <w:rFonts w:ascii="Meiryo UI" w:eastAsia="Meiryo UI" w:hAnsi="Meiryo UI"/>
          <w:szCs w:val="21"/>
        </w:rPr>
      </w:pPr>
      <m:oMathPara>
        <m:oMathParaPr>
          <m:jc m:val="center"/>
        </m:oMathParaPr>
        <m:oMath>
          <m:r>
            <m:rPr>
              <m:sty m:val="p"/>
            </m:rPr>
            <w:rPr>
              <w:rFonts w:ascii="Cambria Math" w:eastAsia="Meiryo UI" w:hAnsi="Cambria Math"/>
              <w:szCs w:val="21"/>
            </w:rPr>
            <m:t>w1=0.7</m:t>
          </m:r>
          <m:r>
            <m:rPr>
              <m:sty m:val="p"/>
            </m:rPr>
            <w:rPr>
              <w:rFonts w:ascii="Cambria Math" w:eastAsia="Meiryo UI" w:hAnsi="Cambria Math"/>
              <w:szCs w:val="21"/>
            </w:rPr>
            <w:br/>
          </m:r>
        </m:oMath>
        <m:oMath>
          <m:r>
            <m:rPr>
              <m:sty m:val="p"/>
            </m:rPr>
            <w:rPr>
              <w:rFonts w:ascii="Cambria Math" w:eastAsia="Meiryo UI" w:hAnsi="Cambria Math"/>
              <w:szCs w:val="21"/>
            </w:rPr>
            <m:t>w2=0.4</m:t>
          </m:r>
        </m:oMath>
      </m:oMathPara>
    </w:p>
    <w:p w14:paraId="709FE699" w14:textId="3AAD3BC2" w:rsidR="000558BA" w:rsidRPr="00CD5248" w:rsidRDefault="000558BA" w:rsidP="000558BA">
      <w:pPr>
        <w:widowControl/>
        <w:jc w:val="left"/>
        <w:rPr>
          <w:rFonts w:ascii="Meiryo UI" w:eastAsia="Meiryo UI" w:hAnsi="Meiryo UI" w:cs="Meiryo UI"/>
          <w:b/>
          <w:bCs/>
          <w:szCs w:val="21"/>
        </w:rPr>
      </w:pPr>
      <m:oMathPara>
        <m:oMath>
          <m:r>
            <m:rPr>
              <m:sty m:val="p"/>
            </m:rPr>
            <w:rPr>
              <w:rFonts w:ascii="Cambria Math" w:eastAsia="Meiryo UI" w:hAnsi="Cambria Math"/>
              <w:szCs w:val="21"/>
            </w:rPr>
            <w:br/>
          </m:r>
        </m:oMath>
      </m:oMathPara>
      <w:r w:rsidRPr="00CD5248">
        <w:rPr>
          <w:rFonts w:ascii="Meiryo UI" w:eastAsia="Meiryo UI" w:hAnsi="Meiryo UI" w:cs="Meiryo UI" w:hint="eastAsia"/>
          <w:b/>
          <w:bCs/>
          <w:szCs w:val="21"/>
        </w:rPr>
        <w:t>簡易的な推定方法</w:t>
      </w:r>
    </w:p>
    <w:p w14:paraId="15FACE86" w14:textId="77777777" w:rsidR="00530D7E" w:rsidRDefault="00530D7E" w:rsidP="00530D7E">
      <w:pPr>
        <w:widowControl/>
        <w:jc w:val="left"/>
        <w:rPr>
          <w:rFonts w:ascii="Meiryo UI" w:eastAsia="Meiryo UI" w:hAnsi="Meiryo UI" w:cs="Meiryo UI"/>
        </w:rPr>
      </w:pPr>
      <w:r>
        <w:rPr>
          <w:rFonts w:ascii="Meiryo UI" w:eastAsia="Meiryo UI" w:hAnsi="Meiryo UI" w:cs="Meiryo UI" w:hint="eastAsia"/>
        </w:rPr>
        <w:t>初期値として可能性のある因果構造を洗い出す。つまり多くの</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oMath>
      <w:r>
        <w:rPr>
          <w:rFonts w:ascii="Meiryo UI" w:eastAsia="Meiryo UI" w:hAnsi="Meiryo UI" w:cs="Meiryo UI" w:hint="eastAsia"/>
        </w:rPr>
        <w:t>作成する必要がある。</w:t>
      </w:r>
    </w:p>
    <w:p w14:paraId="51D19E3B" w14:textId="77777777" w:rsidR="00530D7E" w:rsidRDefault="00530D7E" w:rsidP="00530D7E">
      <w:pPr>
        <w:pStyle w:val="Web"/>
        <w:spacing w:before="0" w:beforeAutospacing="0" w:after="0" w:afterAutospacing="0"/>
        <w:rPr>
          <w:rFonts w:ascii="Meiryo UI" w:eastAsia="Meiryo UI" w:hAnsi="Meiryo UI" w:cs="Meiryo UI"/>
          <w:sz w:val="21"/>
          <w:szCs w:val="21"/>
        </w:rPr>
      </w:pPr>
      <w:r>
        <w:rPr>
          <w:rFonts w:ascii="Meiryo UI" w:eastAsia="Meiryo UI" w:hAnsi="Meiryo UI" w:cs="Meiryo UI" w:hint="eastAsia"/>
          <w:iCs/>
          <w:kern w:val="24"/>
          <w:sz w:val="21"/>
          <w:szCs w:val="21"/>
        </w:rPr>
        <w:t>そのためにまず一旦</w:t>
      </w:r>
      <m:oMath>
        <m:r>
          <w:rPr>
            <w:rFonts w:ascii="Cambria Math" w:eastAsia="Meiryo UI" w:hAnsi="Cambria Math" w:cs="Meiryo UI"/>
            <w:sz w:val="21"/>
            <w:szCs w:val="21"/>
          </w:rPr>
          <m:t>μ</m:t>
        </m:r>
      </m:oMath>
      <w:r>
        <w:rPr>
          <w:rFonts w:ascii="Meiryo UI" w:eastAsia="Meiryo UI" w:hAnsi="Meiryo UI" w:cs="Meiryo UI" w:hint="eastAsia"/>
          <w:sz w:val="21"/>
          <w:szCs w:val="21"/>
        </w:rPr>
        <w:t>の分布を決める。つまり</w:t>
      </w:r>
      <w:r w:rsidRPr="008D4BD4">
        <w:rPr>
          <w:rFonts w:ascii="Meiryo UI" w:eastAsia="Meiryo UI" w:hAnsi="Meiryo UI" w:cs="Meiryo UI" w:hint="eastAsia"/>
          <w:sz w:val="21"/>
          <w:szCs w:val="21"/>
        </w:rPr>
        <w:t>パラメータ(</w:t>
      </w:r>
      <m:oMath>
        <m:r>
          <m:rPr>
            <m:sty m:val="p"/>
          </m:rPr>
          <w:rPr>
            <w:rFonts w:ascii="Cambria Math" w:eastAsia="Meiryo UI" w:hAnsi="Cambria Math" w:cs="Meiryo UI"/>
            <w:color w:val="202122"/>
            <w:sz w:val="21"/>
            <w:szCs w:val="21"/>
            <w:shd w:val="clear" w:color="auto" w:fill="FFFFFF"/>
          </w:rPr>
          <m:t>β,</m:t>
        </m:r>
        <m:r>
          <w:rPr>
            <w:rFonts w:ascii="Cambria Math" w:eastAsia="Meiryo UI" w:hAnsi="Cambria Math" w:cs="Meiryo UI"/>
            <w:color w:val="202122"/>
            <w:sz w:val="21"/>
            <w:szCs w:val="21"/>
            <w:shd w:val="clear" w:color="auto" w:fill="FFFFFF"/>
          </w:rPr>
          <m:t>ρ</m:t>
        </m:r>
      </m:oMath>
      <w:r w:rsidRPr="008D4BD4">
        <w:rPr>
          <w:rFonts w:ascii="Meiryo UI" w:eastAsia="Meiryo UI" w:hAnsi="Meiryo UI" w:cs="Meiryo UI"/>
          <w:sz w:val="21"/>
          <w:szCs w:val="21"/>
        </w:rPr>
        <w:t>)</w:t>
      </w:r>
      <w:r>
        <w:rPr>
          <w:rFonts w:ascii="Meiryo UI" w:eastAsia="Meiryo UI" w:hAnsi="Meiryo UI" w:cs="Meiryo UI" w:hint="eastAsia"/>
          <w:sz w:val="21"/>
          <w:szCs w:val="21"/>
        </w:rPr>
        <w:t>を設定して</w:t>
      </w:r>
      <m:oMath>
        <m:r>
          <w:rPr>
            <w:rFonts w:ascii="Cambria Math" w:eastAsia="Meiryo UI" w:hAnsi="Cambria Math" w:cs="Meiryo UI"/>
            <w:sz w:val="21"/>
            <w:szCs w:val="21"/>
          </w:rPr>
          <m:t>μ</m:t>
        </m:r>
      </m:oMath>
      <w:r w:rsidRPr="008D4BD4">
        <w:rPr>
          <w:rFonts w:ascii="Meiryo UI" w:eastAsia="Meiryo UI" w:hAnsi="Meiryo UI" w:cs="Meiryo UI" w:hint="eastAsia"/>
          <w:sz w:val="21"/>
          <w:szCs w:val="21"/>
        </w:rPr>
        <w:t>の分布を決める</w:t>
      </w:r>
      <w:r>
        <w:rPr>
          <w:rFonts w:ascii="Meiryo UI" w:eastAsia="Meiryo UI" w:hAnsi="Meiryo UI" w:cs="Meiryo UI" w:hint="eastAsia"/>
          <w:sz w:val="21"/>
          <w:szCs w:val="21"/>
        </w:rPr>
        <w:t>。</w:t>
      </w:r>
    </w:p>
    <w:p w14:paraId="0F6A4AC6" w14:textId="6719F6AB" w:rsidR="000558BA" w:rsidRPr="005104B9" w:rsidRDefault="000558BA" w:rsidP="000558BA">
      <w:pPr>
        <w:pStyle w:val="Web"/>
        <w:spacing w:before="0" w:beforeAutospacing="0" w:after="0" w:afterAutospacing="0"/>
        <w:rPr>
          <w:rFonts w:ascii="Meiryo UI" w:eastAsia="Meiryo UI" w:hAnsi="Meiryo UI" w:cs="Meiryo UI"/>
          <w:iCs/>
          <w:kern w:val="24"/>
          <w:sz w:val="21"/>
          <w:szCs w:val="21"/>
        </w:rPr>
      </w:pPr>
      <w:r w:rsidRPr="005104B9">
        <w:rPr>
          <w:rFonts w:ascii="Meiryo UI" w:eastAsia="Meiryo UI" w:hAnsi="Meiryo UI" w:cs="Meiryo UI" w:hint="eastAsia"/>
          <w:iCs/>
          <w:kern w:val="24"/>
          <w:sz w:val="21"/>
          <w:szCs w:val="21"/>
        </w:rPr>
        <w:t>観測変数を</w:t>
      </w:r>
      <m:oMath>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μ</m:t>
            </m:r>
          </m:e>
          <m:sub>
            <m:r>
              <w:rPr>
                <w:rFonts w:ascii="Cambria Math" w:eastAsia="Meiryo UI" w:hAnsi="Cambria Math" w:cs="Meiryo UI"/>
                <w:kern w:val="24"/>
                <w:sz w:val="21"/>
                <w:szCs w:val="21"/>
              </w:rPr>
              <m:t>i</m:t>
            </m:r>
          </m:sub>
        </m:sSub>
      </m:oMath>
      <w:r w:rsidRPr="005104B9">
        <w:rPr>
          <w:rFonts w:ascii="Meiryo UI" w:eastAsia="Meiryo UI" w:hAnsi="Meiryo UI" w:cs="Meiryo UI" w:hint="eastAsia"/>
          <w:iCs/>
          <w:kern w:val="24"/>
          <w:sz w:val="21"/>
          <w:szCs w:val="21"/>
        </w:rPr>
        <w:t xml:space="preserve">で補正　</w:t>
      </w:r>
      <m:oMath>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x</m:t>
            </m:r>
          </m:e>
          <m:sub>
            <m:r>
              <w:rPr>
                <w:rFonts w:ascii="Cambria Math" w:eastAsia="Meiryo UI" w:hAnsi="Cambria Math" w:cs="Meiryo UI"/>
                <w:kern w:val="24"/>
                <w:sz w:val="21"/>
                <w:szCs w:val="21"/>
              </w:rPr>
              <m:t>i</m:t>
            </m:r>
          </m:sub>
        </m:sSub>
        <m:r>
          <w:rPr>
            <w:rFonts w:ascii="Cambria Math" w:eastAsia="Meiryo UI" w:hAnsi="Cambria Math" w:cs="Meiryo UI"/>
            <w:kern w:val="24"/>
            <w:sz w:val="21"/>
            <w:szCs w:val="21"/>
          </w:rPr>
          <m:t>→</m:t>
        </m:r>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x</m:t>
            </m:r>
          </m:e>
          <m:sub>
            <m:r>
              <w:rPr>
                <w:rFonts w:ascii="Cambria Math" w:eastAsia="Meiryo UI" w:hAnsi="Cambria Math" w:cs="Meiryo UI"/>
                <w:kern w:val="24"/>
                <w:sz w:val="21"/>
                <w:szCs w:val="21"/>
              </w:rPr>
              <m:t>i</m:t>
            </m:r>
          </m:sub>
        </m:sSub>
        <m:r>
          <w:rPr>
            <w:rFonts w:ascii="Cambria Math" w:eastAsia="Meiryo UI" w:hAnsi="Cambria Math" w:cs="Meiryo UI"/>
            <w:kern w:val="24"/>
            <w:sz w:val="21"/>
            <w:szCs w:val="21"/>
          </w:rPr>
          <m:t>-</m:t>
        </m:r>
        <m:sSub>
          <m:sSubPr>
            <m:ctrlPr>
              <w:rPr>
                <w:rFonts w:ascii="Cambria Math" w:eastAsia="Meiryo UI" w:hAnsi="Cambria Math" w:cs="Meiryo UI"/>
                <w:i/>
                <w:iCs/>
                <w:kern w:val="24"/>
                <w:sz w:val="21"/>
                <w:szCs w:val="21"/>
              </w:rPr>
            </m:ctrlPr>
          </m:sSubPr>
          <m:e>
            <m:r>
              <w:rPr>
                <w:rFonts w:ascii="Cambria Math" w:eastAsia="Meiryo UI" w:hAnsi="Cambria Math" w:cs="Meiryo UI"/>
                <w:kern w:val="24"/>
                <w:sz w:val="21"/>
                <w:szCs w:val="21"/>
              </w:rPr>
              <m:t>μ</m:t>
            </m:r>
          </m:e>
          <m:sub>
            <m:r>
              <w:rPr>
                <w:rFonts w:ascii="Cambria Math" w:eastAsia="Meiryo UI" w:hAnsi="Cambria Math" w:cs="Meiryo UI"/>
                <w:kern w:val="24"/>
                <w:sz w:val="21"/>
                <w:szCs w:val="21"/>
              </w:rPr>
              <m:t>i</m:t>
            </m:r>
          </m:sub>
        </m:sSub>
      </m:oMath>
      <w:r w:rsidRPr="005104B9">
        <w:rPr>
          <w:rFonts w:ascii="Meiryo UI" w:eastAsia="Meiryo UI" w:hAnsi="Meiryo UI" w:cs="Meiryo UI" w:hint="eastAsia"/>
          <w:iCs/>
          <w:kern w:val="24"/>
          <w:sz w:val="21"/>
          <w:szCs w:val="21"/>
        </w:rPr>
        <w:t xml:space="preserve">　すると補正前と異なる因果構造を示す</w:t>
      </w:r>
      <m:oMath>
        <m:sSub>
          <m:sSubPr>
            <m:ctrlPr>
              <w:rPr>
                <w:rFonts w:ascii="Cambria Math" w:eastAsia="Meiryo UI" w:hAnsi="Cambria Math" w:cs="Meiryo UI"/>
                <w:b/>
                <w:bCs/>
                <w:i/>
                <w:iCs/>
                <w:kern w:val="24"/>
                <w:sz w:val="21"/>
                <w:szCs w:val="21"/>
              </w:rPr>
            </m:ctrlPr>
          </m:sSubPr>
          <m:e>
            <m:r>
              <m:rPr>
                <m:sty m:val="bi"/>
              </m:rPr>
              <w:rPr>
                <w:rFonts w:ascii="Cambria Math" w:eastAsia="Meiryo UI" w:hAnsi="Cambria Math" w:cs="Meiryo UI"/>
                <w:kern w:val="24"/>
                <w:sz w:val="21"/>
                <w:szCs w:val="21"/>
              </w:rPr>
              <m:t>B</m:t>
            </m:r>
          </m:e>
          <m:sub>
            <m:r>
              <m:rPr>
                <m:sty m:val="bi"/>
              </m:rPr>
              <w:rPr>
                <w:rFonts w:ascii="Cambria Math" w:eastAsia="Meiryo UI" w:hAnsi="Cambria Math" w:cs="Meiryo UI"/>
                <w:kern w:val="24"/>
                <w:sz w:val="21"/>
                <w:szCs w:val="21"/>
              </w:rPr>
              <m:t>ij</m:t>
            </m:r>
          </m:sub>
        </m:sSub>
      </m:oMath>
      <w:r w:rsidRPr="005104B9">
        <w:rPr>
          <w:rFonts w:ascii="Meiryo UI" w:eastAsia="Meiryo UI" w:hAnsi="Meiryo UI" w:cs="Meiryo UI" w:hint="eastAsia"/>
          <w:sz w:val="21"/>
          <w:szCs w:val="21"/>
        </w:rPr>
        <w:t>が得られる。ただし、得られた</w:t>
      </w:r>
      <w:r w:rsidRPr="005104B9">
        <w:rPr>
          <w:rFonts w:ascii="Meiryo UI" w:eastAsia="Meiryo UI" w:hAnsi="Meiryo UI" w:cs="Meiryo UI" w:hint="eastAsia"/>
          <w:iCs/>
          <w:kern w:val="24"/>
          <w:sz w:val="21"/>
          <w:szCs w:val="21"/>
        </w:rPr>
        <w:t>因果構造が同一形状な物も含まれるが係数の値は同一になる事は殆ど無い。</w:t>
      </w:r>
    </w:p>
    <w:p w14:paraId="58217305" w14:textId="661CA7AA" w:rsidR="00EF663D" w:rsidRPr="005104B9" w:rsidRDefault="00EF663D" w:rsidP="00EF663D">
      <w:pPr>
        <w:tabs>
          <w:tab w:val="left" w:pos="7475"/>
        </w:tabs>
        <w:rPr>
          <w:rFonts w:ascii="Meiryo UI" w:eastAsia="Meiryo UI" w:hAnsi="Meiryo UI" w:cs="Meiryo UI"/>
          <w:szCs w:val="21"/>
        </w:rPr>
      </w:pPr>
      <w:r w:rsidRPr="005104B9">
        <w:rPr>
          <w:rFonts w:ascii="Meiryo UI" w:eastAsia="Meiryo UI" w:hAnsi="Meiryo UI" w:cs="Meiryo UI" w:hint="eastAsia"/>
          <w:szCs w:val="21"/>
        </w:rPr>
        <w:t>非巡回の因果関係であれば以下の行列を定義できる。</w:t>
      </w:r>
    </w:p>
    <w:p w14:paraId="16465B90" w14:textId="77777777" w:rsidR="00EF663D" w:rsidRPr="005104B9" w:rsidRDefault="00690F6E" w:rsidP="00EF663D">
      <w:pPr>
        <w:tabs>
          <w:tab w:val="left" w:pos="7475"/>
        </w:tabs>
        <w:rPr>
          <w:rFonts w:ascii="Meiryo UI" w:eastAsia="Meiryo UI" w:hAnsi="Meiryo UI" w:cs="Meiryo UI"/>
          <w:szCs w:val="21"/>
        </w:rPr>
      </w:pPr>
      <m:oMathPara>
        <m:oMath>
          <m:d>
            <m:dPr>
              <m:ctrlPr>
                <w:rPr>
                  <w:rFonts w:ascii="Cambria Math" w:eastAsia="Meiryo UI" w:hAnsi="Cambria Math" w:cs="Meiryo UI"/>
                  <w:i/>
                  <w:szCs w:val="21"/>
                </w:rPr>
              </m:ctrlPr>
            </m:dPr>
            <m:e>
              <m:m>
                <m:mPr>
                  <m:mcs>
                    <m:mc>
                      <m:mcPr>
                        <m:count m:val="4"/>
                        <m:mcJc m:val="center"/>
                      </m:mcPr>
                    </m:mc>
                  </m:mcs>
                  <m:ctrlPr>
                    <w:rPr>
                      <w:rFonts w:ascii="Cambria Math" w:eastAsia="Meiryo UI" w:hAnsi="Cambria Math" w:cs="Meiryo UI"/>
                      <w:i/>
                      <w:szCs w:val="21"/>
                    </w:rPr>
                  </m:ctrlPr>
                </m:mPr>
                <m:mr>
                  <m:e>
                    <m:r>
                      <m:rPr>
                        <m:sty m:val="p"/>
                      </m:rPr>
                      <w:rPr>
                        <w:rFonts w:ascii="Cambria Math" w:eastAsia="Meiryo UI" w:hAnsi="Cambria Math" w:cs="Meiryo UI"/>
                        <w:szCs w:val="21"/>
                      </w:rPr>
                      <m:t>0</m:t>
                    </m:r>
                  </m:e>
                  <m:e>
                    <m:r>
                      <w:rPr>
                        <w:rFonts w:ascii="Cambria Math" w:eastAsia="Meiryo UI" w:hAnsi="Cambria Math" w:cs="Meiryo UI"/>
                        <w:szCs w:val="21"/>
                      </w:rPr>
                      <m:t>0</m:t>
                    </m:r>
                  </m:e>
                  <m:e>
                    <m:r>
                      <w:rPr>
                        <w:rFonts w:ascii="Cambria Math" w:eastAsia="Meiryo UI" w:hAnsi="Cambria Math" w:cs="Meiryo UI"/>
                        <w:szCs w:val="21"/>
                      </w:rPr>
                      <m:t>⋯</m:t>
                    </m:r>
                  </m:e>
                  <m:e>
                    <m:r>
                      <w:rPr>
                        <w:rFonts w:ascii="Cambria Math" w:eastAsia="Meiryo UI" w:hAnsi="Cambria Math" w:cs="Meiryo UI"/>
                        <w:szCs w:val="21"/>
                      </w:rPr>
                      <m:t>0</m:t>
                    </m:r>
                  </m:e>
                </m:mr>
                <m:mr>
                  <m:e>
                    <m:sSub>
                      <m:sSubPr>
                        <m:ctrlPr>
                          <w:rPr>
                            <w:rFonts w:ascii="Cambria Math" w:eastAsia="Meiryo UI" w:hAnsi="Cambria Math" w:cs="Meiryo UI"/>
                            <w:i/>
                            <w:szCs w:val="21"/>
                          </w:rPr>
                        </m:ctrlPr>
                      </m:sSubPr>
                      <m:e>
                        <m:r>
                          <w:rPr>
                            <w:rFonts w:ascii="Cambria Math" w:eastAsia="Meiryo UI" w:hAnsi="Cambria Math" w:cs="Meiryo UI"/>
                            <w:szCs w:val="21"/>
                          </w:rPr>
                          <m:t>B</m:t>
                        </m:r>
                      </m:e>
                      <m:sub>
                        <m:r>
                          <w:rPr>
                            <w:rFonts w:ascii="Cambria Math" w:eastAsia="Meiryo UI" w:hAnsi="Cambria Math" w:cs="Meiryo UI"/>
                            <w:szCs w:val="21"/>
                          </w:rPr>
                          <m:t>21</m:t>
                        </m:r>
                      </m:sub>
                    </m:sSub>
                  </m:e>
                  <m:e>
                    <m:r>
                      <w:rPr>
                        <w:rFonts w:ascii="Cambria Math" w:eastAsia="Meiryo UI" w:hAnsi="Cambria Math" w:cs="Meiryo UI"/>
                        <w:szCs w:val="21"/>
                      </w:rPr>
                      <m:t>0</m:t>
                    </m:r>
                  </m:e>
                  <m:e>
                    <m:r>
                      <w:rPr>
                        <w:rFonts w:ascii="Cambria Math" w:eastAsia="Meiryo UI" w:hAnsi="Cambria Math" w:cs="Meiryo UI"/>
                        <w:szCs w:val="21"/>
                      </w:rPr>
                      <m:t>⋯</m:t>
                    </m:r>
                  </m:e>
                  <m:e>
                    <m:r>
                      <w:rPr>
                        <w:rFonts w:ascii="Cambria Math" w:eastAsia="Meiryo UI" w:hAnsi="Cambria Math" w:cs="Meiryo UI"/>
                        <w:szCs w:val="21"/>
                      </w:rPr>
                      <m:t>0</m:t>
                    </m:r>
                  </m:e>
                </m:mr>
                <m:mr>
                  <m:e>
                    <m:r>
                      <w:rPr>
                        <w:rFonts w:ascii="Cambria Math" w:eastAsia="Meiryo UI" w:hAnsi="Cambria Math" w:cs="Meiryo UI"/>
                        <w:szCs w:val="21"/>
                      </w:rPr>
                      <m:t>⋮</m:t>
                    </m:r>
                  </m:e>
                  <m:e>
                    <m:r>
                      <w:rPr>
                        <w:rFonts w:ascii="Cambria Math" w:eastAsia="Meiryo UI" w:hAnsi="Cambria Math" w:cs="Meiryo UI"/>
                        <w:szCs w:val="21"/>
                      </w:rPr>
                      <m:t>⋮</m:t>
                    </m:r>
                  </m:e>
                  <m:e>
                    <m:r>
                      <w:rPr>
                        <w:rFonts w:ascii="Cambria Math" w:eastAsia="Meiryo UI" w:hAnsi="Cambria Math" w:cs="Meiryo UI"/>
                        <w:szCs w:val="21"/>
                      </w:rPr>
                      <m:t>⋯</m:t>
                    </m:r>
                  </m:e>
                  <m:e>
                    <m:r>
                      <w:rPr>
                        <w:rFonts w:ascii="Cambria Math" w:eastAsia="Meiryo UI" w:hAnsi="Cambria Math" w:cs="Meiryo UI"/>
                        <w:szCs w:val="21"/>
                      </w:rPr>
                      <m:t>⋮</m:t>
                    </m:r>
                  </m:e>
                </m:mr>
                <m:mr>
                  <m:e>
                    <m:sSub>
                      <m:sSubPr>
                        <m:ctrlPr>
                          <w:rPr>
                            <w:rFonts w:ascii="Cambria Math" w:eastAsia="Meiryo UI" w:hAnsi="Cambria Math" w:cs="Meiryo UI"/>
                            <w:i/>
                            <w:szCs w:val="21"/>
                          </w:rPr>
                        </m:ctrlPr>
                      </m:sSubPr>
                      <m:e>
                        <m:r>
                          <w:rPr>
                            <w:rFonts w:ascii="Cambria Math" w:eastAsia="Meiryo UI" w:hAnsi="Cambria Math" w:cs="Meiryo UI"/>
                            <w:szCs w:val="21"/>
                          </w:rPr>
                          <m:t>B</m:t>
                        </m:r>
                      </m:e>
                      <m:sub>
                        <m:r>
                          <w:rPr>
                            <w:rFonts w:ascii="Cambria Math" w:eastAsia="Meiryo UI" w:hAnsi="Cambria Math" w:cs="Meiryo UI"/>
                            <w:szCs w:val="21"/>
                          </w:rPr>
                          <m:t>n1</m:t>
                        </m:r>
                      </m:sub>
                    </m:sSub>
                  </m:e>
                  <m:e>
                    <m:sSub>
                      <m:sSubPr>
                        <m:ctrlPr>
                          <w:rPr>
                            <w:rFonts w:ascii="Cambria Math" w:eastAsia="Meiryo UI" w:hAnsi="Cambria Math" w:cs="Meiryo UI"/>
                            <w:i/>
                            <w:szCs w:val="21"/>
                          </w:rPr>
                        </m:ctrlPr>
                      </m:sSubPr>
                      <m:e>
                        <m:r>
                          <w:rPr>
                            <w:rFonts w:ascii="Cambria Math" w:eastAsia="Meiryo UI" w:hAnsi="Cambria Math" w:cs="Meiryo UI"/>
                            <w:szCs w:val="21"/>
                          </w:rPr>
                          <m:t>B</m:t>
                        </m:r>
                      </m:e>
                      <m:sub>
                        <m:r>
                          <w:rPr>
                            <w:rFonts w:ascii="Cambria Math" w:eastAsia="Meiryo UI" w:hAnsi="Cambria Math" w:cs="Meiryo UI"/>
                            <w:szCs w:val="21"/>
                          </w:rPr>
                          <m:t>n2</m:t>
                        </m:r>
                      </m:sub>
                    </m:sSub>
                  </m:e>
                  <m:e>
                    <m:r>
                      <w:rPr>
                        <w:rFonts w:ascii="Cambria Math" w:eastAsia="Meiryo UI" w:hAnsi="Cambria Math" w:cs="Meiryo UI"/>
                        <w:szCs w:val="21"/>
                      </w:rPr>
                      <m:t>⋯</m:t>
                    </m:r>
                  </m:e>
                  <m:e>
                    <m:r>
                      <w:rPr>
                        <w:rFonts w:ascii="Cambria Math" w:eastAsia="Meiryo UI" w:hAnsi="Cambria Math" w:cs="Meiryo UI"/>
                        <w:szCs w:val="21"/>
                      </w:rPr>
                      <m:t>0</m:t>
                    </m:r>
                  </m:e>
                </m:mr>
              </m:m>
            </m:e>
          </m:d>
        </m:oMath>
      </m:oMathPara>
    </w:p>
    <w:bookmarkStart w:id="0" w:name="_Hlk102472464"/>
    <w:p w14:paraId="24336780" w14:textId="77777777" w:rsidR="00EF663D" w:rsidRPr="005104B9" w:rsidRDefault="00690F6E" w:rsidP="00EF663D">
      <w:pPr>
        <w:tabs>
          <w:tab w:val="left" w:pos="7475"/>
        </w:tabs>
        <w:rPr>
          <w:rFonts w:ascii="Meiryo UI" w:eastAsia="Meiryo UI" w:hAnsi="Meiryo UI" w:cs="Meiryo UI"/>
          <w:szCs w:val="21"/>
        </w:rPr>
      </w:pPr>
      <m:oMathPara>
        <m:oMath>
          <m:sSub>
            <m:sSubPr>
              <m:ctrlPr>
                <w:rPr>
                  <w:rFonts w:ascii="Cambria Math" w:eastAsia="Meiryo UI" w:hAnsi="Cambria Math" w:cs="Meiryo UI"/>
                  <w:i/>
                  <w:szCs w:val="21"/>
                </w:rPr>
              </m:ctrlPr>
            </m:sSubPr>
            <m:e>
              <m:r>
                <w:rPr>
                  <w:rFonts w:ascii="Cambria Math" w:eastAsia="Meiryo UI" w:hAnsi="Cambria Math" w:cs="Meiryo UI"/>
                  <w:szCs w:val="21"/>
                </w:rPr>
                <m:t>B</m:t>
              </m:r>
            </m:e>
            <m:sub>
              <m:r>
                <w:rPr>
                  <w:rFonts w:ascii="Cambria Math" w:eastAsia="Meiryo UI" w:hAnsi="Cambria Math" w:cs="Meiryo UI"/>
                  <w:szCs w:val="21"/>
                </w:rPr>
                <m:t>ij</m:t>
              </m:r>
            </m:sub>
          </m:sSub>
          <m:r>
            <w:rPr>
              <w:rFonts w:ascii="Cambria Math" w:eastAsia="Meiryo UI" w:hAnsi="Cambria Math" w:cs="Meiryo UI"/>
              <w:szCs w:val="21"/>
            </w:rPr>
            <m:t>≠0</m:t>
          </m:r>
        </m:oMath>
      </m:oMathPara>
    </w:p>
    <w:bookmarkEnd w:id="0"/>
    <w:p w14:paraId="63165837" w14:textId="4BD93FAA" w:rsidR="00EF663D" w:rsidRPr="005104B9" w:rsidRDefault="00EF663D" w:rsidP="00EF663D">
      <w:pPr>
        <w:tabs>
          <w:tab w:val="left" w:pos="7475"/>
        </w:tabs>
        <w:rPr>
          <w:rFonts w:ascii="Meiryo UI" w:eastAsia="Meiryo UI" w:hAnsi="Meiryo UI" w:cs="Meiryo UI"/>
          <w:szCs w:val="21"/>
        </w:rPr>
      </w:pPr>
      <w:r w:rsidRPr="005104B9">
        <w:rPr>
          <w:rFonts w:ascii="Meiryo UI" w:eastAsia="Meiryo UI" w:hAnsi="Meiryo UI" w:cs="Meiryo UI" w:hint="eastAsia"/>
          <w:szCs w:val="21"/>
        </w:rPr>
        <w:t>行方向が子（結果）で列方向が親（原因）として与える事が出来る。</w:t>
      </w:r>
    </w:p>
    <w:p w14:paraId="1AE77836" w14:textId="77777777" w:rsidR="00066011" w:rsidRPr="005104B9" w:rsidRDefault="00066011" w:rsidP="00066011">
      <w:pPr>
        <w:pStyle w:val="a6"/>
        <w:jc w:val="left"/>
        <w:rPr>
          <w:rFonts w:ascii="Meiryo UI" w:eastAsia="Meiryo UI" w:hAnsi="Meiryo UI" w:cs="Meiryo UI"/>
          <w:b/>
          <w:bCs/>
          <w:iCs/>
          <w:kern w:val="24"/>
          <w:szCs w:val="21"/>
        </w:rPr>
      </w:pPr>
      <m:oMathPara>
        <m:oMath>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m:rPr>
              <m:sty m:val="bi"/>
            </m:rPr>
            <w:rPr>
              <w:rFonts w:ascii="Cambria Math" w:eastAsia="Meiryo UI" w:hAnsi="Cambria Math" w:cs="Meiryo UI"/>
              <w:kern w:val="24"/>
              <w:szCs w:val="21"/>
            </w:rPr>
            <m:t>=</m:t>
          </m:r>
          <m:sSub>
            <m:sSubPr>
              <m:ctrlPr>
                <w:rPr>
                  <w:rFonts w:ascii="Cambria Math" w:eastAsia="Meiryo UI" w:hAnsi="Cambria Math" w:cs="Meiryo UI"/>
                  <w:b/>
                  <w:i/>
                  <w:kern w:val="24"/>
                  <w:szCs w:val="21"/>
                </w:rPr>
              </m:ctrlPr>
            </m:sSubPr>
            <m:e>
              <m:sSub>
                <m:sSubPr>
                  <m:ctrlPr>
                    <w:rPr>
                      <w:rFonts w:ascii="Cambria Math" w:eastAsia="Meiryo UI" w:hAnsi="Cambria Math" w:cs="Meiryo UI"/>
                      <w:b/>
                      <w:bCs/>
                      <w:i/>
                      <w:iCs/>
                      <w:kern w:val="24"/>
                      <w:szCs w:val="21"/>
                    </w:rPr>
                  </m:ctrlPr>
                </m:sSubPr>
                <m:e>
                  <m:r>
                    <m:rPr>
                      <m:sty m:val="bi"/>
                    </m:rPr>
                    <w:rPr>
                      <w:rFonts w:ascii="Cambria Math" w:eastAsia="Meiryo UI" w:hAnsi="Cambria Math" w:cs="Meiryo UI"/>
                      <w:kern w:val="24"/>
                      <w:szCs w:val="21"/>
                    </w:rPr>
                    <m:t>(x</m:t>
                  </m:r>
                </m:e>
                <m:sub>
                  <m:r>
                    <m:rPr>
                      <m:sty m:val="bi"/>
                    </m:rPr>
                    <w:rPr>
                      <w:rFonts w:ascii="Cambria Math" w:eastAsia="Meiryo UI" w:hAnsi="Cambria Math" w:cs="Meiryo UI"/>
                      <w:kern w:val="24"/>
                      <w:szCs w:val="21"/>
                    </w:rPr>
                    <m:t>j</m:t>
                  </m:r>
                </m:sub>
              </m:sSub>
              <m:r>
                <m:rPr>
                  <m:sty m:val="bi"/>
                </m:rPr>
                <w:rPr>
                  <w:rFonts w:ascii="Cambria Math" w:eastAsia="Meiryo UI" w:hAnsi="Cambria Math" w:cs="Meiryo UI"/>
                  <w:kern w:val="24"/>
                  <w:szCs w:val="21"/>
                </w:rPr>
                <m:t>)</m:t>
              </m:r>
            </m:e>
            <m:sub>
              <m:r>
                <m:rPr>
                  <m:sty m:val="bi"/>
                </m:rPr>
                <w:rPr>
                  <w:rFonts w:ascii="Cambria Math" w:eastAsia="Meiryo UI" w:hAnsi="Cambria Math" w:cs="Meiryo UI"/>
                  <w:szCs w:val="21"/>
                </w:rPr>
                <m:t>k</m:t>
              </m:r>
              <m:d>
                <m:dPr>
                  <m:ctrlPr>
                    <w:rPr>
                      <w:rFonts w:ascii="Cambria Math" w:eastAsia="Meiryo UI" w:hAnsi="Cambria Math" w:cs="Meiryo UI"/>
                      <w:b/>
                      <w:bCs/>
                      <w:i/>
                      <w:iCs/>
                      <w:szCs w:val="21"/>
                    </w:rPr>
                  </m:ctrlPr>
                </m:dPr>
                <m:e>
                  <m:r>
                    <m:rPr>
                      <m:sty m:val="bi"/>
                    </m:rPr>
                    <w:rPr>
                      <w:rFonts w:ascii="Cambria Math" w:eastAsia="Meiryo UI" w:hAnsi="Cambria Math" w:cs="Meiryo UI"/>
                      <w:szCs w:val="21"/>
                    </w:rPr>
                    <m:t>j</m:t>
                  </m:r>
                </m:e>
              </m:d>
              <m:r>
                <m:rPr>
                  <m:sty m:val="bi"/>
                </m:rPr>
                <w:rPr>
                  <w:rFonts w:ascii="Cambria Math" w:eastAsia="Meiryo UI" w:hAnsi="Cambria Math" w:cs="Meiryo UI"/>
                  <w:szCs w:val="21"/>
                </w:rPr>
                <m:t>&lt;k(i)</m:t>
              </m:r>
            </m:sub>
          </m:sSub>
          <m:r>
            <m:rPr>
              <m:sty m:val="bi"/>
            </m:rPr>
            <w:rPr>
              <w:rFonts w:ascii="Cambria Math" w:eastAsia="Meiryo UI" w:hAnsi="Cambria Math" w:cs="Meiryo UI"/>
              <w:kern w:val="24"/>
              <w:szCs w:val="21"/>
            </w:rPr>
            <m:t xml:space="preserve">       </m:t>
          </m:r>
        </m:oMath>
      </m:oMathPara>
    </w:p>
    <w:p w14:paraId="7BC34419" w14:textId="77777777" w:rsidR="000558BA" w:rsidRPr="005104B9" w:rsidRDefault="000558BA" w:rsidP="000558BA">
      <w:pPr>
        <w:widowControl/>
        <w:jc w:val="left"/>
        <w:rPr>
          <w:rFonts w:ascii="Meiryo UI" w:eastAsia="Meiryo UI" w:hAnsi="Meiryo UI" w:cs="Meiryo UI"/>
          <w:szCs w:val="21"/>
        </w:rPr>
      </w:pPr>
      <w:r w:rsidRPr="005104B9">
        <w:rPr>
          <w:rFonts w:ascii="Meiryo UI" w:eastAsia="Meiryo UI" w:hAnsi="Meiryo UI" w:cs="Meiryo UI" w:hint="eastAsia"/>
          <w:szCs w:val="21"/>
        </w:rPr>
        <w:lastRenderedPageBreak/>
        <w:t>パラメータ(</w:t>
      </w:r>
      <m:oMath>
        <m:r>
          <m:rPr>
            <m:sty m:val="p"/>
          </m:rPr>
          <w:rPr>
            <w:rFonts w:ascii="Cambria Math" w:eastAsia="Meiryo UI" w:hAnsi="Cambria Math" w:cs="Meiryo UI"/>
            <w:color w:val="202122"/>
            <w:szCs w:val="21"/>
            <w:shd w:val="clear" w:color="auto" w:fill="FFFFFF"/>
          </w:rPr>
          <m:t>β,</m:t>
        </m:r>
        <m:r>
          <w:rPr>
            <w:rFonts w:ascii="Cambria Math" w:eastAsia="Meiryo UI" w:hAnsi="Cambria Math" w:cs="Meiryo UI"/>
            <w:color w:val="202122"/>
            <w:szCs w:val="21"/>
            <w:shd w:val="clear" w:color="auto" w:fill="FFFFFF"/>
          </w:rPr>
          <m:t>ρ</m:t>
        </m:r>
      </m:oMath>
      <w:r w:rsidRPr="005104B9">
        <w:rPr>
          <w:rFonts w:ascii="Meiryo UI" w:eastAsia="Meiryo UI" w:hAnsi="Meiryo UI" w:cs="Meiryo UI"/>
          <w:szCs w:val="21"/>
        </w:rPr>
        <w:t>)</w:t>
      </w:r>
      <w:r w:rsidRPr="005104B9">
        <w:rPr>
          <w:rFonts w:ascii="Meiryo UI" w:eastAsia="Meiryo UI" w:hAnsi="Meiryo UI" w:cs="Meiryo UI" w:hint="eastAsia"/>
          <w:szCs w:val="21"/>
        </w:rPr>
        <w:t>の範囲を設定して各パラメータ(</w:t>
      </w:r>
      <m:oMath>
        <m:r>
          <m:rPr>
            <m:sty m:val="p"/>
          </m:rPr>
          <w:rPr>
            <w:rFonts w:ascii="Cambria Math" w:eastAsia="Meiryo UI" w:hAnsi="Cambria Math" w:cs="Meiryo UI"/>
            <w:color w:val="202122"/>
            <w:szCs w:val="21"/>
            <w:shd w:val="clear" w:color="auto" w:fill="FFFFFF"/>
          </w:rPr>
          <m:t>β,</m:t>
        </m:r>
        <m:r>
          <w:rPr>
            <w:rFonts w:ascii="Cambria Math" w:eastAsia="Meiryo UI" w:hAnsi="Cambria Math" w:cs="Meiryo UI"/>
            <w:color w:val="202122"/>
            <w:szCs w:val="21"/>
            <w:shd w:val="clear" w:color="auto" w:fill="FFFFFF"/>
          </w:rPr>
          <m:t>ρ</m:t>
        </m:r>
      </m:oMath>
      <w:r w:rsidRPr="005104B9">
        <w:rPr>
          <w:rFonts w:ascii="Meiryo UI" w:eastAsia="Meiryo UI" w:hAnsi="Meiryo UI" w:cs="Meiryo UI"/>
          <w:szCs w:val="21"/>
        </w:rPr>
        <w:t>)</w:t>
      </w:r>
      <w:r w:rsidRPr="005104B9">
        <w:rPr>
          <w:rFonts w:ascii="Meiryo UI" w:eastAsia="Meiryo UI" w:hAnsi="Meiryo UI" w:cs="Meiryo UI" w:hint="eastAsia"/>
          <w:szCs w:val="21"/>
        </w:rPr>
        <w:t>から因果構造の候補を生成する事が出来る。</w:t>
      </w:r>
    </w:p>
    <w:p w14:paraId="747B5941" w14:textId="4E39E0AD" w:rsidR="00310FF3" w:rsidRDefault="000558BA" w:rsidP="00310FF3">
      <w:pPr>
        <w:widowControl/>
        <w:jc w:val="left"/>
        <w:rPr>
          <w:rFonts w:ascii="Meiryo UI" w:eastAsia="Meiryo UI" w:hAnsi="Meiryo UI" w:cs="Meiryo UI"/>
          <w:szCs w:val="21"/>
        </w:rPr>
      </w:pPr>
      <w:r w:rsidRPr="005104B9">
        <w:rPr>
          <w:rFonts w:ascii="Meiryo UI" w:eastAsia="Meiryo UI" w:hAnsi="Meiryo UI" w:cs="Meiryo UI" w:hint="eastAsia"/>
          <w:szCs w:val="21"/>
        </w:rPr>
        <w:t>これによって</w:t>
      </w:r>
      <w:r w:rsidR="00310FF3">
        <w:rPr>
          <w:rFonts w:ascii="Meiryo UI" w:eastAsia="Meiryo UI" w:hAnsi="Meiryo UI" w:cs="Meiryo UI" w:hint="eastAsia"/>
          <w:szCs w:val="21"/>
        </w:rPr>
        <w:t>ニューラルネットで</w:t>
      </w:r>
      <m:oMath>
        <m:sSub>
          <m:sSubPr>
            <m:ctrlPr>
              <w:rPr>
                <w:rFonts w:ascii="Cambria Math" w:eastAsia="Meiryo UI" w:hAnsi="Cambria Math" w:cs="Meiryo UI"/>
                <w:i/>
                <w:szCs w:val="21"/>
              </w:rPr>
            </m:ctrlPr>
          </m:sSubPr>
          <m:e>
            <m:r>
              <w:rPr>
                <w:rFonts w:ascii="Cambria Math" w:eastAsia="Meiryo UI" w:hAnsi="Cambria Math" w:cs="Meiryo UI" w:hint="eastAsia"/>
                <w:szCs w:val="21"/>
              </w:rPr>
              <m:t>f</m:t>
            </m:r>
          </m:e>
          <m:sub>
            <m:r>
              <w:rPr>
                <w:rFonts w:ascii="Cambria Math" w:eastAsia="Meiryo UI" w:hAnsi="Cambria Math" w:cs="Meiryo UI"/>
                <w:szCs w:val="21"/>
              </w:rPr>
              <m:t>i</m:t>
            </m:r>
          </m:sub>
        </m:sSub>
      </m:oMath>
      <w:r w:rsidR="00310FF3">
        <w:rPr>
          <w:rFonts w:ascii="Meiryo UI" w:eastAsia="Meiryo UI" w:hAnsi="Meiryo UI" w:cs="Meiryo UI" w:hint="eastAsia"/>
          <w:szCs w:val="21"/>
        </w:rPr>
        <w:t>と</w:t>
      </w:r>
      <m:oMath>
        <m:sSup>
          <m:sSupPr>
            <m:ctrlPr>
              <w:rPr>
                <w:rFonts w:ascii="Cambria Math" w:eastAsia="Meiryo UI" w:hAnsi="Cambria Math" w:cs="Meiryo UI"/>
                <w:i/>
                <w:szCs w:val="21"/>
              </w:rPr>
            </m:ctrlPr>
          </m:sSupPr>
          <m:e>
            <m:sSub>
              <m:sSubPr>
                <m:ctrlPr>
                  <w:rPr>
                    <w:rFonts w:ascii="Cambria Math" w:eastAsia="Meiryo UI" w:hAnsi="Cambria Math" w:cs="Meiryo UI"/>
                    <w:i/>
                    <w:szCs w:val="21"/>
                  </w:rPr>
                </m:ctrlPr>
              </m:sSubPr>
              <m:e>
                <m:r>
                  <w:rPr>
                    <w:rFonts w:ascii="Cambria Math" w:eastAsia="Meiryo UI" w:hAnsi="Cambria Math" w:cs="Meiryo UI"/>
                    <w:szCs w:val="21"/>
                  </w:rPr>
                  <m:t>g</m:t>
                </m:r>
              </m:e>
              <m:sub>
                <m:r>
                  <w:rPr>
                    <w:rFonts w:ascii="Cambria Math" w:eastAsia="Meiryo UI" w:hAnsi="Cambria Math" w:cs="Meiryo UI"/>
                    <w:szCs w:val="21"/>
                  </w:rPr>
                  <m:t>i</m:t>
                </m:r>
              </m:sub>
            </m:sSub>
          </m:e>
          <m:sup>
            <m:r>
              <w:rPr>
                <w:rFonts w:ascii="Cambria Math" w:eastAsia="Meiryo UI" w:hAnsi="Cambria Math" w:cs="Meiryo UI"/>
                <w:szCs w:val="21"/>
              </w:rPr>
              <m:t>-1</m:t>
            </m:r>
          </m:sup>
        </m:sSup>
      </m:oMath>
      <w:r w:rsidR="00310FF3">
        <w:rPr>
          <w:rFonts w:ascii="Meiryo UI" w:eastAsia="Meiryo UI" w:hAnsi="Meiryo UI" w:cs="Meiryo UI" w:hint="eastAsia"/>
          <w:szCs w:val="21"/>
        </w:rPr>
        <w:t>、</w:t>
      </w:r>
      <m:oMath>
        <m:sSub>
          <m:sSubPr>
            <m:ctrlPr>
              <w:rPr>
                <w:rFonts w:ascii="Cambria Math" w:eastAsia="Meiryo UI" w:hAnsi="Cambria Math" w:cs="Meiryo UI"/>
                <w:i/>
                <w:szCs w:val="21"/>
              </w:rPr>
            </m:ctrlPr>
          </m:sSubPr>
          <m:e>
            <m:r>
              <w:rPr>
                <w:rFonts w:ascii="Cambria Math" w:eastAsia="Meiryo UI" w:hAnsi="Cambria Math" w:cs="Meiryo UI"/>
                <w:szCs w:val="21"/>
              </w:rPr>
              <m:t>g</m:t>
            </m:r>
          </m:e>
          <m:sub>
            <m:r>
              <w:rPr>
                <w:rFonts w:ascii="Cambria Math" w:eastAsia="Meiryo UI" w:hAnsi="Cambria Math" w:cs="Meiryo UI"/>
                <w:szCs w:val="21"/>
              </w:rPr>
              <m:t>i</m:t>
            </m:r>
          </m:sub>
        </m:sSub>
      </m:oMath>
      <w:r w:rsidR="00310FF3">
        <w:rPr>
          <w:rFonts w:ascii="Meiryo UI" w:eastAsia="Meiryo UI" w:hAnsi="Meiryo UI" w:cs="Meiryo UI" w:hint="eastAsia"/>
          <w:szCs w:val="21"/>
        </w:rPr>
        <w:t>を学習させる事が出来る。</w:t>
      </w:r>
    </w:p>
    <w:p w14:paraId="1A678F55" w14:textId="77777777" w:rsidR="001F3F2B" w:rsidRPr="001F3F2B" w:rsidRDefault="00310FF3" w:rsidP="00310FF3">
      <w:pPr>
        <w:jc w:val="center"/>
        <w:rPr>
          <w:rFonts w:ascii="Meiryo UI" w:eastAsia="Meiryo UI" w:hAnsi="Meiryo UI" w:cs="Meiryo UI"/>
        </w:rPr>
      </w:pPr>
      <m:oMathPara>
        <m:oMathParaPr>
          <m:jc m:val="center"/>
        </m:oMathParaPr>
        <m:oMath>
          <m:r>
            <w:rPr>
              <w:rFonts w:ascii="Cambria Math" w:hAnsi="Cambria Math"/>
            </w:rPr>
            <m:t>f=</m:t>
          </m:r>
          <m:r>
            <w:rPr>
              <w:rFonts w:ascii="Cambria Math" w:hAnsi="Cambria Math"/>
            </w:rPr>
            <m:t>nnet</m:t>
          </m:r>
          <m:r>
            <m:rPr>
              <m:sty m:val="p"/>
            </m:rPr>
            <w:rPr>
              <w:rFonts w:ascii="Cambria Math" w:hAnsi="Cambria Math"/>
            </w:rPr>
            <w:br/>
          </m:r>
        </m:oMath>
        <m:oMath>
          <m:r>
            <m:rPr>
              <m:sty m:val="p"/>
            </m:rPr>
            <w:rPr>
              <w:rFonts w:ascii="Cambria Math" w:hAnsi="Cambria Math"/>
            </w:rPr>
            <m:t>g</m:t>
          </m:r>
          <m:r>
            <w:rPr>
              <w:rFonts w:ascii="Cambria Math" w:hAnsi="Cambria Math"/>
            </w:rPr>
            <m:t>=</m:t>
          </m:r>
          <m:r>
            <w:rPr>
              <w:rFonts w:ascii="Cambria Math" w:hAnsi="Cambria Math"/>
            </w:rPr>
            <m:t>nnet</m:t>
          </m:r>
          <m:r>
            <m:rPr>
              <m:sty m:val="p"/>
            </m:rPr>
            <w:rPr>
              <w:rFonts w:ascii="Cambria Math" w:hAnsi="Cambria Math"/>
            </w:rPr>
            <m:t>2</m:t>
          </m:r>
        </m:oMath>
      </m:oMathPara>
    </w:p>
    <w:p w14:paraId="70B3D3A8" w14:textId="3A05FDCC" w:rsidR="00310FF3" w:rsidRPr="001F3F2B" w:rsidRDefault="001F3F2B" w:rsidP="00310FF3">
      <w:pPr>
        <w:jc w:val="center"/>
      </w:pPr>
      <m:oMathPara>
        <m:oMathParaPr>
          <m:jc m:val="center"/>
        </m:oMathParaPr>
        <m:oMath>
          <m:sSup>
            <m:sSupPr>
              <m:ctrlPr>
                <w:rPr>
                  <w:rFonts w:ascii="Cambria Math" w:hAnsi="Cambria Math"/>
                </w:rPr>
              </m:ctrlPr>
            </m:sSupPr>
            <m:e>
              <m:r>
                <m:rPr>
                  <m:sty m:val="p"/>
                </m:rPr>
                <w:rPr>
                  <w:rFonts w:ascii="Cambria Math" w:hAnsi="Cambria Math"/>
                </w:rPr>
                <m:t>g</m:t>
              </m:r>
            </m:e>
            <m:sup>
              <m:r>
                <w:rPr>
                  <w:rFonts w:ascii="Cambria Math" w:hAnsi="Cambria Math"/>
                </w:rPr>
                <m:t>-1</m:t>
              </m:r>
            </m:sup>
          </m:sSup>
          <m:r>
            <w:rPr>
              <w:rFonts w:ascii="Cambria Math" w:hAnsi="Cambria Math"/>
            </w:rPr>
            <m:t>=nnet3</m:t>
          </m:r>
          <m:r>
            <m:rPr>
              <m:sty m:val="p"/>
            </m:rPr>
            <w:rPr>
              <w:rFonts w:ascii="Cambria Math" w:hAnsi="Cambria Math"/>
            </w:rPr>
            <w:br/>
          </m:r>
        </m:oMath>
        <m:oMath>
          <m:r>
            <m:rPr>
              <m:sty m:val="p"/>
            </m:rPr>
            <w:rPr>
              <w:rFonts w:ascii="Cambria Math" w:hAnsi="Cambria Math"/>
            </w:rPr>
            <m:t>loss=mse</m:t>
          </m:r>
          <m:d>
            <m:dPr>
              <m:ctrlPr>
                <w:rPr>
                  <w:rFonts w:ascii="Cambria Math" w:hAnsi="Cambria Math"/>
                </w:rPr>
              </m:ctrlPr>
            </m:dPr>
            <m:e>
              <m:r>
                <w:rPr>
                  <w:rFonts w:ascii="Cambria Math" w:hAnsi="Cambria Math"/>
                </w:rPr>
                <m:t>nnet</m:t>
              </m:r>
              <m:d>
                <m:dPr>
                  <m:ctrlPr>
                    <w:rPr>
                      <w:rFonts w:ascii="Cambria Math" w:hAnsi="Cambria Math"/>
                      <w:i/>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m:rPr>
                  <m:sty m:val="p"/>
                </m:rPr>
                <w:rPr>
                  <w:rFonts w:ascii="Cambria Math" w:hAnsi="Cambria Math"/>
                </w:rPr>
                <m:t>,</m:t>
              </m:r>
              <m:r>
                <w:rPr>
                  <w:rFonts w:ascii="Cambria Math" w:hAnsi="Cambria Math"/>
                </w:rPr>
                <m:t>nnet2</m:t>
              </m:r>
              <m:d>
                <m:dPr>
                  <m:ctrlPr>
                    <w:rPr>
                      <w:rFonts w:ascii="Cambria Math" w:hAnsi="Cambria Math"/>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e>
          </m:d>
        </m:oMath>
      </m:oMathPara>
    </w:p>
    <w:p w14:paraId="1910DCA3" w14:textId="428F16A0" w:rsidR="00310FF3" w:rsidRPr="00381DDB" w:rsidRDefault="00310FF3" w:rsidP="00C2097A">
      <w:pPr>
        <w:jc w:val="center"/>
      </w:pPr>
      <m:oMathPara>
        <m:oMathParaPr>
          <m:jc m:val="center"/>
        </m:oMathParaPr>
        <m:oMath>
          <m:r>
            <m:rPr>
              <m:sty m:val="p"/>
            </m:rPr>
            <w:rPr>
              <w:rFonts w:ascii="Cambria Math" w:hAnsi="Cambria Math"/>
            </w:rPr>
            <m:t>loss2=mse</m:t>
          </m:r>
          <m:d>
            <m:dPr>
              <m:ctrlPr>
                <w:rPr>
                  <w:rFonts w:ascii="Cambria Math" w:hAnsi="Cambria Math"/>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r>
                <m:rPr>
                  <m:sty m:val="p"/>
                </m:rPr>
                <w:rPr>
                  <w:rFonts w:ascii="Cambria Math" w:hAnsi="Cambria Math"/>
                </w:rPr>
                <m:t>,</m:t>
              </m:r>
              <m:r>
                <w:rPr>
                  <w:rFonts w:ascii="Cambria Math" w:hAnsi="Cambria Math"/>
                </w:rPr>
                <m:t>nnet3</m:t>
              </m:r>
              <m:r>
                <m:rPr>
                  <m:sty m:val="p"/>
                </m:rPr>
                <w:rPr>
                  <w:rFonts w:ascii="Cambria Math" w:hAnsi="Cambria Math"/>
                </w:rPr>
                <m:t>(model</m:t>
              </m:r>
              <m:d>
                <m:dPr>
                  <m:ctrlPr>
                    <w:rPr>
                      <w:rFonts w:ascii="Cambria Math" w:hAnsi="Cambria Math"/>
                      <w:i/>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w:rPr>
                  <w:rFonts w:ascii="Cambria Math" w:hAnsi="Cambria Math"/>
                </w:rPr>
                <m:t>)</m:t>
              </m:r>
            </m:e>
          </m:d>
          <m:r>
            <m:rPr>
              <m:sty m:val="p"/>
            </m:rPr>
            <w:rPr>
              <w:rFonts w:ascii="Cambria Math" w:hAnsi="Cambria Math"/>
            </w:rPr>
            <w:br/>
          </m:r>
        </m:oMath>
      </m:oMathPara>
    </w:p>
    <w:p w14:paraId="215D5805" w14:textId="0920B254" w:rsidR="003B0AC6" w:rsidRPr="005104B9" w:rsidRDefault="00310FF3" w:rsidP="00C2097A">
      <w:pPr>
        <w:widowControl/>
        <w:jc w:val="left"/>
        <w:rPr>
          <w:rFonts w:ascii="Meiryo UI" w:eastAsia="Meiryo UI" w:hAnsi="Meiryo UI" w:cs="Meiryo UI"/>
          <w:szCs w:val="21"/>
        </w:rPr>
      </w:pPr>
      <w:r>
        <w:rPr>
          <w:rFonts w:ascii="Meiryo UI" w:eastAsia="Meiryo UI" w:hAnsi="Meiryo UI" w:cs="Meiryo UI" w:hint="eastAsia"/>
          <w:szCs w:val="21"/>
        </w:rPr>
        <w:t>そして学習結果から</w:t>
      </w:r>
      <w:r w:rsidRPr="00310FF3">
        <w:rPr>
          <w:rFonts w:ascii="Cambria Math" w:eastAsia="Meiryo UI" w:hAnsi="Cambria Math" w:cs="Meiryo UI"/>
          <w:i/>
          <w:szCs w:val="21"/>
        </w:rPr>
        <w:br/>
      </w:r>
      <m:oMathPara>
        <m:oMath>
          <m:sSub>
            <m:sSubPr>
              <m:ctrlPr>
                <w:rPr>
                  <w:rFonts w:ascii="Cambria Math" w:eastAsia="Meiryo UI" w:hAnsi="Cambria Math" w:cs="Meiryo UI"/>
                  <w:szCs w:val="21"/>
                </w:rPr>
              </m:ctrlPr>
            </m:sSubPr>
            <m:e>
              <m:sSub>
                <m:sSubPr>
                  <m:ctrlPr>
                    <w:rPr>
                      <w:rFonts w:ascii="Cambria Math" w:eastAsia="Meiryo UI" w:hAnsi="Cambria Math" w:cs="Meiryo UI"/>
                      <w:i/>
                      <w:szCs w:val="21"/>
                    </w:rPr>
                  </m:ctrlPr>
                </m:sSubPr>
                <m:e>
                  <m:r>
                    <w:rPr>
                      <w:rFonts w:ascii="Cambria Math" w:eastAsia="Meiryo UI" w:hAnsi="Cambria Math" w:cs="Meiryo UI"/>
                      <w:szCs w:val="21"/>
                    </w:rPr>
                    <m:t>ϵ</m:t>
                  </m:r>
                </m:e>
                <m:sub>
                  <m:r>
                    <m:rPr>
                      <m:sty m:val="p"/>
                    </m:rPr>
                    <w:rPr>
                      <w:rFonts w:ascii="Cambria Math" w:eastAsia="Meiryo UI" w:hAnsi="Cambria Math" w:cs="Meiryo UI"/>
                      <w:szCs w:val="21"/>
                    </w:rPr>
                    <m:t>i</m:t>
                  </m:r>
                </m:sub>
              </m:sSub>
              <m:r>
                <w:rPr>
                  <w:rFonts w:ascii="Cambria Math" w:eastAsia="Meiryo UI" w:hAnsi="Cambria Math" w:cs="Meiryo UI"/>
                  <w:szCs w:val="21"/>
                </w:rPr>
                <m:t>=</m:t>
              </m:r>
              <m:sSub>
                <m:sSubPr>
                  <m:ctrlPr>
                    <w:rPr>
                      <w:rFonts w:ascii="Cambria Math" w:eastAsia="Meiryo UI" w:hAnsi="Cambria Math" w:cs="Meiryo UI"/>
                      <w:i/>
                      <w:szCs w:val="21"/>
                    </w:rPr>
                  </m:ctrlPr>
                </m:sSubPr>
                <m:e>
                  <m:r>
                    <w:rPr>
                      <w:rFonts w:ascii="Cambria Math" w:eastAsia="Meiryo UI" w:hAnsi="Cambria Math" w:cs="Meiryo UI"/>
                      <w:szCs w:val="21"/>
                    </w:rPr>
                    <m:t>g</m:t>
                  </m:r>
                </m:e>
                <m:sub>
                  <m:r>
                    <w:rPr>
                      <w:rFonts w:ascii="Cambria Math" w:eastAsia="Meiryo UI" w:hAnsi="Cambria Math" w:cs="Meiryo UI"/>
                      <w:szCs w:val="21"/>
                    </w:rPr>
                    <m:t>i</m:t>
                  </m:r>
                </m:sub>
              </m:sSub>
              <m:r>
                <m:rPr>
                  <m:sty m:val="p"/>
                </m:rPr>
                <w:rPr>
                  <w:rFonts w:ascii="Cambria Math" w:eastAsia="Meiryo UI" w:hAnsi="Cambria Math" w:cs="Meiryo UI"/>
                  <w:szCs w:val="21"/>
                </w:rPr>
                <m:t>(x</m:t>
              </m:r>
            </m:e>
            <m:sub>
              <m:r>
                <w:rPr>
                  <w:rFonts w:ascii="Cambria Math" w:eastAsia="Meiryo UI" w:hAnsi="Cambria Math" w:cs="Meiryo UI"/>
                  <w:szCs w:val="21"/>
                </w:rPr>
                <m:t>i</m:t>
              </m:r>
            </m:sub>
          </m:sSub>
          <m:r>
            <w:rPr>
              <w:rFonts w:ascii="Cambria Math" w:eastAsia="Meiryo UI" w:hAnsi="Cambria Math" w:cs="Meiryo UI"/>
              <w:szCs w:val="21"/>
            </w:rPr>
            <m:t>)-</m:t>
          </m:r>
          <m:sSub>
            <m:sSubPr>
              <m:ctrlPr>
                <w:rPr>
                  <w:rFonts w:ascii="Cambria Math" w:eastAsia="Meiryo UI" w:hAnsi="Cambria Math" w:cs="Meiryo UI"/>
                  <w:i/>
                  <w:szCs w:val="21"/>
                </w:rPr>
              </m:ctrlPr>
            </m:sSubPr>
            <m:e>
              <m:r>
                <w:rPr>
                  <w:rFonts w:ascii="Cambria Math" w:eastAsia="Meiryo UI" w:hAnsi="Cambria Math" w:cs="Meiryo UI" w:hint="eastAsia"/>
                  <w:szCs w:val="21"/>
                </w:rPr>
                <m:t>f</m:t>
              </m:r>
            </m:e>
            <m:sub>
              <m:r>
                <w:rPr>
                  <w:rFonts w:ascii="Cambria Math" w:eastAsia="Meiryo UI" w:hAnsi="Cambria Math" w:cs="Meiryo UI"/>
                  <w:szCs w:val="21"/>
                </w:rPr>
                <m:t>i</m:t>
              </m:r>
            </m:sub>
          </m:sSub>
          <m:d>
            <m:dPr>
              <m:ctrlPr>
                <w:rPr>
                  <w:rFonts w:ascii="Cambria Math" w:eastAsia="Meiryo UI" w:hAnsi="Cambria Math" w:cs="Meiryo UI"/>
                  <w:i/>
                  <w:szCs w:val="21"/>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w:rPr>
              <w:rFonts w:ascii="Cambria Math" w:eastAsia="Meiryo UI" w:hAnsi="Cambria Math" w:cs="Meiryo UI"/>
              <w:szCs w:val="21"/>
            </w:rPr>
            <m:t>=</m:t>
          </m:r>
          <m:r>
            <w:rPr>
              <w:rFonts w:ascii="Cambria Math" w:hAnsi="Cambria Math"/>
            </w:rPr>
            <m:t>nnet2</m:t>
          </m:r>
          <m:d>
            <m:dPr>
              <m:ctrlPr>
                <w:rPr>
                  <w:rFonts w:ascii="Cambria Math" w:hAnsi="Cambria Math"/>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m:t>
          </m:r>
          <m:r>
            <w:rPr>
              <w:rFonts w:ascii="Cambria Math" w:hAnsi="Cambria Math"/>
            </w:rPr>
            <m:t>nnet</m:t>
          </m:r>
          <m:d>
            <m:dPr>
              <m:ctrlPr>
                <w:rPr>
                  <w:rFonts w:ascii="Cambria Math" w:hAnsi="Cambria Math"/>
                  <w:i/>
                </w:rPr>
              </m:ctrlPr>
            </m:dPr>
            <m:e>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r>
                <w:rPr>
                  <w:rFonts w:ascii="Cambria Math" w:eastAsia="Meiryo UI" w:hAnsi="Cambria Math" w:cs="Meiryo UI"/>
                  <w:szCs w:val="21"/>
                </w:rPr>
                <m:t xml:space="preserve">, </m:t>
              </m:r>
              <m:sSub>
                <m:sSubPr>
                  <m:ctrlPr>
                    <w:rPr>
                      <w:rFonts w:ascii="Cambria Math" w:eastAsia="Meiryo UI" w:hAnsi="Cambria Math" w:cs="Meiryo UI"/>
                      <w:b/>
                      <w:bCs/>
                      <w:i/>
                      <w:iCs/>
                      <w:szCs w:val="21"/>
                    </w:rPr>
                  </m:ctrlPr>
                </m:sSubPr>
                <m:e>
                  <m:r>
                    <m:rPr>
                      <m:sty m:val="bi"/>
                    </m:rPr>
                    <w:rPr>
                      <w:rFonts w:ascii="Cambria Math" w:eastAsia="Meiryo UI" w:hAnsi="Cambria Math" w:cs="Meiryo UI"/>
                      <w:szCs w:val="21"/>
                    </w:rPr>
                    <m:t>μ</m:t>
                  </m:r>
                </m:e>
                <m:sub>
                  <m:r>
                    <m:rPr>
                      <m:sty m:val="bi"/>
                    </m:rPr>
                    <w:rPr>
                      <w:rFonts w:ascii="Cambria Math" w:eastAsia="Meiryo UI" w:hAnsi="Cambria Math" w:cs="Meiryo UI"/>
                      <w:szCs w:val="21"/>
                    </w:rPr>
                    <m:t>pa</m:t>
                  </m:r>
                  <m:d>
                    <m:dPr>
                      <m:ctrlPr>
                        <w:rPr>
                          <w:rFonts w:ascii="Cambria Math" w:eastAsia="Meiryo UI" w:hAnsi="Cambria Math" w:cs="Meiryo UI"/>
                          <w:i/>
                          <w:szCs w:val="21"/>
                        </w:rPr>
                      </m:ctrlPr>
                    </m:dPr>
                    <m:e>
                      <m:sSub>
                        <m:sSubPr>
                          <m:ctrlPr>
                            <w:rPr>
                              <w:rFonts w:ascii="Cambria Math" w:eastAsia="Meiryo UI" w:hAnsi="Cambria Math" w:cs="Meiryo UI"/>
                              <w:szCs w:val="21"/>
                            </w:rPr>
                          </m:ctrlPr>
                        </m:sSubPr>
                        <m:e>
                          <m:r>
                            <m:rPr>
                              <m:sty m:val="p"/>
                            </m:rPr>
                            <w:rPr>
                              <w:rFonts w:ascii="Cambria Math" w:eastAsia="Meiryo UI" w:hAnsi="Cambria Math" w:cs="Meiryo UI"/>
                              <w:szCs w:val="21"/>
                            </w:rPr>
                            <m:t>x</m:t>
                          </m:r>
                        </m:e>
                        <m:sub>
                          <m:r>
                            <w:rPr>
                              <w:rFonts w:ascii="Cambria Math" w:eastAsia="Meiryo UI" w:hAnsi="Cambria Math" w:cs="Meiryo UI"/>
                              <w:szCs w:val="21"/>
                            </w:rPr>
                            <m:t>i</m:t>
                          </m:r>
                        </m:sub>
                      </m:sSub>
                    </m:e>
                  </m:d>
                </m:sub>
              </m:sSub>
            </m:e>
          </m:d>
          <m:r>
            <w:rPr>
              <w:rFonts w:ascii="Cambria Math" w:eastAsia="Meiryo UI" w:hAnsi="Cambria Math" w:cs="Meiryo UI"/>
              <w:szCs w:val="21"/>
            </w:rPr>
            <m:t xml:space="preserve"> </m:t>
          </m:r>
        </m:oMath>
      </m:oMathPara>
    </w:p>
    <w:p w14:paraId="0B8FC9AD" w14:textId="77777777" w:rsidR="000558BA" w:rsidRPr="005104B9" w:rsidRDefault="000558BA" w:rsidP="000558BA">
      <w:pPr>
        <w:widowControl/>
        <w:jc w:val="left"/>
        <w:rPr>
          <w:rFonts w:ascii="Meiryo UI" w:eastAsia="Meiryo UI" w:hAnsi="Meiryo UI" w:cs="Meiryo UI"/>
          <w:szCs w:val="21"/>
        </w:rPr>
      </w:pPr>
      <w:r w:rsidRPr="005104B9">
        <w:rPr>
          <w:rFonts w:ascii="Meiryo UI" w:eastAsia="Meiryo UI" w:hAnsi="Meiryo UI" w:cs="Meiryo UI" w:hint="eastAsia"/>
          <w:szCs w:val="21"/>
        </w:rPr>
        <w:t>から</w:t>
      </w:r>
      <w:r w:rsidRPr="005104B9">
        <w:rPr>
          <w:rFonts w:ascii="Meiryo UI" w:eastAsia="Meiryo UI" w:hAnsi="Meiryo UI" w:cs="Meiryo UI" w:hint="eastAsia"/>
          <w:iCs/>
          <w:kern w:val="24"/>
          <w:szCs w:val="21"/>
        </w:rPr>
        <w:t>残差</w:t>
      </w:r>
      <m:oMath>
        <m:sSub>
          <m:sSubPr>
            <m:ctrlPr>
              <w:rPr>
                <w:rFonts w:ascii="Cambria Math" w:eastAsia="Meiryo UI" w:hAnsi="Cambria Math" w:cs="Meiryo UI"/>
                <w:b/>
                <w:bCs/>
                <w:i/>
                <w:iCs/>
                <w:kern w:val="24"/>
                <w:szCs w:val="21"/>
              </w:rPr>
            </m:ctrlPr>
          </m:sSubPr>
          <m:e>
            <m:r>
              <m:rPr>
                <m:sty m:val="bi"/>
              </m:rPr>
              <w:rPr>
                <w:rFonts w:ascii="Cambria Math" w:eastAsia="Meiryo UI" w:hAnsi="Cambria Math" w:cs="Meiryo UI"/>
                <w:kern w:val="24"/>
                <w:szCs w:val="21"/>
              </w:rPr>
              <m:t>ε</m:t>
            </m:r>
          </m:e>
          <m:sub>
            <m:r>
              <m:rPr>
                <m:sty m:val="bi"/>
              </m:rPr>
              <w:rPr>
                <w:rFonts w:ascii="Cambria Math" w:eastAsia="Meiryo UI" w:hAnsi="Cambria Math" w:cs="Meiryo UI"/>
                <w:kern w:val="24"/>
                <w:szCs w:val="21"/>
              </w:rPr>
              <m:t>i</m:t>
            </m:r>
          </m:sub>
        </m:sSub>
      </m:oMath>
      <w:r w:rsidRPr="005104B9">
        <w:rPr>
          <w:rFonts w:ascii="Meiryo UI" w:eastAsia="Meiryo UI" w:hAnsi="Meiryo UI" w:cs="Meiryo UI" w:hint="eastAsia"/>
          <w:iCs/>
          <w:kern w:val="24"/>
          <w:szCs w:val="21"/>
        </w:rPr>
        <w:t>が得られるので</w:t>
      </w:r>
      <m:oMath>
        <m:r>
          <m:rPr>
            <m:sty m:val="bi"/>
          </m:rPr>
          <w:rPr>
            <w:rFonts w:ascii="Cambria Math" w:eastAsia="Meiryo UI" w:hAnsi="Cambria Math"/>
            <w:szCs w:val="21"/>
          </w:rPr>
          <m:t>loss</m:t>
        </m:r>
      </m:oMath>
      <w:r w:rsidRPr="005104B9">
        <w:rPr>
          <w:rFonts w:ascii="Meiryo UI" w:eastAsia="Meiryo UI" w:hAnsi="Meiryo UI" w:cs="Meiryo UI" w:hint="eastAsia"/>
          <w:b/>
          <w:kern w:val="24"/>
          <w:szCs w:val="21"/>
        </w:rPr>
        <w:t xml:space="preserve"> </w:t>
      </w:r>
      <w:r w:rsidRPr="005104B9">
        <w:rPr>
          <w:rFonts w:ascii="Meiryo UI" w:eastAsia="Meiryo UI" w:hAnsi="Meiryo UI" w:cs="Meiryo UI" w:hint="eastAsia"/>
          <w:kern w:val="24"/>
          <w:szCs w:val="21"/>
        </w:rPr>
        <w:t>が最小な結果となる</w:t>
      </w:r>
      <w:r w:rsidRPr="005104B9">
        <w:rPr>
          <w:rFonts w:ascii="Meiryo UI" w:eastAsia="Meiryo UI" w:hAnsi="Meiryo UI" w:cs="Meiryo UI" w:hint="eastAsia"/>
          <w:szCs w:val="21"/>
        </w:rPr>
        <w:t>因果構造を見つければよい。</w:t>
      </w:r>
    </w:p>
    <w:p w14:paraId="2FE67A94" w14:textId="2638A9D2" w:rsidR="000558BA" w:rsidRPr="000558BA" w:rsidRDefault="000558BA" w:rsidP="000558BA">
      <w:pPr>
        <w:widowControl/>
        <w:jc w:val="left"/>
        <w:rPr>
          <w:rFonts w:ascii="Meiryo UI" w:eastAsia="Meiryo UI" w:hAnsi="Meiryo UI" w:cs="Meiryo UI"/>
          <w:szCs w:val="21"/>
        </w:rPr>
      </w:pPr>
    </w:p>
    <w:p w14:paraId="52416443" w14:textId="77777777" w:rsidR="00C27F97" w:rsidRPr="00C10CE7" w:rsidRDefault="00C27F97" w:rsidP="00C27F97">
      <w:pPr>
        <w:widowControl/>
        <w:jc w:val="left"/>
        <w:rPr>
          <w:rFonts w:ascii="Meiryo UI" w:eastAsia="Meiryo UI" w:hAnsi="Meiryo UI" w:cs="Meiryo UI"/>
        </w:rPr>
      </w:pPr>
    </w:p>
    <w:p w14:paraId="0626A362" w14:textId="77777777" w:rsidR="00C27F97" w:rsidRPr="00CC4F02" w:rsidRDefault="00C27F97" w:rsidP="00CC4F02">
      <w:pPr>
        <w:tabs>
          <w:tab w:val="left" w:pos="7475"/>
        </w:tabs>
        <w:rPr>
          <w:rFonts w:ascii="Meiryo UI" w:eastAsia="Meiryo UI" w:hAnsi="Meiryo UI" w:cs="Meiryo UI"/>
          <w:sz w:val="24"/>
          <w:szCs w:val="24"/>
        </w:rPr>
      </w:pPr>
    </w:p>
    <w:p w14:paraId="333F229F" w14:textId="77777777" w:rsidR="00CC4F02" w:rsidRPr="00C27F97" w:rsidRDefault="00CC4F02" w:rsidP="00D81181">
      <w:pPr>
        <w:widowControl/>
        <w:jc w:val="left"/>
        <w:rPr>
          <w:rFonts w:ascii="Meiryo UI" w:eastAsia="Meiryo UI" w:hAnsi="Meiryo UI" w:cs="Meiryo UI"/>
          <w:szCs w:val="21"/>
        </w:rPr>
      </w:pPr>
    </w:p>
    <w:p w14:paraId="05EBFB8D" w14:textId="77777777" w:rsidR="00D45ACB" w:rsidRDefault="00D45ACB" w:rsidP="008D4BD4">
      <w:pPr>
        <w:widowControl/>
        <w:jc w:val="left"/>
        <w:rPr>
          <w:rFonts w:ascii="Meiryo UI" w:eastAsia="Meiryo UI" w:hAnsi="Meiryo UI" w:cs="Meiryo UI"/>
        </w:rPr>
      </w:pPr>
    </w:p>
    <w:p w14:paraId="491DF77C" w14:textId="77777777" w:rsidR="00D45ACB" w:rsidRDefault="00D45ACB" w:rsidP="008D4BD4">
      <w:pPr>
        <w:widowControl/>
        <w:jc w:val="left"/>
        <w:rPr>
          <w:rFonts w:ascii="Meiryo UI" w:eastAsia="Meiryo UI" w:hAnsi="Meiryo UI" w:cs="Meiryo UI"/>
        </w:rPr>
      </w:pPr>
    </w:p>
    <w:p w14:paraId="1DAC30C8" w14:textId="77777777" w:rsidR="00D45ACB" w:rsidRDefault="00D45ACB" w:rsidP="008D4BD4">
      <w:pPr>
        <w:widowControl/>
        <w:jc w:val="left"/>
        <w:rPr>
          <w:rFonts w:ascii="Meiryo UI" w:eastAsia="Meiryo UI" w:hAnsi="Meiryo UI" w:cs="Meiryo UI"/>
        </w:rPr>
      </w:pPr>
    </w:p>
    <w:p w14:paraId="71D82F3C" w14:textId="77777777" w:rsidR="00D45ACB" w:rsidRDefault="00D45ACB" w:rsidP="008D4BD4">
      <w:pPr>
        <w:widowControl/>
        <w:jc w:val="left"/>
        <w:rPr>
          <w:rFonts w:ascii="Meiryo UI" w:eastAsia="Meiryo UI" w:hAnsi="Meiryo UI" w:cs="Meiryo UI"/>
        </w:rPr>
      </w:pPr>
    </w:p>
    <w:p w14:paraId="0D99150C" w14:textId="77777777" w:rsidR="00D45ACB" w:rsidRDefault="00D45ACB" w:rsidP="008D4BD4">
      <w:pPr>
        <w:widowControl/>
        <w:jc w:val="left"/>
        <w:rPr>
          <w:rFonts w:ascii="Meiryo UI" w:eastAsia="Meiryo UI" w:hAnsi="Meiryo UI" w:cs="Meiryo UI"/>
        </w:rPr>
      </w:pPr>
    </w:p>
    <w:p w14:paraId="44C937C3" w14:textId="77777777" w:rsidR="00D45ACB" w:rsidRDefault="00D45ACB" w:rsidP="008D4BD4">
      <w:pPr>
        <w:widowControl/>
        <w:jc w:val="left"/>
        <w:rPr>
          <w:rFonts w:ascii="Meiryo UI" w:eastAsia="Meiryo UI" w:hAnsi="Meiryo UI" w:cs="Meiryo UI"/>
        </w:rPr>
      </w:pPr>
    </w:p>
    <w:p w14:paraId="766D1BD6" w14:textId="77777777" w:rsidR="00D45ACB" w:rsidRDefault="00D45ACB" w:rsidP="008D4BD4">
      <w:pPr>
        <w:widowControl/>
        <w:jc w:val="left"/>
        <w:rPr>
          <w:rFonts w:ascii="Meiryo UI" w:eastAsia="Meiryo UI" w:hAnsi="Meiryo UI" w:cs="Meiryo UI"/>
        </w:rPr>
      </w:pPr>
    </w:p>
    <w:p w14:paraId="52D1E570" w14:textId="77777777" w:rsidR="00D45ACB" w:rsidRDefault="00D45ACB" w:rsidP="008D4BD4">
      <w:pPr>
        <w:widowControl/>
        <w:jc w:val="left"/>
        <w:rPr>
          <w:rFonts w:ascii="Meiryo UI" w:eastAsia="Meiryo UI" w:hAnsi="Meiryo UI" w:cs="Meiryo UI"/>
        </w:rPr>
      </w:pPr>
    </w:p>
    <w:p w14:paraId="595BEDE6" w14:textId="77777777" w:rsidR="00D45ACB" w:rsidRDefault="00D45ACB" w:rsidP="00D45ACB">
      <w:pPr>
        <w:pStyle w:val="a6"/>
        <w:jc w:val="left"/>
        <w:rPr>
          <w:rFonts w:ascii="Meiryo UI" w:eastAsia="Meiryo UI" w:hAnsi="Meiryo UI" w:cs="Meiryo UI"/>
          <w:b/>
        </w:rPr>
      </w:pPr>
      <w:proofErr w:type="spellStart"/>
      <w:r w:rsidRPr="00D45ACB">
        <w:rPr>
          <w:rFonts w:ascii="Meiryo UI" w:eastAsia="Meiryo UI" w:hAnsi="Meiryo UI" w:cs="Meiryo UI"/>
          <w:b/>
        </w:rPr>
        <w:t>LiNGAM</w:t>
      </w:r>
      <w:proofErr w:type="spellEnd"/>
      <w:r w:rsidRPr="00D45ACB">
        <w:rPr>
          <w:rFonts w:ascii="Meiryo UI" w:eastAsia="Meiryo UI" w:hAnsi="Meiryo UI" w:cs="Meiryo UI"/>
          <w:b/>
        </w:rPr>
        <w:t xml:space="preserve"> in the presence of latent common variables (unobserved confounders)</w:t>
      </w:r>
    </w:p>
    <w:p w14:paraId="36C28631" w14:textId="77777777" w:rsidR="00D45ACB" w:rsidRDefault="00D45ACB" w:rsidP="00D45ACB">
      <w:pPr>
        <w:pStyle w:val="a6"/>
        <w:jc w:val="left"/>
        <w:rPr>
          <w:rFonts w:ascii="Meiryo UI" w:eastAsia="Meiryo UI" w:hAnsi="Meiryo UI" w:cs="Meiryo UI"/>
          <w:iCs/>
          <w:sz w:val="22"/>
        </w:rPr>
      </w:pPr>
      <w:proofErr w:type="spellStart"/>
      <w:r w:rsidRPr="00877245">
        <w:rPr>
          <w:rFonts w:ascii="Meiryo UI" w:eastAsia="Meiryo UI" w:hAnsi="Meiryo UI" w:cs="Meiryo UI" w:hint="eastAsia"/>
          <w:iCs/>
          <w:sz w:val="22"/>
        </w:rPr>
        <w:t>LiNGAM</w:t>
      </w:r>
      <w:proofErr w:type="spellEnd"/>
      <w:r>
        <w:rPr>
          <w:rFonts w:ascii="Meiryo UI" w:eastAsia="Meiryo UI" w:hAnsi="Meiryo UI" w:cs="Meiryo UI" w:hint="eastAsia"/>
          <w:iCs/>
          <w:sz w:val="22"/>
        </w:rPr>
        <w:t xml:space="preserve"> model</w:t>
      </w:r>
    </w:p>
    <w:p w14:paraId="5FA2E662" w14:textId="77777777" w:rsidR="00D45ACB" w:rsidRDefault="00690F6E" w:rsidP="00D45ACB">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m:oMathPara>
    </w:p>
    <w:p w14:paraId="076D1C9D" w14:textId="77777777" w:rsidR="00D45ACB" w:rsidRDefault="00D45ACB" w:rsidP="00D45ACB">
      <w:pPr>
        <w:pStyle w:val="a6"/>
        <w:jc w:val="left"/>
        <w:rPr>
          <w:rFonts w:ascii="Meiryo UI" w:eastAsia="Meiryo UI" w:hAnsi="Meiryo UI" w:cs="Meiryo UI"/>
          <w:iCs/>
          <w:kern w:val="24"/>
        </w:rPr>
      </w:pPr>
      <w:r w:rsidRPr="00D45ACB">
        <w:rPr>
          <w:rFonts w:ascii="Meiryo UI" w:eastAsia="Meiryo UI" w:hAnsi="Meiryo UI" w:cs="Meiryo UI"/>
          <w:iCs/>
          <w:kern w:val="24"/>
        </w:rPr>
        <w:t xml:space="preserve">assumes that the residuals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D45ACB">
        <w:rPr>
          <w:rFonts w:ascii="Meiryo UI" w:eastAsia="Meiryo UI" w:hAnsi="Meiryo UI" w:cs="Meiryo UI"/>
          <w:iCs/>
          <w:kern w:val="24"/>
        </w:rPr>
        <w:t>are independent of each other.</w:t>
      </w:r>
    </w:p>
    <w:p w14:paraId="7FEF72CC" w14:textId="77777777" w:rsidR="00D45ACB" w:rsidRDefault="00D45ACB" w:rsidP="00D45ACB">
      <w:pPr>
        <w:pStyle w:val="a6"/>
        <w:jc w:val="left"/>
        <w:rPr>
          <w:rFonts w:ascii="Meiryo UI" w:eastAsia="Meiryo UI" w:hAnsi="Meiryo UI" w:cs="Meiryo UI"/>
          <w:iCs/>
          <w:kern w:val="24"/>
        </w:rPr>
      </w:pPr>
      <w:r w:rsidRPr="00D45ACB">
        <w:rPr>
          <w:rFonts w:ascii="Meiryo UI" w:eastAsia="Meiryo UI" w:hAnsi="Meiryo UI" w:cs="Meiryo UI"/>
          <w:iCs/>
          <w:kern w:val="24"/>
        </w:rPr>
        <w:t>This assumes that there is no latent common variable in the data. The model when there is a latent common variable is</w:t>
      </w:r>
    </w:p>
    <w:p w14:paraId="2013EC0E" w14:textId="77777777" w:rsidR="00D45ACB" w:rsidRPr="00F439F8" w:rsidRDefault="00690F6E" w:rsidP="00D45ACB">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375396F3" w14:textId="77777777" w:rsidR="00D45ACB" w:rsidRDefault="00D45ACB" w:rsidP="00D45ACB">
      <w:pPr>
        <w:pStyle w:val="a6"/>
        <w:jc w:val="left"/>
        <w:rPr>
          <w:rFonts w:ascii="Meiryo UI" w:eastAsia="Meiryo UI" w:hAnsi="Meiryo UI" w:cs="Meiryo UI"/>
          <w:iCs/>
          <w:kern w:val="24"/>
        </w:rPr>
      </w:pPr>
      <w:r>
        <w:rPr>
          <w:rFonts w:ascii="Meiryo UI" w:eastAsia="Meiryo UI" w:hAnsi="Meiryo UI" w:cs="Meiryo UI" w:hint="eastAsia"/>
        </w:rPr>
        <w:t>で、</w:t>
      </w:r>
      <w:r w:rsidRPr="00D45ACB">
        <w:rPr>
          <w:rFonts w:ascii="Meiryo UI" w:eastAsia="Meiryo UI" w:hAnsi="Meiryo UI" w:cs="Meiryo UI"/>
        </w:rPr>
        <w:t>latent common variable</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oMath>
      <w:r w:rsidRPr="00D45ACB">
        <w:rPr>
          <w:rFonts w:ascii="Meiryo UI" w:eastAsia="Meiryo UI" w:hAnsi="Meiryo UI" w:cs="Meiryo UI"/>
          <w:iCs/>
          <w:kern w:val="24"/>
        </w:rPr>
        <w:t>The number of latent common variables</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oMath>
      <w:r w:rsidRPr="00D45ACB">
        <w:rPr>
          <w:rFonts w:ascii="Meiryo UI" w:eastAsia="Meiryo UI" w:hAnsi="Meiryo UI" w:cs="Meiryo UI"/>
          <w:bCs/>
          <w:iCs/>
          <w:kern w:val="24"/>
        </w:rPr>
        <w:t xml:space="preserve">is not known, so it is also necessary to determine the number L. To begin with, the latent </w:t>
      </w:r>
      <w:r w:rsidRPr="00D45ACB">
        <w:rPr>
          <w:rFonts w:ascii="Meiryo UI" w:eastAsia="Meiryo UI" w:hAnsi="Meiryo UI" w:cs="Meiryo UI"/>
          <w:bCs/>
          <w:iCs/>
          <w:kern w:val="24"/>
        </w:rPr>
        <w:lastRenderedPageBreak/>
        <w:t>common variable</w:t>
      </w:r>
      <m:oMath>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oMath>
      <w:r w:rsidRPr="00D45ACB">
        <w:rPr>
          <w:rFonts w:ascii="Meiryo UI" w:eastAsia="Meiryo UI" w:hAnsi="Meiryo UI" w:cs="Meiryo UI"/>
          <w:bCs/>
          <w:iCs/>
          <w:kern w:val="24"/>
        </w:rPr>
        <w:t>has not been observed, so</w:t>
      </w:r>
      <w:r>
        <w:rPr>
          <w:rFonts w:ascii="Meiryo UI" w:eastAsia="Meiryo UI" w:hAnsi="Meiryo UI" w:cs="Meiryo UI" w:hint="eastAsia"/>
          <w:bCs/>
          <w:iCs/>
          <w:kern w:val="24"/>
        </w:rPr>
        <w:t>。</w:t>
      </w:r>
      <m:oMath>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kern w:val="24"/>
              </w:rPr>
              <m:t>l=1⋯L</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λ</m:t>
                </m:r>
              </m:e>
              <m:sub>
                <m:r>
                  <m:rPr>
                    <m:sty m:val="bi"/>
                  </m:rPr>
                  <w:rPr>
                    <w:rFonts w:ascii="Cambria Math" w:eastAsia="Meiryo UI" w:hAnsi="Cambria Math" w:cs="Meiryo UI"/>
                    <w:kern w:val="24"/>
                  </w:rPr>
                  <m:t>il</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f</m:t>
                </m:r>
              </m:e>
              <m:sub>
                <m:r>
                  <m:rPr>
                    <m:sty m:val="bi"/>
                  </m:rPr>
                  <w:rPr>
                    <w:rFonts w:ascii="Cambria Math" w:eastAsia="Meiryo UI" w:hAnsi="Cambria Math" w:cs="Meiryo UI"/>
                    <w:kern w:val="24"/>
                  </w:rPr>
                  <m:t>l</m:t>
                </m:r>
              </m:sub>
            </m:sSub>
          </m:e>
        </m:nary>
      </m:oMath>
      <w:r w:rsidRPr="00D45ACB">
        <w:rPr>
          <w:rFonts w:ascii="Meiryo UI" w:eastAsia="Meiryo UI" w:hAnsi="Meiryo UI" w:cs="Meiryo UI"/>
          <w:iCs/>
          <w:kern w:val="24"/>
        </w:rPr>
        <w:t>as one intercept</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sidRPr="00D45ACB">
        <w:rPr>
          <w:rFonts w:ascii="Meiryo UI" w:eastAsia="Meiryo UI" w:hAnsi="Meiryo UI" w:cs="Meiryo UI"/>
          <w:iCs/>
          <w:kern w:val="24"/>
        </w:rPr>
        <w:t>, then the number of potential common causes L There is no need to estimate the number of latent common causes L.</w:t>
      </w:r>
    </w:p>
    <w:p w14:paraId="1CD2B528" w14:textId="77777777" w:rsidR="00D45ACB" w:rsidRPr="00F439F8" w:rsidRDefault="00690F6E" w:rsidP="00D45ACB">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r>
            <m:rPr>
              <m:sty m:val="bi"/>
            </m:rPr>
            <w:rPr>
              <w:rFonts w:ascii="Cambria Math" w:eastAsia="Meiryo UI" w:hAnsi="Cambria Math" w:cs="Meiryo UI"/>
              <w:kern w:val="24"/>
            </w:rPr>
            <m:t xml:space="preserve"> +</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5A7C80F1" w14:textId="77777777" w:rsidR="00D45ACB" w:rsidRPr="00D45ACB" w:rsidRDefault="00D45ACB" w:rsidP="00D45ACB">
      <w:pPr>
        <w:jc w:val="left"/>
        <w:rPr>
          <w:rFonts w:ascii="Meiryo UI" w:eastAsia="Meiryo UI" w:hAnsi="Meiryo UI" w:cs="Meiryo UI"/>
        </w:rPr>
      </w:pPr>
      <w:r w:rsidRPr="00D45ACB">
        <w:rPr>
          <w:rFonts w:ascii="Meiryo UI" w:eastAsia="Meiryo UI" w:hAnsi="Meiryo UI" w:cs="Meiryo UI"/>
        </w:rPr>
        <w:t xml:space="preserve">Instead, the distribution of </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sidRPr="00D45ACB">
        <w:rPr>
          <w:rFonts w:ascii="Meiryo UI" w:eastAsia="Meiryo UI" w:hAnsi="Meiryo UI" w:cs="Meiryo UI"/>
        </w:rPr>
        <w:t xml:space="preserve"> itself becomes a matter of unknown quantity.</w:t>
      </w:r>
    </w:p>
    <w:p w14:paraId="756B8D57" w14:textId="77777777" w:rsidR="00D45ACB" w:rsidRPr="00D45ACB" w:rsidRDefault="00D45ACB" w:rsidP="00D45ACB">
      <w:pPr>
        <w:jc w:val="left"/>
        <w:rPr>
          <w:rFonts w:ascii="Meiryo UI" w:eastAsia="Meiryo UI" w:hAnsi="Meiryo UI" w:cs="Meiryo UI"/>
        </w:rPr>
      </w:pPr>
      <w:r w:rsidRPr="00D45ACB">
        <w:rPr>
          <w:rFonts w:ascii="Meiryo UI" w:eastAsia="Meiryo UI" w:hAnsi="Meiryo UI" w:cs="Meiryo UI"/>
        </w:rPr>
        <w:t>There are a limited number of latent common variables that are known or just unobserved, but in the real world, latent common variables are considered to be innumerable because they are unobserved. In such a case, the distribution of</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sidRPr="00D45ACB">
        <w:rPr>
          <w:rFonts w:ascii="Meiryo UI" w:eastAsia="Meiryo UI" w:hAnsi="Meiryo UI" w:cs="Meiryo UI"/>
        </w:rPr>
        <w:t>is considered to be close to a normal d</w:t>
      </w:r>
      <w:proofErr w:type="spellStart"/>
      <w:r w:rsidRPr="00D45ACB">
        <w:rPr>
          <w:rFonts w:ascii="Meiryo UI" w:eastAsia="Meiryo UI" w:hAnsi="Meiryo UI" w:cs="Meiryo UI"/>
        </w:rPr>
        <w:t>istribution</w:t>
      </w:r>
      <w:proofErr w:type="spellEnd"/>
      <w:r w:rsidRPr="00D45ACB">
        <w:rPr>
          <w:rFonts w:ascii="Meiryo UI" w:eastAsia="Meiryo UI" w:hAnsi="Meiryo UI" w:cs="Meiryo UI"/>
        </w:rPr>
        <w:t xml:space="preserve"> according to the central limit theorem. Therefore, it is possible to set up a generalized Gaussian distribution that includes a distribution close to the normal distribution, although the distribution of </w:t>
      </w:r>
      <m:oMath>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oMath>
      <w:r w:rsidRPr="00D45ACB">
        <w:rPr>
          <w:rFonts w:ascii="Meiryo UI" w:eastAsia="Meiryo UI" w:hAnsi="Meiryo UI" w:cs="Meiryo UI"/>
        </w:rPr>
        <w:t xml:space="preserve"> is unknown, by assuming that the pa</w:t>
      </w:r>
      <w:proofErr w:type="spellStart"/>
      <w:r w:rsidRPr="00D45ACB">
        <w:rPr>
          <w:rFonts w:ascii="Meiryo UI" w:eastAsia="Meiryo UI" w:hAnsi="Meiryo UI" w:cs="Meiryo UI"/>
        </w:rPr>
        <w:t>rameters</w:t>
      </w:r>
      <w:proofErr w:type="spellEnd"/>
      <w:r w:rsidRPr="00D45ACB">
        <w:rPr>
          <w:rFonts w:ascii="Meiryo UI" w:eastAsia="Meiryo UI" w:hAnsi="Meiryo UI" w:cs="Meiryo UI"/>
        </w:rPr>
        <w:t xml:space="preserve"> (β, ρ) that determine the distribution of μ are unknown.</w:t>
      </w:r>
    </w:p>
    <w:p w14:paraId="3A1A431C" w14:textId="77777777" w:rsidR="00D45ACB" w:rsidRPr="00E6613C" w:rsidRDefault="00D45ACB" w:rsidP="00D45ACB">
      <w:pPr>
        <w:widowControl/>
        <w:jc w:val="left"/>
        <w:rPr>
          <w:rFonts w:ascii="Meiryo UI" w:eastAsia="Meiryo UI" w:hAnsi="Meiryo UI" w:cs="Meiryo UI"/>
        </w:rPr>
      </w:pPr>
      <m:oMathPara>
        <m:oMathParaPr>
          <m:jc m:val="right"/>
        </m:oMathParaPr>
        <m:oMath>
          <m:r>
            <w:rPr>
              <w:rFonts w:ascii="Cambria Math" w:hAnsi="Cambria Math"/>
              <w:color w:val="000000" w:themeColor="text1"/>
              <w:kern w:val="24"/>
              <w:sz w:val="22"/>
              <w:szCs w:val="36"/>
            </w:rPr>
            <m:t>μ ~ 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r>
            <m:rPr>
              <m:sty m:val="p"/>
            </m:rPr>
            <w:rPr>
              <w:rFonts w:ascii="Cambria Math" w:hAnsi="Cambria Math" w:cs="Arial"/>
              <w:color w:val="202122"/>
              <w:sz w:val="23"/>
              <w:szCs w:val="23"/>
              <w:shd w:val="clear" w:color="auto" w:fill="FFFFFF"/>
            </w:rPr>
            <m:t>≡</m:t>
          </m:r>
          <m:f>
            <m:fPr>
              <m:ctrlPr>
                <w:rPr>
                  <w:rFonts w:ascii="Cambria Math" w:hAnsi="Cambria Math" w:cs="Arial"/>
                  <w:color w:val="202122"/>
                  <w:sz w:val="23"/>
                  <w:szCs w:val="23"/>
                  <w:shd w:val="clear" w:color="auto" w:fill="FFFFFF"/>
                </w:rPr>
              </m:ctrlPr>
            </m:fPr>
            <m:num>
              <m:sSup>
                <m:sSupPr>
                  <m:ctrlPr>
                    <w:rPr>
                      <w:rFonts w:ascii="Cambria Math" w:hAnsi="Cambria Math" w:cs="Arial"/>
                      <w:bCs/>
                      <w:color w:val="202122"/>
                      <w:sz w:val="23"/>
                      <w:szCs w:val="23"/>
                      <w:shd w:val="clear" w:color="auto" w:fill="FFFFFF"/>
                    </w:rPr>
                  </m:ctrlPr>
                </m:sSupPr>
                <m:e>
                  <m:r>
                    <m:rPr>
                      <m:sty m:val="p"/>
                    </m:rPr>
                    <w:rPr>
                      <w:rFonts w:ascii="Cambria Math" w:hAnsi="Cambria Math" w:cs="Arial"/>
                      <w:color w:val="202122"/>
                      <w:sz w:val="23"/>
                      <w:szCs w:val="23"/>
                      <w:shd w:val="clear" w:color="auto" w:fill="FFFFFF"/>
                    </w:rPr>
                    <m:t>β</m:t>
                  </m:r>
                </m:e>
                <m:sup>
                  <m:f>
                    <m:fPr>
                      <m:ctrlPr>
                        <w:rPr>
                          <w:rFonts w:ascii="Cambria Math" w:hAnsi="Cambria Math" w:cs="Arial"/>
                          <w:bCs/>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2</m:t>
                      </m:r>
                    </m:den>
                  </m:f>
                </m:sup>
              </m:sSup>
            </m:num>
            <m:den>
              <m:r>
                <w:rPr>
                  <w:rFonts w:ascii="Cambria Math" w:hAnsi="Cambria Math" w:cs="Arial"/>
                  <w:color w:val="202122"/>
                  <w:sz w:val="23"/>
                  <w:szCs w:val="23"/>
                  <w:shd w:val="clear" w:color="auto" w:fill="FFFFFF"/>
                </w:rPr>
                <m:t>2</m:t>
              </m:r>
              <m:r>
                <m:rPr>
                  <m:sty m:val="b"/>
                </m:rPr>
                <w:rPr>
                  <w:rFonts w:ascii="Cambria Math" w:hAnsi="Cambria Math" w:cs="Arial"/>
                  <w:color w:val="202122"/>
                  <w:sz w:val="23"/>
                  <w:szCs w:val="23"/>
                  <w:shd w:val="clear" w:color="auto" w:fill="FFFFFF"/>
                </w:rPr>
                <m:t>Γ</m:t>
              </m:r>
              <m:r>
                <w:rPr>
                  <w:rFonts w:ascii="Cambria Math" w:hAnsi="Cambria Math" w:cs="Arial"/>
                  <w:color w:val="202122"/>
                  <w:sz w:val="23"/>
                  <w:szCs w:val="23"/>
                  <w:shd w:val="clear" w:color="auto" w:fill="FFFFFF"/>
                </w:rPr>
                <m:t>(1+</m:t>
              </m:r>
              <m:f>
                <m:fPr>
                  <m:ctrlPr>
                    <w:rPr>
                      <w:rFonts w:ascii="Cambria Math" w:hAnsi="Cambria Math" w:cs="Arial"/>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ρ</m:t>
                  </m:r>
                </m:den>
              </m:f>
              <m:r>
                <w:rPr>
                  <w:rFonts w:ascii="Cambria Math" w:hAnsi="Cambria Math" w:cs="Arial"/>
                  <w:color w:val="202122"/>
                  <w:sz w:val="23"/>
                  <w:szCs w:val="23"/>
                  <w:shd w:val="clear" w:color="auto" w:fill="FFFFFF"/>
                </w:rPr>
                <m:t>)</m:t>
              </m:r>
            </m:den>
          </m:f>
          <m:r>
            <m:rPr>
              <m:sty m:val="bi"/>
            </m:rPr>
            <w:rPr>
              <w:rFonts w:ascii="Cambria Math" w:hAnsi="Cambria Math" w:cs="Arial"/>
              <w:color w:val="202122"/>
              <w:sz w:val="23"/>
              <w:szCs w:val="23"/>
              <w:shd w:val="clear" w:color="auto" w:fill="FFFFFF"/>
            </w:rPr>
            <m:t>exp</m:t>
          </m:r>
          <m:d>
            <m:dPr>
              <m:ctrlPr>
                <w:rPr>
                  <w:rFonts w:ascii="Cambria Math" w:hAnsi="Cambria Math" w:cs="Arial"/>
                  <w:i/>
                  <w:color w:val="202122"/>
                  <w:sz w:val="23"/>
                  <w:szCs w:val="23"/>
                  <w:shd w:val="clear" w:color="auto" w:fill="FFFFFF"/>
                </w:rPr>
              </m:ctrlPr>
            </m:dPr>
            <m:e>
              <m:sSup>
                <m:sSupPr>
                  <m:ctrlPr>
                    <w:rPr>
                      <w:rFonts w:ascii="Cambria Math" w:hAnsi="Cambria Math" w:cs="Arial"/>
                      <w:bCs/>
                      <w:color w:val="202122"/>
                      <w:sz w:val="23"/>
                      <w:szCs w:val="23"/>
                      <w:shd w:val="clear" w:color="auto" w:fill="FFFFFF"/>
                    </w:rPr>
                  </m:ctrlPr>
                </m:sSupPr>
                <m:e>
                  <m:r>
                    <m:rPr>
                      <m:sty m:val="p"/>
                    </m:rPr>
                    <w:rPr>
                      <w:rFonts w:ascii="Cambria Math" w:hAnsi="Cambria Math" w:cs="Arial"/>
                      <w:color w:val="202122"/>
                      <w:sz w:val="23"/>
                      <w:szCs w:val="23"/>
                      <w:shd w:val="clear" w:color="auto" w:fill="FFFFFF"/>
                    </w:rPr>
                    <m:t>-β</m:t>
                  </m:r>
                </m:e>
                <m:sup>
                  <m:f>
                    <m:fPr>
                      <m:ctrlPr>
                        <w:rPr>
                          <w:rFonts w:ascii="Cambria Math" w:hAnsi="Cambria Math" w:cs="Arial"/>
                          <w:bCs/>
                          <w:i/>
                          <w:color w:val="202122"/>
                          <w:sz w:val="23"/>
                          <w:szCs w:val="23"/>
                          <w:shd w:val="clear" w:color="auto" w:fill="FFFFFF"/>
                        </w:rPr>
                      </m:ctrlPr>
                    </m:fPr>
                    <m:num>
                      <m:r>
                        <w:rPr>
                          <w:rFonts w:ascii="Cambria Math" w:hAnsi="Cambria Math" w:cs="Arial"/>
                          <w:color w:val="202122"/>
                          <w:sz w:val="23"/>
                          <w:szCs w:val="23"/>
                          <w:shd w:val="clear" w:color="auto" w:fill="FFFFFF"/>
                        </w:rPr>
                        <m:t>1</m:t>
                      </m:r>
                    </m:num>
                    <m:den>
                      <m:r>
                        <w:rPr>
                          <w:rFonts w:ascii="Cambria Math" w:hAnsi="Cambria Math" w:cs="Arial"/>
                          <w:color w:val="202122"/>
                          <w:sz w:val="23"/>
                          <w:szCs w:val="23"/>
                          <w:shd w:val="clear" w:color="auto" w:fill="FFFFFF"/>
                        </w:rPr>
                        <m:t>2</m:t>
                      </m:r>
                    </m:den>
                  </m:f>
                </m:sup>
              </m:sSup>
              <m:sSup>
                <m:sSupPr>
                  <m:ctrlPr>
                    <w:rPr>
                      <w:rFonts w:ascii="Cambria Math" w:hAnsi="Cambria Math" w:cs="Arial"/>
                      <w:b/>
                      <w:i/>
                      <w:color w:val="202122"/>
                      <w:sz w:val="23"/>
                      <w:szCs w:val="23"/>
                      <w:shd w:val="clear" w:color="auto" w:fill="FFFFFF"/>
                    </w:rPr>
                  </m:ctrlPr>
                </m:sSupPr>
                <m:e>
                  <m:d>
                    <m:dPr>
                      <m:begChr m:val="|"/>
                      <m:endChr m:val="|"/>
                      <m:ctrlPr>
                        <w:rPr>
                          <w:rFonts w:ascii="Cambria Math" w:hAnsi="Cambria Math" w:cs="Arial"/>
                          <w:b/>
                          <w:i/>
                          <w:color w:val="202122"/>
                          <w:sz w:val="23"/>
                          <w:szCs w:val="23"/>
                          <w:shd w:val="clear" w:color="auto" w:fill="FFFFFF"/>
                        </w:rPr>
                      </m:ctrlPr>
                    </m:dPr>
                    <m:e>
                      <m:r>
                        <w:rPr>
                          <w:rFonts w:ascii="Cambria Math" w:hAnsi="Cambria Math" w:cs="Arial"/>
                          <w:color w:val="202122"/>
                          <w:sz w:val="23"/>
                          <w:szCs w:val="23"/>
                          <w:shd w:val="clear" w:color="auto" w:fill="FFFFFF"/>
                        </w:rPr>
                        <m:t>x-</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e>
                  </m:d>
                </m:e>
                <m:sup>
                  <m:r>
                    <w:rPr>
                      <w:rFonts w:ascii="Cambria Math" w:hAnsi="Cambria Math" w:cs="Arial"/>
                      <w:color w:val="202122"/>
                      <w:sz w:val="23"/>
                      <w:szCs w:val="23"/>
                      <w:shd w:val="clear" w:color="auto" w:fill="FFFFFF"/>
                    </w:rPr>
                    <m:t>ρ</m:t>
                  </m:r>
                </m:sup>
              </m:sSup>
            </m:e>
          </m:d>
        </m:oMath>
      </m:oMathPara>
    </w:p>
    <w:p w14:paraId="1C8D506E" w14:textId="77777777" w:rsidR="00D45ACB" w:rsidRDefault="00D45ACB" w:rsidP="00D45ACB">
      <w:pPr>
        <w:jc w:val="left"/>
        <w:rPr>
          <w:rFonts w:ascii="Meiryo UI" w:eastAsia="Meiryo UI" w:hAnsi="Meiryo UI" w:cs="Meiryo UI"/>
          <w:iCs/>
          <w:kern w:val="24"/>
        </w:rPr>
      </w:pPr>
      <w:r>
        <w:rPr>
          <w:rFonts w:ascii="Meiryo UI" w:eastAsia="Meiryo UI" w:hAnsi="Meiryo UI" w:cs="Meiryo UI" w:hint="eastAsia"/>
          <w:iCs/>
          <w:noProof/>
          <w:kern w:val="24"/>
        </w:rPr>
        <mc:AlternateContent>
          <mc:Choice Requires="wpg">
            <w:drawing>
              <wp:anchor distT="0" distB="0" distL="114300" distR="114300" simplePos="0" relativeHeight="251669504" behindDoc="0" locked="0" layoutInCell="1" allowOverlap="1" wp14:anchorId="7CCCE778" wp14:editId="5BD8DE1A">
                <wp:simplePos x="0" y="0"/>
                <wp:positionH relativeFrom="column">
                  <wp:posOffset>2943472</wp:posOffset>
                </wp:positionH>
                <wp:positionV relativeFrom="paragraph">
                  <wp:posOffset>2738</wp:posOffset>
                </wp:positionV>
                <wp:extent cx="2232000" cy="1875960"/>
                <wp:effectExtent l="0" t="0" r="0" b="0"/>
                <wp:wrapNone/>
                <wp:docPr id="6" name="グループ化 6"/>
                <wp:cNvGraphicFramePr/>
                <a:graphic xmlns:a="http://schemas.openxmlformats.org/drawingml/2006/main">
                  <a:graphicData uri="http://schemas.microsoft.com/office/word/2010/wordprocessingGroup">
                    <wpg:wgp>
                      <wpg:cNvGrpSpPr/>
                      <wpg:grpSpPr>
                        <a:xfrm>
                          <a:off x="0" y="0"/>
                          <a:ext cx="2232000" cy="1875960"/>
                          <a:chOff x="0" y="0"/>
                          <a:chExt cx="2232561" cy="1876301"/>
                        </a:xfrm>
                      </wpg:grpSpPr>
                      <wps:wsp>
                        <wps:cNvPr id="7" name="テキスト ボックス 2"/>
                        <wps:cNvSpPr txBox="1">
                          <a:spLocks noChangeArrowheads="1"/>
                        </wps:cNvSpPr>
                        <wps:spPr bwMode="auto">
                          <a:xfrm>
                            <a:off x="0" y="0"/>
                            <a:ext cx="2161309" cy="326571"/>
                          </a:xfrm>
                          <a:prstGeom prst="rect">
                            <a:avLst/>
                          </a:prstGeom>
                          <a:noFill/>
                          <a:ln w="9525">
                            <a:noFill/>
                            <a:miter lim="800000"/>
                            <a:headEnd/>
                            <a:tailEnd/>
                          </a:ln>
                        </wps:spPr>
                        <wps:txbx>
                          <w:txbxContent>
                            <w:p w14:paraId="739D36A7" w14:textId="77777777" w:rsidR="00D45ACB" w:rsidRDefault="00D45ACB" w:rsidP="00D45ACB">
                              <m:oMathPara>
                                <m:oMath>
                                  <m:r>
                                    <w:rPr>
                                      <w:rFonts w:ascii="Cambria Math" w:hAnsi="Cambria Math"/>
                                      <w:color w:val="000000" w:themeColor="text1"/>
                                      <w:kern w:val="24"/>
                                      <w:sz w:val="22"/>
                                      <w:szCs w:val="36"/>
                                    </w:rPr>
                                    <m:t>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oMath>
                              </m:oMathPara>
                            </w:p>
                          </w:txbxContent>
                        </wps:txbx>
                        <wps:bodyPr rot="0" vert="horz" wrap="square" lIns="91440" tIns="45720" rIns="91440" bIns="45720" anchor="t" anchorCtr="0">
                          <a:spAutoFit/>
                        </wps:bodyPr>
                      </wps:wsp>
                      <pic:pic xmlns:pic="http://schemas.openxmlformats.org/drawingml/2006/picture">
                        <pic:nvPicPr>
                          <pic:cNvPr id="8" name="図 8" descr="Probability density plots of generalized normal distributions"/>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53439" y="237507"/>
                            <a:ext cx="2179122" cy="16387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CCCE778" id="グループ化 6" o:spid="_x0000_s1029" style="position:absolute;margin-left:231.75pt;margin-top:.2pt;width:175.75pt;height:147.7pt;z-index:251669504;mso-width-relative:margin;mso-height-relative:margin" coordsize="22325,1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">
                <v:shape id="テキスト ボックス 2" o:spid="_x0000_s1030" type="#_x0000_t202" style="position:absolute;width:21613;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739D36A7" w14:textId="77777777" w:rsidR="00D45ACB" w:rsidRDefault="00D45ACB" w:rsidP="00D45ACB">
                        <m:oMathPara>
                          <m:oMath>
                            <m:r>
                              <w:rPr>
                                <w:rFonts w:ascii="Cambria Math" w:hAnsi="Cambria Math"/>
                                <w:color w:val="000000" w:themeColor="text1"/>
                                <w:kern w:val="24"/>
                                <w:sz w:val="22"/>
                                <w:szCs w:val="36"/>
                              </w:rPr>
                              <m:t>Generalized_Gaussian</m:t>
                            </m:r>
                            <m:r>
                              <m:rPr>
                                <m:sty m:val="p"/>
                              </m:rPr>
                              <w:rPr>
                                <w:rFonts w:ascii="Cambria Math" w:eastAsia="Meiryo UI" w:hAnsi="Cambria Math" w:cs="Meiryo UI" w:hint="eastAsia"/>
                              </w:rPr>
                              <m:t>(</m:t>
                            </m:r>
                            <m:r>
                              <m:rPr>
                                <m:sty m:val="p"/>
                              </m:rPr>
                              <w:rPr>
                                <w:rFonts w:ascii="Cambria Math" w:hAnsi="Cambria Math" w:cs="Arial"/>
                                <w:color w:val="202122"/>
                                <w:sz w:val="23"/>
                                <w:szCs w:val="23"/>
                                <w:shd w:val="clear" w:color="auto" w:fill="FFFFFF"/>
                              </w:rPr>
                              <m:t>β,</m:t>
                            </m:r>
                            <m:r>
                              <w:rPr>
                                <w:rFonts w:ascii="Cambria Math" w:hAnsi="Cambria Math" w:cs="Arial"/>
                                <w:color w:val="202122"/>
                                <w:sz w:val="23"/>
                                <w:szCs w:val="23"/>
                                <w:shd w:val="clear" w:color="auto" w:fill="FFFFFF"/>
                              </w:rPr>
                              <m:t>ρ,</m:t>
                            </m:r>
                            <m:acc>
                              <m:accPr>
                                <m:chr m:val="̃"/>
                                <m:ctrlPr>
                                  <w:rPr>
                                    <w:rFonts w:ascii="Cambria Math" w:hAnsi="Cambria Math" w:cs="Arial"/>
                                    <w:bCs/>
                                    <w:i/>
                                    <w:color w:val="202122"/>
                                    <w:sz w:val="23"/>
                                    <w:szCs w:val="23"/>
                                    <w:shd w:val="clear" w:color="auto" w:fill="FFFFFF"/>
                                  </w:rPr>
                                </m:ctrlPr>
                              </m:accPr>
                              <m:e>
                                <m:r>
                                  <w:rPr>
                                    <w:rFonts w:ascii="Cambria Math" w:hAnsi="Cambria Math" w:cs="Arial"/>
                                    <w:color w:val="202122"/>
                                    <w:sz w:val="23"/>
                                    <w:szCs w:val="23"/>
                                    <w:shd w:val="clear" w:color="auto" w:fill="FFFFFF"/>
                                  </w:rPr>
                                  <m:t>x</m:t>
                                </m:r>
                              </m:e>
                            </m:acc>
                            <m:r>
                              <m:rPr>
                                <m:sty m:val="p"/>
                              </m:rPr>
                              <w:rPr>
                                <w:rFonts w:ascii="Cambria Math" w:eastAsia="Meiryo UI" w:hAnsi="Cambria Math" w:cs="Meiryo UI"/>
                              </w:rPr>
                              <m:t>)</m:t>
                            </m:r>
                          </m:oMath>
                        </m:oMathPara>
                      </w:p>
                    </w:txbxContent>
                  </v:textbox>
                </v:shape>
                <v:shape id="図 8" o:spid="_x0000_s1031" type="#_x0000_t75" alt="Probability density plots of generalized normal distributions" style="position:absolute;left:534;top:2375;width:21791;height:1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">
                  <v:imagedata r:id="rId12" o:title="Probability density plots of generalized normal distributions"/>
                </v:shape>
              </v:group>
            </w:pict>
          </mc:Fallback>
        </mc:AlternateContent>
      </w:r>
    </w:p>
    <w:p w14:paraId="74535BD5" w14:textId="77777777" w:rsidR="00D45ACB" w:rsidRDefault="00D45ACB" w:rsidP="00D45ACB">
      <w:pPr>
        <w:jc w:val="left"/>
        <w:rPr>
          <w:rFonts w:ascii="Meiryo UI" w:eastAsia="Meiryo UI" w:hAnsi="Meiryo UI" w:cs="Meiryo UI"/>
          <w:iCs/>
          <w:kern w:val="24"/>
        </w:rPr>
      </w:pPr>
    </w:p>
    <w:p w14:paraId="3CF6EC58" w14:textId="77777777" w:rsidR="00D45ACB" w:rsidRDefault="00D45ACB" w:rsidP="00D45ACB">
      <w:pPr>
        <w:jc w:val="left"/>
        <w:rPr>
          <w:rFonts w:ascii="Meiryo UI" w:eastAsia="Meiryo UI" w:hAnsi="Meiryo UI" w:cs="Meiryo UI"/>
          <w:iCs/>
          <w:kern w:val="24"/>
        </w:rPr>
      </w:pPr>
    </w:p>
    <w:p w14:paraId="67D5D072" w14:textId="77777777" w:rsidR="00D45ACB" w:rsidRDefault="00D45ACB" w:rsidP="00D45ACB">
      <w:pPr>
        <w:jc w:val="left"/>
        <w:rPr>
          <w:rFonts w:ascii="Meiryo UI" w:eastAsia="Meiryo UI" w:hAnsi="Meiryo UI" w:cs="Meiryo UI"/>
          <w:iCs/>
          <w:kern w:val="24"/>
        </w:rPr>
      </w:pPr>
    </w:p>
    <w:p w14:paraId="10AA9583" w14:textId="77777777" w:rsidR="00D45ACB" w:rsidRDefault="00D45ACB" w:rsidP="00D45ACB">
      <w:pPr>
        <w:jc w:val="left"/>
        <w:rPr>
          <w:rFonts w:ascii="Meiryo UI" w:eastAsia="Meiryo UI" w:hAnsi="Meiryo UI" w:cs="Meiryo UI"/>
          <w:iCs/>
          <w:kern w:val="24"/>
        </w:rPr>
      </w:pPr>
    </w:p>
    <w:p w14:paraId="7B366BDF" w14:textId="77777777" w:rsidR="00D45ACB" w:rsidRDefault="00D45ACB" w:rsidP="00D45ACB">
      <w:pPr>
        <w:jc w:val="left"/>
        <w:rPr>
          <w:rFonts w:ascii="Meiryo UI" w:eastAsia="Meiryo UI" w:hAnsi="Meiryo UI" w:cs="Meiryo UI"/>
          <w:iCs/>
          <w:kern w:val="24"/>
        </w:rPr>
      </w:pPr>
    </w:p>
    <w:p w14:paraId="71D54D6F" w14:textId="77777777" w:rsidR="00D45ACB" w:rsidRDefault="00D45ACB" w:rsidP="00D45ACB">
      <w:pPr>
        <w:jc w:val="left"/>
        <w:rPr>
          <w:rFonts w:ascii="Meiryo UI" w:eastAsia="Meiryo UI" w:hAnsi="Meiryo UI" w:cs="Meiryo UI"/>
          <w:iCs/>
          <w:kern w:val="24"/>
        </w:rPr>
      </w:pPr>
    </w:p>
    <w:p w14:paraId="1F088C3E" w14:textId="77777777" w:rsidR="00D45ACB" w:rsidRDefault="00D45ACB" w:rsidP="00D45ACB">
      <w:pPr>
        <w:jc w:val="left"/>
        <w:rPr>
          <w:rFonts w:ascii="Meiryo UI" w:eastAsia="Meiryo UI" w:hAnsi="Meiryo UI" w:cs="Meiryo UI"/>
          <w:iCs/>
          <w:kern w:val="24"/>
        </w:rPr>
      </w:pPr>
    </w:p>
    <w:p w14:paraId="25F8F62D" w14:textId="77777777" w:rsidR="00D45ACB" w:rsidRPr="00D45ACB" w:rsidRDefault="00D45ACB" w:rsidP="00D45ACB">
      <w:pPr>
        <w:jc w:val="left"/>
        <w:rPr>
          <w:rFonts w:ascii="Meiryo UI" w:eastAsia="Meiryo UI" w:hAnsi="Meiryo UI" w:cs="Meiryo UI"/>
          <w:iCs/>
          <w:kern w:val="24"/>
        </w:rPr>
      </w:pPr>
      <w:r w:rsidRPr="00D45ACB">
        <w:rPr>
          <w:rFonts w:ascii="Meiryo UI" w:eastAsia="Meiryo UI" w:hAnsi="Meiryo UI" w:cs="Meiryo UI"/>
          <w:iCs/>
          <w:kern w:val="24"/>
        </w:rPr>
        <w:t xml:space="preserve">It is assumed that the residuals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D45ACB">
        <w:rPr>
          <w:rFonts w:ascii="Meiryo UI" w:eastAsia="Meiryo UI" w:hAnsi="Meiryo UI" w:cs="Meiryo UI"/>
          <w:iCs/>
          <w:kern w:val="24"/>
        </w:rPr>
        <w:t xml:space="preserve"> are independent of each other if an appropriate (β,ρ) is found. However, in reality, it is not possible to find such an exact distribution, so it is possible to perform calculations such that (β,ρ) is found so that the residuals </w:t>
      </w:r>
      <w:proofErr w:type="spellStart"/>
      <w:r w:rsidRPr="00D45ACB">
        <w:rPr>
          <w:rFonts w:ascii="Meiryo UI" w:eastAsia="Meiryo UI" w:hAnsi="Meiryo UI" w:cs="Meiryo UI"/>
          <w:iCs/>
          <w:kern w:val="24"/>
        </w:rPr>
        <w:t>ε_i</w:t>
      </w:r>
      <w:proofErr w:type="spellEnd"/>
      <w:r w:rsidRPr="00D45ACB">
        <w:rPr>
          <w:rFonts w:ascii="Meiryo UI" w:eastAsia="Meiryo UI" w:hAnsi="Meiryo UI" w:cs="Meiryo UI"/>
          <w:iCs/>
          <w:kern w:val="24"/>
        </w:rPr>
        <w:t xml:space="preserve"> are close to independent of each other. However, it is not difficult to simply make the residuals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D45ACB">
        <w:rPr>
          <w:rFonts w:ascii="Meiryo UI" w:eastAsia="Meiryo UI" w:hAnsi="Meiryo UI" w:cs="Meiryo UI"/>
          <w:iCs/>
          <w:kern w:val="24"/>
        </w:rPr>
        <w:t xml:space="preserve"> close to independent of each other, but it is possible to determine (β,ρ) so that they are almost unrelated. Therefore, we need to make a restriction that we must be able to fit the data as much as possible as a linear regression.</w:t>
      </w:r>
    </w:p>
    <w:p w14:paraId="5B08D30B" w14:textId="77777777" w:rsidR="00D45ACB" w:rsidRDefault="00D45ACB" w:rsidP="00D45ACB">
      <w:pPr>
        <w:jc w:val="left"/>
        <w:rPr>
          <w:rFonts w:ascii="Meiryo UI" w:eastAsia="Meiryo UI" w:hAnsi="Meiryo UI" w:cs="Meiryo UI"/>
          <w:iCs/>
          <w:kern w:val="24"/>
        </w:rPr>
      </w:pPr>
    </w:p>
    <w:p w14:paraId="7C953DC3" w14:textId="77777777" w:rsidR="00D45ACB" w:rsidRPr="00187EA3" w:rsidRDefault="00D45ACB" w:rsidP="00D45ACB">
      <w:pPr>
        <w:jc w:val="left"/>
        <w:rPr>
          <w:rFonts w:ascii="Meiryo UI" w:eastAsia="Meiryo UI" w:hAnsi="Meiryo UI" w:cs="Meiryo UI"/>
          <w:iCs/>
          <w:kern w:val="24"/>
        </w:rPr>
      </w:pPr>
    </w:p>
    <w:p w14:paraId="046F49D8" w14:textId="77777777" w:rsidR="00D45ACB" w:rsidRPr="00D45ACB" w:rsidRDefault="00D45ACB" w:rsidP="00D45ACB">
      <w:pPr>
        <w:widowControl/>
        <w:jc w:val="left"/>
        <w:rPr>
          <w:rFonts w:ascii="Meiryo UI" w:eastAsia="Meiryo UI" w:hAnsi="Meiryo UI" w:cs="Meiryo UI"/>
          <w:b/>
        </w:rPr>
      </w:pPr>
      <w:r w:rsidRPr="00D45ACB">
        <w:rPr>
          <w:rFonts w:ascii="Meiryo UI" w:eastAsia="Meiryo UI" w:hAnsi="Meiryo UI" w:cs="Meiryo UI"/>
          <w:b/>
        </w:rPr>
        <w:t>Proposed Method</w:t>
      </w:r>
    </w:p>
    <w:p w14:paraId="3C709B71"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The entire causal structure is obtained from the beginning by attributing it to an optimization problem. The optimization conditions and parameters are</w:t>
      </w:r>
    </w:p>
    <w:p w14:paraId="47080BD4" w14:textId="77777777" w:rsidR="00D45ACB" w:rsidRPr="00D45ACB" w:rsidRDefault="00D45ACB" w:rsidP="00D45ACB">
      <w:pPr>
        <w:widowControl/>
        <w:jc w:val="left"/>
        <w:rPr>
          <w:rFonts w:ascii="Meiryo UI" w:eastAsia="Meiryo UI" w:hAnsi="Meiryo UI" w:cs="Meiryo UI"/>
          <w:color w:val="365F91" w:themeColor="accent1" w:themeShade="BF"/>
        </w:rPr>
      </w:pPr>
      <w:r w:rsidRPr="00D45ACB">
        <w:rPr>
          <w:rFonts w:ascii="Meiryo UI" w:eastAsia="Meiryo UI" w:hAnsi="Meiryo UI" w:cs="Meiryo UI"/>
          <w:color w:val="365F91" w:themeColor="accent1" w:themeShade="BF"/>
        </w:rPr>
        <w:lastRenderedPageBreak/>
        <w:t>(1) The regression model is assumed to be correct (residuals are minimized).</w:t>
      </w:r>
    </w:p>
    <w:p w14:paraId="1ABA8C53" w14:textId="77777777" w:rsidR="00D45ACB" w:rsidRPr="00D45ACB" w:rsidRDefault="00D45ACB" w:rsidP="00D45ACB">
      <w:pPr>
        <w:widowControl/>
        <w:jc w:val="left"/>
        <w:rPr>
          <w:rFonts w:ascii="Meiryo UI" w:eastAsia="Meiryo UI" w:hAnsi="Meiryo UI" w:cs="Meiryo UI"/>
          <w:color w:val="365F91" w:themeColor="accent1" w:themeShade="BF"/>
        </w:rPr>
      </w:pPr>
      <w:r w:rsidRPr="00D45ACB">
        <w:rPr>
          <w:rFonts w:ascii="Meiryo UI" w:eastAsia="Meiryo UI" w:hAnsi="Meiryo UI" w:cs="Meiryo UI"/>
          <w:color w:val="365F91" w:themeColor="accent1" w:themeShade="BF"/>
        </w:rPr>
        <w:t xml:space="preserve">(2) Find the distribution parameter of </w:t>
      </w:r>
      <m:oMath>
        <m:r>
          <m:rPr>
            <m:sty m:val="bi"/>
          </m:rPr>
          <w:rPr>
            <w:rFonts w:ascii="Cambria Math" w:eastAsia="Meiryo UI" w:hAnsi="Cambria Math" w:cs="Meiryo UI"/>
            <w:color w:val="365F91" w:themeColor="accent1" w:themeShade="BF"/>
          </w:rPr>
          <m:t>μ</m:t>
        </m:r>
      </m:oMath>
      <w:r w:rsidRPr="00D45ACB">
        <w:rPr>
          <w:rFonts w:ascii="Meiryo UI" w:eastAsia="Meiryo UI" w:hAnsi="Meiryo UI" w:cs="Meiryo UI"/>
          <w:color w:val="365F91" w:themeColor="accent1" w:themeShade="BF"/>
        </w:rPr>
        <w:t xml:space="preserve"> so that the amount of mutual information between residuals and residuals is minimized as much as possible.</w:t>
      </w:r>
    </w:p>
    <w:p w14:paraId="01A60A7F" w14:textId="77777777" w:rsidR="00D45ACB" w:rsidRPr="00D45ACB" w:rsidRDefault="00D45ACB" w:rsidP="00D45ACB">
      <w:pPr>
        <w:widowControl/>
        <w:jc w:val="left"/>
        <w:rPr>
          <w:rFonts w:ascii="Meiryo UI" w:eastAsia="Meiryo UI" w:hAnsi="Meiryo UI" w:cs="Meiryo UI"/>
          <w:color w:val="365F91" w:themeColor="accent1" w:themeShade="BF"/>
        </w:rPr>
      </w:pPr>
      <w:r w:rsidRPr="00D45ACB">
        <w:rPr>
          <w:rFonts w:ascii="Meiryo UI" w:eastAsia="Meiryo UI" w:hAnsi="Meiryo UI" w:cs="Meiryo UI"/>
          <w:color w:val="365F91" w:themeColor="accent1" w:themeShade="BF"/>
        </w:rPr>
        <w:t xml:space="preserve">(3) If there is prior knowledge of causality, </w:t>
      </w:r>
      <w:proofErr w:type="spellStart"/>
      <w:r w:rsidRPr="00D45ACB">
        <w:rPr>
          <w:rFonts w:ascii="Meiryo UI" w:eastAsia="Meiryo UI" w:hAnsi="Meiryo UI" w:cs="Meiryo UI"/>
          <w:color w:val="365F91" w:themeColor="accent1" w:themeShade="BF"/>
        </w:rPr>
        <w:t>penaltyF</w:t>
      </w:r>
      <w:proofErr w:type="spellEnd"/>
      <w:r w:rsidRPr="00D45ACB">
        <w:rPr>
          <w:rFonts w:ascii="Meiryo UI" w:eastAsia="Meiryo UI" w:hAnsi="Meiryo UI" w:cs="Meiryo UI"/>
          <w:color w:val="365F91" w:themeColor="accent1" w:themeShade="BF"/>
        </w:rPr>
        <w:t xml:space="preserve"> is imposed due to prior knowledge.</w:t>
      </w:r>
    </w:p>
    <w:p w14:paraId="59ED6268" w14:textId="77777777" w:rsidR="00D45ACB" w:rsidRPr="00D45ACB" w:rsidRDefault="00D45ACB" w:rsidP="00D45ACB">
      <w:pPr>
        <w:widowControl/>
        <w:jc w:val="left"/>
        <w:rPr>
          <w:rFonts w:ascii="Meiryo UI" w:eastAsia="Meiryo UI" w:hAnsi="Meiryo UI" w:cs="Meiryo UI"/>
        </w:rPr>
      </w:pPr>
    </w:p>
    <w:p w14:paraId="02E5196F"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 xml:space="preserve">The distribution parameter of </w:t>
      </w:r>
      <m:oMath>
        <m:r>
          <m:rPr>
            <m:sty m:val="bi"/>
          </m:rPr>
          <w:rPr>
            <w:rFonts w:ascii="Cambria Math" w:eastAsia="Meiryo UI" w:hAnsi="Cambria Math" w:cs="Meiryo UI"/>
            <w:color w:val="365F91" w:themeColor="accent1" w:themeShade="BF"/>
          </w:rPr>
          <m:t>μ</m:t>
        </m:r>
      </m:oMath>
      <w:r w:rsidRPr="00D45ACB">
        <w:rPr>
          <w:rFonts w:ascii="Meiryo UI" w:eastAsia="Meiryo UI" w:hAnsi="Meiryo UI" w:cs="Meiryo UI"/>
        </w:rPr>
        <w:t xml:space="preserve"> is obtained so that the residuals of each variable are independent while increasing the accuracy of the regression model.</w:t>
      </w:r>
    </w:p>
    <w:p w14:paraId="2A0D7A9D" w14:textId="77777777" w:rsidR="00D45ACB" w:rsidRPr="00C10CE7" w:rsidRDefault="00D45ACB" w:rsidP="00D45ACB">
      <w:pPr>
        <w:widowControl/>
        <w:jc w:val="left"/>
        <w:rPr>
          <w:rFonts w:ascii="Meiryo UI" w:eastAsia="Meiryo UI" w:hAnsi="Meiryo UI" w:cs="Meiryo UI"/>
        </w:rPr>
      </w:pPr>
      <w:r w:rsidRPr="00D45ACB">
        <w:rPr>
          <w:rFonts w:ascii="Meiryo UI" w:eastAsia="Meiryo UI" w:hAnsi="Meiryo UI" w:cs="Meiryo UI"/>
        </w:rPr>
        <w:t>The penalty is introduced to maintain the causal relationship based on known knowledge.</w:t>
      </w:r>
    </w:p>
    <w:p w14:paraId="622590DB" w14:textId="77777777" w:rsidR="00D45ACB" w:rsidRPr="001D5C90" w:rsidRDefault="00D45ACB" w:rsidP="00D45ACB">
      <w:pPr>
        <w:widowControl/>
        <w:jc w:val="left"/>
        <w:rPr>
          <w:rFonts w:ascii="Meiryo UI" w:eastAsia="Meiryo UI" w:hAnsi="Meiryo UI" w:cs="Meiryo UI"/>
          <w:b/>
          <w:bCs/>
          <w:iCs/>
          <w:kern w:val="24"/>
          <w:szCs w:val="36"/>
        </w:rPr>
      </w:pPr>
      <m:oMathPara>
        <m:oMath>
          <m:r>
            <m:rPr>
              <m:sty m:val="bi"/>
            </m:rPr>
            <w:rPr>
              <w:rFonts w:ascii="Cambria Math" w:hAnsi="Cambria Math"/>
              <w:kern w:val="24"/>
              <w:szCs w:val="36"/>
            </w:rPr>
            <m:t>E=</m:t>
          </m:r>
          <m:func>
            <m:funcPr>
              <m:ctrlPr>
                <w:rPr>
                  <w:rFonts w:ascii="Cambria Math" w:hAnsi="Cambria Math"/>
                  <w:b/>
                  <w:bCs/>
                  <w:i/>
                  <w:iCs/>
                  <w:kern w:val="24"/>
                  <w:szCs w:val="36"/>
                </w:rPr>
              </m:ctrlPr>
            </m:funcPr>
            <m:fName>
              <m:limLow>
                <m:limLowPr>
                  <m:ctrlPr>
                    <w:rPr>
                      <w:rFonts w:ascii="Cambria Math" w:hAnsi="Cambria Math"/>
                      <w:b/>
                      <w:bCs/>
                      <w:i/>
                      <w:iCs/>
                      <w:kern w:val="24"/>
                      <w:szCs w:val="36"/>
                    </w:rPr>
                  </m:ctrlPr>
                </m:limLowPr>
                <m:e>
                  <m:r>
                    <m:rPr>
                      <m:sty m:val="b"/>
                    </m:rPr>
                    <w:rPr>
                      <w:rFonts w:ascii="Cambria Math" w:hAnsi="Cambria Math"/>
                      <w:kern w:val="24"/>
                      <w:szCs w:val="36"/>
                    </w:rPr>
                    <m:t>arg min</m:t>
                  </m:r>
                </m:e>
                <m:lim>
                  <m:r>
                    <w:rPr>
                      <w:rFonts w:ascii="Cambria Math" w:hAnsi="Cambria Math"/>
                      <w:kern w:val="24"/>
                      <w:szCs w:val="36"/>
                    </w:rPr>
                    <m:t>μ(</m:t>
                  </m:r>
                  <m:r>
                    <w:rPr>
                      <w:rFonts w:ascii="Cambria Math" w:hAnsi="Cambria Math" w:cs="Arial"/>
                      <w:sz w:val="22"/>
                      <w:szCs w:val="23"/>
                      <w:shd w:val="clear" w:color="auto" w:fill="FFFFFF"/>
                    </w:rPr>
                    <m:t>ν</m:t>
                  </m:r>
                  <m:r>
                    <w:rPr>
                      <w:rFonts w:ascii="Cambria Math" w:hAnsi="Cambria Math"/>
                      <w:kern w:val="24"/>
                      <w:szCs w:val="36"/>
                    </w:rPr>
                    <m:t>)</m:t>
                  </m:r>
                </m:lim>
              </m:limLow>
            </m:fName>
            <m:e>
              <m:d>
                <m:dPr>
                  <m:begChr m:val="["/>
                  <m:endChr m:val="]"/>
                  <m:ctrlPr>
                    <w:rPr>
                      <w:rFonts w:ascii="Cambria Math" w:hAnsi="Cambria Math"/>
                      <w:b/>
                      <w:bCs/>
                      <w:i/>
                      <w:iCs/>
                      <w:kern w:val="24"/>
                      <w:szCs w:val="36"/>
                    </w:rPr>
                  </m:ctrlPr>
                </m:dPr>
                <m:e>
                  <m:r>
                    <m:rPr>
                      <m:sty m:val="bi"/>
                    </m:rPr>
                    <w:rPr>
                      <w:rFonts w:ascii="Cambria Math" w:hAnsi="Cambria Math"/>
                      <w:kern w:val="24"/>
                      <w:szCs w:val="36"/>
                    </w:rPr>
                    <m:t>max</m:t>
                  </m:r>
                  <m:d>
                    <m:dPr>
                      <m:ctrlPr>
                        <w:rPr>
                          <w:rFonts w:ascii="Cambria Math" w:hAnsi="Cambria Math"/>
                          <w:b/>
                          <w:kern w:val="24"/>
                          <w:szCs w:val="36"/>
                        </w:rPr>
                      </m:ctrlPr>
                    </m:dPr>
                    <m:e>
                      <m:r>
                        <m:rPr>
                          <m:sty m:val="b"/>
                        </m:rPr>
                        <w:rPr>
                          <w:rFonts w:ascii="Cambria Math" w:hAnsi="Cambria Math"/>
                          <w:kern w:val="24"/>
                          <w:szCs w:val="36"/>
                        </w:rPr>
                        <m:t>max</m:t>
                      </m:r>
                      <m:d>
                        <m:dPr>
                          <m:ctrlPr>
                            <w:rPr>
                              <w:rFonts w:ascii="Cambria Math" w:hAnsi="Cambria Math"/>
                              <w:b/>
                              <w:kern w:val="24"/>
                              <w:szCs w:val="36"/>
                            </w:rPr>
                          </m:ctrlPr>
                        </m:dPr>
                        <m:e>
                          <m:sSub>
                            <m:sSubPr>
                              <m:ctrlPr>
                                <w:rPr>
                                  <w:rFonts w:ascii="Cambria Math" w:hAnsi="Cambria Math"/>
                                  <w:b/>
                                  <w:i/>
                                  <w:kern w:val="24"/>
                                  <w:szCs w:val="36"/>
                                </w:rPr>
                              </m:ctrlPr>
                            </m:sSubPr>
                            <m:e>
                              <m:r>
                                <m:rPr>
                                  <m:sty m:val="bi"/>
                                </m:rPr>
                                <w:rPr>
                                  <w:rFonts w:ascii="Cambria Math" w:hAnsi="Cambria Math"/>
                                  <w:kern w:val="24"/>
                                  <w:szCs w:val="36"/>
                                </w:rPr>
                                <m:t>e</m:t>
                              </m:r>
                              <m:ctrlPr>
                                <w:rPr>
                                  <w:rFonts w:ascii="Cambria Math" w:hAnsi="Cambria Math"/>
                                  <w:b/>
                                  <w:bCs/>
                                  <w:i/>
                                  <w:iCs/>
                                  <w:kern w:val="24"/>
                                  <w:szCs w:val="36"/>
                                </w:rPr>
                              </m:ctrlPr>
                            </m:e>
                            <m:sub>
                              <m:r>
                                <m:rPr>
                                  <m:sty m:val="bi"/>
                                </m:rPr>
                                <w:rPr>
                                  <w:rFonts w:ascii="Cambria Math" w:hAnsi="Cambria Math"/>
                                  <w:kern w:val="24"/>
                                  <w:szCs w:val="36"/>
                                </w:rPr>
                                <m:t>i</m:t>
                              </m:r>
                              <m:ctrlPr>
                                <w:rPr>
                                  <w:rFonts w:ascii="Cambria Math" w:hAnsi="Cambria Math"/>
                                  <w:b/>
                                  <w:bCs/>
                                  <w:i/>
                                  <w:iCs/>
                                  <w:kern w:val="24"/>
                                  <w:szCs w:val="36"/>
                                </w:rPr>
                              </m:ctrlPr>
                            </m:sub>
                          </m:sSub>
                          <m:ctrlPr>
                            <w:rPr>
                              <w:rFonts w:ascii="Cambria Math" w:hAnsi="Cambria Math"/>
                              <w:b/>
                              <w:bCs/>
                              <w:i/>
                              <w:iCs/>
                              <w:kern w:val="24"/>
                              <w:szCs w:val="36"/>
                            </w:rPr>
                          </m:ctrlPr>
                        </m:e>
                      </m:d>
                      <m:r>
                        <m:rPr>
                          <m:sty m:val="bi"/>
                        </m:rPr>
                        <w:rPr>
                          <w:rFonts w:ascii="Cambria Math" w:hAnsi="Cambria Math"/>
                          <w:kern w:val="24"/>
                          <w:szCs w:val="36"/>
                        </w:rPr>
                        <m:t>,</m:t>
                      </m:r>
                      <m:r>
                        <m:rPr>
                          <m:sty m:val="b"/>
                        </m:rPr>
                        <w:rPr>
                          <w:rFonts w:ascii="Cambria Math" w:hAnsi="Cambria Math"/>
                          <w:kern w:val="24"/>
                          <w:szCs w:val="36"/>
                        </w:rPr>
                        <m:t>max</m:t>
                      </m:r>
                      <m:d>
                        <m:dPr>
                          <m:ctrlPr>
                            <w:rPr>
                              <w:rFonts w:ascii="Cambria Math" w:hAnsi="Cambria Math"/>
                              <w:b/>
                              <w:bCs/>
                              <w:i/>
                              <w:iCs/>
                              <w:kern w:val="24"/>
                              <w:szCs w:val="36"/>
                            </w:rPr>
                          </m:ctrlPr>
                        </m:dPr>
                        <m:e>
                          <m:r>
                            <m:rPr>
                              <m:sty m:val="p"/>
                            </m:rPr>
                            <w:rPr>
                              <w:rFonts w:ascii="Cambria Math" w:hAnsi="Cambria Math"/>
                              <w:kern w:val="24"/>
                              <w:szCs w:val="36"/>
                            </w:rPr>
                            <m:t>mi</m:t>
                          </m:r>
                          <m:d>
                            <m:dPr>
                              <m:ctrlPr>
                                <w:rPr>
                                  <w:rFonts w:ascii="Cambria Math" w:hAnsi="Cambria Math"/>
                                  <w:i/>
                                  <w:iCs/>
                                  <w:kern w:val="24"/>
                                  <w:szCs w:val="36"/>
                                </w:rPr>
                              </m:ctrlPr>
                            </m:dPr>
                            <m:e>
                              <m:sSub>
                                <m:sSubPr>
                                  <m:ctrlPr>
                                    <w:rPr>
                                      <w:rFonts w:ascii="Cambria Math" w:hAnsi="Cambria Math"/>
                                      <w:b/>
                                      <w:bCs/>
                                      <w:i/>
                                      <w:iCs/>
                                      <w:kern w:val="24"/>
                                      <w:szCs w:val="36"/>
                                    </w:rPr>
                                  </m:ctrlPr>
                                </m:sSubPr>
                                <m:e>
                                  <m:r>
                                    <m:rPr>
                                      <m:sty m:val="bi"/>
                                    </m:rPr>
                                    <w:rPr>
                                      <w:rFonts w:ascii="Cambria Math" w:hAnsi="Cambria Math"/>
                                      <w:kern w:val="24"/>
                                      <w:szCs w:val="36"/>
                                    </w:rPr>
                                    <m:t>e</m:t>
                                  </m:r>
                                </m:e>
                                <m:sub>
                                  <m:r>
                                    <m:rPr>
                                      <m:sty m:val="bi"/>
                                    </m:rPr>
                                    <w:rPr>
                                      <w:rFonts w:ascii="Cambria Math" w:hAnsi="Cambria Math"/>
                                      <w:kern w:val="24"/>
                                      <w:szCs w:val="36"/>
                                    </w:rPr>
                                    <m:t>i</m:t>
                                  </m:r>
                                </m:sub>
                              </m:sSub>
                              <m:r>
                                <w:rPr>
                                  <w:rFonts w:ascii="Cambria Math" w:hAnsi="Cambria Math"/>
                                  <w:kern w:val="24"/>
                                  <w:szCs w:val="36"/>
                                </w:rPr>
                                <m:t>,</m:t>
                              </m:r>
                              <m:sSub>
                                <m:sSubPr>
                                  <m:ctrlPr>
                                    <w:rPr>
                                      <w:rFonts w:ascii="Cambria Math" w:hAnsi="Cambria Math"/>
                                      <w:b/>
                                      <w:bCs/>
                                      <w:i/>
                                      <w:iCs/>
                                      <w:kern w:val="24"/>
                                      <w:szCs w:val="36"/>
                                    </w:rPr>
                                  </m:ctrlPr>
                                </m:sSubPr>
                                <m:e>
                                  <m:r>
                                    <m:rPr>
                                      <m:sty m:val="bi"/>
                                    </m:rPr>
                                    <w:rPr>
                                      <w:rFonts w:ascii="Cambria Math" w:hAnsi="Cambria Math"/>
                                      <w:kern w:val="24"/>
                                      <w:szCs w:val="36"/>
                                    </w:rPr>
                                    <m:t>e</m:t>
                                  </m:r>
                                </m:e>
                                <m:sub>
                                  <m:r>
                                    <m:rPr>
                                      <m:sty m:val="bi"/>
                                    </m:rPr>
                                    <w:rPr>
                                      <w:rFonts w:ascii="Cambria Math" w:hAnsi="Cambria Math"/>
                                      <w:kern w:val="24"/>
                                      <w:szCs w:val="36"/>
                                    </w:rPr>
                                    <m:t>j</m:t>
                                  </m:r>
                                </m:sub>
                              </m:sSub>
                            </m:e>
                          </m:d>
                        </m:e>
                      </m:d>
                      <m:r>
                        <m:rPr>
                          <m:sty m:val="b"/>
                        </m:rPr>
                        <w:rPr>
                          <w:rFonts w:hAnsi="游明朝" w:hint="eastAsia"/>
                          <w:kern w:val="24"/>
                          <w:szCs w:val="36"/>
                        </w:rPr>
                        <m:t> </m:t>
                      </m:r>
                    </m:e>
                  </m:d>
                  <m:r>
                    <m:rPr>
                      <m:sty m:val="bi"/>
                    </m:rPr>
                    <w:rPr>
                      <w:rFonts w:ascii="Cambria Math" w:hAnsi="Cambria Math"/>
                      <w:kern w:val="24"/>
                      <w:szCs w:val="36"/>
                    </w:rPr>
                    <m:t>+θ penaltyF</m:t>
                  </m:r>
                </m:e>
              </m:d>
            </m:e>
          </m:func>
        </m:oMath>
      </m:oMathPara>
    </w:p>
    <w:p w14:paraId="56331EC3" w14:textId="77777777" w:rsidR="00D45ACB" w:rsidRDefault="00D45ACB" w:rsidP="00D45ACB">
      <w:pPr>
        <w:widowControl/>
        <w:jc w:val="left"/>
        <w:rPr>
          <w:rFonts w:ascii="Meiryo UI" w:eastAsia="Meiryo UI" w:hAnsi="Meiryo UI" w:cs="Meiryo UI"/>
        </w:rPr>
      </w:pPr>
      <m:oMathPara>
        <m:oMath>
          <m:r>
            <m:rPr>
              <m:sty m:val="p"/>
            </m:rPr>
            <w:rPr>
              <w:rFonts w:ascii="Cambria Math" w:hAnsi="Cambria Math"/>
              <w:kern w:val="24"/>
              <w:szCs w:val="36"/>
            </w:rPr>
            <m:t>mi</m:t>
          </m:r>
          <m:d>
            <m:dPr>
              <m:ctrlPr>
                <w:rPr>
                  <w:rFonts w:ascii="Cambria Math" w:hAnsi="Cambria Math"/>
                  <w:i/>
                  <w:iCs/>
                  <w:kern w:val="24"/>
                  <w:szCs w:val="36"/>
                </w:rPr>
              </m:ctrlPr>
            </m:dPr>
            <m:e>
              <m:r>
                <m:rPr>
                  <m:sty m:val="bi"/>
                </m:rPr>
                <w:rPr>
                  <w:rFonts w:ascii="Cambria Math" w:hAnsi="Cambria Math"/>
                  <w:kern w:val="24"/>
                  <w:szCs w:val="36"/>
                </w:rPr>
                <m:t>x</m:t>
              </m:r>
              <m:r>
                <w:rPr>
                  <w:rFonts w:ascii="Cambria Math" w:hAnsi="Cambria Math"/>
                  <w:kern w:val="24"/>
                  <w:szCs w:val="36"/>
                </w:rPr>
                <m:t>,</m:t>
              </m:r>
              <m:r>
                <m:rPr>
                  <m:sty m:val="bi"/>
                </m:rPr>
                <w:rPr>
                  <w:rFonts w:ascii="Cambria Math" w:hAnsi="Cambria Math"/>
                  <w:kern w:val="24"/>
                  <w:szCs w:val="36"/>
                </w:rPr>
                <m:t>y</m:t>
              </m:r>
            </m:e>
          </m:d>
          <m:r>
            <w:rPr>
              <w:rFonts w:ascii="Cambria Math" w:hAnsi="Cambria Math"/>
              <w:kern w:val="24"/>
              <w:szCs w:val="36"/>
            </w:rPr>
            <m:t>=</m:t>
          </m:r>
          <m:nary>
            <m:naryPr>
              <m:chr m:val="∬"/>
              <m:limLoc m:val="undOvr"/>
              <m:subHide m:val="1"/>
              <m:supHide m:val="1"/>
              <m:ctrlPr>
                <w:rPr>
                  <w:rFonts w:ascii="Cambria Math" w:hAnsi="Cambria Math"/>
                  <w:i/>
                  <w:iCs/>
                  <w:color w:val="000000" w:themeColor="text1"/>
                  <w:kern w:val="24"/>
                </w:rPr>
              </m:ctrlPr>
            </m:naryPr>
            <m:sub/>
            <m:sup/>
            <m:e>
              <m:r>
                <w:rPr>
                  <w:rFonts w:ascii="Cambria Math" w:hAnsi="Cambria Math"/>
                  <w:color w:val="000000" w:themeColor="text1"/>
                  <w:kern w:val="24"/>
                </w:rPr>
                <m:t>p</m:t>
              </m:r>
              <m:d>
                <m:dPr>
                  <m:ctrlPr>
                    <w:rPr>
                      <w:rFonts w:ascii="Cambria Math" w:hAnsi="Cambria Math"/>
                      <w:i/>
                      <w:iCs/>
                      <w:color w:val="000000" w:themeColor="text1"/>
                      <w:kern w:val="24"/>
                    </w:rPr>
                  </m:ctrlPr>
                </m:dPr>
                <m:e>
                  <m:r>
                    <m:rPr>
                      <m:sty m:val="bi"/>
                    </m:rPr>
                    <w:rPr>
                      <w:rFonts w:ascii="Cambria Math" w:hAnsi="Cambria Math"/>
                      <w:kern w:val="24"/>
                      <w:szCs w:val="36"/>
                    </w:rPr>
                    <m:t>x</m:t>
                  </m:r>
                  <m:r>
                    <w:rPr>
                      <w:rFonts w:ascii="Cambria Math" w:hAnsi="Cambria Math"/>
                      <w:color w:val="000000" w:themeColor="text1"/>
                      <w:kern w:val="24"/>
                    </w:rPr>
                    <m:t>,</m:t>
                  </m:r>
                  <m:r>
                    <m:rPr>
                      <m:sty m:val="bi"/>
                    </m:rPr>
                    <w:rPr>
                      <w:rFonts w:ascii="Cambria Math" w:hAnsi="Cambria Math"/>
                      <w:kern w:val="24"/>
                      <w:szCs w:val="36"/>
                    </w:rPr>
                    <m:t>y</m:t>
                  </m:r>
                </m:e>
              </m:d>
              <m:r>
                <w:rPr>
                  <w:rFonts w:ascii="Cambria Math" w:hAnsi="Cambria Math"/>
                  <w:color w:val="000000" w:themeColor="text1"/>
                  <w:kern w:val="24"/>
                </w:rPr>
                <m:t>log</m:t>
              </m:r>
            </m:e>
          </m:nary>
          <m:d>
            <m:dPr>
              <m:ctrlPr>
                <w:rPr>
                  <w:rFonts w:ascii="Cambria Math" w:hAnsi="Cambria Math"/>
                  <w:i/>
                  <w:iCs/>
                  <w:color w:val="000000" w:themeColor="text1"/>
                  <w:kern w:val="24"/>
                </w:rPr>
              </m:ctrlPr>
            </m:dPr>
            <m:e>
              <m:f>
                <m:fPr>
                  <m:ctrlPr>
                    <w:rPr>
                      <w:rFonts w:ascii="Cambria Math" w:hAnsi="Cambria Math"/>
                      <w:i/>
                      <w:iCs/>
                      <w:color w:val="000000" w:themeColor="text1"/>
                      <w:kern w:val="24"/>
                    </w:rPr>
                  </m:ctrlPr>
                </m:fPr>
                <m:num>
                  <m:r>
                    <w:rPr>
                      <w:rFonts w:ascii="Cambria Math" w:hAnsi="Cambria Math"/>
                      <w:color w:val="000000" w:themeColor="text1"/>
                      <w:kern w:val="24"/>
                    </w:rPr>
                    <m:t>p(</m:t>
                  </m:r>
                  <m:r>
                    <m:rPr>
                      <m:sty m:val="bi"/>
                    </m:rPr>
                    <w:rPr>
                      <w:rFonts w:ascii="Cambria Math" w:hAnsi="Cambria Math"/>
                      <w:kern w:val="24"/>
                      <w:szCs w:val="36"/>
                    </w:rPr>
                    <m:t>x</m:t>
                  </m:r>
                  <m:r>
                    <w:rPr>
                      <w:rFonts w:ascii="Cambria Math" w:hAnsi="Cambria Math"/>
                      <w:color w:val="000000" w:themeColor="text1"/>
                      <w:kern w:val="24"/>
                    </w:rPr>
                    <m:t>,</m:t>
                  </m:r>
                  <m:r>
                    <m:rPr>
                      <m:sty m:val="bi"/>
                    </m:rPr>
                    <w:rPr>
                      <w:rFonts w:ascii="Cambria Math" w:hAnsi="Cambria Math"/>
                      <w:kern w:val="24"/>
                      <w:szCs w:val="36"/>
                    </w:rPr>
                    <m:t>y</m:t>
                  </m:r>
                  <m:r>
                    <w:rPr>
                      <w:rFonts w:ascii="Cambria Math" w:hAnsi="Cambria Math"/>
                      <w:color w:val="000000" w:themeColor="text1"/>
                      <w:kern w:val="24"/>
                    </w:rPr>
                    <m:t>)</m:t>
                  </m:r>
                </m:num>
                <m:den>
                  <m:r>
                    <w:rPr>
                      <w:rFonts w:ascii="Cambria Math" w:hAnsi="Cambria Math"/>
                      <w:color w:val="000000" w:themeColor="text1"/>
                      <w:kern w:val="24"/>
                    </w:rPr>
                    <m:t>p</m:t>
                  </m:r>
                  <m:d>
                    <m:dPr>
                      <m:ctrlPr>
                        <w:rPr>
                          <w:rFonts w:ascii="Cambria Math" w:hAnsi="Cambria Math"/>
                          <w:i/>
                          <w:iCs/>
                          <w:color w:val="000000" w:themeColor="text1"/>
                          <w:kern w:val="24"/>
                        </w:rPr>
                      </m:ctrlPr>
                    </m:dPr>
                    <m:e>
                      <m:r>
                        <m:rPr>
                          <m:sty m:val="bi"/>
                        </m:rPr>
                        <w:rPr>
                          <w:rFonts w:ascii="Cambria Math" w:hAnsi="Cambria Math"/>
                          <w:kern w:val="24"/>
                          <w:szCs w:val="36"/>
                        </w:rPr>
                        <m:t>x</m:t>
                      </m:r>
                    </m:e>
                  </m:d>
                  <m:r>
                    <w:rPr>
                      <w:rFonts w:ascii="Cambria Math" w:hAnsi="Cambria Math"/>
                      <w:color w:val="000000" w:themeColor="text1"/>
                      <w:kern w:val="24"/>
                    </w:rPr>
                    <m:t>p(</m:t>
                  </m:r>
                  <m:r>
                    <m:rPr>
                      <m:sty m:val="bi"/>
                    </m:rPr>
                    <w:rPr>
                      <w:rFonts w:ascii="Cambria Math" w:hAnsi="Cambria Math"/>
                      <w:kern w:val="24"/>
                      <w:szCs w:val="36"/>
                    </w:rPr>
                    <m:t>y</m:t>
                  </m:r>
                  <m:r>
                    <w:rPr>
                      <w:rFonts w:ascii="Cambria Math" w:hAnsi="Cambria Math"/>
                      <w:color w:val="000000" w:themeColor="text1"/>
                      <w:kern w:val="24"/>
                    </w:rPr>
                    <m:t>)</m:t>
                  </m:r>
                </m:den>
              </m:f>
            </m:e>
          </m:d>
          <m:r>
            <w:rPr>
              <w:rFonts w:ascii="Cambria Math" w:hAnsi="Cambria Math"/>
              <w:color w:val="7F7F7F" w:themeColor="text1" w:themeTint="80"/>
              <w:kern w:val="24"/>
            </w:rPr>
            <m:t>d</m:t>
          </m:r>
          <m:r>
            <m:rPr>
              <m:sty m:val="bi"/>
            </m:rPr>
            <w:rPr>
              <w:rFonts w:ascii="Cambria Math" w:hAnsi="Cambria Math"/>
              <w:kern w:val="24"/>
              <w:szCs w:val="36"/>
            </w:rPr>
            <m:t>x</m:t>
          </m:r>
          <m:r>
            <w:rPr>
              <w:rFonts w:ascii="Cambria Math" w:hAnsi="Cambria Math"/>
              <w:color w:val="7F7F7F" w:themeColor="text1" w:themeTint="80"/>
              <w:kern w:val="24"/>
            </w:rPr>
            <m:t>d</m:t>
          </m:r>
          <m:r>
            <m:rPr>
              <m:sty m:val="bi"/>
            </m:rPr>
            <w:rPr>
              <w:rFonts w:ascii="Cambria Math" w:hAnsi="Cambria Math"/>
              <w:kern w:val="24"/>
              <w:szCs w:val="36"/>
            </w:rPr>
            <m:t>y</m:t>
          </m:r>
        </m:oMath>
      </m:oMathPara>
    </w:p>
    <w:p w14:paraId="02300CB0" w14:textId="77777777" w:rsidR="00D45ACB" w:rsidRPr="00D45ACB" w:rsidRDefault="00D45ACB" w:rsidP="00D45ACB">
      <w:pPr>
        <w:widowControl/>
        <w:jc w:val="left"/>
        <w:rPr>
          <w:rFonts w:ascii="Meiryo UI" w:eastAsia="Meiryo UI" w:hAnsi="Meiryo UI" w:cs="Meiryo UI"/>
          <w:b/>
        </w:rPr>
      </w:pPr>
      <w:r w:rsidRPr="00D45ACB">
        <w:rPr>
          <w:rFonts w:ascii="Meiryo UI" w:eastAsia="Meiryo UI" w:hAnsi="Meiryo UI" w:cs="Meiryo UI"/>
          <w:b/>
        </w:rPr>
        <w:t>Simplified estimation method</w:t>
      </w:r>
    </w:p>
    <w:p w14:paraId="08637A5B"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 xml:space="preserve">Identify possible causal structures as initial values. In other words, create many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oMath>
      <w:r w:rsidRPr="00D45ACB">
        <w:rPr>
          <w:rFonts w:ascii="Meiryo UI" w:eastAsia="Meiryo UI" w:hAnsi="Meiryo UI" w:cs="Meiryo UI"/>
        </w:rPr>
        <w:t>.</w:t>
      </w:r>
    </w:p>
    <w:p w14:paraId="6B59B44C"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 xml:space="preserve">First, determine the distribution of </w:t>
      </w:r>
      <m:oMath>
        <m:r>
          <w:rPr>
            <w:rFonts w:ascii="Cambria Math" w:eastAsia="Meiryo UI" w:hAnsi="Cambria Math" w:cs="Meiryo UI"/>
            <w:szCs w:val="21"/>
          </w:rPr>
          <m:t>μ</m:t>
        </m:r>
      </m:oMath>
      <w:r w:rsidRPr="00D45ACB">
        <w:rPr>
          <w:rFonts w:ascii="Meiryo UI" w:eastAsia="Meiryo UI" w:hAnsi="Meiryo UI" w:cs="Meiryo UI"/>
        </w:rPr>
        <w:t xml:space="preserve"> once. In other words, set the parameters (β,ρ) to determine the distribution of </w:t>
      </w:r>
      <m:oMath>
        <m:r>
          <w:rPr>
            <w:rFonts w:ascii="Cambria Math" w:eastAsia="Meiryo UI" w:hAnsi="Cambria Math" w:cs="Meiryo UI"/>
            <w:szCs w:val="21"/>
          </w:rPr>
          <m:t>μ</m:t>
        </m:r>
      </m:oMath>
      <w:r w:rsidRPr="00D45ACB">
        <w:rPr>
          <w:rFonts w:ascii="Meiryo UI" w:eastAsia="Meiryo UI" w:hAnsi="Meiryo UI" w:cs="Meiryo UI"/>
        </w:rPr>
        <w:t>.</w:t>
      </w:r>
    </w:p>
    <w:p w14:paraId="6B66C421"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hint="eastAsia"/>
        </w:rPr>
        <w:t xml:space="preserve">Correcting the observed variables by </w:t>
      </w:r>
      <w:r w:rsidRPr="008D4BD4">
        <w:rPr>
          <w:rFonts w:ascii="Meiryo UI" w:eastAsia="Meiryo UI" w:hAnsi="Meiryo UI" w:cs="Meiryo UI" w:hint="eastAsia"/>
          <w:iCs/>
          <w:kern w:val="24"/>
          <w:szCs w:val="21"/>
        </w:rPr>
        <w:t xml:space="preserve">　</w:t>
      </w:r>
      <m:oMath>
        <m:sSub>
          <m:sSubPr>
            <m:ctrlPr>
              <w:rPr>
                <w:rFonts w:ascii="Cambria Math" w:eastAsia="Meiryo UI" w:hAnsi="Cambria Math" w:cs="Meiryo UI"/>
                <w:i/>
                <w:iCs/>
                <w:kern w:val="24"/>
                <w:szCs w:val="21"/>
              </w:rPr>
            </m:ctrlPr>
          </m:sSubPr>
          <m:e>
            <m:r>
              <w:rPr>
                <w:rFonts w:ascii="Cambria Math" w:eastAsia="Meiryo UI" w:hAnsi="Cambria Math" w:cs="Meiryo UI"/>
                <w:kern w:val="24"/>
                <w:szCs w:val="21"/>
              </w:rPr>
              <m:t>x</m:t>
            </m:r>
          </m:e>
          <m:sub>
            <m:r>
              <w:rPr>
                <w:rFonts w:ascii="Cambria Math" w:eastAsia="Meiryo UI" w:hAnsi="Cambria Math" w:cs="Meiryo UI"/>
                <w:kern w:val="24"/>
                <w:szCs w:val="21"/>
              </w:rPr>
              <m:t>i</m:t>
            </m:r>
          </m:sub>
        </m:sSub>
        <m:r>
          <w:rPr>
            <w:rFonts w:ascii="Cambria Math" w:eastAsia="Meiryo UI" w:hAnsi="Cambria Math" w:cs="Meiryo UI"/>
            <w:kern w:val="24"/>
            <w:szCs w:val="21"/>
          </w:rPr>
          <m:t>→</m:t>
        </m:r>
        <m:sSub>
          <m:sSubPr>
            <m:ctrlPr>
              <w:rPr>
                <w:rFonts w:ascii="Cambria Math" w:eastAsia="Meiryo UI" w:hAnsi="Cambria Math" w:cs="Meiryo UI"/>
                <w:i/>
                <w:iCs/>
                <w:kern w:val="24"/>
                <w:szCs w:val="21"/>
              </w:rPr>
            </m:ctrlPr>
          </m:sSubPr>
          <m:e>
            <m:r>
              <w:rPr>
                <w:rFonts w:ascii="Cambria Math" w:eastAsia="Meiryo UI" w:hAnsi="Cambria Math" w:cs="Meiryo UI"/>
                <w:kern w:val="24"/>
                <w:szCs w:val="21"/>
              </w:rPr>
              <m:t>x</m:t>
            </m:r>
          </m:e>
          <m:sub>
            <m:r>
              <w:rPr>
                <w:rFonts w:ascii="Cambria Math" w:eastAsia="Meiryo UI" w:hAnsi="Cambria Math" w:cs="Meiryo UI"/>
                <w:kern w:val="24"/>
                <w:szCs w:val="21"/>
              </w:rPr>
              <m:t>i</m:t>
            </m:r>
          </m:sub>
        </m:sSub>
        <m:r>
          <w:rPr>
            <w:rFonts w:ascii="Cambria Math" w:eastAsia="Meiryo UI" w:hAnsi="Cambria Math" w:cs="Meiryo UI"/>
            <w:kern w:val="24"/>
            <w:szCs w:val="21"/>
          </w:rPr>
          <m:t>-</m:t>
        </m:r>
        <m:sSub>
          <m:sSubPr>
            <m:ctrlPr>
              <w:rPr>
                <w:rFonts w:ascii="Cambria Math" w:eastAsia="Meiryo UI" w:hAnsi="Cambria Math" w:cs="Meiryo UI"/>
                <w:i/>
                <w:iCs/>
                <w:kern w:val="24"/>
                <w:szCs w:val="21"/>
              </w:rPr>
            </m:ctrlPr>
          </m:sSubPr>
          <m:e>
            <m:r>
              <w:rPr>
                <w:rFonts w:ascii="Cambria Math" w:eastAsia="Meiryo UI" w:hAnsi="Cambria Math" w:cs="Meiryo UI"/>
                <w:kern w:val="24"/>
                <w:szCs w:val="21"/>
              </w:rPr>
              <m:t>μ</m:t>
            </m:r>
          </m:e>
          <m:sub>
            <m:r>
              <w:rPr>
                <w:rFonts w:ascii="Cambria Math" w:eastAsia="Meiryo UI" w:hAnsi="Cambria Math" w:cs="Meiryo UI"/>
                <w:kern w:val="24"/>
                <w:szCs w:val="21"/>
              </w:rPr>
              <m:t>i</m:t>
            </m:r>
          </m:sub>
        </m:sSub>
      </m:oMath>
      <w:r w:rsidRPr="00D45ACB">
        <w:rPr>
          <w:rFonts w:ascii="Meiryo UI" w:eastAsia="Meiryo UI" w:hAnsi="Meiryo UI" w:cs="Meiryo UI" w:hint="eastAsia"/>
        </w:rPr>
        <w:t xml:space="preserve">, we obtain </w:t>
      </w:r>
      <w:r w:rsidRPr="00D45ACB">
        <w:rPr>
          <w:rFonts w:ascii="Meiryo UI" w:eastAsia="Meiryo UI" w:hAnsi="Meiryo UI" w:cs="Meiryo UI"/>
        </w:rPr>
        <w:t xml:space="preserve">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oMath>
      <w:r w:rsidRPr="00D45ACB">
        <w:rPr>
          <w:rFonts w:ascii="Meiryo UI" w:eastAsia="Meiryo UI" w:hAnsi="Meiryo UI" w:cs="Meiryo UI" w:hint="eastAsia"/>
        </w:rPr>
        <w:t xml:space="preserve"> that show a causal structure different from that before the correction. However, the obtained causal structure may have the same shape, but the coefficient values are rarely the same.</w:t>
      </w:r>
    </w:p>
    <w:p w14:paraId="607F12B5"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It is possible to set the range of parameters (β, ρ) and generate a candidate causal structure from each parameter (β, ρ).</w:t>
      </w:r>
    </w:p>
    <w:p w14:paraId="05FD992D" w14:textId="77777777" w:rsidR="00D45ACB" w:rsidRPr="00D45ACB" w:rsidRDefault="00D45ACB" w:rsidP="00D45ACB">
      <w:pPr>
        <w:widowControl/>
        <w:jc w:val="left"/>
        <w:rPr>
          <w:rFonts w:ascii="Meiryo UI" w:eastAsia="Meiryo UI" w:hAnsi="Meiryo UI" w:cs="Meiryo UI"/>
        </w:rPr>
      </w:pPr>
      <w:r w:rsidRPr="00D45ACB">
        <w:rPr>
          <w:rFonts w:ascii="Meiryo UI" w:eastAsia="Meiryo UI" w:hAnsi="Meiryo UI" w:cs="Meiryo UI"/>
        </w:rPr>
        <w:t>This allows</w:t>
      </w:r>
    </w:p>
    <w:p w14:paraId="6CEA0AA4" w14:textId="77777777" w:rsidR="00D45ACB" w:rsidRPr="00F439F8" w:rsidRDefault="00690F6E" w:rsidP="00D45ACB">
      <w:pPr>
        <w:pStyle w:val="a6"/>
        <w:jc w:val="left"/>
        <w:rPr>
          <w:rFonts w:ascii="Meiryo UI" w:eastAsia="Meiryo UI" w:hAnsi="Meiryo UI" w:cs="Meiryo UI"/>
          <w:b/>
          <w:bCs/>
          <w:iCs/>
          <w:kern w:val="24"/>
        </w:rPr>
      </w:pPr>
      <m:oMathPara>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m:t>
          </m:r>
          <m:nary>
            <m:naryPr>
              <m:chr m:val="∑"/>
              <m:supHide m:val="1"/>
              <m:ctrlPr>
                <w:rPr>
                  <w:rFonts w:ascii="Cambria Math" w:eastAsia="Meiryo UI" w:hAnsi="Cambria Math" w:cs="Meiryo UI"/>
                  <w:b/>
                  <w:bCs/>
                  <w:i/>
                  <w:iCs/>
                  <w:kern w:val="24"/>
                </w:rPr>
              </m:ctrlPr>
            </m:naryPr>
            <m:sub>
              <m:r>
                <m:rPr>
                  <m:sty m:val="bi"/>
                </m:rPr>
                <w:rPr>
                  <w:rFonts w:ascii="Cambria Math" w:eastAsia="Meiryo UI" w:hAnsi="Cambria Math" w:cs="Meiryo UI"/>
                </w:rPr>
                <m:t>k</m:t>
              </m:r>
              <m:d>
                <m:dPr>
                  <m:ctrlPr>
                    <w:rPr>
                      <w:rFonts w:ascii="Cambria Math" w:eastAsia="Meiryo UI" w:hAnsi="Cambria Math" w:cs="Meiryo UI"/>
                      <w:b/>
                      <w:bCs/>
                      <w:i/>
                      <w:iCs/>
                    </w:rPr>
                  </m:ctrlPr>
                </m:dPr>
                <m:e>
                  <m:r>
                    <m:rPr>
                      <m:sty m:val="bi"/>
                    </m:rPr>
                    <w:rPr>
                      <w:rFonts w:ascii="Cambria Math" w:eastAsia="Meiryo UI" w:hAnsi="Cambria Math" w:cs="Meiryo UI"/>
                    </w:rPr>
                    <m:t>j</m:t>
                  </m:r>
                </m:e>
              </m:d>
              <m:r>
                <m:rPr>
                  <m:sty m:val="bi"/>
                </m:rPr>
                <w:rPr>
                  <w:rFonts w:ascii="Cambria Math" w:eastAsia="Meiryo UI" w:hAnsi="Cambria Math" w:cs="Meiryo UI"/>
                </w:rPr>
                <m:t>&lt;k(i)</m:t>
              </m:r>
            </m:sub>
            <m:sup/>
            <m:e>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B</m:t>
                  </m:r>
                </m:e>
                <m:sub>
                  <m:r>
                    <m:rPr>
                      <m:sty m:val="bi"/>
                    </m:rPr>
                    <w:rPr>
                      <w:rFonts w:ascii="Cambria Math" w:eastAsia="Meiryo UI" w:hAnsi="Cambria Math" w:cs="Meiryo UI"/>
                      <w:kern w:val="24"/>
                    </w:rPr>
                    <m:t>ij</m:t>
                  </m:r>
                </m:sub>
              </m:sSub>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x</m:t>
                  </m:r>
                </m:e>
                <m:sub>
                  <m:r>
                    <m:rPr>
                      <m:sty m:val="bi"/>
                    </m:rPr>
                    <w:rPr>
                      <w:rFonts w:ascii="Cambria Math" w:eastAsia="Meiryo UI" w:hAnsi="Cambria Math" w:cs="Meiryo UI"/>
                      <w:kern w:val="24"/>
                    </w:rPr>
                    <m:t>j</m:t>
                  </m:r>
                </m:sub>
              </m:sSub>
            </m:e>
          </m:nary>
          <m:r>
            <m:rPr>
              <m:sty m:val="bi"/>
            </m:rPr>
            <w:rPr>
              <w:rFonts w:ascii="Cambria Math" w:eastAsia="Meiryo UI" w:hAnsi="Cambria Math" w:cs="Meiryo UI"/>
              <w:kern w:val="24"/>
            </w:rPr>
            <m:t>+</m:t>
          </m:r>
          <m:sSub>
            <m:sSubPr>
              <m:ctrlPr>
                <w:rPr>
                  <w:rFonts w:ascii="Cambria Math" w:eastAsia="Meiryo UI" w:hAnsi="Cambria Math" w:cs="Meiryo UI"/>
                  <w:b/>
                  <w:bCs/>
                  <w:i/>
                  <w:iCs/>
                  <w:sz w:val="24"/>
                  <w:szCs w:val="24"/>
                </w:rPr>
              </m:ctrlPr>
            </m:sSubPr>
            <m:e>
              <m:r>
                <m:rPr>
                  <m:sty m:val="bi"/>
                </m:rPr>
                <w:rPr>
                  <w:rFonts w:ascii="Cambria Math" w:eastAsia="Meiryo UI" w:hAnsi="Cambria Math" w:cs="Meiryo UI"/>
                  <w:sz w:val="24"/>
                  <w:szCs w:val="24"/>
                </w:rPr>
                <m:t>μ</m:t>
              </m:r>
            </m:e>
            <m:sub>
              <m:r>
                <m:rPr>
                  <m:sty m:val="bi"/>
                </m:rPr>
                <w:rPr>
                  <w:rFonts w:ascii="Cambria Math" w:eastAsia="Meiryo UI" w:hAnsi="Cambria Math" w:cs="Meiryo UI"/>
                  <w:sz w:val="24"/>
                  <w:szCs w:val="24"/>
                </w:rPr>
                <m:t>i</m:t>
              </m:r>
            </m:sub>
          </m:sSub>
          <m:r>
            <m:rPr>
              <m:sty m:val="bi"/>
            </m:rPr>
            <w:rPr>
              <w:rFonts w:ascii="Cambria Math" w:eastAsia="Meiryo UI" w:hAnsi="Cambria Math" w:cs="Meiryo UI"/>
              <w:kern w:val="24"/>
            </w:rPr>
            <m:t xml:space="preserve"> +</m:t>
          </m:r>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r>
            <m:rPr>
              <m:sty m:val="bi"/>
            </m:rPr>
            <w:rPr>
              <w:rFonts w:ascii="Cambria Math" w:eastAsia="Meiryo UI" w:hAnsi="Cambria Math" w:cs="Meiryo UI"/>
              <w:kern w:val="24"/>
            </w:rPr>
            <m:t xml:space="preserve">       </m:t>
          </m:r>
        </m:oMath>
      </m:oMathPara>
    </w:p>
    <w:p w14:paraId="69A737BA" w14:textId="77777777" w:rsidR="00D45ACB" w:rsidRPr="00D45ACB" w:rsidRDefault="008D6483" w:rsidP="008D6483">
      <w:pPr>
        <w:widowControl/>
        <w:snapToGrid w:val="0"/>
        <w:spacing w:line="240" w:lineRule="atLeast"/>
        <w:jc w:val="left"/>
        <w:rPr>
          <w:rFonts w:ascii="Meiryo UI" w:eastAsia="Meiryo UI" w:hAnsi="Meiryo UI" w:cs="Meiryo UI"/>
        </w:rPr>
      </w:pPr>
      <w:r w:rsidRPr="008D6483">
        <w:rPr>
          <w:rFonts w:ascii="Meiryo UI" w:eastAsia="Meiryo UI" w:hAnsi="Meiryo UI" w:cs="Meiryo UI"/>
        </w:rPr>
        <w:t xml:space="preserve">Since the residuals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8D6483">
        <w:rPr>
          <w:rFonts w:ascii="Meiryo UI" w:eastAsia="Meiryo UI" w:hAnsi="Meiryo UI" w:cs="Meiryo UI"/>
        </w:rPr>
        <w:t xml:space="preserve"> are obtained from  </w:t>
      </w:r>
      <m:oMath>
        <m:sSub>
          <m:sSubPr>
            <m:ctrlPr>
              <w:rPr>
                <w:rFonts w:ascii="Cambria Math" w:eastAsia="Meiryo UI" w:hAnsi="Cambria Math" w:cs="Meiryo UI"/>
                <w:b/>
                <w:bCs/>
                <w:i/>
                <w:iCs/>
                <w:kern w:val="24"/>
              </w:rPr>
            </m:ctrlPr>
          </m:sSubPr>
          <m:e>
            <m:r>
              <m:rPr>
                <m:sty m:val="bi"/>
              </m:rPr>
              <w:rPr>
                <w:rFonts w:ascii="Cambria Math" w:eastAsia="Meiryo UI" w:hAnsi="Cambria Math" w:cs="Meiryo UI"/>
                <w:kern w:val="24"/>
              </w:rPr>
              <m:t>ε</m:t>
            </m:r>
          </m:e>
          <m:sub>
            <m:r>
              <m:rPr>
                <m:sty m:val="bi"/>
              </m:rPr>
              <w:rPr>
                <w:rFonts w:ascii="Cambria Math" w:eastAsia="Meiryo UI" w:hAnsi="Cambria Math" w:cs="Meiryo UI"/>
                <w:kern w:val="24"/>
              </w:rPr>
              <m:t>i</m:t>
            </m:r>
          </m:sub>
        </m:sSub>
      </m:oMath>
      <w:r w:rsidRPr="008D6483">
        <w:rPr>
          <w:rFonts w:ascii="Meiryo UI" w:eastAsia="Meiryo UI" w:hAnsi="Meiryo UI" w:cs="Meiryo UI"/>
        </w:rPr>
        <w:t xml:space="preserve">, it is sufficient to find the causal structure that results in the minimum of </w:t>
      </w:r>
      <m:oMath>
        <m:r>
          <m:rPr>
            <m:sty m:val="bi"/>
          </m:rPr>
          <w:rPr>
            <w:rFonts w:ascii="Cambria Math" w:hAnsi="Cambria Math"/>
            <w:kern w:val="24"/>
            <w:szCs w:val="36"/>
          </w:rPr>
          <m:t>max</m:t>
        </m:r>
        <m:d>
          <m:dPr>
            <m:ctrlPr>
              <w:rPr>
                <w:rFonts w:ascii="Cambria Math" w:hAnsi="Cambria Math"/>
                <w:b/>
                <w:kern w:val="24"/>
                <w:szCs w:val="36"/>
              </w:rPr>
            </m:ctrlPr>
          </m:dPr>
          <m:e>
            <m:r>
              <m:rPr>
                <m:sty m:val="b"/>
              </m:rPr>
              <w:rPr>
                <w:rFonts w:ascii="Cambria Math" w:hAnsi="Cambria Math"/>
                <w:kern w:val="24"/>
                <w:szCs w:val="36"/>
              </w:rPr>
              <m:t>max</m:t>
            </m:r>
            <m:d>
              <m:dPr>
                <m:ctrlPr>
                  <w:rPr>
                    <w:rFonts w:ascii="Cambria Math" w:hAnsi="Cambria Math"/>
                    <w:b/>
                    <w:kern w:val="24"/>
                    <w:szCs w:val="36"/>
                  </w:rPr>
                </m:ctrlPr>
              </m:dPr>
              <m:e>
                <m:sSub>
                  <m:sSubPr>
                    <m:ctrlPr>
                      <w:rPr>
                        <w:rFonts w:ascii="Cambria Math" w:hAnsi="Cambria Math"/>
                        <w:b/>
                        <w:i/>
                        <w:kern w:val="24"/>
                        <w:szCs w:val="36"/>
                      </w:rPr>
                    </m:ctrlPr>
                  </m:sSubPr>
                  <m:e>
                    <m:r>
                      <m:rPr>
                        <m:sty m:val="bi"/>
                      </m:rPr>
                      <w:rPr>
                        <w:rFonts w:ascii="Cambria Math" w:eastAsia="Meiryo UI" w:hAnsi="Cambria Math" w:cs="Meiryo UI"/>
                        <w:kern w:val="24"/>
                      </w:rPr>
                      <m:t>ε</m:t>
                    </m:r>
                    <m:ctrlPr>
                      <w:rPr>
                        <w:rFonts w:ascii="Cambria Math" w:hAnsi="Cambria Math"/>
                        <w:b/>
                        <w:bCs/>
                        <w:i/>
                        <w:iCs/>
                        <w:kern w:val="24"/>
                        <w:szCs w:val="36"/>
                      </w:rPr>
                    </m:ctrlPr>
                  </m:e>
                  <m:sub>
                    <m:r>
                      <m:rPr>
                        <m:sty m:val="bi"/>
                      </m:rPr>
                      <w:rPr>
                        <w:rFonts w:ascii="Cambria Math" w:hAnsi="Cambria Math"/>
                        <w:kern w:val="24"/>
                        <w:szCs w:val="36"/>
                      </w:rPr>
                      <m:t>i</m:t>
                    </m:r>
                    <m:ctrlPr>
                      <w:rPr>
                        <w:rFonts w:ascii="Cambria Math" w:hAnsi="Cambria Math"/>
                        <w:b/>
                        <w:bCs/>
                        <w:i/>
                        <w:iCs/>
                        <w:kern w:val="24"/>
                        <w:szCs w:val="36"/>
                      </w:rPr>
                    </m:ctrlPr>
                  </m:sub>
                </m:sSub>
                <m:ctrlPr>
                  <w:rPr>
                    <w:rFonts w:ascii="Cambria Math" w:hAnsi="Cambria Math"/>
                    <w:b/>
                    <w:bCs/>
                    <w:i/>
                    <w:iCs/>
                    <w:kern w:val="24"/>
                    <w:szCs w:val="36"/>
                  </w:rPr>
                </m:ctrlPr>
              </m:e>
            </m:d>
            <m:r>
              <m:rPr>
                <m:sty m:val="bi"/>
              </m:rPr>
              <w:rPr>
                <w:rFonts w:ascii="Cambria Math" w:hAnsi="Cambria Math"/>
                <w:kern w:val="24"/>
                <w:szCs w:val="36"/>
              </w:rPr>
              <m:t>,</m:t>
            </m:r>
            <m:r>
              <m:rPr>
                <m:sty m:val="b"/>
              </m:rPr>
              <w:rPr>
                <w:rFonts w:ascii="Cambria Math" w:hAnsi="Cambria Math"/>
                <w:kern w:val="24"/>
                <w:szCs w:val="36"/>
              </w:rPr>
              <m:t>max</m:t>
            </m:r>
            <m:d>
              <m:dPr>
                <m:ctrlPr>
                  <w:rPr>
                    <w:rFonts w:ascii="Cambria Math" w:hAnsi="Cambria Math"/>
                    <w:b/>
                    <w:bCs/>
                    <w:i/>
                    <w:iCs/>
                    <w:kern w:val="24"/>
                    <w:szCs w:val="36"/>
                  </w:rPr>
                </m:ctrlPr>
              </m:dPr>
              <m:e>
                <m:r>
                  <m:rPr>
                    <m:sty m:val="p"/>
                  </m:rPr>
                  <w:rPr>
                    <w:rFonts w:ascii="Cambria Math" w:hAnsi="Cambria Math"/>
                    <w:kern w:val="24"/>
                    <w:szCs w:val="36"/>
                  </w:rPr>
                  <m:t>mi</m:t>
                </m:r>
                <m:d>
                  <m:dPr>
                    <m:ctrlPr>
                      <w:rPr>
                        <w:rFonts w:ascii="Cambria Math" w:hAnsi="Cambria Math"/>
                        <w:i/>
                        <w:iCs/>
                        <w:kern w:val="24"/>
                        <w:szCs w:val="36"/>
                      </w:rPr>
                    </m:ctrlPr>
                  </m:dPr>
                  <m:e>
                    <m:sSub>
                      <m:sSubPr>
                        <m:ctrlPr>
                          <w:rPr>
                            <w:rFonts w:ascii="Cambria Math" w:hAnsi="Cambria Math"/>
                            <w:b/>
                            <w:bCs/>
                            <w:i/>
                            <w:iCs/>
                            <w:kern w:val="24"/>
                            <w:szCs w:val="36"/>
                          </w:rPr>
                        </m:ctrlPr>
                      </m:sSubPr>
                      <m:e>
                        <m:r>
                          <m:rPr>
                            <m:sty m:val="bi"/>
                          </m:rPr>
                          <w:rPr>
                            <w:rFonts w:ascii="Cambria Math" w:eastAsia="Meiryo UI" w:hAnsi="Cambria Math" w:cs="Meiryo UI"/>
                            <w:kern w:val="24"/>
                          </w:rPr>
                          <m:t>ε</m:t>
                        </m:r>
                      </m:e>
                      <m:sub>
                        <m:r>
                          <m:rPr>
                            <m:sty m:val="bi"/>
                          </m:rPr>
                          <w:rPr>
                            <w:rFonts w:ascii="Cambria Math" w:hAnsi="Cambria Math"/>
                            <w:kern w:val="24"/>
                            <w:szCs w:val="36"/>
                          </w:rPr>
                          <m:t>i</m:t>
                        </m:r>
                      </m:sub>
                    </m:sSub>
                    <m:r>
                      <w:rPr>
                        <w:rFonts w:ascii="Cambria Math" w:hAnsi="Cambria Math"/>
                        <w:kern w:val="24"/>
                        <w:szCs w:val="36"/>
                      </w:rPr>
                      <m:t>,</m:t>
                    </m:r>
                    <m:sSub>
                      <m:sSubPr>
                        <m:ctrlPr>
                          <w:rPr>
                            <w:rFonts w:ascii="Cambria Math" w:hAnsi="Cambria Math"/>
                            <w:b/>
                            <w:bCs/>
                            <w:i/>
                            <w:iCs/>
                            <w:kern w:val="24"/>
                            <w:szCs w:val="36"/>
                          </w:rPr>
                        </m:ctrlPr>
                      </m:sSubPr>
                      <m:e>
                        <m:r>
                          <m:rPr>
                            <m:sty m:val="bi"/>
                          </m:rPr>
                          <w:rPr>
                            <w:rFonts w:ascii="Cambria Math" w:eastAsia="Meiryo UI" w:hAnsi="Cambria Math" w:cs="Meiryo UI"/>
                            <w:kern w:val="24"/>
                          </w:rPr>
                          <m:t>ε</m:t>
                        </m:r>
                      </m:e>
                      <m:sub>
                        <m:r>
                          <m:rPr>
                            <m:sty m:val="bi"/>
                          </m:rPr>
                          <w:rPr>
                            <w:rFonts w:ascii="Cambria Math" w:hAnsi="Cambria Math"/>
                            <w:kern w:val="24"/>
                            <w:szCs w:val="36"/>
                          </w:rPr>
                          <m:t>j</m:t>
                        </m:r>
                      </m:sub>
                    </m:sSub>
                  </m:e>
                </m:d>
              </m:e>
            </m:d>
            <m:r>
              <m:rPr>
                <m:sty m:val="b"/>
              </m:rPr>
              <w:rPr>
                <w:rFonts w:ascii="Cambria Math" w:hAnsi="Cambria Math" w:hint="eastAsia"/>
                <w:kern w:val="24"/>
                <w:szCs w:val="36"/>
              </w:rPr>
              <m:t> </m:t>
            </m:r>
          </m:e>
        </m:d>
      </m:oMath>
      <w:r w:rsidRPr="008D6483">
        <w:rPr>
          <w:rFonts w:ascii="Meiryo UI" w:eastAsia="Meiryo UI" w:hAnsi="Meiryo UI" w:cs="Meiryo UI"/>
        </w:rPr>
        <w:t>.</w:t>
      </w:r>
    </w:p>
    <w:sectPr w:rsidR="00D45ACB" w:rsidRPr="00D45AC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7D7A" w14:textId="77777777" w:rsidR="00690F6E" w:rsidRDefault="00690F6E" w:rsidP="00F652B6">
      <w:r>
        <w:separator/>
      </w:r>
    </w:p>
  </w:endnote>
  <w:endnote w:type="continuationSeparator" w:id="0">
    <w:p w14:paraId="3E4F7AF2" w14:textId="77777777" w:rsidR="00690F6E" w:rsidRDefault="00690F6E" w:rsidP="00F6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87541" w14:textId="77777777" w:rsidR="00690F6E" w:rsidRDefault="00690F6E" w:rsidP="00F652B6">
      <w:r>
        <w:separator/>
      </w:r>
    </w:p>
  </w:footnote>
  <w:footnote w:type="continuationSeparator" w:id="0">
    <w:p w14:paraId="686FB9FB" w14:textId="77777777" w:rsidR="00690F6E" w:rsidRDefault="00690F6E" w:rsidP="00F65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3144"/>
    <w:multiLevelType w:val="hybridMultilevel"/>
    <w:tmpl w:val="2B1654DC"/>
    <w:lvl w:ilvl="0" w:tplc="CF220C38">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063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BDF"/>
    <w:rsid w:val="00030457"/>
    <w:rsid w:val="000558BA"/>
    <w:rsid w:val="00066011"/>
    <w:rsid w:val="00067516"/>
    <w:rsid w:val="00067B68"/>
    <w:rsid w:val="001264B7"/>
    <w:rsid w:val="0016720A"/>
    <w:rsid w:val="00187EA3"/>
    <w:rsid w:val="001D1571"/>
    <w:rsid w:val="001D5C90"/>
    <w:rsid w:val="001F3F2B"/>
    <w:rsid w:val="002F6E4E"/>
    <w:rsid w:val="00310FF3"/>
    <w:rsid w:val="00381DDB"/>
    <w:rsid w:val="003B0AC6"/>
    <w:rsid w:val="003E0833"/>
    <w:rsid w:val="004D5629"/>
    <w:rsid w:val="00501933"/>
    <w:rsid w:val="005104B9"/>
    <w:rsid w:val="00524254"/>
    <w:rsid w:val="00530D7E"/>
    <w:rsid w:val="005411B5"/>
    <w:rsid w:val="00597C73"/>
    <w:rsid w:val="00661088"/>
    <w:rsid w:val="00690F6E"/>
    <w:rsid w:val="00727E7E"/>
    <w:rsid w:val="00751C48"/>
    <w:rsid w:val="007C3516"/>
    <w:rsid w:val="007F6BDF"/>
    <w:rsid w:val="00890F3F"/>
    <w:rsid w:val="008D4BD4"/>
    <w:rsid w:val="008D6483"/>
    <w:rsid w:val="00902933"/>
    <w:rsid w:val="009A2902"/>
    <w:rsid w:val="00B7204E"/>
    <w:rsid w:val="00C2097A"/>
    <w:rsid w:val="00C27F97"/>
    <w:rsid w:val="00C379E0"/>
    <w:rsid w:val="00C6203A"/>
    <w:rsid w:val="00CC4F02"/>
    <w:rsid w:val="00CD5248"/>
    <w:rsid w:val="00D3307A"/>
    <w:rsid w:val="00D45ACB"/>
    <w:rsid w:val="00D81181"/>
    <w:rsid w:val="00E02E5F"/>
    <w:rsid w:val="00E4786D"/>
    <w:rsid w:val="00E64A97"/>
    <w:rsid w:val="00EF663D"/>
    <w:rsid w:val="00F652B6"/>
    <w:rsid w:val="00F72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641B4E7"/>
  <w15:docId w15:val="{1D7E4355-A0C6-41FA-B427-E3E5114B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0F3F"/>
    <w:rPr>
      <w:color w:val="0000FF" w:themeColor="hyperlink"/>
      <w:u w:val="single"/>
    </w:rPr>
  </w:style>
  <w:style w:type="paragraph" w:styleId="a4">
    <w:name w:val="Balloon Text"/>
    <w:basedOn w:val="a"/>
    <w:link w:val="a5"/>
    <w:uiPriority w:val="99"/>
    <w:semiHidden/>
    <w:unhideWhenUsed/>
    <w:rsid w:val="00890F3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90F3F"/>
    <w:rPr>
      <w:rFonts w:asciiTheme="majorHAnsi" w:eastAsiaTheme="majorEastAsia" w:hAnsiTheme="majorHAnsi" w:cstheme="majorBidi"/>
      <w:sz w:val="18"/>
      <w:szCs w:val="18"/>
    </w:rPr>
  </w:style>
  <w:style w:type="paragraph" w:styleId="a6">
    <w:name w:val="header"/>
    <w:basedOn w:val="a"/>
    <w:link w:val="a7"/>
    <w:uiPriority w:val="99"/>
    <w:unhideWhenUsed/>
    <w:rsid w:val="00F652B6"/>
    <w:pPr>
      <w:tabs>
        <w:tab w:val="center" w:pos="4252"/>
        <w:tab w:val="right" w:pos="8504"/>
      </w:tabs>
      <w:snapToGrid w:val="0"/>
    </w:pPr>
  </w:style>
  <w:style w:type="character" w:customStyle="1" w:styleId="a7">
    <w:name w:val="ヘッダー (文字)"/>
    <w:basedOn w:val="a0"/>
    <w:link w:val="a6"/>
    <w:uiPriority w:val="99"/>
    <w:rsid w:val="00F652B6"/>
  </w:style>
  <w:style w:type="paragraph" w:styleId="a8">
    <w:name w:val="footer"/>
    <w:basedOn w:val="a"/>
    <w:link w:val="a9"/>
    <w:uiPriority w:val="99"/>
    <w:unhideWhenUsed/>
    <w:rsid w:val="00F652B6"/>
    <w:pPr>
      <w:tabs>
        <w:tab w:val="center" w:pos="4252"/>
        <w:tab w:val="right" w:pos="8504"/>
      </w:tabs>
      <w:snapToGrid w:val="0"/>
    </w:pPr>
  </w:style>
  <w:style w:type="character" w:customStyle="1" w:styleId="a9">
    <w:name w:val="フッター (文字)"/>
    <w:basedOn w:val="a0"/>
    <w:link w:val="a8"/>
    <w:uiPriority w:val="99"/>
    <w:rsid w:val="00F652B6"/>
  </w:style>
  <w:style w:type="character" w:styleId="aa">
    <w:name w:val="Placeholder Text"/>
    <w:basedOn w:val="a0"/>
    <w:uiPriority w:val="99"/>
    <w:semiHidden/>
    <w:rsid w:val="00902933"/>
    <w:rPr>
      <w:color w:val="808080"/>
    </w:rPr>
  </w:style>
  <w:style w:type="paragraph" w:styleId="ab">
    <w:name w:val="List Paragraph"/>
    <w:basedOn w:val="a"/>
    <w:uiPriority w:val="34"/>
    <w:qFormat/>
    <w:rsid w:val="00187EA3"/>
    <w:pPr>
      <w:ind w:leftChars="400" w:left="840"/>
    </w:pPr>
  </w:style>
  <w:style w:type="paragraph" w:styleId="Web">
    <w:name w:val="Normal (Web)"/>
    <w:basedOn w:val="a"/>
    <w:uiPriority w:val="99"/>
    <w:unhideWhenUsed/>
    <w:rsid w:val="00187EA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19640">
      <w:bodyDiv w:val="1"/>
      <w:marLeft w:val="0"/>
      <w:marRight w:val="0"/>
      <w:marTop w:val="0"/>
      <w:marBottom w:val="0"/>
      <w:divBdr>
        <w:top w:val="none" w:sz="0" w:space="0" w:color="auto"/>
        <w:left w:val="none" w:sz="0" w:space="0" w:color="auto"/>
        <w:bottom w:val="none" w:sz="0" w:space="0" w:color="auto"/>
        <w:right w:val="none" w:sz="0" w:space="0" w:color="auto"/>
      </w:divBdr>
      <w:divsChild>
        <w:div w:id="1689062009">
          <w:marLeft w:val="0"/>
          <w:marRight w:val="0"/>
          <w:marTop w:val="0"/>
          <w:marBottom w:val="0"/>
          <w:divBdr>
            <w:top w:val="none" w:sz="0" w:space="0" w:color="auto"/>
            <w:left w:val="none" w:sz="0" w:space="0" w:color="auto"/>
            <w:bottom w:val="none" w:sz="0" w:space="0" w:color="auto"/>
            <w:right w:val="none" w:sz="0" w:space="0" w:color="auto"/>
          </w:divBdr>
          <w:divsChild>
            <w:div w:id="248394188">
              <w:marLeft w:val="0"/>
              <w:marRight w:val="0"/>
              <w:marTop w:val="0"/>
              <w:marBottom w:val="0"/>
              <w:divBdr>
                <w:top w:val="single" w:sz="2" w:space="0" w:color="auto"/>
                <w:left w:val="single" w:sz="2" w:space="0" w:color="auto"/>
                <w:bottom w:val="single" w:sz="2" w:space="0" w:color="auto"/>
                <w:right w:val="single" w:sz="2" w:space="0" w:color="auto"/>
              </w:divBdr>
              <w:divsChild>
                <w:div w:id="1085884969">
                  <w:marLeft w:val="0"/>
                  <w:marRight w:val="0"/>
                  <w:marTop w:val="0"/>
                  <w:marBottom w:val="0"/>
                  <w:divBdr>
                    <w:top w:val="none" w:sz="0" w:space="0" w:color="auto"/>
                    <w:left w:val="none" w:sz="0" w:space="0" w:color="auto"/>
                    <w:bottom w:val="none" w:sz="0" w:space="0" w:color="auto"/>
                    <w:right w:val="none" w:sz="0" w:space="0" w:color="auto"/>
                  </w:divBdr>
                </w:div>
                <w:div w:id="747769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58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nistep.go.jp/wp/wp-content/uploads/09_review20220218.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9</Pages>
  <Words>1298</Words>
  <Characters>7401</Characters>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neutral</dc:creator>
  <cp:keywords/>
  <dc:description/>
  <dcterms:created xsi:type="dcterms:W3CDTF">2022-03-04T03:47:00Z</dcterms:created>
  <dcterms:modified xsi:type="dcterms:W3CDTF">2022-05-27T01:58:00Z</dcterms:modified>
</cp:coreProperties>
</file>