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D1B3" w14:textId="77777777" w:rsidR="006C00BA" w:rsidRPr="00671511" w:rsidRDefault="006C00BA" w:rsidP="006C00BA">
      <w:pPr>
        <w:pStyle w:val="NormalWeb"/>
        <w:jc w:val="both"/>
        <w:rPr>
          <w:b/>
          <w:bCs/>
          <w:color w:val="252525"/>
          <w:sz w:val="28"/>
          <w:szCs w:val="28"/>
        </w:rPr>
      </w:pPr>
      <w:r w:rsidRPr="00671511">
        <w:rPr>
          <w:b/>
          <w:bCs/>
          <w:color w:val="252525"/>
          <w:sz w:val="28"/>
          <w:szCs w:val="28"/>
        </w:rPr>
        <w:t xml:space="preserve">This is Arkajyoti Roy and I am eager to Share the </w:t>
      </w:r>
      <w:proofErr w:type="spellStart"/>
      <w:r w:rsidRPr="00671511">
        <w:rPr>
          <w:b/>
          <w:bCs/>
          <w:color w:val="252525"/>
          <w:sz w:val="28"/>
          <w:szCs w:val="28"/>
        </w:rPr>
        <w:t>insigths</w:t>
      </w:r>
      <w:proofErr w:type="spellEnd"/>
      <w:r w:rsidRPr="00671511">
        <w:rPr>
          <w:b/>
          <w:bCs/>
          <w:color w:val="252525"/>
          <w:sz w:val="28"/>
          <w:szCs w:val="28"/>
        </w:rPr>
        <w:t xml:space="preserve"> of the data: -</w:t>
      </w:r>
    </w:p>
    <w:p w14:paraId="2BE989C2" w14:textId="77777777" w:rsidR="006C00BA" w:rsidRDefault="006C00BA" w:rsidP="006C00BA">
      <w:pPr>
        <w:pStyle w:val="NormalWeb"/>
        <w:jc w:val="both"/>
        <w:rPr>
          <w:color w:val="252525"/>
        </w:rPr>
      </w:pPr>
    </w:p>
    <w:p w14:paraId="3956A720" w14:textId="77777777" w:rsidR="006C00BA" w:rsidRDefault="006C00BA" w:rsidP="006C00BA">
      <w:pPr>
        <w:pStyle w:val="NormalWeb"/>
        <w:numPr>
          <w:ilvl w:val="0"/>
          <w:numId w:val="1"/>
        </w:numPr>
        <w:jc w:val="both"/>
        <w:rPr>
          <w:color w:val="252525"/>
        </w:rPr>
      </w:pPr>
      <w:r w:rsidRPr="003448A5">
        <w:rPr>
          <w:color w:val="252525"/>
        </w:rPr>
        <w:t>Regarding your first query, the CEO has asked for a revenue trend to determine whether retail sales are seasonal. According to the data</w:t>
      </w:r>
      <w:r>
        <w:rPr>
          <w:color w:val="252525"/>
        </w:rPr>
        <w:t>set</w:t>
      </w:r>
      <w:r w:rsidRPr="003448A5">
        <w:rPr>
          <w:color w:val="252525"/>
        </w:rPr>
        <w:t>, there are several months of the year that have significant development. According to the statistics, the first eight months of sales from January to August were very stable, with an average of $685</w:t>
      </w:r>
      <w:r>
        <w:rPr>
          <w:color w:val="252525"/>
        </w:rPr>
        <w:t xml:space="preserve">K </w:t>
      </w:r>
      <w:r w:rsidRPr="003448A5">
        <w:rPr>
          <w:color w:val="252525"/>
        </w:rPr>
        <w:t xml:space="preserve">in revenue per month. The increase in revenue begins in September, when it grows by 40% over the previous month. This pattern </w:t>
      </w:r>
      <w:r>
        <w:rPr>
          <w:color w:val="252525"/>
        </w:rPr>
        <w:t>continued</w:t>
      </w:r>
      <w:r w:rsidRPr="003448A5">
        <w:rPr>
          <w:color w:val="252525"/>
        </w:rPr>
        <w:t xml:space="preserve"> </w:t>
      </w:r>
      <w:r>
        <w:rPr>
          <w:color w:val="252525"/>
        </w:rPr>
        <w:t>t</w:t>
      </w:r>
      <w:r w:rsidRPr="003448A5">
        <w:rPr>
          <w:color w:val="252525"/>
        </w:rPr>
        <w:t>il</w:t>
      </w:r>
      <w:r>
        <w:rPr>
          <w:color w:val="252525"/>
        </w:rPr>
        <w:t>l</w:t>
      </w:r>
      <w:r w:rsidRPr="003448A5">
        <w:rPr>
          <w:color w:val="252525"/>
        </w:rPr>
        <w:t xml:space="preserve"> November, when it rose to 1.5 million US dollars, the largest amount of the whole </w:t>
      </w:r>
      <w:proofErr w:type="spellStart"/>
      <w:proofErr w:type="gramStart"/>
      <w:r w:rsidRPr="003448A5">
        <w:rPr>
          <w:color w:val="252525"/>
        </w:rPr>
        <w:t>year</w:t>
      </w:r>
      <w:r>
        <w:rPr>
          <w:color w:val="252525"/>
        </w:rPr>
        <w:t>.</w:t>
      </w:r>
      <w:r w:rsidRPr="003448A5">
        <w:rPr>
          <w:color w:val="252525"/>
        </w:rPr>
        <w:t>This</w:t>
      </w:r>
      <w:proofErr w:type="spellEnd"/>
      <w:proofErr w:type="gramEnd"/>
      <w:r w:rsidRPr="003448A5">
        <w:rPr>
          <w:color w:val="252525"/>
        </w:rPr>
        <w:t xml:space="preserve"> research demonstrates how seasonality</w:t>
      </w:r>
      <w:r>
        <w:rPr>
          <w:color w:val="252525"/>
        </w:rPr>
        <w:t xml:space="preserve"> </w:t>
      </w:r>
      <w:r w:rsidRPr="003448A5">
        <w:rPr>
          <w:color w:val="252525"/>
        </w:rPr>
        <w:t>which generally happens in the last four months of the year</w:t>
      </w:r>
      <w:r>
        <w:rPr>
          <w:color w:val="252525"/>
        </w:rPr>
        <w:t xml:space="preserve"> </w:t>
      </w:r>
      <w:r w:rsidRPr="003448A5">
        <w:rPr>
          <w:color w:val="252525"/>
        </w:rPr>
        <w:t>affects retail store sales.</w:t>
      </w:r>
    </w:p>
    <w:p w14:paraId="4C5653AF" w14:textId="77777777" w:rsidR="006C00BA" w:rsidRDefault="006C00BA" w:rsidP="006C00BA">
      <w:pPr>
        <w:pStyle w:val="NormalWeb"/>
        <w:jc w:val="both"/>
        <w:rPr>
          <w:color w:val="252525"/>
        </w:rPr>
      </w:pPr>
    </w:p>
    <w:p w14:paraId="26D55158" w14:textId="77777777" w:rsidR="006C00BA" w:rsidRDefault="006C00BA" w:rsidP="006C00BA">
      <w:pPr>
        <w:pStyle w:val="NormalWeb"/>
        <w:numPr>
          <w:ilvl w:val="0"/>
          <w:numId w:val="1"/>
        </w:numPr>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609E5E9B" w14:textId="77777777" w:rsidR="006C00BA" w:rsidRDefault="006C00BA" w:rsidP="006C00BA">
      <w:pPr>
        <w:pStyle w:val="NormalWeb"/>
        <w:jc w:val="both"/>
        <w:rPr>
          <w:color w:val="252525"/>
        </w:rPr>
      </w:pPr>
    </w:p>
    <w:p w14:paraId="36A03EA5" w14:textId="77777777" w:rsidR="006C00BA" w:rsidRDefault="006C00BA" w:rsidP="006C00BA">
      <w:pPr>
        <w:pStyle w:val="NormalWeb"/>
        <w:numPr>
          <w:ilvl w:val="0"/>
          <w:numId w:val="1"/>
        </w:numPr>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3C900DB8" w14:textId="77777777" w:rsidR="006C00BA" w:rsidRDefault="006C00BA" w:rsidP="006C00BA">
      <w:pPr>
        <w:pStyle w:val="NormalWeb"/>
        <w:jc w:val="both"/>
        <w:rPr>
          <w:color w:val="252525"/>
        </w:rPr>
      </w:pPr>
    </w:p>
    <w:p w14:paraId="7D6B1425" w14:textId="77777777" w:rsidR="006C00BA" w:rsidRDefault="006C00BA" w:rsidP="006C00BA">
      <w:pPr>
        <w:pStyle w:val="NormalWeb"/>
        <w:numPr>
          <w:ilvl w:val="0"/>
          <w:numId w:val="1"/>
        </w:numPr>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3C5937A0" w14:textId="77777777" w:rsidR="00A02A76" w:rsidRDefault="00A02A76"/>
    <w:sectPr w:rsidR="00A0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679"/>
    <w:multiLevelType w:val="hybridMultilevel"/>
    <w:tmpl w:val="315CE6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39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D6"/>
    <w:rsid w:val="006C00BA"/>
    <w:rsid w:val="00A02A76"/>
    <w:rsid w:val="00B73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C744"/>
  <w15:chartTrackingRefBased/>
  <w15:docId w15:val="{5F477AEA-9CF9-4CEE-980F-D2A6590E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2</cp:revision>
  <dcterms:created xsi:type="dcterms:W3CDTF">2022-11-06T15:45:00Z</dcterms:created>
  <dcterms:modified xsi:type="dcterms:W3CDTF">2022-11-06T15:46:00Z</dcterms:modified>
</cp:coreProperties>
</file>