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1FB74716" w:rsidR="002E4488" w:rsidRPr="003346BB" w:rsidRDefault="00ED195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0488F52F" w:rsidR="002E4488" w:rsidRPr="003346BB" w:rsidRDefault="00ED195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57AECD19" w:rsidR="002E4488" w:rsidRPr="003346BB" w:rsidRDefault="00ED195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</w:t>
            </w:r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spellStart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4044"/>
        <w:gridCol w:w="4042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2FFDF920" w14:textId="321414D0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76F2AC1" wp14:editId="0EC81AFD">
                  <wp:extent cx="5943600" cy="13290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2C48E6" w14:textId="542CB64E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25AB2E4" wp14:editId="7C8DA586">
                  <wp:extent cx="2896004" cy="4953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A373F8F" w14:textId="3D7DDDD1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0B362A2" wp14:editId="1CDBB42D">
                  <wp:extent cx="3867690" cy="193384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29262FFC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90BA8D2" wp14:editId="0F5844B4">
                  <wp:extent cx="2572109" cy="6096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63A82012" w14:textId="12A4F94C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DFC911B" wp14:editId="3D579100">
                  <wp:extent cx="2876951" cy="39057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390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0E632D5" w14:textId="34FCB70F" w:rsidR="002E4488" w:rsidRPr="003346BB" w:rsidRDefault="00F1228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E0792B7" wp14:editId="63944F45">
                  <wp:extent cx="2057687" cy="36200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A04DB92" w14:textId="3786C6B2" w:rsidR="002E4488" w:rsidRPr="003346BB" w:rsidRDefault="00F12286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8817819" wp14:editId="29E94454">
                  <wp:extent cx="5943600" cy="134747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68B84E" w14:textId="7305F7D9" w:rsidR="002E4488" w:rsidRPr="003346BB" w:rsidRDefault="00F12286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12286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702267C" wp14:editId="388B3731">
                  <wp:extent cx="2562583" cy="266737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0718B08B" w14:textId="78FEE2F1" w:rsidR="002E4488" w:rsidRPr="003346BB" w:rsidRDefault="00F12286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F12286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65553E6B" wp14:editId="12488D47">
                  <wp:extent cx="5943600" cy="210121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491290CF" w:rsidR="002E4488" w:rsidRPr="003346BB" w:rsidRDefault="00F12286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F12286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684A3C39" wp14:editId="02F54D8C">
                  <wp:extent cx="3372321" cy="409632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2EA65" w14:textId="77777777" w:rsidR="00F12286" w:rsidRPr="00F12286" w:rsidRDefault="002E4488" w:rsidP="00F12286">
            <w:pPr>
              <w:pStyle w:val="HTMLPreformatted"/>
              <w:shd w:val="clear" w:color="auto" w:fill="FFFFFF"/>
              <w:rPr>
                <w:color w:val="1F1F1F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12286" w:rsidRPr="00F12286">
              <w:rPr>
                <w:color w:val="8B0000"/>
              </w:rPr>
              <w:t>SyntaxError</w:t>
            </w:r>
            <w:proofErr w:type="spellEnd"/>
            <w:r w:rsidR="00F12286" w:rsidRPr="00F12286">
              <w:rPr>
                <w:color w:val="8B0000"/>
              </w:rPr>
              <w:t>:</w:t>
            </w:r>
            <w:r w:rsidR="00F12286" w:rsidRPr="00F12286">
              <w:rPr>
                <w:color w:val="1F1F1F"/>
              </w:rPr>
              <w:t xml:space="preserve"> expected ':'</w:t>
            </w:r>
          </w:p>
          <w:p w14:paraId="3F92D4A2" w14:textId="0A4ACB40" w:rsidR="00F12286" w:rsidRPr="00F12286" w:rsidRDefault="002E4488" w:rsidP="00F1228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12286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f = </w:t>
            </w:r>
            <w:r w:rsidR="00F12286" w:rsidRPr="00F12286">
              <w:rPr>
                <w:rFonts w:ascii="Courier New" w:eastAsia="Times New Roman" w:hAnsi="Courier New" w:cs="Courier New"/>
                <w:color w:val="257693"/>
                <w:kern w:val="0"/>
                <w:sz w:val="21"/>
                <w:szCs w:val="21"/>
                <w:lang w:eastAsia="en-IN"/>
                <w14:ligatures w14:val="none"/>
              </w:rPr>
              <w:t>float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="00F12286" w:rsidRPr="00F12286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="00F12286"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"Frequency: "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7EF41926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f &lt; </w:t>
            </w:r>
            <w:r w:rsidRPr="00F12286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:lang w:eastAsia="en-IN"/>
                <w14:ligatures w14:val="none"/>
              </w:rPr>
              <w:t>20000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</w:p>
          <w:p w14:paraId="7575BFE3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12286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:lang w:eastAsia="en-IN"/>
                <w14:ligatures w14:val="none"/>
              </w:rPr>
              <w:t>print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"AF"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414F55AF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:lang w:eastAsia="en-IN"/>
                <w14:ligatures w14:val="none"/>
              </w:rPr>
              <w:t>else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</w:p>
          <w:p w14:paraId="1B96FBE9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12286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:lang w:eastAsia="en-IN"/>
                <w14:ligatures w14:val="none"/>
              </w:rPr>
              <w:t>print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"RF"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2D3EB7A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C5E48DA" w14:textId="1AE59042" w:rsidR="00F12286" w:rsidRPr="00F12286" w:rsidRDefault="002E4488" w:rsidP="00F1228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12286">
              <w:rPr>
                <w:rFonts w:ascii="Courier New" w:hAnsi="Courier New" w:cs="Courier New"/>
                <w:color w:val="8B0000"/>
                <w:sz w:val="21"/>
                <w:szCs w:val="21"/>
                <w:shd w:val="clear" w:color="auto" w:fill="FFFFFF"/>
              </w:rPr>
              <w:t>SyntaxError</w:t>
            </w:r>
            <w:proofErr w:type="spellEnd"/>
            <w:r w:rsidR="00F12286">
              <w:rPr>
                <w:rFonts w:ascii="Courier New" w:hAnsi="Courier New" w:cs="Courier New"/>
                <w:color w:val="8B0000"/>
                <w:sz w:val="21"/>
                <w:szCs w:val="21"/>
                <w:shd w:val="clear" w:color="auto" w:fill="FFFFFF"/>
              </w:rPr>
              <w:t>:</w:t>
            </w:r>
            <w:r w:rsidR="00F12286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invalid syntax. Maybe you meant '==' or ':=' instead of '='?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Correct code:</w:t>
            </w:r>
            <w:r w:rsidR="00F12286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clr</w:t>
            </w:r>
            <w:proofErr w:type="spellEnd"/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="00F12286" w:rsidRPr="00F12286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="00F12286"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="00F12286"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="00F12286"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: "</w:t>
            </w:r>
            <w:r w:rsidR="00F12286"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581DB0EE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9723B4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clr</w:t>
            </w:r>
            <w:proofErr w:type="spellEnd"/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== </w:t>
            </w:r>
            <w:r w:rsidRPr="00F1228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"red"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</w:p>
          <w:p w14:paraId="06197D38" w14:textId="77777777" w:rsidR="00F12286" w:rsidRPr="00F12286" w:rsidRDefault="00F12286" w:rsidP="00F12286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12286">
              <w:rPr>
                <w:rFonts w:ascii="Courier New" w:eastAsia="Times New Roman" w:hAnsi="Courier New" w:cs="Courier New"/>
                <w:color w:val="6A5221"/>
                <w:kern w:val="0"/>
                <w:sz w:val="21"/>
                <w:szCs w:val="21"/>
                <w:lang w:eastAsia="en-IN"/>
                <w14:ligatures w14:val="none"/>
              </w:rPr>
              <w:t>print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12286">
              <w:rPr>
                <w:rFonts w:ascii="Courier New" w:eastAsia="Times New Roman" w:hAnsi="Courier New" w:cs="Courier New"/>
                <w:color w:val="116644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F1228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6FAB0FCF" w14:textId="3271EFAA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18002CDA" w:rsidR="002E4488" w:rsidRPr="003346BB" w:rsidRDefault="00F1228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This practical helped us understand the use of decision-making statements in Python. We learned to apply </w:t>
            </w:r>
            <w:r>
              <w:rPr>
                <w:rStyle w:val="HTMLCode"/>
                <w:rFonts w:eastAsiaTheme="majorEastAsia"/>
              </w:rPr>
              <w:t>if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elif</w:t>
            </w:r>
            <w:proofErr w:type="spellEnd"/>
            <w:r>
              <w:t xml:space="preserve">, and </w:t>
            </w:r>
            <w:r>
              <w:rPr>
                <w:rStyle w:val="HTMLCode"/>
                <w:rFonts w:eastAsiaTheme="majorEastAsia"/>
              </w:rPr>
              <w:t>else</w:t>
            </w:r>
            <w:r>
              <w:t xml:space="preserve"> conditions to solve real-world problems effectively.</w:t>
            </w:r>
            <w:bookmarkStart w:id="0" w:name="_GoBack"/>
            <w:bookmarkEnd w:id="0"/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85DD03" w14:textId="77777777" w:rsidR="003A2E72" w:rsidRDefault="003A2E72" w:rsidP="002E4488">
      <w:pPr>
        <w:spacing w:after="0" w:line="240" w:lineRule="auto"/>
      </w:pPr>
      <w:r>
        <w:separator/>
      </w:r>
    </w:p>
  </w:endnote>
  <w:endnote w:type="continuationSeparator" w:id="0">
    <w:p w14:paraId="002641EC" w14:textId="77777777" w:rsidR="003A2E72" w:rsidRDefault="003A2E72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BE82C9" w14:textId="77777777" w:rsidR="003A2E72" w:rsidRDefault="003A2E72" w:rsidP="002E4488">
      <w:pPr>
        <w:spacing w:after="0" w:line="240" w:lineRule="auto"/>
      </w:pPr>
      <w:r>
        <w:separator/>
      </w:r>
    </w:p>
  </w:footnote>
  <w:footnote w:type="continuationSeparator" w:id="0">
    <w:p w14:paraId="3220590B" w14:textId="77777777" w:rsidR="003A2E72" w:rsidRDefault="003A2E72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88"/>
    <w:rsid w:val="00075A48"/>
    <w:rsid w:val="001A50E0"/>
    <w:rsid w:val="002E4488"/>
    <w:rsid w:val="003A2E72"/>
    <w:rsid w:val="008A1C89"/>
    <w:rsid w:val="00B70433"/>
    <w:rsid w:val="00E73ADA"/>
    <w:rsid w:val="00ED195D"/>
    <w:rsid w:val="00F12286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ED1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95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2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228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ED1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95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2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22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8BAC4B-7E08-4CB6-B725-FF36615B1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2</cp:revision>
  <dcterms:created xsi:type="dcterms:W3CDTF">2025-12-13T06:39:00Z</dcterms:created>
  <dcterms:modified xsi:type="dcterms:W3CDTF">2026-01-02T06:23:00Z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