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2EC5A31D" w:rsidR="00BB30F9" w:rsidRPr="00FC3CE8" w:rsidRDefault="006C3CE6"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 a</w:t>
      </w:r>
      <w:r w:rsidR="00C76903">
        <w:rPr>
          <w:rFonts w:asciiTheme="majorHAnsi" w:hAnsiTheme="majorHAnsi" w:cstheme="majorHAnsi"/>
          <w:sz w:val="22"/>
          <w:szCs w:val="22"/>
        </w:rPr>
        <w:t>pplication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3B1AB2AB"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2A2F3E">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2B3A78E4" w:rsidR="00BB30F9" w:rsidRPr="00FC3CE8" w:rsidRDefault="00520F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03</w:t>
            </w:r>
            <w:r w:rsidR="002C3E3A" w:rsidRPr="00FC3CE8">
              <w:rPr>
                <w:rFonts w:asciiTheme="majorHAnsi" w:hAnsiTheme="majorHAnsi" w:cstheme="majorHAnsi"/>
                <w:sz w:val="22"/>
                <w:szCs w:val="22"/>
              </w:rPr>
              <w:t>/</w:t>
            </w:r>
            <w:r>
              <w:rPr>
                <w:rFonts w:asciiTheme="majorHAnsi" w:hAnsiTheme="majorHAnsi" w:cstheme="majorHAnsi"/>
                <w:sz w:val="22"/>
                <w:szCs w:val="22"/>
              </w:rPr>
              <w:t>19</w:t>
            </w:r>
            <w:r w:rsidR="002C3E3A" w:rsidRPr="00FC3CE8">
              <w:rPr>
                <w:rFonts w:asciiTheme="majorHAnsi" w:hAnsiTheme="majorHAnsi" w:cstheme="majorHAnsi"/>
                <w:sz w:val="22"/>
                <w:szCs w:val="22"/>
              </w:rPr>
              <w:t>/</w:t>
            </w:r>
            <w:r>
              <w:rPr>
                <w:rFonts w:asciiTheme="majorHAnsi" w:hAnsiTheme="majorHAnsi" w:cstheme="majorHAnsi"/>
                <w:sz w:val="22"/>
                <w:szCs w:val="22"/>
              </w:rPr>
              <w:t>2023</w:t>
            </w:r>
          </w:p>
        </w:tc>
        <w:tc>
          <w:tcPr>
            <w:tcW w:w="1725" w:type="dxa"/>
            <w:tcMar>
              <w:top w:w="0" w:type="dxa"/>
              <w:left w:w="115" w:type="dxa"/>
              <w:bottom w:w="0" w:type="dxa"/>
              <w:right w:w="115" w:type="dxa"/>
            </w:tcMar>
          </w:tcPr>
          <w:p w14:paraId="0DD61C04" w14:textId="4A43A1E8" w:rsidR="00BB30F9" w:rsidRPr="00FC3CE8" w:rsidRDefault="00520F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Gabriel Sanchez</w:t>
            </w:r>
          </w:p>
        </w:tc>
        <w:tc>
          <w:tcPr>
            <w:tcW w:w="5109" w:type="dxa"/>
            <w:tcMar>
              <w:top w:w="0" w:type="dxa"/>
              <w:left w:w="115" w:type="dxa"/>
              <w:bottom w:w="0" w:type="dxa"/>
              <w:right w:w="115" w:type="dxa"/>
            </w:tcMar>
          </w:tcPr>
          <w:p w14:paraId="69FD8AFC" w14:textId="5B287455" w:rsidR="00BB30F9" w:rsidRPr="00FC3CE8" w:rsidRDefault="00520F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the Executive Summary, Design Constraint, and System Architecture View sections.</w:t>
            </w:r>
          </w:p>
        </w:tc>
      </w:tr>
      <w:tr w:rsidR="00AC088D" w:rsidRPr="00FC3CE8" w14:paraId="7DCEF8D0" w14:textId="77777777" w:rsidTr="00F35366">
        <w:tc>
          <w:tcPr>
            <w:tcW w:w="978" w:type="dxa"/>
            <w:tcMar>
              <w:top w:w="0" w:type="dxa"/>
              <w:left w:w="115" w:type="dxa"/>
              <w:bottom w:w="0" w:type="dxa"/>
              <w:right w:w="115" w:type="dxa"/>
            </w:tcMar>
          </w:tcPr>
          <w:p w14:paraId="3649FCDE" w14:textId="7D678689" w:rsidR="00AC088D" w:rsidRPr="00FC3CE8" w:rsidRDefault="00AC088D"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4F769EF3" w14:textId="338B15E5" w:rsidR="00AC088D" w:rsidRDefault="00AC088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04/02/2023</w:t>
            </w:r>
          </w:p>
        </w:tc>
        <w:tc>
          <w:tcPr>
            <w:tcW w:w="1725" w:type="dxa"/>
            <w:tcMar>
              <w:top w:w="0" w:type="dxa"/>
              <w:left w:w="115" w:type="dxa"/>
              <w:bottom w:w="0" w:type="dxa"/>
              <w:right w:w="115" w:type="dxa"/>
            </w:tcMar>
          </w:tcPr>
          <w:p w14:paraId="14BCA300" w14:textId="21804475" w:rsidR="00AC088D" w:rsidRDefault="00AC088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Gabriel Sanchez</w:t>
            </w:r>
          </w:p>
        </w:tc>
        <w:tc>
          <w:tcPr>
            <w:tcW w:w="5109" w:type="dxa"/>
            <w:tcMar>
              <w:top w:w="0" w:type="dxa"/>
              <w:left w:w="115" w:type="dxa"/>
              <w:bottom w:w="0" w:type="dxa"/>
              <w:right w:w="115" w:type="dxa"/>
            </w:tcMar>
          </w:tcPr>
          <w:p w14:paraId="23C5FEDC" w14:textId="185362B1" w:rsidR="00AC088D" w:rsidRDefault="00AC088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Updated Sequence Diagram, Class Diagram, and API Endpoints Table </w:t>
            </w:r>
          </w:p>
        </w:tc>
      </w:tr>
      <w:tr w:rsidR="002A2F3E" w:rsidRPr="00FC3CE8" w14:paraId="73833B47" w14:textId="77777777" w:rsidTr="00F35366">
        <w:tc>
          <w:tcPr>
            <w:tcW w:w="978" w:type="dxa"/>
            <w:tcMar>
              <w:top w:w="0" w:type="dxa"/>
              <w:left w:w="115" w:type="dxa"/>
              <w:bottom w:w="0" w:type="dxa"/>
              <w:right w:w="115" w:type="dxa"/>
            </w:tcMar>
          </w:tcPr>
          <w:p w14:paraId="5A959123" w14:textId="1917BA87" w:rsidR="002A2F3E" w:rsidRDefault="002A2F3E"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36EDD8BD" w14:textId="0B160741" w:rsidR="002A2F3E" w:rsidRDefault="002A2F3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04/16/2023</w:t>
            </w:r>
          </w:p>
        </w:tc>
        <w:tc>
          <w:tcPr>
            <w:tcW w:w="1725" w:type="dxa"/>
            <w:tcMar>
              <w:top w:w="0" w:type="dxa"/>
              <w:left w:w="115" w:type="dxa"/>
              <w:bottom w:w="0" w:type="dxa"/>
              <w:right w:w="115" w:type="dxa"/>
            </w:tcMar>
          </w:tcPr>
          <w:p w14:paraId="5DA08926" w14:textId="39ACE5DB" w:rsidR="002A2F3E" w:rsidRDefault="002A2F3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Gabriel Sanchez</w:t>
            </w:r>
          </w:p>
        </w:tc>
        <w:tc>
          <w:tcPr>
            <w:tcW w:w="5109" w:type="dxa"/>
            <w:tcMar>
              <w:top w:w="0" w:type="dxa"/>
              <w:left w:w="115" w:type="dxa"/>
              <w:bottom w:w="0" w:type="dxa"/>
              <w:right w:w="115" w:type="dxa"/>
            </w:tcMar>
          </w:tcPr>
          <w:p w14:paraId="72BA635F" w14:textId="452B291C" w:rsidR="002A2F3E" w:rsidRDefault="002A2F3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Sequence Diagram, and the User interface Section.</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383EA5D9" w14:textId="7FFEB0D4" w:rsidR="00C76903" w:rsidRDefault="006C3CE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We have a client Travlr Getaways, we are tasked with creating a full stack web application taking advantage of the Mean Stack which include MongoDB, Express</w:t>
      </w:r>
      <w:r w:rsidR="00A33E9D">
        <w:rPr>
          <w:rFonts w:asciiTheme="majorHAnsi" w:hAnsiTheme="majorHAnsi" w:cstheme="majorHAnsi"/>
          <w:sz w:val="22"/>
          <w:szCs w:val="22"/>
        </w:rPr>
        <w:t>.</w:t>
      </w:r>
      <w:r w:rsidR="000A7002" w:rsidRPr="000A7002">
        <w:rPr>
          <w:rFonts w:asciiTheme="majorHAnsi" w:hAnsiTheme="majorHAnsi" w:cstheme="majorHAnsi"/>
          <w:sz w:val="22"/>
          <w:szCs w:val="22"/>
        </w:rPr>
        <w:t xml:space="preserve"> </w:t>
      </w:r>
      <w:r w:rsidR="000A7002">
        <w:rPr>
          <w:rFonts w:asciiTheme="majorHAnsi" w:hAnsiTheme="majorHAnsi" w:cstheme="majorHAnsi"/>
          <w:sz w:val="22"/>
          <w:szCs w:val="22"/>
        </w:rPr>
        <w:t>By creating the application through MEAN stack we are able to incorporate multiple frameworks that allows for the administration ability to improve the overall speed of different procedures, and this provides the framework in order to provide the required aspects of the Travlr getaways, it would allow for the creation of accounts, the searching of the travel packages, and the creation of orders, the tracking of order history.</w:t>
      </w:r>
    </w:p>
    <w:p w14:paraId="68D29F56" w14:textId="73379CDA" w:rsidR="00E85FC1" w:rsidRDefault="00E85FC1" w:rsidP="00FC3CE8">
      <w:pPr>
        <w:suppressAutoHyphens/>
        <w:contextualSpacing/>
        <w:rPr>
          <w:rFonts w:asciiTheme="majorHAnsi" w:hAnsiTheme="majorHAnsi" w:cstheme="majorHAnsi"/>
          <w:sz w:val="22"/>
          <w:szCs w:val="22"/>
        </w:rPr>
      </w:pPr>
    </w:p>
    <w:p w14:paraId="5A165262" w14:textId="433AF24F" w:rsidR="0092081B" w:rsidRDefault="00E85FC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Single-Page applications or SPA will be used for the administrators of </w:t>
      </w:r>
      <w:r w:rsidR="00AE527A">
        <w:rPr>
          <w:rFonts w:asciiTheme="majorHAnsi" w:hAnsiTheme="majorHAnsi" w:cstheme="majorHAnsi"/>
          <w:sz w:val="22"/>
          <w:szCs w:val="22"/>
        </w:rPr>
        <w:t>the</w:t>
      </w:r>
      <w:r>
        <w:rPr>
          <w:rFonts w:asciiTheme="majorHAnsi" w:hAnsiTheme="majorHAnsi" w:cstheme="majorHAnsi"/>
          <w:sz w:val="22"/>
          <w:szCs w:val="22"/>
        </w:rPr>
        <w:t xml:space="preserve"> travlr site this is because SPA’s are client -side </w:t>
      </w:r>
      <w:r w:rsidR="00AE527A">
        <w:rPr>
          <w:rFonts w:asciiTheme="majorHAnsi" w:hAnsiTheme="majorHAnsi" w:cstheme="majorHAnsi"/>
          <w:sz w:val="22"/>
          <w:szCs w:val="22"/>
        </w:rPr>
        <w:t>rendered</w:t>
      </w:r>
      <w:r>
        <w:rPr>
          <w:rFonts w:asciiTheme="majorHAnsi" w:hAnsiTheme="majorHAnsi" w:cstheme="majorHAnsi"/>
          <w:sz w:val="22"/>
          <w:szCs w:val="22"/>
        </w:rPr>
        <w:t xml:space="preserve"> and will need to fetch data after </w:t>
      </w:r>
      <w:r w:rsidR="00AE527A">
        <w:rPr>
          <w:rFonts w:asciiTheme="majorHAnsi" w:hAnsiTheme="majorHAnsi" w:cstheme="majorHAnsi"/>
          <w:sz w:val="22"/>
          <w:szCs w:val="22"/>
        </w:rPr>
        <w:t>they</w:t>
      </w:r>
      <w:r>
        <w:rPr>
          <w:rFonts w:asciiTheme="majorHAnsi" w:hAnsiTheme="majorHAnsi" w:cstheme="majorHAnsi"/>
          <w:sz w:val="22"/>
          <w:szCs w:val="22"/>
        </w:rPr>
        <w:t xml:space="preserve"> load, essentially allows for the browser</w:t>
      </w:r>
      <w:r w:rsidR="00AB2AD2">
        <w:rPr>
          <w:rFonts w:asciiTheme="majorHAnsi" w:hAnsiTheme="majorHAnsi" w:cstheme="majorHAnsi"/>
          <w:sz w:val="22"/>
          <w:szCs w:val="22"/>
        </w:rPr>
        <w:t xml:space="preserve"> to</w:t>
      </w:r>
      <w:r>
        <w:rPr>
          <w:rFonts w:asciiTheme="majorHAnsi" w:hAnsiTheme="majorHAnsi" w:cstheme="majorHAnsi"/>
          <w:sz w:val="22"/>
          <w:szCs w:val="22"/>
        </w:rPr>
        <w:t xml:space="preserve"> download the code but not the data, therefore it </w:t>
      </w:r>
      <w:r w:rsidR="00AB2AD2">
        <w:rPr>
          <w:rFonts w:asciiTheme="majorHAnsi" w:hAnsiTheme="majorHAnsi" w:cstheme="majorHAnsi"/>
          <w:sz w:val="22"/>
          <w:szCs w:val="22"/>
        </w:rPr>
        <w:t xml:space="preserve">will </w:t>
      </w:r>
      <w:r>
        <w:rPr>
          <w:rFonts w:asciiTheme="majorHAnsi" w:hAnsiTheme="majorHAnsi" w:cstheme="majorHAnsi"/>
          <w:sz w:val="22"/>
          <w:szCs w:val="22"/>
        </w:rPr>
        <w:t>need to request the data from the server after it lo</w:t>
      </w:r>
      <w:r w:rsidR="00AB2AD2">
        <w:rPr>
          <w:rFonts w:asciiTheme="majorHAnsi" w:hAnsiTheme="majorHAnsi" w:cstheme="majorHAnsi"/>
          <w:sz w:val="22"/>
          <w:szCs w:val="22"/>
        </w:rPr>
        <w:t>a</w:t>
      </w:r>
      <w:r>
        <w:rPr>
          <w:rFonts w:asciiTheme="majorHAnsi" w:hAnsiTheme="majorHAnsi" w:cstheme="majorHAnsi"/>
          <w:sz w:val="22"/>
          <w:szCs w:val="22"/>
        </w:rPr>
        <w:t xml:space="preserve">ds and this is done through the RESTful API we will also </w:t>
      </w:r>
      <w:r w:rsidR="00AE527A">
        <w:rPr>
          <w:rFonts w:asciiTheme="majorHAnsi" w:hAnsiTheme="majorHAnsi" w:cstheme="majorHAnsi"/>
          <w:sz w:val="22"/>
          <w:szCs w:val="22"/>
        </w:rPr>
        <w:t>create. The</w:t>
      </w:r>
      <w:r w:rsidR="006C4B1D">
        <w:rPr>
          <w:rFonts w:asciiTheme="majorHAnsi" w:hAnsiTheme="majorHAnsi" w:cstheme="majorHAnsi"/>
          <w:sz w:val="22"/>
          <w:szCs w:val="22"/>
        </w:rPr>
        <w:t xml:space="preserve"> database will be </w:t>
      </w:r>
      <w:r w:rsidR="0092081B">
        <w:rPr>
          <w:rFonts w:asciiTheme="majorHAnsi" w:hAnsiTheme="majorHAnsi" w:cstheme="majorHAnsi"/>
          <w:sz w:val="22"/>
          <w:szCs w:val="22"/>
        </w:rPr>
        <w:t>created</w:t>
      </w:r>
      <w:r w:rsidR="006C4B1D">
        <w:rPr>
          <w:rFonts w:asciiTheme="majorHAnsi" w:hAnsiTheme="majorHAnsi" w:cstheme="majorHAnsi"/>
          <w:sz w:val="22"/>
          <w:szCs w:val="22"/>
        </w:rPr>
        <w:t xml:space="preserve"> using MongoD</w:t>
      </w:r>
      <w:r w:rsidR="00A33E9D">
        <w:rPr>
          <w:rFonts w:asciiTheme="majorHAnsi" w:hAnsiTheme="majorHAnsi" w:cstheme="majorHAnsi"/>
          <w:sz w:val="22"/>
          <w:szCs w:val="22"/>
        </w:rPr>
        <w:t xml:space="preserve">B this is required in order to store </w:t>
      </w:r>
      <w:r w:rsidR="000A7002">
        <w:rPr>
          <w:rFonts w:asciiTheme="majorHAnsi" w:hAnsiTheme="majorHAnsi" w:cstheme="majorHAnsi"/>
          <w:sz w:val="22"/>
          <w:szCs w:val="22"/>
        </w:rPr>
        <w:t>information and to store user profiles</w:t>
      </w:r>
      <w:r w:rsidR="006C4B1D">
        <w:rPr>
          <w:rFonts w:asciiTheme="majorHAnsi" w:hAnsiTheme="majorHAnsi" w:cstheme="majorHAnsi"/>
          <w:sz w:val="22"/>
          <w:szCs w:val="22"/>
        </w:rPr>
        <w:t xml:space="preserve">, </w:t>
      </w:r>
      <w:r w:rsidR="00AE527A">
        <w:rPr>
          <w:rFonts w:asciiTheme="majorHAnsi" w:hAnsiTheme="majorHAnsi" w:cstheme="majorHAnsi"/>
          <w:sz w:val="22"/>
          <w:szCs w:val="22"/>
        </w:rPr>
        <w:t xml:space="preserve">with AngularJS client </w:t>
      </w:r>
      <w:r w:rsidR="00A62AB4">
        <w:rPr>
          <w:rFonts w:asciiTheme="majorHAnsi" w:hAnsiTheme="majorHAnsi" w:cstheme="majorHAnsi"/>
          <w:sz w:val="22"/>
          <w:szCs w:val="22"/>
        </w:rPr>
        <w:t xml:space="preserve">for the frontend as it uses HTML to define the user interface </w:t>
      </w:r>
      <w:r w:rsidR="00AE527A">
        <w:rPr>
          <w:rFonts w:asciiTheme="majorHAnsi" w:hAnsiTheme="majorHAnsi" w:cstheme="majorHAnsi"/>
          <w:sz w:val="22"/>
          <w:szCs w:val="22"/>
        </w:rPr>
        <w:t>and ExpressJs for the backend</w:t>
      </w:r>
      <w:r w:rsidR="00A62AB4">
        <w:rPr>
          <w:rFonts w:asciiTheme="majorHAnsi" w:hAnsiTheme="majorHAnsi" w:cstheme="majorHAnsi"/>
          <w:sz w:val="22"/>
          <w:szCs w:val="22"/>
        </w:rPr>
        <w:t xml:space="preserve"> as it provides plugins and middleware packages that aid in more efficient web development and it being a service side framework build for Node.js</w:t>
      </w:r>
      <w:r w:rsidR="00AE527A">
        <w:rPr>
          <w:rFonts w:asciiTheme="majorHAnsi" w:hAnsiTheme="majorHAnsi" w:cstheme="majorHAnsi"/>
          <w:sz w:val="22"/>
          <w:szCs w:val="22"/>
        </w:rPr>
        <w:t>.</w:t>
      </w:r>
    </w:p>
    <w:p w14:paraId="6939BCF1" w14:textId="77777777" w:rsidR="00A62AB4" w:rsidRDefault="00A62AB4" w:rsidP="00FC3CE8">
      <w:pPr>
        <w:suppressAutoHyphens/>
        <w:contextualSpacing/>
        <w:rPr>
          <w:rFonts w:asciiTheme="majorHAnsi" w:hAnsiTheme="majorHAnsi" w:cstheme="majorHAnsi"/>
          <w:sz w:val="22"/>
          <w:szCs w:val="22"/>
        </w:rPr>
      </w:pPr>
    </w:p>
    <w:p w14:paraId="3A187215" w14:textId="56DD5E4D" w:rsidR="0092081B" w:rsidRPr="0092081B" w:rsidRDefault="00000000" w:rsidP="0092081B">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35419166" w14:textId="37A5A005" w:rsidR="001B4BEB" w:rsidRDefault="00C7690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constraints would include at first time in order to meet the requirements by Travlr Getaways optimal use of time is ideal as they will need to </w:t>
      </w:r>
      <w:r w:rsidR="001B4BEB">
        <w:rPr>
          <w:rFonts w:asciiTheme="majorHAnsi" w:hAnsiTheme="majorHAnsi" w:cstheme="majorHAnsi"/>
          <w:sz w:val="22"/>
          <w:szCs w:val="22"/>
        </w:rPr>
        <w:t>adequate</w:t>
      </w:r>
      <w:r>
        <w:rPr>
          <w:rFonts w:asciiTheme="majorHAnsi" w:hAnsiTheme="majorHAnsi" w:cstheme="majorHAnsi"/>
          <w:sz w:val="22"/>
          <w:szCs w:val="22"/>
        </w:rPr>
        <w:t xml:space="preserve"> enough time to create all the aspects of the application, and then have </w:t>
      </w:r>
      <w:r w:rsidR="001B4BEB">
        <w:rPr>
          <w:rFonts w:asciiTheme="majorHAnsi" w:hAnsiTheme="majorHAnsi" w:cstheme="majorHAnsi"/>
          <w:sz w:val="22"/>
          <w:szCs w:val="22"/>
        </w:rPr>
        <w:t>adequate</w:t>
      </w:r>
      <w:r>
        <w:rPr>
          <w:rFonts w:asciiTheme="majorHAnsi" w:hAnsiTheme="majorHAnsi" w:cstheme="majorHAnsi"/>
          <w:sz w:val="22"/>
          <w:szCs w:val="22"/>
        </w:rPr>
        <w:t xml:space="preserve"> time for proper app testing which is highly influence by the overall </w:t>
      </w:r>
      <w:r w:rsidR="001B4BEB">
        <w:rPr>
          <w:rFonts w:asciiTheme="majorHAnsi" w:hAnsiTheme="majorHAnsi" w:cstheme="majorHAnsi"/>
          <w:sz w:val="22"/>
          <w:szCs w:val="22"/>
        </w:rPr>
        <w:t>time</w:t>
      </w:r>
      <w:r>
        <w:rPr>
          <w:rFonts w:asciiTheme="majorHAnsi" w:hAnsiTheme="majorHAnsi" w:cstheme="majorHAnsi"/>
          <w:sz w:val="22"/>
          <w:szCs w:val="22"/>
        </w:rPr>
        <w:t xml:space="preserve"> for the project</w:t>
      </w:r>
      <w:r w:rsidR="00E81041">
        <w:rPr>
          <w:rFonts w:asciiTheme="majorHAnsi" w:hAnsiTheme="majorHAnsi" w:cstheme="majorHAnsi"/>
          <w:sz w:val="22"/>
          <w:szCs w:val="22"/>
        </w:rPr>
        <w:t>,</w:t>
      </w:r>
      <w:r>
        <w:rPr>
          <w:rFonts w:asciiTheme="majorHAnsi" w:hAnsiTheme="majorHAnsi" w:cstheme="majorHAnsi"/>
          <w:sz w:val="22"/>
          <w:szCs w:val="22"/>
        </w:rPr>
        <w:t xml:space="preserve"> more time to test usually provides a better initial end product, there is also the cost limitations the application needs to provide the expected requirements while also staying withing the allocated budged this will have an </w:t>
      </w:r>
      <w:r w:rsidR="001B4BEB">
        <w:rPr>
          <w:rFonts w:asciiTheme="majorHAnsi" w:hAnsiTheme="majorHAnsi" w:cstheme="majorHAnsi"/>
          <w:sz w:val="22"/>
          <w:szCs w:val="22"/>
        </w:rPr>
        <w:t>impact</w:t>
      </w:r>
      <w:r>
        <w:rPr>
          <w:rFonts w:asciiTheme="majorHAnsi" w:hAnsiTheme="majorHAnsi" w:cstheme="majorHAnsi"/>
          <w:sz w:val="22"/>
          <w:szCs w:val="22"/>
        </w:rPr>
        <w:t xml:space="preserve"> on the </w:t>
      </w:r>
      <w:r w:rsidR="001B4BEB">
        <w:rPr>
          <w:rFonts w:asciiTheme="majorHAnsi" w:hAnsiTheme="majorHAnsi" w:cstheme="majorHAnsi"/>
          <w:sz w:val="22"/>
          <w:szCs w:val="22"/>
        </w:rPr>
        <w:t>resources used and the labor cost</w:t>
      </w:r>
      <w:r w:rsidR="00E81041">
        <w:rPr>
          <w:rFonts w:asciiTheme="majorHAnsi" w:hAnsiTheme="majorHAnsi" w:cstheme="majorHAnsi"/>
          <w:sz w:val="22"/>
          <w:szCs w:val="22"/>
        </w:rPr>
        <w:t xml:space="preserve"> and the speed of the program.</w:t>
      </w:r>
    </w:p>
    <w:p w14:paraId="0A48E1A2" w14:textId="77777777" w:rsidR="001B4BEB" w:rsidRDefault="001B4BEB" w:rsidP="00FC3CE8">
      <w:pPr>
        <w:suppressAutoHyphens/>
        <w:contextualSpacing/>
        <w:rPr>
          <w:rFonts w:asciiTheme="majorHAnsi" w:hAnsiTheme="majorHAnsi" w:cstheme="majorHAnsi"/>
          <w:sz w:val="22"/>
          <w:szCs w:val="22"/>
        </w:rPr>
      </w:pPr>
    </w:p>
    <w:p w14:paraId="2C6C1D78" w14:textId="25635CBC" w:rsidR="00BB30F9" w:rsidRDefault="001B4BE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There could also be some scope limitations whether due to the before mentioned time or budget constraint therefore there needs to be a properly defined scope that is clearly explained and outlined for all shareholders this will ensure that the application will not only be to the specifications but that al resources are maximized for the expected use cases</w:t>
      </w:r>
      <w:r w:rsidR="00E81041">
        <w:rPr>
          <w:rFonts w:asciiTheme="majorHAnsi" w:hAnsiTheme="majorHAnsi" w:cstheme="majorHAnsi"/>
          <w:sz w:val="22"/>
          <w:szCs w:val="22"/>
        </w:rPr>
        <w:t>, this provides the necessary clear scope definition in order to properly create an adequate app and in order to plan accordingly for the time necessary for both creation, implementation, security , and testing.</w:t>
      </w:r>
    </w:p>
    <w:p w14:paraId="6FE957AF" w14:textId="65D5C809" w:rsidR="0092081B" w:rsidRDefault="0092081B" w:rsidP="00FC3CE8">
      <w:pPr>
        <w:suppressAutoHyphens/>
        <w:contextualSpacing/>
        <w:rPr>
          <w:rFonts w:asciiTheme="majorHAnsi" w:hAnsiTheme="majorHAnsi" w:cstheme="majorHAnsi"/>
          <w:sz w:val="22"/>
          <w:szCs w:val="22"/>
        </w:rPr>
      </w:pPr>
    </w:p>
    <w:p w14:paraId="5567FE06" w14:textId="11891695" w:rsidR="0092081B" w:rsidRDefault="0092081B" w:rsidP="00FC3CE8">
      <w:pPr>
        <w:suppressAutoHyphens/>
        <w:contextualSpacing/>
        <w:rPr>
          <w:rFonts w:asciiTheme="majorHAnsi" w:hAnsiTheme="majorHAnsi" w:cstheme="majorHAnsi"/>
          <w:sz w:val="22"/>
          <w:szCs w:val="22"/>
        </w:rPr>
      </w:pPr>
    </w:p>
    <w:p w14:paraId="533402E8" w14:textId="0D6061A4" w:rsidR="0092081B" w:rsidRDefault="0092081B" w:rsidP="00FC3CE8">
      <w:pPr>
        <w:suppressAutoHyphens/>
        <w:contextualSpacing/>
        <w:rPr>
          <w:rFonts w:asciiTheme="majorHAnsi" w:hAnsiTheme="majorHAnsi" w:cstheme="majorHAnsi"/>
          <w:sz w:val="22"/>
          <w:szCs w:val="22"/>
        </w:rPr>
      </w:pPr>
    </w:p>
    <w:p w14:paraId="458E7E82" w14:textId="06982855" w:rsidR="0092081B" w:rsidRDefault="0092081B" w:rsidP="00FC3CE8">
      <w:pPr>
        <w:suppressAutoHyphens/>
        <w:contextualSpacing/>
        <w:rPr>
          <w:rFonts w:asciiTheme="majorHAnsi" w:hAnsiTheme="majorHAnsi" w:cstheme="majorHAnsi"/>
          <w:sz w:val="22"/>
          <w:szCs w:val="22"/>
        </w:rPr>
      </w:pPr>
    </w:p>
    <w:p w14:paraId="164FF5F6" w14:textId="149B90DF" w:rsidR="0092081B" w:rsidRDefault="0092081B" w:rsidP="00FC3CE8">
      <w:pPr>
        <w:suppressAutoHyphens/>
        <w:contextualSpacing/>
        <w:rPr>
          <w:rFonts w:asciiTheme="majorHAnsi" w:hAnsiTheme="majorHAnsi" w:cstheme="majorHAnsi"/>
          <w:sz w:val="22"/>
          <w:szCs w:val="22"/>
        </w:rPr>
      </w:pPr>
    </w:p>
    <w:p w14:paraId="2F117ED3" w14:textId="4D3B26E3" w:rsidR="0092081B" w:rsidRDefault="0092081B" w:rsidP="00FC3CE8">
      <w:pPr>
        <w:suppressAutoHyphens/>
        <w:contextualSpacing/>
        <w:rPr>
          <w:rFonts w:asciiTheme="majorHAnsi" w:hAnsiTheme="majorHAnsi" w:cstheme="majorHAnsi"/>
          <w:sz w:val="22"/>
          <w:szCs w:val="22"/>
        </w:rPr>
      </w:pPr>
    </w:p>
    <w:p w14:paraId="714FC22E" w14:textId="1BD9583F" w:rsidR="0092081B" w:rsidRDefault="0092081B" w:rsidP="00FC3CE8">
      <w:pPr>
        <w:suppressAutoHyphens/>
        <w:contextualSpacing/>
        <w:rPr>
          <w:rFonts w:asciiTheme="majorHAnsi" w:hAnsiTheme="majorHAnsi" w:cstheme="majorHAnsi"/>
          <w:sz w:val="22"/>
          <w:szCs w:val="22"/>
        </w:rPr>
      </w:pPr>
    </w:p>
    <w:p w14:paraId="7C1B3456" w14:textId="3AB3C413" w:rsidR="0092081B" w:rsidRDefault="0092081B" w:rsidP="00FC3CE8">
      <w:pPr>
        <w:suppressAutoHyphens/>
        <w:contextualSpacing/>
        <w:rPr>
          <w:rFonts w:asciiTheme="majorHAnsi" w:hAnsiTheme="majorHAnsi" w:cstheme="majorHAnsi"/>
          <w:sz w:val="22"/>
          <w:szCs w:val="22"/>
        </w:rPr>
      </w:pPr>
    </w:p>
    <w:p w14:paraId="1D75D80F" w14:textId="4CEE720B" w:rsidR="0092081B" w:rsidRDefault="0092081B" w:rsidP="00FC3CE8">
      <w:pPr>
        <w:suppressAutoHyphens/>
        <w:contextualSpacing/>
        <w:rPr>
          <w:rFonts w:asciiTheme="majorHAnsi" w:hAnsiTheme="majorHAnsi" w:cstheme="majorHAnsi"/>
          <w:sz w:val="22"/>
          <w:szCs w:val="22"/>
        </w:rPr>
      </w:pPr>
    </w:p>
    <w:p w14:paraId="7299EB7B" w14:textId="15EBC592" w:rsidR="0092081B" w:rsidRDefault="0092081B" w:rsidP="00FC3CE8">
      <w:pPr>
        <w:suppressAutoHyphens/>
        <w:contextualSpacing/>
        <w:rPr>
          <w:rFonts w:asciiTheme="majorHAnsi" w:hAnsiTheme="majorHAnsi" w:cstheme="majorHAnsi"/>
          <w:sz w:val="22"/>
          <w:szCs w:val="22"/>
        </w:rPr>
      </w:pPr>
    </w:p>
    <w:p w14:paraId="11073D7F" w14:textId="5DCEE13D" w:rsidR="0092081B" w:rsidRDefault="0092081B" w:rsidP="00FC3CE8">
      <w:pPr>
        <w:suppressAutoHyphens/>
        <w:contextualSpacing/>
        <w:rPr>
          <w:rFonts w:asciiTheme="majorHAnsi" w:hAnsiTheme="majorHAnsi" w:cstheme="majorHAnsi"/>
          <w:sz w:val="22"/>
          <w:szCs w:val="22"/>
        </w:rPr>
      </w:pPr>
    </w:p>
    <w:p w14:paraId="64A3D286" w14:textId="77777777" w:rsidR="0092081B" w:rsidRPr="00FC3CE8" w:rsidRDefault="0092081B" w:rsidP="00FC3CE8">
      <w:pPr>
        <w:suppressAutoHyphens/>
        <w:contextualSpacing/>
        <w:rPr>
          <w:rFonts w:asciiTheme="majorHAnsi" w:hAnsiTheme="majorHAnsi" w:cstheme="majorHAnsi"/>
          <w:sz w:val="22"/>
          <w:szCs w:val="22"/>
        </w:rPr>
      </w:pP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lastRenderedPageBreak/>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772B37AB" w14:textId="0B6F3A8C" w:rsidR="00B24369" w:rsidRDefault="00AB4E76"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We have two ports illustrated as a small square, as we can see above they are </w:t>
      </w:r>
      <w:r w:rsidR="00820704">
        <w:rPr>
          <w:rFonts w:asciiTheme="majorHAnsi" w:hAnsiTheme="majorHAnsi" w:cstheme="majorHAnsi"/>
          <w:sz w:val="22"/>
          <w:szCs w:val="22"/>
        </w:rPr>
        <w:t xml:space="preserve">one </w:t>
      </w:r>
      <w:r>
        <w:rPr>
          <w:rFonts w:asciiTheme="majorHAnsi" w:hAnsiTheme="majorHAnsi" w:cstheme="majorHAnsi"/>
          <w:sz w:val="22"/>
          <w:szCs w:val="22"/>
        </w:rPr>
        <w:t xml:space="preserve">at the server end and one at the </w:t>
      </w:r>
      <w:r w:rsidR="00820704">
        <w:rPr>
          <w:rFonts w:asciiTheme="majorHAnsi" w:hAnsiTheme="majorHAnsi" w:cstheme="majorHAnsi"/>
          <w:sz w:val="22"/>
          <w:szCs w:val="22"/>
        </w:rPr>
        <w:t>client end,</w:t>
      </w:r>
      <w:r w:rsidR="00B24369">
        <w:rPr>
          <w:rFonts w:asciiTheme="majorHAnsi" w:hAnsiTheme="majorHAnsi" w:cstheme="majorHAnsi"/>
          <w:sz w:val="22"/>
          <w:szCs w:val="22"/>
        </w:rPr>
        <w:t xml:space="preserve"> this indicates that the server component uses a port in order to delegate it’s Api to the client class. </w:t>
      </w:r>
      <w:r w:rsidR="00820704">
        <w:rPr>
          <w:rFonts w:asciiTheme="majorHAnsi" w:hAnsiTheme="majorHAnsi" w:cstheme="majorHAnsi"/>
          <w:sz w:val="22"/>
          <w:szCs w:val="22"/>
        </w:rPr>
        <w:t xml:space="preserve"> </w:t>
      </w:r>
    </w:p>
    <w:p w14:paraId="4525C1D5" w14:textId="77777777" w:rsidR="00A33E9D" w:rsidRDefault="00A33E9D" w:rsidP="00972DAD">
      <w:pPr>
        <w:suppressAutoHyphens/>
        <w:contextualSpacing/>
        <w:rPr>
          <w:rFonts w:asciiTheme="majorHAnsi" w:hAnsiTheme="majorHAnsi" w:cstheme="majorHAnsi"/>
          <w:sz w:val="22"/>
          <w:szCs w:val="22"/>
        </w:rPr>
      </w:pPr>
    </w:p>
    <w:p w14:paraId="3017BC44" w14:textId="5489F254" w:rsidR="00B24369" w:rsidRDefault="00B24369"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We see through the use of required interface icons which are the half circles and the full circles which are provided interface, with this in mind when we look at the above diagram in green we can see the relationship the client section component is connected by a line to the web browser and the traveler portfolio component, this tells us that a user interface is required in order to have the web browser and trave</w:t>
      </w:r>
      <w:r w:rsidR="00A33E9D">
        <w:rPr>
          <w:rFonts w:asciiTheme="majorHAnsi" w:hAnsiTheme="majorHAnsi" w:cstheme="majorHAnsi"/>
          <w:sz w:val="22"/>
          <w:szCs w:val="22"/>
        </w:rPr>
        <w:t>le</w:t>
      </w:r>
      <w:r>
        <w:rPr>
          <w:rFonts w:asciiTheme="majorHAnsi" w:hAnsiTheme="majorHAnsi" w:cstheme="majorHAnsi"/>
          <w:sz w:val="22"/>
          <w:szCs w:val="22"/>
        </w:rPr>
        <w:t>r portfolio interact, with the same logic we see that the Travel</w:t>
      </w:r>
      <w:r w:rsidR="00A33E9D">
        <w:rPr>
          <w:rFonts w:asciiTheme="majorHAnsi" w:hAnsiTheme="majorHAnsi" w:cstheme="majorHAnsi"/>
          <w:sz w:val="22"/>
          <w:szCs w:val="22"/>
        </w:rPr>
        <w:t>e</w:t>
      </w:r>
      <w:r>
        <w:rPr>
          <w:rFonts w:asciiTheme="majorHAnsi" w:hAnsiTheme="majorHAnsi" w:cstheme="majorHAnsi"/>
          <w:sz w:val="22"/>
          <w:szCs w:val="22"/>
        </w:rPr>
        <w:t xml:space="preserve">r portfolio is connected to the graphic library and as we see this indicates that the </w:t>
      </w:r>
      <w:r w:rsidR="00A33E9D">
        <w:rPr>
          <w:rFonts w:asciiTheme="majorHAnsi" w:hAnsiTheme="majorHAnsi" w:cstheme="majorHAnsi"/>
          <w:sz w:val="22"/>
          <w:szCs w:val="22"/>
        </w:rPr>
        <w:t>traveler</w:t>
      </w:r>
      <w:r>
        <w:rPr>
          <w:rFonts w:asciiTheme="majorHAnsi" w:hAnsiTheme="majorHAnsi" w:cstheme="majorHAnsi"/>
          <w:sz w:val="22"/>
          <w:szCs w:val="22"/>
        </w:rPr>
        <w:t xml:space="preserve"> portfolio relies on the graphic library.</w:t>
      </w:r>
    </w:p>
    <w:p w14:paraId="4B225436" w14:textId="77777777" w:rsidR="00A33E9D" w:rsidRDefault="00A33E9D" w:rsidP="00972DAD">
      <w:pPr>
        <w:suppressAutoHyphens/>
        <w:contextualSpacing/>
        <w:rPr>
          <w:rFonts w:asciiTheme="majorHAnsi" w:hAnsiTheme="majorHAnsi" w:cstheme="majorHAnsi"/>
          <w:sz w:val="22"/>
          <w:szCs w:val="22"/>
        </w:rPr>
      </w:pPr>
    </w:p>
    <w:p w14:paraId="21321DDE" w14:textId="2E43F1A9" w:rsidR="00B24369" w:rsidRDefault="00B24369"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For the one in blue  we see that there is a lien connecting the authentication server and server location</w:t>
      </w:r>
    </w:p>
    <w:p w14:paraId="2CFEC6AC" w14:textId="0F7FE92D" w:rsidR="00FC3CE8" w:rsidRDefault="00820704"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we have a line connecting the MongoDb component da</w:t>
      </w:r>
      <w:r w:rsidR="00B24369">
        <w:rPr>
          <w:rFonts w:asciiTheme="majorHAnsi" w:hAnsiTheme="majorHAnsi" w:cstheme="majorHAnsi"/>
          <w:sz w:val="22"/>
          <w:szCs w:val="22"/>
        </w:rPr>
        <w:t>ta</w:t>
      </w:r>
      <w:r>
        <w:rPr>
          <w:rFonts w:asciiTheme="majorHAnsi" w:hAnsiTheme="majorHAnsi" w:cstheme="majorHAnsi"/>
          <w:sz w:val="22"/>
          <w:szCs w:val="22"/>
        </w:rPr>
        <w:t xml:space="preserve">base with the traveler portfolio component and </w:t>
      </w:r>
      <w:r w:rsidR="00B24369">
        <w:rPr>
          <w:rFonts w:asciiTheme="majorHAnsi" w:hAnsiTheme="majorHAnsi" w:cstheme="majorHAnsi"/>
          <w:sz w:val="22"/>
          <w:szCs w:val="22"/>
        </w:rPr>
        <w:t>then the server section is connected to the Mongoose ODM which by the symbols provides the interface that the server session requires, and on the other side of the server session we see that it is connected to the travelers database and this in turn provides the interface that server session requires.</w:t>
      </w:r>
    </w:p>
    <w:p w14:paraId="392112DB" w14:textId="0B686E14" w:rsidR="00B24369" w:rsidRDefault="00B24369"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Now when looking at the final yellow diagram we see that MongoDb is connected on one side to the traveler portfolio and the travel</w:t>
      </w:r>
      <w:r w:rsidR="00A33E9D">
        <w:rPr>
          <w:rFonts w:asciiTheme="majorHAnsi" w:hAnsiTheme="majorHAnsi" w:cstheme="majorHAnsi"/>
          <w:sz w:val="22"/>
          <w:szCs w:val="22"/>
        </w:rPr>
        <w:t>e</w:t>
      </w:r>
      <w:r>
        <w:rPr>
          <w:rFonts w:asciiTheme="majorHAnsi" w:hAnsiTheme="majorHAnsi" w:cstheme="majorHAnsi"/>
          <w:sz w:val="22"/>
          <w:szCs w:val="22"/>
        </w:rPr>
        <w:t>r portfolio requires the interface that the MongoDb provides</w:t>
      </w:r>
      <w:r w:rsidR="00A33E9D">
        <w:rPr>
          <w:rFonts w:asciiTheme="majorHAnsi" w:hAnsiTheme="majorHAnsi" w:cstheme="majorHAnsi"/>
          <w:sz w:val="22"/>
          <w:szCs w:val="22"/>
        </w:rPr>
        <w:t xml:space="preserve"> and on the other side of the MongoDB component we see that the MongooseODM requires the interface provided by the MongoDB.</w:t>
      </w:r>
    </w:p>
    <w:p w14:paraId="169A06DE" w14:textId="77777777" w:rsidR="00333E59" w:rsidRDefault="00333E59" w:rsidP="00FC3CE8">
      <w:pPr>
        <w:pStyle w:val="Heading3"/>
        <w:suppressAutoHyphens/>
        <w:contextualSpacing/>
        <w:rPr>
          <w:rFonts w:asciiTheme="majorHAnsi" w:hAnsiTheme="majorHAnsi" w:cstheme="majorHAnsi"/>
        </w:rPr>
      </w:pPr>
      <w:bookmarkStart w:id="10" w:name="_Toc36198470"/>
    </w:p>
    <w:p w14:paraId="45187C6A" w14:textId="4C027D9E" w:rsidR="00BB30F9" w:rsidRPr="00FC3CE8"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t>Sequence Diagram</w:t>
      </w:r>
      <w:bookmarkEnd w:id="10"/>
    </w:p>
    <w:p w14:paraId="2878EDF4" w14:textId="6D02AC2F" w:rsidR="00FC3CE8" w:rsidRDefault="002A2F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A946B55" wp14:editId="5761E21E">
            <wp:extent cx="6053667" cy="405259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6100" cy="4054223"/>
                    </a:xfrm>
                    <a:prstGeom prst="rect">
                      <a:avLst/>
                    </a:prstGeom>
                  </pic:spPr>
                </pic:pic>
              </a:graphicData>
            </a:graphic>
          </wp:inline>
        </w:drawing>
      </w:r>
    </w:p>
    <w:p w14:paraId="5769D6BB" w14:textId="02BB7471" w:rsidR="00BB30F9" w:rsidRDefault="00AE527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Sequence Diagram displayed above showcases the interactions involved when a user/actor interacts with the applications, first the user would type the route(URL) on a browser, then the system would take them to the correct views that’s associated with the selected Route, the system would then interact with the user by acce</w:t>
      </w:r>
      <w:r w:rsidR="00EF5CEF">
        <w:rPr>
          <w:rFonts w:asciiTheme="majorHAnsi" w:hAnsiTheme="majorHAnsi" w:cstheme="majorHAnsi"/>
          <w:sz w:val="22"/>
          <w:szCs w:val="22"/>
        </w:rPr>
        <w:t>p</w:t>
      </w:r>
      <w:r>
        <w:rPr>
          <w:rFonts w:asciiTheme="majorHAnsi" w:hAnsiTheme="majorHAnsi" w:cstheme="majorHAnsi"/>
          <w:sz w:val="22"/>
          <w:szCs w:val="22"/>
        </w:rPr>
        <w:t>ting the users inputs and submit the data b</w:t>
      </w:r>
      <w:r w:rsidR="00EF5CEF">
        <w:rPr>
          <w:rFonts w:asciiTheme="majorHAnsi" w:hAnsiTheme="majorHAnsi" w:cstheme="majorHAnsi"/>
          <w:sz w:val="22"/>
          <w:szCs w:val="22"/>
        </w:rPr>
        <w:t>a</w:t>
      </w:r>
      <w:r>
        <w:rPr>
          <w:rFonts w:asciiTheme="majorHAnsi" w:hAnsiTheme="majorHAnsi" w:cstheme="majorHAnsi"/>
          <w:sz w:val="22"/>
          <w:szCs w:val="22"/>
        </w:rPr>
        <w:t>ck to the server, then an HPTP request is sent to the controller, the browser then helps translate user requests and retrieves the appropriate data</w:t>
      </w:r>
      <w:r w:rsidR="00EF5CEF">
        <w:rPr>
          <w:rFonts w:asciiTheme="majorHAnsi" w:hAnsiTheme="majorHAnsi" w:cstheme="majorHAnsi"/>
          <w:sz w:val="22"/>
          <w:szCs w:val="22"/>
        </w:rPr>
        <w:t>, MongoDB is used to store the data and process the requests and filter them back when displayed on the screen for the user.</w:t>
      </w:r>
    </w:p>
    <w:p w14:paraId="49A4770C" w14:textId="7EF7853D" w:rsidR="00972DAD" w:rsidRDefault="00972DAD" w:rsidP="00FC3CE8">
      <w:pPr>
        <w:suppressAutoHyphens/>
        <w:contextualSpacing/>
        <w:rPr>
          <w:rFonts w:asciiTheme="majorHAnsi" w:hAnsiTheme="majorHAnsi" w:cstheme="majorHAnsi"/>
          <w:sz w:val="22"/>
          <w:szCs w:val="22"/>
        </w:rPr>
      </w:pPr>
    </w:p>
    <w:p w14:paraId="78BF7DFA" w14:textId="3519E963" w:rsidR="00333E59" w:rsidRDefault="00333E59" w:rsidP="00FC3CE8">
      <w:pPr>
        <w:suppressAutoHyphens/>
        <w:contextualSpacing/>
        <w:rPr>
          <w:rFonts w:asciiTheme="majorHAnsi" w:hAnsiTheme="majorHAnsi" w:cstheme="majorHAnsi"/>
          <w:sz w:val="22"/>
          <w:szCs w:val="22"/>
        </w:rPr>
      </w:pPr>
    </w:p>
    <w:p w14:paraId="3E1B545B" w14:textId="60F6F268" w:rsidR="00333E59" w:rsidRDefault="00333E59" w:rsidP="00FC3CE8">
      <w:pPr>
        <w:suppressAutoHyphens/>
        <w:contextualSpacing/>
        <w:rPr>
          <w:rFonts w:asciiTheme="majorHAnsi" w:hAnsiTheme="majorHAnsi" w:cstheme="majorHAnsi"/>
          <w:sz w:val="22"/>
          <w:szCs w:val="22"/>
        </w:rPr>
      </w:pPr>
    </w:p>
    <w:p w14:paraId="7CBE60CF" w14:textId="0A9A06EB" w:rsidR="00333E59" w:rsidRDefault="00333E59" w:rsidP="00FC3CE8">
      <w:pPr>
        <w:suppressAutoHyphens/>
        <w:contextualSpacing/>
        <w:rPr>
          <w:rFonts w:asciiTheme="majorHAnsi" w:hAnsiTheme="majorHAnsi" w:cstheme="majorHAnsi"/>
          <w:sz w:val="22"/>
          <w:szCs w:val="22"/>
        </w:rPr>
      </w:pPr>
    </w:p>
    <w:p w14:paraId="520809B6" w14:textId="5062F6E1" w:rsidR="00333E59" w:rsidRDefault="00333E59" w:rsidP="00FC3CE8">
      <w:pPr>
        <w:suppressAutoHyphens/>
        <w:contextualSpacing/>
        <w:rPr>
          <w:rFonts w:asciiTheme="majorHAnsi" w:hAnsiTheme="majorHAnsi" w:cstheme="majorHAnsi"/>
          <w:sz w:val="22"/>
          <w:szCs w:val="22"/>
        </w:rPr>
      </w:pPr>
    </w:p>
    <w:p w14:paraId="7FA5F678" w14:textId="28A32470" w:rsidR="00333E59" w:rsidRDefault="00333E59" w:rsidP="00FC3CE8">
      <w:pPr>
        <w:suppressAutoHyphens/>
        <w:contextualSpacing/>
        <w:rPr>
          <w:rFonts w:asciiTheme="majorHAnsi" w:hAnsiTheme="majorHAnsi" w:cstheme="majorHAnsi"/>
          <w:sz w:val="22"/>
          <w:szCs w:val="22"/>
        </w:rPr>
      </w:pPr>
    </w:p>
    <w:p w14:paraId="15B993D6" w14:textId="77777777" w:rsidR="002A2F3E" w:rsidRDefault="002A2F3E" w:rsidP="00FC3CE8">
      <w:pPr>
        <w:suppressAutoHyphens/>
        <w:contextualSpacing/>
        <w:rPr>
          <w:rFonts w:asciiTheme="majorHAnsi" w:hAnsiTheme="majorHAnsi" w:cstheme="majorHAnsi"/>
          <w:sz w:val="22"/>
          <w:szCs w:val="22"/>
        </w:rPr>
      </w:pPr>
    </w:p>
    <w:p w14:paraId="750BAC41" w14:textId="0FEA2B4A" w:rsidR="00333E59" w:rsidRDefault="00333E59" w:rsidP="00FC3CE8">
      <w:pPr>
        <w:suppressAutoHyphens/>
        <w:contextualSpacing/>
        <w:rPr>
          <w:rFonts w:asciiTheme="majorHAnsi" w:hAnsiTheme="majorHAnsi" w:cstheme="majorHAnsi"/>
          <w:sz w:val="22"/>
          <w:szCs w:val="22"/>
        </w:rPr>
      </w:pPr>
    </w:p>
    <w:p w14:paraId="258B6637" w14:textId="188501F5" w:rsidR="00333E59" w:rsidRDefault="00333E59" w:rsidP="00FC3CE8">
      <w:pPr>
        <w:suppressAutoHyphens/>
        <w:contextualSpacing/>
        <w:rPr>
          <w:rFonts w:asciiTheme="majorHAnsi" w:hAnsiTheme="majorHAnsi" w:cstheme="majorHAnsi"/>
          <w:sz w:val="22"/>
          <w:szCs w:val="22"/>
        </w:rPr>
      </w:pPr>
    </w:p>
    <w:p w14:paraId="41A8E12E" w14:textId="13F1AE8E" w:rsidR="00333E59" w:rsidRDefault="00333E59" w:rsidP="00FC3CE8">
      <w:pPr>
        <w:suppressAutoHyphens/>
        <w:contextualSpacing/>
        <w:rPr>
          <w:rFonts w:asciiTheme="majorHAnsi" w:hAnsiTheme="majorHAnsi" w:cstheme="majorHAnsi"/>
          <w:sz w:val="22"/>
          <w:szCs w:val="22"/>
        </w:rPr>
      </w:pPr>
    </w:p>
    <w:p w14:paraId="0B5BBCCF" w14:textId="77777777" w:rsidR="00333E59" w:rsidRPr="00FC3CE8" w:rsidRDefault="00333E5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lastRenderedPageBreak/>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06057D56" w:rsidR="00AB2AA5"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r>
      <w:r w:rsidR="00AC088D">
        <w:rPr>
          <w:rFonts w:asciiTheme="majorHAnsi" w:hAnsiTheme="majorHAnsi" w:cstheme="majorHAnsi"/>
          <w:noProof/>
          <w:sz w:val="22"/>
          <w:szCs w:val="22"/>
        </w:rPr>
        <w:drawing>
          <wp:inline distT="0" distB="0" distL="0" distR="0" wp14:anchorId="085181A6" wp14:editId="1950E918">
            <wp:extent cx="6506274" cy="4816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5210" cy="4837872"/>
                    </a:xfrm>
                    <a:prstGeom prst="rect">
                      <a:avLst/>
                    </a:prstGeom>
                  </pic:spPr>
                </pic:pic>
              </a:graphicData>
            </a:graphic>
          </wp:inline>
        </w:drawing>
      </w:r>
    </w:p>
    <w:p w14:paraId="1129909C" w14:textId="53D96D2C" w:rsidR="00EF5CEF" w:rsidRDefault="00EF5CE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the Class Diagram above we see a depiction of many of the classes needed in order for our </w:t>
      </w:r>
      <w:r w:rsidR="001A1413">
        <w:rPr>
          <w:rFonts w:asciiTheme="majorHAnsi" w:hAnsiTheme="majorHAnsi" w:cstheme="majorHAnsi"/>
          <w:sz w:val="22"/>
          <w:szCs w:val="22"/>
        </w:rPr>
        <w:t>application</w:t>
      </w:r>
      <w:r>
        <w:rPr>
          <w:rFonts w:asciiTheme="majorHAnsi" w:hAnsiTheme="majorHAnsi" w:cstheme="majorHAnsi"/>
          <w:sz w:val="22"/>
          <w:szCs w:val="22"/>
        </w:rPr>
        <w:t xml:space="preserve"> to perform the required tasks for example with the TravelerInfo</w:t>
      </w:r>
      <w:r w:rsidR="001A1413">
        <w:rPr>
          <w:rFonts w:asciiTheme="majorHAnsi" w:hAnsiTheme="majorHAnsi" w:cstheme="majorHAnsi"/>
          <w:sz w:val="22"/>
          <w:szCs w:val="22"/>
        </w:rPr>
        <w:t xml:space="preserve">, CruiseInfo, FlightInfo, HotelInfo, TripInfo, these classes have a similar setup In which they create a set of constructors I </w:t>
      </w:r>
      <w:r w:rsidR="00A62AB4">
        <w:rPr>
          <w:rFonts w:asciiTheme="majorHAnsi" w:hAnsiTheme="majorHAnsi" w:cstheme="majorHAnsi"/>
          <w:sz w:val="22"/>
          <w:szCs w:val="22"/>
        </w:rPr>
        <w:t>which</w:t>
      </w:r>
      <w:r w:rsidR="001A1413">
        <w:rPr>
          <w:rFonts w:asciiTheme="majorHAnsi" w:hAnsiTheme="majorHAnsi" w:cstheme="majorHAnsi"/>
          <w:sz w:val="22"/>
          <w:szCs w:val="22"/>
        </w:rPr>
        <w:t xml:space="preserve"> t</w:t>
      </w:r>
      <w:r w:rsidR="003454F3">
        <w:rPr>
          <w:rFonts w:asciiTheme="majorHAnsi" w:hAnsiTheme="majorHAnsi" w:cstheme="majorHAnsi"/>
          <w:sz w:val="22"/>
          <w:szCs w:val="22"/>
        </w:rPr>
        <w:t>hey</w:t>
      </w:r>
      <w:r w:rsidR="001A1413">
        <w:rPr>
          <w:rFonts w:asciiTheme="majorHAnsi" w:hAnsiTheme="majorHAnsi" w:cstheme="majorHAnsi"/>
          <w:sz w:val="22"/>
          <w:szCs w:val="22"/>
        </w:rPr>
        <w:t xml:space="preserve"> </w:t>
      </w:r>
      <w:r w:rsidR="00A62AB4">
        <w:rPr>
          <w:rFonts w:asciiTheme="majorHAnsi" w:hAnsiTheme="majorHAnsi" w:cstheme="majorHAnsi"/>
          <w:sz w:val="22"/>
          <w:szCs w:val="22"/>
        </w:rPr>
        <w:t>store</w:t>
      </w:r>
      <w:r w:rsidR="001A1413">
        <w:rPr>
          <w:rFonts w:asciiTheme="majorHAnsi" w:hAnsiTheme="majorHAnsi" w:cstheme="majorHAnsi"/>
          <w:sz w:val="22"/>
          <w:szCs w:val="22"/>
        </w:rPr>
        <w:t xml:space="preserve"> information, and these will be needed for the users as they will need to have their information like the price of certain things like the flight, hotel, and the important dates for the different trips, we also have classes like HotelBooking, FlightBooking, CruiseBooking, the</w:t>
      </w:r>
      <w:r w:rsidR="003454F3">
        <w:rPr>
          <w:rFonts w:asciiTheme="majorHAnsi" w:hAnsiTheme="majorHAnsi" w:cstheme="majorHAnsi"/>
          <w:sz w:val="22"/>
          <w:szCs w:val="22"/>
        </w:rPr>
        <w:t>s</w:t>
      </w:r>
      <w:r w:rsidR="001A1413">
        <w:rPr>
          <w:rFonts w:asciiTheme="majorHAnsi" w:hAnsiTheme="majorHAnsi" w:cstheme="majorHAnsi"/>
          <w:sz w:val="22"/>
          <w:szCs w:val="22"/>
        </w:rPr>
        <w:t xml:space="preserve">e utilize the information from the information classes in order to interact with the user and allow them to book the services for their future trip as their name implies for their role </w:t>
      </w:r>
      <w:r w:rsidR="00A62AB4">
        <w:rPr>
          <w:rFonts w:asciiTheme="majorHAnsi" w:hAnsiTheme="majorHAnsi" w:cstheme="majorHAnsi"/>
          <w:sz w:val="22"/>
          <w:szCs w:val="22"/>
        </w:rPr>
        <w:t>whether</w:t>
      </w:r>
      <w:r w:rsidR="001A1413">
        <w:rPr>
          <w:rFonts w:asciiTheme="majorHAnsi" w:hAnsiTheme="majorHAnsi" w:cstheme="majorHAnsi"/>
          <w:sz w:val="22"/>
          <w:szCs w:val="22"/>
        </w:rPr>
        <w:t xml:space="preserve"> it be for booking hotel/flight/cruise etc.</w:t>
      </w:r>
      <w:r w:rsidR="003454F3">
        <w:rPr>
          <w:rFonts w:asciiTheme="majorHAnsi" w:hAnsiTheme="majorHAnsi" w:cstheme="majorHAnsi"/>
          <w:sz w:val="22"/>
          <w:szCs w:val="22"/>
        </w:rPr>
        <w:t>,</w:t>
      </w:r>
      <w:r w:rsidR="001A1413">
        <w:rPr>
          <w:rFonts w:asciiTheme="majorHAnsi" w:hAnsiTheme="majorHAnsi" w:cstheme="majorHAnsi"/>
          <w:sz w:val="22"/>
          <w:szCs w:val="22"/>
        </w:rPr>
        <w:t xml:space="preserve"> </w:t>
      </w:r>
    </w:p>
    <w:p w14:paraId="3DA09C10" w14:textId="054ECC93" w:rsidR="001A1413" w:rsidRPr="00FC3CE8" w:rsidRDefault="003454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w:t>
      </w:r>
      <w:r w:rsidR="001A1413">
        <w:rPr>
          <w:rFonts w:asciiTheme="majorHAnsi" w:hAnsiTheme="majorHAnsi" w:cstheme="majorHAnsi"/>
          <w:sz w:val="22"/>
          <w:szCs w:val="22"/>
        </w:rPr>
        <w:t>here also needs to be a way to store information and display the information this is done with the MemberAccount and the Itinerary classes, and then we also have a class for a traveler aid with the agent in order to aid in their process of purchasing a package TravelAgent class</w:t>
      </w:r>
      <w:r>
        <w:rPr>
          <w:rFonts w:asciiTheme="majorHAnsi" w:hAnsiTheme="majorHAnsi" w:cstheme="majorHAnsi"/>
          <w:sz w:val="22"/>
          <w:szCs w:val="22"/>
        </w:rPr>
        <w:t>,</w:t>
      </w:r>
      <w:r w:rsidR="001A1413">
        <w:rPr>
          <w:rFonts w:asciiTheme="majorHAnsi" w:hAnsiTheme="majorHAnsi" w:cstheme="majorHAnsi"/>
          <w:sz w:val="22"/>
          <w:szCs w:val="22"/>
        </w:rPr>
        <w:t xml:space="preserve"> and then for the administrative aspects we have the Membership_admin this one allows for the creating and getting of points as well as validating membership.</w:t>
      </w:r>
    </w:p>
    <w:p w14:paraId="51F92ED5" w14:textId="29DEEA5B" w:rsidR="00BB30F9" w:rsidRDefault="00BB30F9" w:rsidP="00FC3CE8">
      <w:pPr>
        <w:suppressAutoHyphens/>
        <w:contextualSpacing/>
        <w:rPr>
          <w:rFonts w:asciiTheme="majorHAnsi" w:hAnsiTheme="majorHAnsi" w:cstheme="majorHAnsi"/>
          <w:b/>
          <w:sz w:val="22"/>
          <w:szCs w:val="22"/>
        </w:rPr>
      </w:pPr>
    </w:p>
    <w:p w14:paraId="56A4F1F2" w14:textId="64A979DF" w:rsidR="00333E59" w:rsidRDefault="00333E59" w:rsidP="00FC3CE8">
      <w:pPr>
        <w:suppressAutoHyphens/>
        <w:contextualSpacing/>
        <w:rPr>
          <w:rFonts w:asciiTheme="majorHAnsi" w:hAnsiTheme="majorHAnsi" w:cstheme="majorHAnsi"/>
          <w:b/>
          <w:sz w:val="22"/>
          <w:szCs w:val="22"/>
        </w:rPr>
      </w:pPr>
    </w:p>
    <w:p w14:paraId="54B5581F" w14:textId="77777777" w:rsidR="00333E59" w:rsidRDefault="00333E59" w:rsidP="00FC3CE8">
      <w:pPr>
        <w:suppressAutoHyphens/>
        <w:contextualSpacing/>
        <w:rPr>
          <w:rFonts w:asciiTheme="majorHAnsi" w:hAnsiTheme="majorHAnsi" w:cstheme="majorHAnsi"/>
          <w:b/>
          <w:sz w:val="22"/>
          <w:szCs w:val="22"/>
        </w:rPr>
      </w:pPr>
    </w:p>
    <w:p w14:paraId="09145960" w14:textId="77777777" w:rsidR="00333E59" w:rsidRPr="00FC3CE8" w:rsidRDefault="00333E59"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r>
        <w:lastRenderedPageBreak/>
        <w:fldChar w:fldCharType="begin"/>
      </w:r>
      <w:r>
        <w:instrText>HYPERLINK \l "_heading=h.2jxsxqh" \h</w:instrText>
      </w:r>
      <w:r>
        <w:fldChar w:fldCharType="separate"/>
      </w:r>
      <w:bookmarkStart w:id="13" w:name="_Toc36198472"/>
      <w:r w:rsidR="002C3E3A" w:rsidRPr="00FC3CE8">
        <w:rPr>
          <w:rFonts w:asciiTheme="majorHAnsi" w:hAnsiTheme="majorHAnsi" w:cstheme="majorHAnsi"/>
        </w:rPr>
        <w:t>API</w:t>
      </w:r>
      <w:r>
        <w:rPr>
          <w:rFonts w:asciiTheme="majorHAnsi" w:hAnsiTheme="majorHAnsi" w:cstheme="majorHAnsi"/>
        </w:rPr>
        <w:fldChar w:fldCharType="end"/>
      </w:r>
      <w:r w:rsidR="002C3E3A"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14:paraId="6132E57F" w14:textId="77777777"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&lt;/api/things&gt;</w:t>
            </w:r>
          </w:p>
        </w:tc>
        <w:tc>
          <w:tcPr>
            <w:tcW w:w="2700" w:type="dxa"/>
            <w:shd w:val="clear" w:color="auto" w:fill="auto"/>
            <w:tcMar>
              <w:top w:w="0" w:type="dxa"/>
              <w:left w:w="115" w:type="dxa"/>
              <w:bottom w:w="0" w:type="dxa"/>
              <w:right w:w="115" w:type="dxa"/>
            </w:tcMar>
          </w:tcPr>
          <w:p w14:paraId="789B175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thing&gt;</w:t>
            </w:r>
          </w:p>
        </w:tc>
        <w:tc>
          <w:tcPr>
            <w:tcW w:w="2520" w:type="dxa"/>
            <w:shd w:val="clear" w:color="auto" w:fill="auto"/>
            <w:tcMar>
              <w:top w:w="0" w:type="dxa"/>
              <w:left w:w="115" w:type="dxa"/>
              <w:bottom w:w="0" w:type="dxa"/>
              <w:right w:w="115" w:type="dxa"/>
            </w:tcMar>
          </w:tcPr>
          <w:p w14:paraId="48450E1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&lt;/api/things/:thingId&gt;</w:t>
            </w:r>
          </w:p>
        </w:tc>
        <w:tc>
          <w:tcPr>
            <w:tcW w:w="2700" w:type="dxa"/>
            <w:shd w:val="clear" w:color="auto" w:fill="auto"/>
            <w:tcMar>
              <w:top w:w="0" w:type="dxa"/>
              <w:left w:w="115" w:type="dxa"/>
              <w:bottom w:w="0" w:type="dxa"/>
              <w:right w:w="115" w:type="dxa"/>
            </w:tcMar>
          </w:tcPr>
          <w:p w14:paraId="1C39B111" w14:textId="000297F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single thing instance, identified by the thing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A62AB4" w:rsidRPr="00FC3CE8" w14:paraId="25355475" w14:textId="77777777" w:rsidTr="00FC3CE8">
        <w:trPr>
          <w:tblHeader/>
        </w:trPr>
        <w:tc>
          <w:tcPr>
            <w:tcW w:w="1160" w:type="dxa"/>
            <w:shd w:val="clear" w:color="auto" w:fill="auto"/>
            <w:tcMar>
              <w:top w:w="0" w:type="dxa"/>
              <w:left w:w="115" w:type="dxa"/>
              <w:bottom w:w="0" w:type="dxa"/>
              <w:right w:w="115" w:type="dxa"/>
            </w:tcMar>
          </w:tcPr>
          <w:p w14:paraId="7B1FA1C5" w14:textId="3CB669DE" w:rsidR="00A62AB4" w:rsidRPr="00FC3CE8" w:rsidRDefault="00A62AB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78E09BE" w14:textId="65A685D9" w:rsidR="00A62AB4" w:rsidRPr="00FC3CE8" w:rsidRDefault="003A47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r w:rsidR="00234E2E">
              <w:rPr>
                <w:rFonts w:asciiTheme="majorHAnsi" w:hAnsiTheme="majorHAnsi" w:cstheme="majorHAnsi"/>
                <w:sz w:val="22"/>
                <w:szCs w:val="22"/>
              </w:rPr>
              <w:t>Returns the resource</w:t>
            </w:r>
            <w:r>
              <w:rPr>
                <w:rFonts w:asciiTheme="majorHAnsi" w:hAnsiTheme="majorHAnsi" w:cstheme="majorHAnsi"/>
                <w:sz w:val="22"/>
                <w:szCs w:val="22"/>
              </w:rPr>
              <w:t>&gt;</w:t>
            </w:r>
          </w:p>
        </w:tc>
        <w:tc>
          <w:tcPr>
            <w:tcW w:w="2520" w:type="dxa"/>
            <w:shd w:val="clear" w:color="auto" w:fill="auto"/>
            <w:tcMar>
              <w:top w:w="0" w:type="dxa"/>
              <w:left w:w="115" w:type="dxa"/>
              <w:bottom w:w="0" w:type="dxa"/>
              <w:right w:w="115" w:type="dxa"/>
            </w:tcMar>
          </w:tcPr>
          <w:p w14:paraId="6F186535" w14:textId="2F8D57DD" w:rsidR="00A62AB4" w:rsidRPr="00FC3CE8" w:rsidRDefault="003A47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r w:rsidR="00A62AB4">
              <w:rPr>
                <w:rFonts w:asciiTheme="majorHAnsi" w:hAnsiTheme="majorHAnsi" w:cstheme="majorHAnsi"/>
                <w:sz w:val="22"/>
                <w:szCs w:val="22"/>
              </w:rPr>
              <w:t>/api/trips</w:t>
            </w:r>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5EFA262" w14:textId="7FFD0CBF" w:rsidR="00A62AB4" w:rsidRPr="00FC3CE8" w:rsidRDefault="00333E5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&lt;returns all active things&gt;</w:t>
            </w:r>
          </w:p>
        </w:tc>
      </w:tr>
      <w:tr w:rsidR="00A62AB4" w:rsidRPr="00FC3CE8" w14:paraId="18E9BE63" w14:textId="77777777" w:rsidTr="00FC3CE8">
        <w:trPr>
          <w:tblHeader/>
        </w:trPr>
        <w:tc>
          <w:tcPr>
            <w:tcW w:w="1160" w:type="dxa"/>
            <w:shd w:val="clear" w:color="auto" w:fill="auto"/>
            <w:tcMar>
              <w:top w:w="0" w:type="dxa"/>
              <w:left w:w="115" w:type="dxa"/>
              <w:bottom w:w="0" w:type="dxa"/>
              <w:right w:w="115" w:type="dxa"/>
            </w:tcMar>
          </w:tcPr>
          <w:p w14:paraId="7C8885F1" w14:textId="7BD68B46" w:rsidR="00A62AB4" w:rsidRPr="00FC3CE8" w:rsidRDefault="003A471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C876F21" w14:textId="589486C0" w:rsidR="00A62AB4" w:rsidRPr="00FC3CE8" w:rsidRDefault="003A47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r w:rsidR="00234E2E">
              <w:rPr>
                <w:rFonts w:asciiTheme="majorHAnsi" w:hAnsiTheme="majorHAnsi" w:cstheme="majorHAnsi"/>
                <w:sz w:val="22"/>
                <w:szCs w:val="22"/>
              </w:rPr>
              <w:t xml:space="preserve">Creates a </w:t>
            </w:r>
            <w:r>
              <w:rPr>
                <w:rFonts w:asciiTheme="majorHAnsi" w:hAnsiTheme="majorHAnsi" w:cstheme="majorHAnsi"/>
                <w:sz w:val="22"/>
                <w:szCs w:val="22"/>
              </w:rPr>
              <w:t xml:space="preserve">list of things </w:t>
            </w:r>
            <w:r w:rsidR="00234E2E">
              <w:rPr>
                <w:rFonts w:asciiTheme="majorHAnsi" w:hAnsiTheme="majorHAnsi" w:cstheme="majorHAnsi"/>
                <w:sz w:val="22"/>
                <w:szCs w:val="22"/>
              </w:rPr>
              <w:t>thing</w:t>
            </w:r>
            <w:r>
              <w:rPr>
                <w:rFonts w:asciiTheme="majorHAnsi" w:hAnsiTheme="majorHAnsi" w:cstheme="majorHAnsi"/>
                <w:sz w:val="22"/>
                <w:szCs w:val="22"/>
              </w:rPr>
              <w:t>&gt;</w:t>
            </w:r>
          </w:p>
        </w:tc>
        <w:tc>
          <w:tcPr>
            <w:tcW w:w="2520" w:type="dxa"/>
            <w:shd w:val="clear" w:color="auto" w:fill="auto"/>
            <w:tcMar>
              <w:top w:w="0" w:type="dxa"/>
              <w:left w:w="115" w:type="dxa"/>
              <w:bottom w:w="0" w:type="dxa"/>
              <w:right w:w="115" w:type="dxa"/>
            </w:tcMar>
          </w:tcPr>
          <w:p w14:paraId="12BF1324" w14:textId="0142EE33" w:rsidR="00A62AB4" w:rsidRPr="00FC3CE8" w:rsidRDefault="003A47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r w:rsidR="00234E2E">
              <w:rPr>
                <w:rFonts w:asciiTheme="majorHAnsi" w:hAnsiTheme="majorHAnsi" w:cstheme="majorHAnsi"/>
                <w:sz w:val="22"/>
                <w:szCs w:val="22"/>
              </w:rPr>
              <w:t>/api/trips</w:t>
            </w:r>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74E10DD" w14:textId="30B089A4" w:rsidR="00234E2E" w:rsidRPr="00FC3CE8" w:rsidRDefault="003A47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r w:rsidR="00234E2E">
              <w:rPr>
                <w:rFonts w:asciiTheme="majorHAnsi" w:hAnsiTheme="majorHAnsi" w:cstheme="majorHAnsi"/>
                <w:sz w:val="22"/>
                <w:szCs w:val="22"/>
              </w:rPr>
              <w:t>Creates a</w:t>
            </w:r>
            <w:r>
              <w:rPr>
                <w:rFonts w:asciiTheme="majorHAnsi" w:hAnsiTheme="majorHAnsi" w:cstheme="majorHAnsi"/>
                <w:sz w:val="22"/>
                <w:szCs w:val="22"/>
              </w:rPr>
              <w:t xml:space="preserve"> list of things&gt;</w:t>
            </w:r>
            <w:r w:rsidR="00234E2E">
              <w:rPr>
                <w:rFonts w:asciiTheme="majorHAnsi" w:hAnsiTheme="majorHAnsi" w:cstheme="majorHAnsi"/>
                <w:sz w:val="22"/>
                <w:szCs w:val="22"/>
              </w:rPr>
              <w:t>.</w:t>
            </w:r>
          </w:p>
        </w:tc>
      </w:tr>
      <w:tr w:rsidR="003A4714" w:rsidRPr="00FC3CE8" w14:paraId="71C487A9" w14:textId="77777777" w:rsidTr="00FC3CE8">
        <w:trPr>
          <w:tblHeader/>
        </w:trPr>
        <w:tc>
          <w:tcPr>
            <w:tcW w:w="1160" w:type="dxa"/>
            <w:shd w:val="clear" w:color="auto" w:fill="auto"/>
            <w:tcMar>
              <w:top w:w="0" w:type="dxa"/>
              <w:left w:w="115" w:type="dxa"/>
              <w:bottom w:w="0" w:type="dxa"/>
              <w:right w:w="115" w:type="dxa"/>
            </w:tcMar>
          </w:tcPr>
          <w:p w14:paraId="10B10B72" w14:textId="137B97C3" w:rsidR="003A4714" w:rsidRDefault="003A4714" w:rsidP="003A4714">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310C9AF" w14:textId="624FD9B8"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Creates a single thing</w:t>
            </w:r>
          </w:p>
        </w:tc>
        <w:tc>
          <w:tcPr>
            <w:tcW w:w="2520" w:type="dxa"/>
            <w:shd w:val="clear" w:color="auto" w:fill="auto"/>
            <w:tcMar>
              <w:top w:w="0" w:type="dxa"/>
              <w:left w:w="115" w:type="dxa"/>
              <w:bottom w:w="0" w:type="dxa"/>
              <w:right w:w="115" w:type="dxa"/>
            </w:tcMar>
          </w:tcPr>
          <w:p w14:paraId="66164465" w14:textId="35132D26"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&lt;/api/trips/tripsID&gt;</w:t>
            </w:r>
          </w:p>
        </w:tc>
        <w:tc>
          <w:tcPr>
            <w:tcW w:w="2700" w:type="dxa"/>
            <w:shd w:val="clear" w:color="auto" w:fill="auto"/>
            <w:tcMar>
              <w:top w:w="0" w:type="dxa"/>
              <w:left w:w="115" w:type="dxa"/>
              <w:bottom w:w="0" w:type="dxa"/>
              <w:right w:w="115" w:type="dxa"/>
            </w:tcMar>
          </w:tcPr>
          <w:p w14:paraId="7F4AC069" w14:textId="272AB857" w:rsidR="003A4714" w:rsidRDefault="003A4714" w:rsidP="003A4714">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Creates</w:t>
            </w:r>
            <w:r w:rsidRPr="00FC3CE8">
              <w:rPr>
                <w:rFonts w:asciiTheme="majorHAnsi" w:hAnsiTheme="majorHAnsi" w:cstheme="majorHAnsi"/>
                <w:sz w:val="22"/>
                <w:szCs w:val="22"/>
              </w:rPr>
              <w:t xml:space="preserve"> single thing instance, identified by the t</w:t>
            </w:r>
            <w:r>
              <w:rPr>
                <w:rFonts w:asciiTheme="majorHAnsi" w:hAnsiTheme="majorHAnsi" w:cstheme="majorHAnsi"/>
                <w:sz w:val="22"/>
                <w:szCs w:val="22"/>
              </w:rPr>
              <w:t>rips</w:t>
            </w:r>
            <w:r w:rsidRPr="00FC3CE8">
              <w:rPr>
                <w:rFonts w:asciiTheme="majorHAnsi" w:hAnsiTheme="majorHAnsi" w:cstheme="majorHAnsi"/>
                <w:sz w:val="22"/>
                <w:szCs w:val="22"/>
              </w:rPr>
              <w:t xml:space="preserve"> I</w:t>
            </w:r>
            <w:r>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3A4714" w:rsidRPr="00FC3CE8" w14:paraId="1D04A91B" w14:textId="77777777" w:rsidTr="00FC3CE8">
        <w:trPr>
          <w:tblHeader/>
        </w:trPr>
        <w:tc>
          <w:tcPr>
            <w:tcW w:w="1160" w:type="dxa"/>
            <w:shd w:val="clear" w:color="auto" w:fill="auto"/>
            <w:tcMar>
              <w:top w:w="0" w:type="dxa"/>
              <w:left w:w="115" w:type="dxa"/>
              <w:bottom w:w="0" w:type="dxa"/>
              <w:right w:w="115" w:type="dxa"/>
            </w:tcMar>
          </w:tcPr>
          <w:p w14:paraId="01D052AC" w14:textId="26B1E3C0" w:rsidR="003A4714" w:rsidRDefault="003A4714" w:rsidP="003A4714">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30003E91" w14:textId="57D703F4"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&lt;Deletes a list of things&gt; </w:t>
            </w:r>
          </w:p>
        </w:tc>
        <w:tc>
          <w:tcPr>
            <w:tcW w:w="2520" w:type="dxa"/>
            <w:shd w:val="clear" w:color="auto" w:fill="auto"/>
            <w:tcMar>
              <w:top w:w="0" w:type="dxa"/>
              <w:left w:w="115" w:type="dxa"/>
              <w:bottom w:w="0" w:type="dxa"/>
              <w:right w:w="115" w:type="dxa"/>
            </w:tcMar>
          </w:tcPr>
          <w:p w14:paraId="146D0F5B" w14:textId="1A0A39F0"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&lt;/api/trips&gt;</w:t>
            </w:r>
          </w:p>
        </w:tc>
        <w:tc>
          <w:tcPr>
            <w:tcW w:w="2700" w:type="dxa"/>
            <w:shd w:val="clear" w:color="auto" w:fill="auto"/>
            <w:tcMar>
              <w:top w:w="0" w:type="dxa"/>
              <w:left w:w="115" w:type="dxa"/>
              <w:bottom w:w="0" w:type="dxa"/>
              <w:right w:w="115" w:type="dxa"/>
            </w:tcMar>
          </w:tcPr>
          <w:p w14:paraId="36F2D5E6" w14:textId="13AB4F95"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&lt;Deletes a list of things&gt;</w:t>
            </w:r>
          </w:p>
        </w:tc>
      </w:tr>
      <w:tr w:rsidR="003A4714" w:rsidRPr="00FC3CE8" w14:paraId="5FD71F09" w14:textId="77777777" w:rsidTr="00FC3CE8">
        <w:trPr>
          <w:tblHeader/>
        </w:trPr>
        <w:tc>
          <w:tcPr>
            <w:tcW w:w="1160" w:type="dxa"/>
            <w:shd w:val="clear" w:color="auto" w:fill="auto"/>
            <w:tcMar>
              <w:top w:w="0" w:type="dxa"/>
              <w:left w:w="115" w:type="dxa"/>
              <w:bottom w:w="0" w:type="dxa"/>
              <w:right w:w="115" w:type="dxa"/>
            </w:tcMar>
          </w:tcPr>
          <w:p w14:paraId="303B43A5" w14:textId="6362F53B" w:rsidR="003A4714" w:rsidRDefault="003A4714" w:rsidP="003A4714">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6C9EEFE0" w14:textId="5F5C66E9" w:rsidR="003A4714" w:rsidRPr="00FC3CE8"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&lt;Deletes a resource &gt;</w:t>
            </w:r>
          </w:p>
        </w:tc>
        <w:tc>
          <w:tcPr>
            <w:tcW w:w="2520" w:type="dxa"/>
            <w:shd w:val="clear" w:color="auto" w:fill="auto"/>
            <w:tcMar>
              <w:top w:w="0" w:type="dxa"/>
              <w:left w:w="115" w:type="dxa"/>
              <w:bottom w:w="0" w:type="dxa"/>
              <w:right w:w="115" w:type="dxa"/>
            </w:tcMar>
          </w:tcPr>
          <w:p w14:paraId="28654389" w14:textId="0E31CCD5"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&lt;/api/trips/tripsID&gt;</w:t>
            </w:r>
          </w:p>
        </w:tc>
        <w:tc>
          <w:tcPr>
            <w:tcW w:w="2700" w:type="dxa"/>
            <w:shd w:val="clear" w:color="auto" w:fill="auto"/>
            <w:tcMar>
              <w:top w:w="0" w:type="dxa"/>
              <w:left w:w="115" w:type="dxa"/>
              <w:bottom w:w="0" w:type="dxa"/>
              <w:right w:w="115" w:type="dxa"/>
            </w:tcMar>
          </w:tcPr>
          <w:p w14:paraId="4FDCAC9F" w14:textId="05F19733" w:rsidR="003A4714" w:rsidRPr="00FC3CE8" w:rsidRDefault="003A4714" w:rsidP="003A4714">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Creates</w:t>
            </w:r>
            <w:r w:rsidRPr="00FC3CE8">
              <w:rPr>
                <w:rFonts w:asciiTheme="majorHAnsi" w:hAnsiTheme="majorHAnsi" w:cstheme="majorHAnsi"/>
                <w:sz w:val="22"/>
                <w:szCs w:val="22"/>
              </w:rPr>
              <w:t xml:space="preserve"> </w:t>
            </w:r>
            <w:r>
              <w:rPr>
                <w:rFonts w:asciiTheme="majorHAnsi" w:hAnsiTheme="majorHAnsi" w:cstheme="majorHAnsi"/>
                <w:sz w:val="22"/>
                <w:szCs w:val="22"/>
              </w:rPr>
              <w:t xml:space="preserve">a </w:t>
            </w:r>
            <w:r w:rsidRPr="00FC3CE8">
              <w:rPr>
                <w:rFonts w:asciiTheme="majorHAnsi" w:hAnsiTheme="majorHAnsi" w:cstheme="majorHAnsi"/>
                <w:sz w:val="22"/>
                <w:szCs w:val="22"/>
              </w:rPr>
              <w:t>single thing instance, identified by the t</w:t>
            </w:r>
            <w:r>
              <w:rPr>
                <w:rFonts w:asciiTheme="majorHAnsi" w:hAnsiTheme="majorHAnsi" w:cstheme="majorHAnsi"/>
                <w:sz w:val="22"/>
                <w:szCs w:val="22"/>
              </w:rPr>
              <w:t>rips</w:t>
            </w:r>
            <w:r w:rsidRPr="00FC3CE8">
              <w:rPr>
                <w:rFonts w:asciiTheme="majorHAnsi" w:hAnsiTheme="majorHAnsi" w:cstheme="majorHAnsi"/>
                <w:sz w:val="22"/>
                <w:szCs w:val="22"/>
              </w:rPr>
              <w:t xml:space="preserve"> I</w:t>
            </w:r>
            <w:r>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3A4714" w:rsidRPr="00FC3CE8" w14:paraId="3C7E3261" w14:textId="77777777" w:rsidTr="00FC3CE8">
        <w:trPr>
          <w:tblHeader/>
        </w:trPr>
        <w:tc>
          <w:tcPr>
            <w:tcW w:w="1160" w:type="dxa"/>
            <w:shd w:val="clear" w:color="auto" w:fill="auto"/>
            <w:tcMar>
              <w:top w:w="0" w:type="dxa"/>
              <w:left w:w="115" w:type="dxa"/>
              <w:bottom w:w="0" w:type="dxa"/>
              <w:right w:w="115" w:type="dxa"/>
            </w:tcMar>
          </w:tcPr>
          <w:p w14:paraId="3FC3D2E7" w14:textId="52D3CFAD" w:rsidR="003A4714" w:rsidRDefault="003A4714" w:rsidP="003A4714">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67EC6ED" w14:textId="42E776AB" w:rsidR="003A4714" w:rsidRPr="00FC3CE8"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&lt;Update/replace a list of resources&gt;</w:t>
            </w:r>
          </w:p>
        </w:tc>
        <w:tc>
          <w:tcPr>
            <w:tcW w:w="2520" w:type="dxa"/>
            <w:shd w:val="clear" w:color="auto" w:fill="auto"/>
            <w:tcMar>
              <w:top w:w="0" w:type="dxa"/>
              <w:left w:w="115" w:type="dxa"/>
              <w:bottom w:w="0" w:type="dxa"/>
              <w:right w:w="115" w:type="dxa"/>
            </w:tcMar>
          </w:tcPr>
          <w:p w14:paraId="58A25839" w14:textId="2E063EC7"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&lt;/api/trips&gt;</w:t>
            </w:r>
          </w:p>
        </w:tc>
        <w:tc>
          <w:tcPr>
            <w:tcW w:w="2700" w:type="dxa"/>
            <w:shd w:val="clear" w:color="auto" w:fill="auto"/>
            <w:tcMar>
              <w:top w:w="0" w:type="dxa"/>
              <w:left w:w="115" w:type="dxa"/>
              <w:bottom w:w="0" w:type="dxa"/>
              <w:right w:w="115" w:type="dxa"/>
            </w:tcMar>
          </w:tcPr>
          <w:p w14:paraId="671F72A6" w14:textId="268060FA"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&lt;This will not only update all the records but will also override the data.&gt;</w:t>
            </w:r>
          </w:p>
        </w:tc>
      </w:tr>
      <w:tr w:rsidR="003A4714" w:rsidRPr="00FC3CE8" w14:paraId="527C185B" w14:textId="77777777" w:rsidTr="00FC3CE8">
        <w:trPr>
          <w:tblHeader/>
        </w:trPr>
        <w:tc>
          <w:tcPr>
            <w:tcW w:w="1160" w:type="dxa"/>
            <w:shd w:val="clear" w:color="auto" w:fill="auto"/>
            <w:tcMar>
              <w:top w:w="0" w:type="dxa"/>
              <w:left w:w="115" w:type="dxa"/>
              <w:bottom w:w="0" w:type="dxa"/>
              <w:right w:w="115" w:type="dxa"/>
            </w:tcMar>
          </w:tcPr>
          <w:p w14:paraId="1FDF55DA" w14:textId="4CCF1522" w:rsidR="003A4714" w:rsidRDefault="003A4714" w:rsidP="003A4714">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5ED44FD" w14:textId="2193CEB2"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&lt;Update/replace a single resource&gt;</w:t>
            </w:r>
          </w:p>
        </w:tc>
        <w:tc>
          <w:tcPr>
            <w:tcW w:w="2520" w:type="dxa"/>
            <w:shd w:val="clear" w:color="auto" w:fill="auto"/>
            <w:tcMar>
              <w:top w:w="0" w:type="dxa"/>
              <w:left w:w="115" w:type="dxa"/>
              <w:bottom w:w="0" w:type="dxa"/>
              <w:right w:w="115" w:type="dxa"/>
            </w:tcMar>
          </w:tcPr>
          <w:p w14:paraId="0A7C91FA" w14:textId="3E45742E" w:rsidR="003A4714" w:rsidRDefault="003A4714" w:rsidP="003A4714">
            <w:pPr>
              <w:suppressAutoHyphens/>
              <w:contextualSpacing/>
              <w:rPr>
                <w:rFonts w:asciiTheme="majorHAnsi" w:hAnsiTheme="majorHAnsi" w:cstheme="majorHAnsi"/>
                <w:sz w:val="22"/>
                <w:szCs w:val="22"/>
              </w:rPr>
            </w:pPr>
            <w:r>
              <w:rPr>
                <w:rFonts w:asciiTheme="majorHAnsi" w:hAnsiTheme="majorHAnsi" w:cstheme="majorHAnsi"/>
                <w:sz w:val="22"/>
                <w:szCs w:val="22"/>
              </w:rPr>
              <w:t>&lt;/api/trips/tripsID&gt;</w:t>
            </w:r>
          </w:p>
        </w:tc>
        <w:tc>
          <w:tcPr>
            <w:tcW w:w="2700" w:type="dxa"/>
            <w:shd w:val="clear" w:color="auto" w:fill="auto"/>
            <w:tcMar>
              <w:top w:w="0" w:type="dxa"/>
              <w:left w:w="115" w:type="dxa"/>
              <w:bottom w:w="0" w:type="dxa"/>
              <w:right w:w="115" w:type="dxa"/>
            </w:tcMar>
          </w:tcPr>
          <w:p w14:paraId="67F8E528" w14:textId="2402D56B" w:rsidR="003A4714" w:rsidRDefault="003A4714" w:rsidP="003A4714">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updates/replaces a</w:t>
            </w:r>
            <w:r w:rsidRPr="00FC3CE8">
              <w:rPr>
                <w:rFonts w:asciiTheme="majorHAnsi" w:hAnsiTheme="majorHAnsi" w:cstheme="majorHAnsi"/>
                <w:sz w:val="22"/>
                <w:szCs w:val="22"/>
              </w:rPr>
              <w:t xml:space="preserve"> single thing instance, identified by the t</w:t>
            </w:r>
            <w:r>
              <w:rPr>
                <w:rFonts w:asciiTheme="majorHAnsi" w:hAnsiTheme="majorHAnsi" w:cstheme="majorHAnsi"/>
                <w:sz w:val="22"/>
                <w:szCs w:val="22"/>
              </w:rPr>
              <w:t>rips</w:t>
            </w:r>
            <w:r w:rsidRPr="00FC3CE8">
              <w:rPr>
                <w:rFonts w:asciiTheme="majorHAnsi" w:hAnsiTheme="majorHAnsi" w:cstheme="majorHAnsi"/>
                <w:sz w:val="22"/>
                <w:szCs w:val="22"/>
              </w:rPr>
              <w:t xml:space="preserve"> I</w:t>
            </w:r>
            <w:r>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p w14:paraId="4D7763B9" w14:textId="77777777" w:rsidR="00AB2AD2" w:rsidRDefault="00AB2AD2" w:rsidP="00FC3CE8">
      <w:pPr>
        <w:pStyle w:val="Heading2"/>
        <w:suppressAutoHyphens/>
        <w:contextualSpacing/>
        <w:rPr>
          <w:rFonts w:asciiTheme="majorHAnsi" w:hAnsiTheme="majorHAnsi" w:cstheme="majorHAnsi"/>
        </w:rPr>
      </w:pPr>
      <w:bookmarkStart w:id="16" w:name="_heading=h.4h5b3qv007h8" w:colFirst="0" w:colLast="0"/>
      <w:bookmarkStart w:id="17" w:name="_Toc36198473"/>
      <w:bookmarkEnd w:id="16"/>
    </w:p>
    <w:p w14:paraId="53F5CE92" w14:textId="77777777" w:rsidR="00AB2AD2" w:rsidRDefault="00AB2AD2" w:rsidP="00FC3CE8">
      <w:pPr>
        <w:pStyle w:val="Heading2"/>
        <w:suppressAutoHyphens/>
        <w:contextualSpacing/>
        <w:rPr>
          <w:rFonts w:asciiTheme="majorHAnsi" w:hAnsiTheme="majorHAnsi" w:cstheme="majorHAnsi"/>
        </w:rPr>
      </w:pPr>
    </w:p>
    <w:p w14:paraId="384B7914" w14:textId="77777777" w:rsidR="00AB2AD2" w:rsidRDefault="00AB2AD2" w:rsidP="00FC3CE8">
      <w:pPr>
        <w:pStyle w:val="Heading2"/>
        <w:suppressAutoHyphens/>
        <w:contextualSpacing/>
        <w:rPr>
          <w:rFonts w:asciiTheme="majorHAnsi" w:hAnsiTheme="majorHAnsi" w:cstheme="majorHAnsi"/>
        </w:rPr>
      </w:pPr>
    </w:p>
    <w:p w14:paraId="7D632AAF" w14:textId="77777777" w:rsidR="00AB2AD2" w:rsidRDefault="00AB2AD2" w:rsidP="00FC3CE8">
      <w:pPr>
        <w:pStyle w:val="Heading2"/>
        <w:suppressAutoHyphens/>
        <w:contextualSpacing/>
        <w:rPr>
          <w:rFonts w:asciiTheme="majorHAnsi" w:hAnsiTheme="majorHAnsi" w:cstheme="majorHAnsi"/>
        </w:rPr>
      </w:pPr>
    </w:p>
    <w:p w14:paraId="47ECA7FE" w14:textId="77777777" w:rsidR="00AB2AD2" w:rsidRDefault="00AB2AD2" w:rsidP="00FC3CE8">
      <w:pPr>
        <w:pStyle w:val="Heading2"/>
        <w:suppressAutoHyphens/>
        <w:contextualSpacing/>
        <w:rPr>
          <w:rFonts w:asciiTheme="majorHAnsi" w:hAnsiTheme="majorHAnsi" w:cstheme="majorHAnsi"/>
        </w:rPr>
      </w:pPr>
    </w:p>
    <w:p w14:paraId="51F0C787" w14:textId="77777777" w:rsidR="00AB2AD2" w:rsidRDefault="00AB2AD2" w:rsidP="00FC3CE8">
      <w:pPr>
        <w:pStyle w:val="Heading2"/>
        <w:suppressAutoHyphens/>
        <w:contextualSpacing/>
        <w:rPr>
          <w:rFonts w:asciiTheme="majorHAnsi" w:hAnsiTheme="majorHAnsi" w:cstheme="majorHAnsi"/>
        </w:rPr>
      </w:pPr>
    </w:p>
    <w:p w14:paraId="741630C2" w14:textId="77777777" w:rsidR="00AB2AD2" w:rsidRDefault="00AB2AD2" w:rsidP="00FC3CE8">
      <w:pPr>
        <w:pStyle w:val="Heading2"/>
        <w:suppressAutoHyphens/>
        <w:contextualSpacing/>
        <w:rPr>
          <w:rFonts w:asciiTheme="majorHAnsi" w:hAnsiTheme="majorHAnsi" w:cstheme="majorHAnsi"/>
        </w:rPr>
      </w:pPr>
    </w:p>
    <w:p w14:paraId="0D731058" w14:textId="77777777" w:rsidR="00AB2AD2" w:rsidRDefault="00AB2AD2" w:rsidP="00FC3CE8">
      <w:pPr>
        <w:pStyle w:val="Heading2"/>
        <w:suppressAutoHyphens/>
        <w:contextualSpacing/>
        <w:rPr>
          <w:rFonts w:asciiTheme="majorHAnsi" w:hAnsiTheme="majorHAnsi" w:cstheme="majorHAnsi"/>
        </w:rPr>
      </w:pPr>
    </w:p>
    <w:p w14:paraId="40306DA0" w14:textId="77777777" w:rsidR="00AB2AD2" w:rsidRDefault="00AB2AD2" w:rsidP="00FC3CE8">
      <w:pPr>
        <w:pStyle w:val="Heading2"/>
        <w:suppressAutoHyphens/>
        <w:contextualSpacing/>
        <w:rPr>
          <w:rFonts w:asciiTheme="majorHAnsi" w:hAnsiTheme="majorHAnsi" w:cstheme="majorHAnsi"/>
        </w:rPr>
      </w:pPr>
    </w:p>
    <w:p w14:paraId="68886FB8" w14:textId="77777777" w:rsidR="00AB2AD2" w:rsidRDefault="00AB2AD2" w:rsidP="00FC3CE8">
      <w:pPr>
        <w:pStyle w:val="Heading2"/>
        <w:suppressAutoHyphens/>
        <w:contextualSpacing/>
        <w:rPr>
          <w:rFonts w:asciiTheme="majorHAnsi" w:hAnsiTheme="majorHAnsi" w:cstheme="majorHAnsi"/>
        </w:rPr>
      </w:pPr>
    </w:p>
    <w:p w14:paraId="1A576710" w14:textId="77777777" w:rsidR="00AB2AD2" w:rsidRDefault="00AB2AD2" w:rsidP="00FC3CE8">
      <w:pPr>
        <w:pStyle w:val="Heading2"/>
        <w:suppressAutoHyphens/>
        <w:contextualSpacing/>
        <w:rPr>
          <w:rFonts w:asciiTheme="majorHAnsi" w:hAnsiTheme="majorHAnsi" w:cstheme="majorHAnsi"/>
        </w:rPr>
      </w:pPr>
    </w:p>
    <w:p w14:paraId="3E7B9F75" w14:textId="77777777" w:rsidR="00AB2AD2" w:rsidRDefault="00AB2AD2" w:rsidP="00FC3CE8">
      <w:pPr>
        <w:pStyle w:val="Heading2"/>
        <w:suppressAutoHyphens/>
        <w:contextualSpacing/>
        <w:rPr>
          <w:rFonts w:asciiTheme="majorHAnsi" w:hAnsiTheme="majorHAnsi" w:cstheme="majorHAnsi"/>
        </w:rPr>
      </w:pPr>
    </w:p>
    <w:p w14:paraId="6B171EAA" w14:textId="77777777" w:rsidR="00AB2AD2" w:rsidRDefault="00AB2AD2" w:rsidP="00FC3CE8">
      <w:pPr>
        <w:pStyle w:val="Heading2"/>
        <w:suppressAutoHyphens/>
        <w:contextualSpacing/>
        <w:rPr>
          <w:rFonts w:asciiTheme="majorHAnsi" w:hAnsiTheme="majorHAnsi" w:cstheme="majorHAnsi"/>
        </w:rPr>
      </w:pPr>
    </w:p>
    <w:p w14:paraId="364E9376" w14:textId="77777777" w:rsidR="00AB2AD2" w:rsidRDefault="00AB2AD2" w:rsidP="00FC3CE8">
      <w:pPr>
        <w:pStyle w:val="Heading2"/>
        <w:suppressAutoHyphens/>
        <w:contextualSpacing/>
        <w:rPr>
          <w:rFonts w:asciiTheme="majorHAnsi" w:hAnsiTheme="majorHAnsi" w:cstheme="majorHAnsi"/>
        </w:rPr>
      </w:pPr>
    </w:p>
    <w:p w14:paraId="51A4B90B" w14:textId="77777777" w:rsidR="00AB2AD2" w:rsidRDefault="00AB2AD2" w:rsidP="00FC3CE8">
      <w:pPr>
        <w:pStyle w:val="Heading2"/>
        <w:suppressAutoHyphens/>
        <w:contextualSpacing/>
        <w:rPr>
          <w:rFonts w:asciiTheme="majorHAnsi" w:hAnsiTheme="majorHAnsi" w:cstheme="majorHAnsi"/>
        </w:rPr>
      </w:pPr>
    </w:p>
    <w:p w14:paraId="574EA3B8" w14:textId="77777777" w:rsidR="00AB2AD2" w:rsidRDefault="00AB2AD2" w:rsidP="00FC3CE8">
      <w:pPr>
        <w:pStyle w:val="Heading2"/>
        <w:suppressAutoHyphens/>
        <w:contextualSpacing/>
        <w:rPr>
          <w:rFonts w:asciiTheme="majorHAnsi" w:hAnsiTheme="majorHAnsi" w:cstheme="majorHAnsi"/>
        </w:rPr>
      </w:pPr>
    </w:p>
    <w:p w14:paraId="32E76BBF" w14:textId="77777777" w:rsidR="00AB2AD2" w:rsidRDefault="00AB2AD2" w:rsidP="00FC3CE8">
      <w:pPr>
        <w:pStyle w:val="Heading2"/>
        <w:suppressAutoHyphens/>
        <w:contextualSpacing/>
        <w:rPr>
          <w:rFonts w:asciiTheme="majorHAnsi" w:hAnsiTheme="majorHAnsi" w:cstheme="majorHAnsi"/>
        </w:rPr>
      </w:pPr>
    </w:p>
    <w:p w14:paraId="43C3A94D" w14:textId="77777777" w:rsidR="00AB2AD2" w:rsidRDefault="00AB2AD2" w:rsidP="00FC3CE8">
      <w:pPr>
        <w:pStyle w:val="Heading2"/>
        <w:suppressAutoHyphens/>
        <w:contextualSpacing/>
        <w:rPr>
          <w:rFonts w:asciiTheme="majorHAnsi" w:hAnsiTheme="majorHAnsi" w:cstheme="majorHAnsi"/>
        </w:rPr>
      </w:pPr>
    </w:p>
    <w:p w14:paraId="52899750" w14:textId="731D3D40"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howingPlcHdr/>
        </w:sdtPr>
        <w:sdtContent>
          <w:r w:rsidR="00AB2AD2">
            <w:rPr>
              <w:rFonts w:asciiTheme="majorHAnsi" w:hAnsiTheme="majorHAnsi" w:cstheme="majorHAnsi"/>
            </w:rPr>
            <w:t xml:space="preserve">     </w:t>
          </w:r>
        </w:sdtContent>
      </w:sdt>
      <w:r w:rsidR="002C3E3A" w:rsidRPr="00FC3CE8">
        <w:rPr>
          <w:rFonts w:asciiTheme="majorHAnsi" w:hAnsiTheme="majorHAnsi" w:cstheme="majorHAnsi"/>
        </w:rPr>
        <w:t>The User Interface</w:t>
      </w:r>
      <w:bookmarkEnd w:id="17"/>
    </w:p>
    <w:p w14:paraId="20651A49" w14:textId="682A8991" w:rsidR="00FC3CE8" w:rsidRDefault="00FC3CE8" w:rsidP="00FC3CE8">
      <w:pPr>
        <w:suppressAutoHyphens/>
        <w:contextualSpacing/>
        <w:rPr>
          <w:rFonts w:asciiTheme="majorHAnsi" w:hAnsiTheme="majorHAnsi" w:cstheme="majorHAnsi"/>
          <w:sz w:val="22"/>
          <w:szCs w:val="22"/>
        </w:rPr>
      </w:pPr>
    </w:p>
    <w:p w14:paraId="42EC7C5B" w14:textId="77777777" w:rsidR="00AB2AD2" w:rsidRDefault="00AB2AD2" w:rsidP="00FC3CE8">
      <w:pPr>
        <w:suppressAutoHyphens/>
        <w:contextualSpacing/>
        <w:rPr>
          <w:rFonts w:asciiTheme="majorHAnsi" w:hAnsiTheme="majorHAnsi" w:cstheme="majorHAnsi"/>
          <w:sz w:val="22"/>
          <w:szCs w:val="22"/>
        </w:rPr>
      </w:pPr>
    </w:p>
    <w:p w14:paraId="1A69CC35" w14:textId="77777777" w:rsidR="00AB2AD2" w:rsidRDefault="00AB2AD2" w:rsidP="00FC3CE8">
      <w:pPr>
        <w:suppressAutoHyphens/>
        <w:contextualSpacing/>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"https://lh5.googleusercontent.com/knzHb5X47Oz1cuAxgSf4H0YD7MfgD9Nj5Ji0wOjj5TfcPFwRnNWD9Nzqopz8DP5iemVNFt96rMomskwqmFDXg_HLffbfj1yAF6jSCyM9RTJfktCIxLuzGbi4vQ2w-pm1RRkkQHDa4oQgRROQLtNqZS4"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B34B21D" wp14:editId="1FD6DA70">
            <wp:extent cx="6123940" cy="35136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1674" cy="35410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2700A44" w14:textId="77EE0BDA" w:rsidR="00AB2AD2" w:rsidRDefault="00AB2AD2" w:rsidP="00FC3CE8">
      <w:pPr>
        <w:suppressAutoHyphens/>
        <w:contextualSpacing/>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"https://lh4.googleusercontent.com/kZGNuhRCgkkBZIsqYM5h8a5osfaLypGzeFyeroseAH1Rm5bFa6rm16tssO7WMJUVMqJWi2dEvx_TLr4OINES2Xb2qwVINWmhGrd-S-Yq37cNIOm86wlxwjr2firAqzWEVw3QKkxsaIVdCHQLv2MNd_I"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249913A" wp14:editId="0A54A15C">
            <wp:extent cx="6788047" cy="35390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247" cy="35709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1FAB73A" w14:textId="643D8EBC" w:rsidR="00AB2AD2" w:rsidRDefault="00AB2AD2" w:rsidP="00FC3CE8">
      <w:pPr>
        <w:suppressAutoHyphens/>
        <w:contextualSpacing/>
        <w:rPr>
          <w:rFonts w:ascii="Arial" w:hAnsi="Arial" w:cs="Arial"/>
          <w:color w:val="0451A5"/>
          <w:sz w:val="18"/>
          <w:szCs w:val="18"/>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"https://lh5.googleusercontent.com/USDT0VW76uj96rBblwYnSZ8LnxUQXmBD_4kuOJi-Zh7uue72yTx_JFba6S7kHmiU715OWyvJuMNko7VpeI_x15d24S2kpsixBuHNjscmbnE-pa_LTtO_t0vje0QuvK4na2rDPDoszLBY1kkJbJ_CBCA"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340A395" wp14:editId="672B5324">
            <wp:extent cx="4233545" cy="5062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3545" cy="506285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sidRPr="00AB2AD2">
        <w:rPr>
          <w:rFonts w:ascii="Arial" w:hAnsi="Arial" w:cs="Arial"/>
          <w:color w:val="0451A5"/>
          <w:sz w:val="18"/>
          <w:szCs w:val="18"/>
          <w:bdr w:val="none" w:sz="0" w:space="0" w:color="auto" w:frame="1"/>
        </w:rPr>
        <w:t xml:space="preserve"> </w:t>
      </w:r>
      <w:r>
        <w:rPr>
          <w:rFonts w:ascii="Arial" w:hAnsi="Arial" w:cs="Arial"/>
          <w:color w:val="0451A5"/>
          <w:sz w:val="18"/>
          <w:szCs w:val="18"/>
          <w:bdr w:val="none" w:sz="0" w:space="0" w:color="auto" w:frame="1"/>
        </w:rPr>
        <w:lastRenderedPageBreak/>
        <w:fldChar w:fldCharType="begin"/>
      </w:r>
      <w:r>
        <w:rPr>
          <w:rFonts w:ascii="Arial" w:hAnsi="Arial" w:cs="Arial"/>
          <w:color w:val="0451A5"/>
          <w:sz w:val="18"/>
          <w:szCs w:val="18"/>
          <w:bdr w:val="none" w:sz="0" w:space="0" w:color="auto" w:frame="1"/>
        </w:rPr>
        <w:instrText xml:space="preserve"> INCLUDEPICTURE "https://lh4.googleusercontent.com/kWPc54SKqF7Ubc9SG3v5zcYIKA2xwvsp2IhDrexXtVheP0eCDXtBAPsxKDzPLd8CVnC2I0IK4BMqOfiKp7hrL83EbhdJCjJ-WYSp19UhV-66L7MItpQwZ6yWzrkWMJFCcDsn4mnDlz20njg6IrmdsUQ" \* MERGEFORMATINET </w:instrText>
      </w:r>
      <w:r>
        <w:rPr>
          <w:rFonts w:ascii="Arial" w:hAnsi="Arial" w:cs="Arial"/>
          <w:color w:val="0451A5"/>
          <w:sz w:val="18"/>
          <w:szCs w:val="18"/>
          <w:bdr w:val="none" w:sz="0" w:space="0" w:color="auto" w:frame="1"/>
        </w:rPr>
        <w:fldChar w:fldCharType="separate"/>
      </w:r>
      <w:r>
        <w:rPr>
          <w:rFonts w:ascii="Arial" w:hAnsi="Arial" w:cs="Arial"/>
          <w:noProof/>
          <w:color w:val="0451A5"/>
          <w:sz w:val="18"/>
          <w:szCs w:val="18"/>
          <w:bdr w:val="none" w:sz="0" w:space="0" w:color="auto" w:frame="1"/>
        </w:rPr>
        <w:drawing>
          <wp:inline distT="0" distB="0" distL="0" distR="0" wp14:anchorId="1B4CD02A" wp14:editId="6F00D398">
            <wp:extent cx="5943600" cy="510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r>
        <w:rPr>
          <w:rFonts w:ascii="Arial" w:hAnsi="Arial" w:cs="Arial"/>
          <w:color w:val="0451A5"/>
          <w:sz w:val="18"/>
          <w:szCs w:val="18"/>
          <w:bdr w:val="none" w:sz="0" w:space="0" w:color="auto" w:frame="1"/>
        </w:rPr>
        <w:fldChar w:fldCharType="end"/>
      </w:r>
    </w:p>
    <w:p w14:paraId="2899BAEF" w14:textId="1A3CC850" w:rsidR="00AB2AD2" w:rsidRDefault="00AB2AD2" w:rsidP="00FC3CE8">
      <w:pPr>
        <w:suppressAutoHyphens/>
        <w:contextualSpacing/>
        <w:rPr>
          <w:rFonts w:ascii="Arial" w:hAnsi="Arial" w:cs="Arial"/>
          <w:color w:val="0451A5"/>
          <w:sz w:val="18"/>
          <w:szCs w:val="18"/>
          <w:bdr w:val="none" w:sz="0" w:space="0" w:color="auto" w:frame="1"/>
        </w:rPr>
      </w:pPr>
      <w:r>
        <w:rPr>
          <w:rFonts w:ascii="Arial" w:hAnsi="Arial" w:cs="Arial"/>
          <w:color w:val="0451A5"/>
          <w:sz w:val="18"/>
          <w:szCs w:val="18"/>
          <w:bdr w:val="none" w:sz="0" w:space="0" w:color="auto" w:frame="1"/>
        </w:rPr>
        <w:fldChar w:fldCharType="begin"/>
      </w:r>
      <w:r>
        <w:rPr>
          <w:rFonts w:ascii="Arial" w:hAnsi="Arial" w:cs="Arial"/>
          <w:color w:val="0451A5"/>
          <w:sz w:val="18"/>
          <w:szCs w:val="18"/>
          <w:bdr w:val="none" w:sz="0" w:space="0" w:color="auto" w:frame="1"/>
        </w:rPr>
        <w:instrText xml:space="preserve"> INCLUDEPICTURE "https://lh5.googleusercontent.com/nAdReTyn_PEcabJc-GjbFyquFvXf7FT7tQBqYLVttfMRMbwYovQjxtlJsdR6T4ugn_U0BoZrkoN0Pm_h7PpNUrtIRpy7sBqjgPmZSKiO6VpZdLh2Kvu7FmQdtaZ78X1GHoS4Xu-ymQsF3MIxs8cSdws" \* MERGEFORMATINET </w:instrText>
      </w:r>
      <w:r>
        <w:rPr>
          <w:rFonts w:ascii="Arial" w:hAnsi="Arial" w:cs="Arial"/>
          <w:color w:val="0451A5"/>
          <w:sz w:val="18"/>
          <w:szCs w:val="18"/>
          <w:bdr w:val="none" w:sz="0" w:space="0" w:color="auto" w:frame="1"/>
        </w:rPr>
        <w:fldChar w:fldCharType="separate"/>
      </w:r>
      <w:r>
        <w:rPr>
          <w:rFonts w:ascii="Arial" w:hAnsi="Arial" w:cs="Arial"/>
          <w:noProof/>
          <w:color w:val="0451A5"/>
          <w:sz w:val="18"/>
          <w:szCs w:val="18"/>
          <w:bdr w:val="none" w:sz="0" w:space="0" w:color="auto" w:frame="1"/>
        </w:rPr>
        <w:drawing>
          <wp:inline distT="0" distB="0" distL="0" distR="0" wp14:anchorId="34B378D9" wp14:editId="0F5393BC">
            <wp:extent cx="6452049" cy="3115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5921" cy="3122432"/>
                    </a:xfrm>
                    <a:prstGeom prst="rect">
                      <a:avLst/>
                    </a:prstGeom>
                    <a:noFill/>
                    <a:ln>
                      <a:noFill/>
                    </a:ln>
                  </pic:spPr>
                </pic:pic>
              </a:graphicData>
            </a:graphic>
          </wp:inline>
        </w:drawing>
      </w:r>
      <w:r>
        <w:rPr>
          <w:rFonts w:ascii="Arial" w:hAnsi="Arial" w:cs="Arial"/>
          <w:color w:val="0451A5"/>
          <w:sz w:val="18"/>
          <w:szCs w:val="18"/>
          <w:bdr w:val="none" w:sz="0" w:space="0" w:color="auto" w:frame="1"/>
        </w:rPr>
        <w:fldChar w:fldCharType="end"/>
      </w:r>
    </w:p>
    <w:p w14:paraId="413D3596" w14:textId="77777777" w:rsidR="00AB2AD2" w:rsidRDefault="00AB2AD2" w:rsidP="00FC3CE8">
      <w:pPr>
        <w:suppressAutoHyphens/>
        <w:contextualSpacing/>
        <w:rPr>
          <w:rFonts w:ascii="Arial" w:hAnsi="Arial" w:cs="Arial"/>
          <w:color w:val="000000"/>
          <w:sz w:val="22"/>
          <w:szCs w:val="22"/>
          <w:bdr w:val="none" w:sz="0" w:space="0" w:color="auto" w:frame="1"/>
        </w:rPr>
      </w:pPr>
    </w:p>
    <w:p w14:paraId="6355BD93" w14:textId="77777777" w:rsidR="00AB2AD2" w:rsidRDefault="00AB2AD2" w:rsidP="00FC3CE8">
      <w:pPr>
        <w:suppressAutoHyphens/>
        <w:contextualSpacing/>
        <w:rPr>
          <w:rFonts w:ascii="Arial" w:hAnsi="Arial" w:cs="Arial"/>
          <w:color w:val="000000"/>
          <w:sz w:val="22"/>
          <w:szCs w:val="22"/>
          <w:bdr w:val="none" w:sz="0" w:space="0" w:color="auto" w:frame="1"/>
        </w:rPr>
      </w:pPr>
    </w:p>
    <w:p w14:paraId="530B5EB5" w14:textId="00679FF4" w:rsidR="00972DAD" w:rsidRDefault="002A2F3E" w:rsidP="00FC3CE8">
      <w:pPr>
        <w:suppressAutoHyphens/>
        <w:contextualSpacing/>
        <w:rPr>
          <w:rFonts w:asciiTheme="minorHAnsi" w:eastAsia="Times New Roman" w:hAnsiTheme="minorHAnsi" w:cs="Times New Roman"/>
          <w:szCs w:val="27"/>
        </w:rPr>
      </w:pPr>
      <w:r w:rsidRPr="00057F8C">
        <w:rPr>
          <w:rFonts w:asciiTheme="minorHAnsi" w:eastAsia="Times New Roman" w:hAnsiTheme="minorHAnsi" w:cs="Times New Roman"/>
          <w:szCs w:val="27"/>
        </w:rPr>
        <w:t xml:space="preserve">AngularJS client </w:t>
      </w:r>
      <w:r>
        <w:rPr>
          <w:rFonts w:asciiTheme="minorHAnsi" w:eastAsia="Times New Roman" w:hAnsiTheme="minorHAnsi" w:cs="Times New Roman"/>
          <w:szCs w:val="27"/>
        </w:rPr>
        <w:t xml:space="preserve">is </w:t>
      </w:r>
      <w:r w:rsidRPr="00057F8C">
        <w:rPr>
          <w:rFonts w:asciiTheme="minorHAnsi" w:eastAsia="Times New Roman" w:hAnsiTheme="minorHAnsi" w:cs="Times New Roman"/>
          <w:szCs w:val="27"/>
        </w:rPr>
        <w:t>for the frontend as it uses HTML to define the user interface and it’s commonly used for the frontend abilities and helps create a more dynamic approach</w:t>
      </w:r>
      <w:r>
        <w:rPr>
          <w:rFonts w:asciiTheme="minorHAnsi" w:eastAsia="Times New Roman" w:hAnsiTheme="minorHAnsi" w:cs="Times New Roman"/>
          <w:szCs w:val="27"/>
        </w:rPr>
        <w:t xml:space="preserve"> by creating scalable web applications</w:t>
      </w:r>
      <w:r w:rsidRPr="00057F8C">
        <w:rPr>
          <w:rFonts w:asciiTheme="minorHAnsi" w:eastAsia="Times New Roman" w:hAnsiTheme="minorHAnsi" w:cs="Times New Roman"/>
          <w:szCs w:val="27"/>
        </w:rPr>
        <w:t xml:space="preserve"> while ExpressJs </w:t>
      </w:r>
      <w:r>
        <w:rPr>
          <w:rFonts w:asciiTheme="minorHAnsi" w:eastAsia="Times New Roman" w:hAnsiTheme="minorHAnsi" w:cs="Times New Roman"/>
          <w:szCs w:val="27"/>
        </w:rPr>
        <w:t xml:space="preserve">is used </w:t>
      </w:r>
      <w:r w:rsidRPr="00057F8C">
        <w:rPr>
          <w:rFonts w:asciiTheme="minorHAnsi" w:eastAsia="Times New Roman" w:hAnsiTheme="minorHAnsi" w:cs="Times New Roman"/>
          <w:szCs w:val="27"/>
        </w:rPr>
        <w:t>for the backend as it provides plugins and middleware packages that aid in more efficient web development and it being a serv</w:t>
      </w:r>
      <w:r>
        <w:rPr>
          <w:rFonts w:asciiTheme="minorHAnsi" w:eastAsia="Times New Roman" w:hAnsiTheme="minorHAnsi" w:cs="Times New Roman"/>
          <w:szCs w:val="27"/>
        </w:rPr>
        <w:t>er</w:t>
      </w:r>
      <w:r w:rsidRPr="00057F8C">
        <w:rPr>
          <w:rFonts w:asciiTheme="minorHAnsi" w:eastAsia="Times New Roman" w:hAnsiTheme="minorHAnsi" w:cs="Times New Roman"/>
          <w:szCs w:val="27"/>
        </w:rPr>
        <w:t xml:space="preserve"> side framework build for Node.js.</w:t>
      </w:r>
    </w:p>
    <w:p w14:paraId="1E95E355" w14:textId="0C2DB265" w:rsidR="002A2F3E" w:rsidRDefault="002A2F3E" w:rsidP="002A2F3E">
      <w:pPr>
        <w:spacing w:before="100" w:beforeAutospacing="1" w:after="100" w:afterAutospacing="1"/>
        <w:rPr>
          <w:rFonts w:asciiTheme="minorHAnsi" w:eastAsia="Times New Roman" w:hAnsiTheme="minorHAnsi" w:cs="Times New Roman"/>
          <w:bCs/>
          <w:szCs w:val="27"/>
        </w:rPr>
      </w:pPr>
      <w:r w:rsidRPr="00057F8C">
        <w:rPr>
          <w:rFonts w:asciiTheme="minorHAnsi" w:eastAsia="Times New Roman" w:hAnsiTheme="minorHAnsi" w:cs="Times New Roman"/>
          <w:bCs/>
          <w:szCs w:val="27"/>
        </w:rPr>
        <w:t xml:space="preserve">The advantages of SPA when compared to Multi-page Applications (MPA) is they can increase the speed, lower the amount of bandwidth required and lower the load on the server, this is due to SPA executing most of the code on the clients machine as it works like </w:t>
      </w:r>
      <w:r>
        <w:rPr>
          <w:rFonts w:asciiTheme="minorHAnsi" w:eastAsia="Times New Roman" w:hAnsiTheme="minorHAnsi" w:cs="Times New Roman"/>
          <w:bCs/>
          <w:szCs w:val="27"/>
        </w:rPr>
        <w:t>a</w:t>
      </w:r>
      <w:r w:rsidRPr="00057F8C">
        <w:rPr>
          <w:rFonts w:asciiTheme="minorHAnsi" w:eastAsia="Times New Roman" w:hAnsiTheme="minorHAnsi" w:cs="Times New Roman"/>
          <w:bCs/>
          <w:szCs w:val="27"/>
        </w:rPr>
        <w:t xml:space="preserve"> desktop application but in the users browser, this allows the user to receive instant feedback, some of the disadvantages would be in terms of poor link sharing and security, a benefit of SPA is the are able to be paired with many different frameworks that provide many functions like routing navigation, security, dependency injection for various components, and provide integration options with other common web technologies.</w:t>
      </w:r>
    </w:p>
    <w:p w14:paraId="63043B97" w14:textId="77777777" w:rsidR="002A2F3E" w:rsidRPr="006C4157" w:rsidRDefault="002A2F3E" w:rsidP="002A2F3E">
      <w:pPr>
        <w:spacing w:before="100" w:beforeAutospacing="1" w:after="100" w:afterAutospacing="1"/>
        <w:rPr>
          <w:rFonts w:asciiTheme="minorHAnsi" w:eastAsia="Times New Roman" w:hAnsiTheme="minorHAnsi" w:cs="Times New Roman"/>
          <w:bCs/>
          <w:szCs w:val="27"/>
        </w:rPr>
      </w:pPr>
      <w:r w:rsidRPr="00057F8C">
        <w:rPr>
          <w:rFonts w:asciiTheme="minorHAnsi" w:eastAsia="Times New Roman" w:hAnsiTheme="minorHAnsi" w:cs="Times New Roman"/>
          <w:bCs/>
          <w:szCs w:val="27"/>
        </w:rPr>
        <w:t>We could test routes using tools like Postman in which we would send HTTP requests and process HTTP responses to aid in our testing</w:t>
      </w:r>
      <w:r>
        <w:rPr>
          <w:rFonts w:asciiTheme="minorHAnsi" w:eastAsia="Times New Roman" w:hAnsiTheme="minorHAnsi" w:cs="Times New Roman"/>
          <w:bCs/>
          <w:szCs w:val="27"/>
        </w:rPr>
        <w:t>,</w:t>
      </w:r>
      <w:r w:rsidRPr="00057F8C">
        <w:rPr>
          <w:rFonts w:asciiTheme="minorHAnsi" w:eastAsia="Times New Roman" w:hAnsiTheme="minorHAnsi" w:cs="Times New Roman"/>
          <w:bCs/>
          <w:szCs w:val="27"/>
        </w:rPr>
        <w:t xml:space="preserve"> for example to test DELETE we would hit Get /api/trips endpoints this would give us a list of the trips in our database, we could then use the trip codes returned in a request in order to DELETE them, and we could expect codes like  “200 Ok response”, we could also test using tools like chrome developer tools, and we could check when </w:t>
      </w:r>
      <w:r>
        <w:rPr>
          <w:rFonts w:asciiTheme="minorHAnsi" w:eastAsia="Times New Roman" w:hAnsiTheme="minorHAnsi" w:cs="Times New Roman"/>
          <w:bCs/>
          <w:szCs w:val="27"/>
        </w:rPr>
        <w:t>t</w:t>
      </w:r>
      <w:r w:rsidRPr="00057F8C">
        <w:rPr>
          <w:rFonts w:asciiTheme="minorHAnsi" w:eastAsia="Times New Roman" w:hAnsiTheme="minorHAnsi" w:cs="Times New Roman"/>
          <w:bCs/>
          <w:szCs w:val="27"/>
        </w:rPr>
        <w:t>esting in order to receive the right functionality as most of the errors would be network errors, request errors, and if a trip can’t be found we have error codes to signal like the “404 NOT FOUND” ERROR.</w:t>
      </w:r>
    </w:p>
    <w:p w14:paraId="502182F0" w14:textId="77777777" w:rsidR="002A2F3E" w:rsidRPr="006C4157" w:rsidRDefault="002A2F3E" w:rsidP="002A2F3E">
      <w:pPr>
        <w:spacing w:before="100" w:beforeAutospacing="1" w:after="100" w:afterAutospacing="1"/>
        <w:rPr>
          <w:rFonts w:asciiTheme="minorHAnsi" w:eastAsia="Times New Roman" w:hAnsiTheme="minorHAnsi" w:cs="Times New Roman"/>
          <w:bCs/>
          <w:szCs w:val="27"/>
        </w:rPr>
      </w:pPr>
    </w:p>
    <w:p w14:paraId="660C6A68" w14:textId="77777777" w:rsidR="002A2F3E" w:rsidRDefault="002A2F3E" w:rsidP="00FC3CE8">
      <w:pPr>
        <w:suppressAutoHyphens/>
        <w:contextualSpacing/>
        <w:rPr>
          <w:rFonts w:asciiTheme="majorHAnsi" w:hAnsiTheme="majorHAnsi" w:cstheme="majorHAnsi"/>
          <w:sz w:val="22"/>
          <w:szCs w:val="22"/>
        </w:rPr>
      </w:pPr>
    </w:p>
    <w:sectPr w:rsidR="002A2F3E">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7FDAE" w14:textId="77777777" w:rsidR="00DC7D1D" w:rsidRDefault="00DC7D1D">
      <w:r>
        <w:separator/>
      </w:r>
    </w:p>
  </w:endnote>
  <w:endnote w:type="continuationSeparator" w:id="0">
    <w:p w14:paraId="38A2074B" w14:textId="77777777" w:rsidR="00DC7D1D" w:rsidRDefault="00DC7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78415" w14:textId="77777777" w:rsidR="00DC7D1D" w:rsidRDefault="00DC7D1D">
      <w:r>
        <w:separator/>
      </w:r>
    </w:p>
  </w:footnote>
  <w:footnote w:type="continuationSeparator" w:id="0">
    <w:p w14:paraId="16923C9E" w14:textId="77777777" w:rsidR="00DC7D1D" w:rsidRDefault="00DC7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2005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A7002"/>
    <w:rsid w:val="000E6E91"/>
    <w:rsid w:val="001A1413"/>
    <w:rsid w:val="001B4BEB"/>
    <w:rsid w:val="00234E2E"/>
    <w:rsid w:val="002A2F3E"/>
    <w:rsid w:val="002C3E3A"/>
    <w:rsid w:val="00330643"/>
    <w:rsid w:val="00333E59"/>
    <w:rsid w:val="003454F3"/>
    <w:rsid w:val="003A4714"/>
    <w:rsid w:val="0041517E"/>
    <w:rsid w:val="00431CF3"/>
    <w:rsid w:val="00447FC0"/>
    <w:rsid w:val="00504C74"/>
    <w:rsid w:val="00520FA9"/>
    <w:rsid w:val="005A1602"/>
    <w:rsid w:val="006A238E"/>
    <w:rsid w:val="006C3CE6"/>
    <w:rsid w:val="006C4B1D"/>
    <w:rsid w:val="0077544A"/>
    <w:rsid w:val="00820704"/>
    <w:rsid w:val="0091583F"/>
    <w:rsid w:val="0092081B"/>
    <w:rsid w:val="00972DAD"/>
    <w:rsid w:val="00A25C03"/>
    <w:rsid w:val="00A33E9D"/>
    <w:rsid w:val="00A62AB4"/>
    <w:rsid w:val="00A673FB"/>
    <w:rsid w:val="00AA08A1"/>
    <w:rsid w:val="00AB2AA5"/>
    <w:rsid w:val="00AB2AD2"/>
    <w:rsid w:val="00AB4E76"/>
    <w:rsid w:val="00AC088D"/>
    <w:rsid w:val="00AE527A"/>
    <w:rsid w:val="00B24369"/>
    <w:rsid w:val="00BB30F9"/>
    <w:rsid w:val="00C76903"/>
    <w:rsid w:val="00D93519"/>
    <w:rsid w:val="00DC7D1D"/>
    <w:rsid w:val="00E81041"/>
    <w:rsid w:val="00E85FC1"/>
    <w:rsid w:val="00EB5DCE"/>
    <w:rsid w:val="00EF5CEF"/>
    <w:rsid w:val="00F35366"/>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15588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gabriel sanchez</cp:lastModifiedBy>
  <cp:revision>3</cp:revision>
  <dcterms:created xsi:type="dcterms:W3CDTF">2023-04-15T07:30:00Z</dcterms:created>
  <dcterms:modified xsi:type="dcterms:W3CDTF">2023-04-16T22:36:00Z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