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8C826" w14:textId="74CF51CB" w:rsidR="00D4020C" w:rsidRPr="00D36D8E" w:rsidRDefault="000D5C03" w:rsidP="000D5C03">
      <w:pPr>
        <w:pStyle w:val="Ttulo"/>
        <w:numPr>
          <w:ilvl w:val="0"/>
          <w:numId w:val="2"/>
        </w:numPr>
      </w:pPr>
      <w:r>
        <w:t>Supervised and unsupervised learning</w:t>
      </w:r>
    </w:p>
    <w:p w14:paraId="0060F75F" w14:textId="5F2A6ACF" w:rsidR="00583BA5" w:rsidRPr="00D36D8E" w:rsidRDefault="00583BA5" w:rsidP="000D5C03">
      <w:pPr>
        <w:jc w:val="both"/>
      </w:pPr>
      <w:r w:rsidRPr="00D36D8E">
        <w:t xml:space="preserve">Both unsupervised and supervised learning are </w:t>
      </w:r>
      <w:proofErr w:type="gramStart"/>
      <w:r w:rsidR="0090495D" w:rsidRPr="00D36D8E">
        <w:t>good ways</w:t>
      </w:r>
      <w:proofErr w:type="gramEnd"/>
      <w:r w:rsidR="0090495D" w:rsidRPr="00D36D8E">
        <w:t xml:space="preserve"> to tackle the given problem. </w:t>
      </w:r>
    </w:p>
    <w:p w14:paraId="1CC42181" w14:textId="6C27AE4F" w:rsidR="0090495D" w:rsidRPr="00D36D8E" w:rsidRDefault="0090495D" w:rsidP="000D5C03">
      <w:pPr>
        <w:jc w:val="both"/>
      </w:pPr>
      <w:r w:rsidRPr="00D36D8E">
        <w:t>The main difference between the two is the use of labels. Supervised learning needs to know what each observation represents, what the label for a piece of data is. For example, a 50-year-old rented a standard bike in London could be the observation, and the label could be that they were riding it for 35 minutes.</w:t>
      </w:r>
    </w:p>
    <w:p w14:paraId="135B5D01" w14:textId="102AAF8C" w:rsidR="0090495D" w:rsidRDefault="0090495D" w:rsidP="000D5C03">
      <w:pPr>
        <w:jc w:val="both"/>
      </w:pPr>
      <w:r w:rsidRPr="00D36D8E">
        <w:t>With enough data and using supervised learning, we would be able to predict that for the next 37-year-old, who rents an electric bike in New York, the time they will ride the bike is 57 minutes.</w:t>
      </w:r>
    </w:p>
    <w:p w14:paraId="6E2B250A" w14:textId="3ED1E8E3" w:rsidR="00D36D8E" w:rsidRDefault="00D36D8E" w:rsidP="000D5C03">
      <w:pPr>
        <w:jc w:val="both"/>
      </w:pPr>
      <w:r>
        <w:t>Given the business problem, supervised learning would be useful to predict customer satisfaction, the cost of the bike (and therefore revenue) or the time and distance the bikes will do – which could be useful for fleet management.</w:t>
      </w:r>
    </w:p>
    <w:p w14:paraId="3706C9CF" w14:textId="156D6B19" w:rsidR="000D5C03" w:rsidRPr="00D36D8E" w:rsidRDefault="000D5C03" w:rsidP="000D5C03">
      <w:pPr>
        <w:jc w:val="both"/>
      </w:pPr>
      <w:r>
        <w:t xml:space="preserve">Its main shortcoming is that it cannot predict anything outside the target variables for which it </w:t>
      </w:r>
      <w:proofErr w:type="gramStart"/>
      <w:r>
        <w:t>was trained</w:t>
      </w:r>
      <w:proofErr w:type="gramEnd"/>
      <w:r>
        <w:t xml:space="preserve">. </w:t>
      </w:r>
    </w:p>
    <w:p w14:paraId="1A83EAB0" w14:textId="526A13BA" w:rsidR="0090495D" w:rsidRDefault="00D36D8E" w:rsidP="000D5C03">
      <w:pPr>
        <w:jc w:val="both"/>
      </w:pPr>
      <w:r w:rsidRPr="00D36D8E">
        <w:t>Unsupervised learning does</w:t>
      </w:r>
      <w:r>
        <w:t xml:space="preserve"> not</w:t>
      </w:r>
      <w:r w:rsidRPr="00D36D8E">
        <w:t xml:space="preserve"> need labelling</w:t>
      </w:r>
      <w:r>
        <w:t xml:space="preserve">. With unsupervised learning, the model finds hidden patterns in the data without any specific outcome </w:t>
      </w:r>
      <w:r w:rsidR="000D5C03">
        <w:t>(or</w:t>
      </w:r>
      <w:r>
        <w:t xml:space="preserve"> label). In this business problem, unsupervised learning could be useful to see different customers’ segments and how to appeal to them best. </w:t>
      </w:r>
    </w:p>
    <w:p w14:paraId="0202B9E1" w14:textId="15425DCB" w:rsidR="000D5C03" w:rsidRDefault="000D5C03" w:rsidP="000D5C03">
      <w:pPr>
        <w:jc w:val="both"/>
      </w:pPr>
      <w:r>
        <w:t xml:space="preserve">The main issue with unsupervised learning is the lack of a clear target. The patterns it discovers may not be useful for decision making. Also, evaluating the quality is not </w:t>
      </w:r>
      <w:r w:rsidR="00C3507A">
        <w:t>possible since</w:t>
      </w:r>
      <w:r>
        <w:t xml:space="preserve"> there is no labeled data to compare </w:t>
      </w:r>
      <w:r w:rsidR="00C3507A">
        <w:t>these patterns</w:t>
      </w:r>
      <w:r>
        <w:t xml:space="preserve"> with.</w:t>
      </w:r>
    </w:p>
    <w:p w14:paraId="7D8CBE6C" w14:textId="18FB81E6" w:rsidR="00D36D8E" w:rsidRDefault="009976F2" w:rsidP="000D5C03">
      <w:pPr>
        <w:jc w:val="both"/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would</w:t>
      </w:r>
      <w:proofErr w:type="spellEnd"/>
      <w:r>
        <w:rPr>
          <w:lang w:val="es-ES"/>
        </w:rPr>
        <w:t xml:space="preserve"> be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use </w:t>
      </w:r>
      <w:proofErr w:type="spellStart"/>
      <w:r>
        <w:rPr>
          <w:lang w:val="es-ES"/>
        </w:rPr>
        <w:t>both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supervised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unsupervised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However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time </w:t>
      </w:r>
      <w:proofErr w:type="spellStart"/>
      <w:r>
        <w:rPr>
          <w:lang w:val="es-ES"/>
        </w:rPr>
        <w:t>constraints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only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supervised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will</w:t>
      </w:r>
      <w:proofErr w:type="spellEnd"/>
      <w:r>
        <w:rPr>
          <w:lang w:val="es-ES"/>
        </w:rPr>
        <w:t xml:space="preserve"> be </w:t>
      </w:r>
      <w:proofErr w:type="spellStart"/>
      <w:r>
        <w:rPr>
          <w:lang w:val="es-ES"/>
        </w:rPr>
        <w:t>used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reason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supervised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provides</w:t>
      </w:r>
      <w:proofErr w:type="spellEnd"/>
      <w:r>
        <w:rPr>
          <w:lang w:val="es-ES"/>
        </w:rPr>
        <w:t xml:space="preserve"> predictive </w:t>
      </w:r>
      <w:proofErr w:type="spellStart"/>
      <w:r>
        <w:rPr>
          <w:lang w:val="es-ES"/>
        </w:rPr>
        <w:t>capabilities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taht</w:t>
      </w:r>
      <w:proofErr w:type="spellEnd"/>
      <w:r>
        <w:rPr>
          <w:lang w:val="es-ES"/>
        </w:rPr>
        <w:t xml:space="preserve"> can </w:t>
      </w:r>
      <w:proofErr w:type="spellStart"/>
      <w:r>
        <w:rPr>
          <w:lang w:val="es-ES"/>
        </w:rPr>
        <w:t>help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forecasting</w:t>
      </w:r>
      <w:proofErr w:type="spellEnd"/>
      <w:r>
        <w:rPr>
          <w:lang w:val="es-ES"/>
        </w:rPr>
        <w:t xml:space="preserve"> and can be </w:t>
      </w:r>
      <w:proofErr w:type="spellStart"/>
      <w:r>
        <w:rPr>
          <w:lang w:val="es-ES"/>
        </w:rPr>
        <w:t>easily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interpreted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evaluated</w:t>
      </w:r>
      <w:proofErr w:type="spellEnd"/>
      <w:r>
        <w:rPr>
          <w:lang w:val="es-ES"/>
        </w:rPr>
        <w:t>.</w:t>
      </w:r>
    </w:p>
    <w:p w14:paraId="422C26FF" w14:textId="77777777" w:rsidR="009976F2" w:rsidRPr="00D36D8E" w:rsidRDefault="009976F2" w:rsidP="009976F2">
      <w:pPr>
        <w:pStyle w:val="Ttulo"/>
        <w:numPr>
          <w:ilvl w:val="0"/>
          <w:numId w:val="2"/>
        </w:numPr>
      </w:pPr>
      <w:r>
        <w:t>Supervised and unsupervised learning</w:t>
      </w:r>
    </w:p>
    <w:p w14:paraId="1B5FB840" w14:textId="77777777" w:rsidR="009976F2" w:rsidRPr="00583BA5" w:rsidRDefault="009976F2" w:rsidP="000D5C03">
      <w:pPr>
        <w:jc w:val="both"/>
        <w:rPr>
          <w:lang w:val="es-ES"/>
        </w:rPr>
      </w:pPr>
    </w:p>
    <w:sectPr w:rsidR="009976F2" w:rsidRPr="00583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F76CD"/>
    <w:multiLevelType w:val="hybridMultilevel"/>
    <w:tmpl w:val="D8B082B8"/>
    <w:lvl w:ilvl="0" w:tplc="3B5A64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F7E29"/>
    <w:multiLevelType w:val="hybridMultilevel"/>
    <w:tmpl w:val="E2AED37A"/>
    <w:lvl w:ilvl="0" w:tplc="C3F2B29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3321860">
    <w:abstractNumId w:val="0"/>
  </w:num>
  <w:num w:numId="2" w16cid:durableId="1894852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A5"/>
    <w:rsid w:val="000D5C03"/>
    <w:rsid w:val="001463A9"/>
    <w:rsid w:val="00155864"/>
    <w:rsid w:val="00583BA5"/>
    <w:rsid w:val="008D4B47"/>
    <w:rsid w:val="0090495D"/>
    <w:rsid w:val="009976F2"/>
    <w:rsid w:val="00AA7A17"/>
    <w:rsid w:val="00C3507A"/>
    <w:rsid w:val="00D36D8E"/>
    <w:rsid w:val="00D4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35C"/>
  <w15:chartTrackingRefBased/>
  <w15:docId w15:val="{CE40FC9E-27E4-42F9-89F7-91C2B8F6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83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3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3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3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3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3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3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3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3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3BA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3BA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3BA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3BA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3BA5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3BA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3BA5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3BA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3BA5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583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3BA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83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3BA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583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3BA5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583B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3B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3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3BA5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583B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Sánchez Castro</dc:creator>
  <cp:keywords/>
  <dc:description/>
  <cp:lastModifiedBy>José Antonio Sánchez Castro</cp:lastModifiedBy>
  <cp:revision>2</cp:revision>
  <dcterms:created xsi:type="dcterms:W3CDTF">2024-12-29T18:52:00Z</dcterms:created>
  <dcterms:modified xsi:type="dcterms:W3CDTF">2024-12-29T20:17:00Z</dcterms:modified>
</cp:coreProperties>
</file>