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US" w:eastAsia="en-US"/>
          <w14:ligatures w14:val="standardContextual"/>
        </w:rPr>
        <w:id w:val="232045312"/>
        <w:docPartObj>
          <w:docPartGallery w:val="Table of Contents"/>
          <w:docPartUnique/>
        </w:docPartObj>
      </w:sdtPr>
      <w:sdtEndPr>
        <w:rPr>
          <w:b/>
          <w:bCs/>
        </w:rPr>
      </w:sdtEndPr>
      <w:sdtContent>
        <w:sdt>
          <w:sdtPr>
            <w:rPr>
              <w:rFonts w:eastAsiaTheme="minorHAnsi"/>
              <w:kern w:val="2"/>
              <w:sz w:val="24"/>
              <w:szCs w:val="24"/>
              <w:lang w:val="en-US" w:eastAsia="en-US"/>
              <w14:ligatures w14:val="standardContextual"/>
            </w:rPr>
            <w:id w:val="1754392509"/>
            <w:docPartObj>
              <w:docPartGallery w:val="Cover Pages"/>
              <w:docPartUnique/>
            </w:docPartObj>
          </w:sdtPr>
          <w:sdtContent>
            <w:p w14:paraId="15342C2C" w14:textId="77777777" w:rsidR="006873F6" w:rsidRPr="00E3524A" w:rsidRDefault="006873F6" w:rsidP="006873F6">
              <w:pPr>
                <w:pStyle w:val="Sinespaciado"/>
                <w:rPr>
                  <w:lang w:val="en-US"/>
                </w:rPr>
              </w:pPr>
              <w:r w:rsidRPr="00E3524A">
                <w:rPr>
                  <w:noProof/>
                  <w:lang w:val="en-US"/>
                </w:rPr>
                <mc:AlternateContent>
                  <mc:Choice Requires="wpg">
                    <w:drawing>
                      <wp:anchor distT="0" distB="0" distL="114300" distR="114300" simplePos="0" relativeHeight="251659264" behindDoc="1" locked="0" layoutInCell="1" allowOverlap="1" wp14:anchorId="2EBACB27" wp14:editId="4F1065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US"/>
                                        </w:rPr>
                                        <w:alias w:val="Fecha"/>
                                        <w:tag w:val=""/>
                                        <w:id w:val="-650599894"/>
                                        <w:showingPlcHdr/>
                                        <w:dataBinding w:prefixMappings="xmlns:ns0='http://schemas.microsoft.com/office/2006/coverPageProps' " w:xpath="/ns0:CoverPageProperties[1]/ns0:PublishDate[1]" w:storeItemID="{55AF091B-3C7A-41E3-B477-F2FDAA23CFDA}"/>
                                        <w:date w:fullDate="2024-10-27T00:00:00Z">
                                          <w:dateFormat w:val="d-M-yyyy"/>
                                          <w:lid w:val="es-ES"/>
                                          <w:storeMappedDataAs w:val="dateTime"/>
                                          <w:calendar w:val="gregorian"/>
                                        </w:date>
                                      </w:sdtPr>
                                      <w:sdtContent>
                                        <w:p w14:paraId="100739BA" w14:textId="77777777" w:rsidR="006873F6" w:rsidRPr="00E3524A" w:rsidRDefault="006873F6" w:rsidP="006873F6">
                                          <w:pPr>
                                            <w:pStyle w:val="Sinespaciado"/>
                                            <w:jc w:val="right"/>
                                            <w:rPr>
                                              <w:color w:val="FFFFFF" w:themeColor="background1"/>
                                              <w:sz w:val="28"/>
                                              <w:szCs w:val="28"/>
                                              <w:lang w:val="en-US"/>
                                            </w:rPr>
                                          </w:pPr>
                                          <w:r>
                                            <w:rPr>
                                              <w:color w:val="FFFFFF" w:themeColor="background1"/>
                                              <w:sz w:val="28"/>
                                              <w:szCs w:val="28"/>
                                              <w:lang w:val="en-US"/>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BACB27"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US"/>
                                  </w:rPr>
                                  <w:alias w:val="Fecha"/>
                                  <w:tag w:val=""/>
                                  <w:id w:val="-650599894"/>
                                  <w:showingPlcHdr/>
                                  <w:dataBinding w:prefixMappings="xmlns:ns0='http://schemas.microsoft.com/office/2006/coverPageProps' " w:xpath="/ns0:CoverPageProperties[1]/ns0:PublishDate[1]" w:storeItemID="{55AF091B-3C7A-41E3-B477-F2FDAA23CFDA}"/>
                                  <w:date w:fullDate="2024-10-27T00:00:00Z">
                                    <w:dateFormat w:val="d-M-yyyy"/>
                                    <w:lid w:val="es-ES"/>
                                    <w:storeMappedDataAs w:val="dateTime"/>
                                    <w:calendar w:val="gregorian"/>
                                  </w:date>
                                </w:sdtPr>
                                <w:sdtContent>
                                  <w:p w14:paraId="100739BA" w14:textId="77777777" w:rsidR="006873F6" w:rsidRPr="00E3524A" w:rsidRDefault="006873F6" w:rsidP="006873F6">
                                    <w:pPr>
                                      <w:pStyle w:val="Sinespaciado"/>
                                      <w:jc w:val="right"/>
                                      <w:rPr>
                                        <w:color w:val="FFFFFF" w:themeColor="background1"/>
                                        <w:sz w:val="28"/>
                                        <w:szCs w:val="28"/>
                                        <w:lang w:val="en-US"/>
                                      </w:rPr>
                                    </w:pPr>
                                    <w:r>
                                      <w:rPr>
                                        <w:color w:val="FFFFFF" w:themeColor="background1"/>
                                        <w:sz w:val="28"/>
                                        <w:szCs w:val="28"/>
                                        <w:lang w:val="en-US"/>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3524A">
                <w:rPr>
                  <w:noProof/>
                  <w:lang w:val="en-US"/>
                </w:rPr>
                <mc:AlternateContent>
                  <mc:Choice Requires="wps">
                    <w:drawing>
                      <wp:anchor distT="0" distB="0" distL="114300" distR="114300" simplePos="0" relativeHeight="251661312" behindDoc="0" locked="0" layoutInCell="1" allowOverlap="1" wp14:anchorId="43259E69" wp14:editId="153AF3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F88E0" w14:textId="3F17F8FF" w:rsidR="006873F6" w:rsidRPr="00E3524A" w:rsidRDefault="00000000" w:rsidP="006873F6">
                                    <w:pPr>
                                      <w:pStyle w:val="Sinespaciado"/>
                                      <w:rPr>
                                        <w:color w:val="156082" w:themeColor="accent1"/>
                                        <w:sz w:val="26"/>
                                        <w:szCs w:val="26"/>
                                        <w:lang w:val="en-US"/>
                                      </w:rPr>
                                    </w:pPr>
                                    <w:sdt>
                                      <w:sdtPr>
                                        <w:rPr>
                                          <w:color w:val="156082"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873F6">
                                          <w:rPr>
                                            <w:color w:val="156082" w:themeColor="accent1"/>
                                            <w:sz w:val="26"/>
                                            <w:szCs w:val="26"/>
                                            <w:lang w:val="en-US"/>
                                          </w:rPr>
                                          <w:t>José Antonio Sánchez Castro</w:t>
                                        </w:r>
                                      </w:sdtContent>
                                    </w:sdt>
                                  </w:p>
                                  <w:p w14:paraId="04D2E0B5" w14:textId="77777777" w:rsidR="006873F6" w:rsidRPr="00E3524A" w:rsidRDefault="00000000" w:rsidP="006873F6">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873F6">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259E69"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01F88E0" w14:textId="3F17F8FF" w:rsidR="006873F6" w:rsidRPr="00E3524A" w:rsidRDefault="00000000" w:rsidP="006873F6">
                              <w:pPr>
                                <w:pStyle w:val="Sinespaciado"/>
                                <w:rPr>
                                  <w:color w:val="156082" w:themeColor="accent1"/>
                                  <w:sz w:val="26"/>
                                  <w:szCs w:val="26"/>
                                  <w:lang w:val="en-US"/>
                                </w:rPr>
                              </w:pPr>
                              <w:sdt>
                                <w:sdtPr>
                                  <w:rPr>
                                    <w:color w:val="156082"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873F6">
                                    <w:rPr>
                                      <w:color w:val="156082" w:themeColor="accent1"/>
                                      <w:sz w:val="26"/>
                                      <w:szCs w:val="26"/>
                                      <w:lang w:val="en-US"/>
                                    </w:rPr>
                                    <w:t>José Antonio Sánchez Castro</w:t>
                                  </w:r>
                                </w:sdtContent>
                              </w:sdt>
                            </w:p>
                            <w:p w14:paraId="04D2E0B5" w14:textId="77777777" w:rsidR="006873F6" w:rsidRPr="00E3524A" w:rsidRDefault="00000000" w:rsidP="006873F6">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873F6">
                                    <w:rPr>
                                      <w:caps/>
                                      <w:color w:val="595959" w:themeColor="text1" w:themeTint="A6"/>
                                      <w:sz w:val="20"/>
                                      <w:szCs w:val="20"/>
                                      <w:lang w:val="en-US"/>
                                    </w:rPr>
                                    <w:t xml:space="preserve">     </w:t>
                                  </w:r>
                                </w:sdtContent>
                              </w:sdt>
                            </w:p>
                          </w:txbxContent>
                        </v:textbox>
                        <w10:wrap anchorx="page" anchory="page"/>
                      </v:shape>
                    </w:pict>
                  </mc:Fallback>
                </mc:AlternateContent>
              </w:r>
              <w:r w:rsidRPr="00E3524A">
                <w:rPr>
                  <w:noProof/>
                  <w:lang w:val="en-US"/>
                </w:rPr>
                <mc:AlternateContent>
                  <mc:Choice Requires="wps">
                    <w:drawing>
                      <wp:anchor distT="0" distB="0" distL="114300" distR="114300" simplePos="0" relativeHeight="251660288" behindDoc="0" locked="0" layoutInCell="1" allowOverlap="1" wp14:anchorId="119CF2D6" wp14:editId="4D1CB4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396A" w14:textId="328D52F4" w:rsidR="006873F6" w:rsidRPr="00E3524A" w:rsidRDefault="00000000" w:rsidP="006873F6">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873F6">
                                          <w:rPr>
                                            <w:rFonts w:asciiTheme="majorHAnsi" w:eastAsiaTheme="majorEastAsia" w:hAnsiTheme="majorHAnsi" w:cstheme="majorBidi"/>
                                            <w:color w:val="262626" w:themeColor="text1" w:themeTint="D9"/>
                                            <w:sz w:val="72"/>
                                            <w:szCs w:val="72"/>
                                            <w:lang w:val="en-US"/>
                                          </w:rPr>
                                          <w:t>Student dropout prediction</w:t>
                                        </w:r>
                                      </w:sdtContent>
                                    </w:sdt>
                                  </w:p>
                                  <w:p w14:paraId="42618D12" w14:textId="77777777" w:rsidR="006873F6" w:rsidRPr="00E3524A" w:rsidRDefault="00000000" w:rsidP="006873F6">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73F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9CF2D6"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A02396A" w14:textId="328D52F4" w:rsidR="006873F6" w:rsidRPr="00E3524A" w:rsidRDefault="00000000" w:rsidP="006873F6">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873F6">
                                    <w:rPr>
                                      <w:rFonts w:asciiTheme="majorHAnsi" w:eastAsiaTheme="majorEastAsia" w:hAnsiTheme="majorHAnsi" w:cstheme="majorBidi"/>
                                      <w:color w:val="262626" w:themeColor="text1" w:themeTint="D9"/>
                                      <w:sz w:val="72"/>
                                      <w:szCs w:val="72"/>
                                      <w:lang w:val="en-US"/>
                                    </w:rPr>
                                    <w:t>Student dropout prediction</w:t>
                                  </w:r>
                                </w:sdtContent>
                              </w:sdt>
                            </w:p>
                            <w:p w14:paraId="42618D12" w14:textId="77777777" w:rsidR="006873F6" w:rsidRPr="00E3524A" w:rsidRDefault="00000000" w:rsidP="006873F6">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73F6">
                                    <w:rPr>
                                      <w:color w:val="404040" w:themeColor="text1" w:themeTint="BF"/>
                                      <w:sz w:val="36"/>
                                      <w:szCs w:val="36"/>
                                    </w:rPr>
                                    <w:t xml:space="preserve">     </w:t>
                                  </w:r>
                                </w:sdtContent>
                              </w:sdt>
                            </w:p>
                          </w:txbxContent>
                        </v:textbox>
                        <w10:wrap anchorx="page" anchory="page"/>
                      </v:shape>
                    </w:pict>
                  </mc:Fallback>
                </mc:AlternateContent>
              </w:r>
            </w:p>
            <w:p w14:paraId="0D8F4F42" w14:textId="77777777" w:rsidR="006873F6" w:rsidRPr="00E3524A" w:rsidRDefault="006873F6" w:rsidP="006873F6">
              <w:pPr>
                <w:rPr>
                  <w:rFonts w:asciiTheme="majorHAnsi" w:eastAsiaTheme="majorEastAsia" w:hAnsiTheme="majorHAnsi" w:cstheme="majorBidi"/>
                  <w:color w:val="0F4761" w:themeColor="accent1" w:themeShade="BF"/>
                  <w:sz w:val="40"/>
                  <w:szCs w:val="40"/>
                </w:rPr>
              </w:pPr>
              <w:r w:rsidRPr="00E3524A">
                <w:br w:type="page"/>
              </w:r>
            </w:p>
          </w:sdtContent>
        </w:sdt>
        <w:p w14:paraId="69563829" w14:textId="77777777" w:rsidR="006873F6" w:rsidRPr="009555FD" w:rsidRDefault="006873F6" w:rsidP="006873F6">
          <w:pPr>
            <w:spacing w:line="256" w:lineRule="auto"/>
            <w:rPr>
              <w:rFonts w:ascii="Calibri" w:eastAsia="Aptos" w:hAnsi="Calibri" w:cs="Calibri"/>
              <w:smallCaps/>
              <w:color w:val="156082"/>
              <w:sz w:val="22"/>
              <w:szCs w:val="22"/>
              <w:lang w:val="en-IE"/>
            </w:rPr>
          </w:pPr>
        </w:p>
        <w:p w14:paraId="2BB559BB" w14:textId="4F3EAEB8" w:rsidR="006873F6" w:rsidRPr="009555FD" w:rsidRDefault="006873F6" w:rsidP="006873F6">
          <w:pPr>
            <w:spacing w:line="256" w:lineRule="auto"/>
            <w:rPr>
              <w:rFonts w:ascii="Calibri" w:eastAsia="Aptos" w:hAnsi="Calibri" w:cs="Times New Roman"/>
              <w:sz w:val="22"/>
              <w:szCs w:val="22"/>
              <w:lang w:val="en-IE"/>
            </w:rPr>
          </w:pPr>
        </w:p>
        <w:p w14:paraId="25E81DDE" w14:textId="0C688DA2" w:rsidR="008B1C22" w:rsidRDefault="008B1C22">
          <w:pPr>
            <w:pStyle w:val="TtuloTDC"/>
          </w:pPr>
          <w:proofErr w:type="spellStart"/>
          <w:r>
            <w:t>Contents</w:t>
          </w:r>
          <w:proofErr w:type="spellEnd"/>
        </w:p>
        <w:p w14:paraId="60F8A9BD" w14:textId="406503D7" w:rsidR="008B1C22" w:rsidRDefault="008B1C22">
          <w:pPr>
            <w:pStyle w:val="TDC1"/>
            <w:tabs>
              <w:tab w:val="right" w:leader="dot" w:pos="8494"/>
            </w:tabs>
            <w:rPr>
              <w:noProof/>
            </w:rPr>
          </w:pPr>
          <w:r>
            <w:fldChar w:fldCharType="begin"/>
          </w:r>
          <w:r>
            <w:instrText xml:space="preserve"> TOC \o "1-3" \h \z \u </w:instrText>
          </w:r>
          <w:r>
            <w:fldChar w:fldCharType="separate"/>
          </w:r>
          <w:hyperlink w:anchor="_Toc183183497" w:history="1">
            <w:r w:rsidRPr="005470BC">
              <w:rPr>
                <w:rStyle w:val="Hipervnculo"/>
                <w:noProof/>
              </w:rPr>
              <w:t>Introduction and objectives</w:t>
            </w:r>
            <w:r>
              <w:rPr>
                <w:noProof/>
                <w:webHidden/>
              </w:rPr>
              <w:tab/>
            </w:r>
            <w:r>
              <w:rPr>
                <w:noProof/>
                <w:webHidden/>
              </w:rPr>
              <w:fldChar w:fldCharType="begin"/>
            </w:r>
            <w:r>
              <w:rPr>
                <w:noProof/>
                <w:webHidden/>
              </w:rPr>
              <w:instrText xml:space="preserve"> PAGEREF _Toc183183497 \h </w:instrText>
            </w:r>
            <w:r>
              <w:rPr>
                <w:noProof/>
                <w:webHidden/>
              </w:rPr>
            </w:r>
            <w:r>
              <w:rPr>
                <w:noProof/>
                <w:webHidden/>
              </w:rPr>
              <w:fldChar w:fldCharType="separate"/>
            </w:r>
            <w:r>
              <w:rPr>
                <w:noProof/>
                <w:webHidden/>
              </w:rPr>
              <w:t>2</w:t>
            </w:r>
            <w:r>
              <w:rPr>
                <w:noProof/>
                <w:webHidden/>
              </w:rPr>
              <w:fldChar w:fldCharType="end"/>
            </w:r>
          </w:hyperlink>
        </w:p>
        <w:p w14:paraId="3E94A8E1" w14:textId="470FF311" w:rsidR="008B1C22" w:rsidRDefault="008B1C22">
          <w:pPr>
            <w:pStyle w:val="TDC2"/>
            <w:tabs>
              <w:tab w:val="right" w:leader="dot" w:pos="8494"/>
            </w:tabs>
            <w:rPr>
              <w:noProof/>
            </w:rPr>
          </w:pPr>
          <w:hyperlink w:anchor="_Toc183183498" w:history="1">
            <w:r w:rsidRPr="005470BC">
              <w:rPr>
                <w:rStyle w:val="Hipervnculo"/>
                <w:noProof/>
              </w:rPr>
              <w:t>Introduction</w:t>
            </w:r>
            <w:r>
              <w:rPr>
                <w:noProof/>
                <w:webHidden/>
              </w:rPr>
              <w:tab/>
            </w:r>
            <w:r>
              <w:rPr>
                <w:noProof/>
                <w:webHidden/>
              </w:rPr>
              <w:fldChar w:fldCharType="begin"/>
            </w:r>
            <w:r>
              <w:rPr>
                <w:noProof/>
                <w:webHidden/>
              </w:rPr>
              <w:instrText xml:space="preserve"> PAGEREF _Toc183183498 \h </w:instrText>
            </w:r>
            <w:r>
              <w:rPr>
                <w:noProof/>
                <w:webHidden/>
              </w:rPr>
            </w:r>
            <w:r>
              <w:rPr>
                <w:noProof/>
                <w:webHidden/>
              </w:rPr>
              <w:fldChar w:fldCharType="separate"/>
            </w:r>
            <w:r>
              <w:rPr>
                <w:noProof/>
                <w:webHidden/>
              </w:rPr>
              <w:t>2</w:t>
            </w:r>
            <w:r>
              <w:rPr>
                <w:noProof/>
                <w:webHidden/>
              </w:rPr>
              <w:fldChar w:fldCharType="end"/>
            </w:r>
          </w:hyperlink>
        </w:p>
        <w:p w14:paraId="681F84D2" w14:textId="69F2A256" w:rsidR="008B1C22" w:rsidRDefault="008B1C22">
          <w:pPr>
            <w:pStyle w:val="TDC2"/>
            <w:tabs>
              <w:tab w:val="right" w:leader="dot" w:pos="8494"/>
            </w:tabs>
            <w:rPr>
              <w:noProof/>
            </w:rPr>
          </w:pPr>
          <w:hyperlink w:anchor="_Toc183183499" w:history="1">
            <w:r w:rsidRPr="005470BC">
              <w:rPr>
                <w:rStyle w:val="Hipervnculo"/>
                <w:noProof/>
              </w:rPr>
              <w:t>Objectives</w:t>
            </w:r>
            <w:r>
              <w:rPr>
                <w:noProof/>
                <w:webHidden/>
              </w:rPr>
              <w:tab/>
            </w:r>
            <w:r>
              <w:rPr>
                <w:noProof/>
                <w:webHidden/>
              </w:rPr>
              <w:fldChar w:fldCharType="begin"/>
            </w:r>
            <w:r>
              <w:rPr>
                <w:noProof/>
                <w:webHidden/>
              </w:rPr>
              <w:instrText xml:space="preserve"> PAGEREF _Toc183183499 \h </w:instrText>
            </w:r>
            <w:r>
              <w:rPr>
                <w:noProof/>
                <w:webHidden/>
              </w:rPr>
            </w:r>
            <w:r>
              <w:rPr>
                <w:noProof/>
                <w:webHidden/>
              </w:rPr>
              <w:fldChar w:fldCharType="separate"/>
            </w:r>
            <w:r>
              <w:rPr>
                <w:noProof/>
                <w:webHidden/>
              </w:rPr>
              <w:t>2</w:t>
            </w:r>
            <w:r>
              <w:rPr>
                <w:noProof/>
                <w:webHidden/>
              </w:rPr>
              <w:fldChar w:fldCharType="end"/>
            </w:r>
          </w:hyperlink>
        </w:p>
        <w:p w14:paraId="1C375843" w14:textId="467B8EFA" w:rsidR="008B1C22" w:rsidRDefault="008B1C22">
          <w:pPr>
            <w:pStyle w:val="TDC1"/>
            <w:tabs>
              <w:tab w:val="right" w:leader="dot" w:pos="8494"/>
            </w:tabs>
            <w:rPr>
              <w:noProof/>
            </w:rPr>
          </w:pPr>
          <w:hyperlink w:anchor="_Toc183183500" w:history="1">
            <w:r w:rsidRPr="005470BC">
              <w:rPr>
                <w:rStyle w:val="Hipervnculo"/>
                <w:noProof/>
              </w:rPr>
              <w:t>Characterization, pre-processing, and explanation of techniques for variation in accuracy across different training splits using cross-validation.</w:t>
            </w:r>
            <w:r>
              <w:rPr>
                <w:noProof/>
                <w:webHidden/>
              </w:rPr>
              <w:tab/>
            </w:r>
            <w:r>
              <w:rPr>
                <w:noProof/>
                <w:webHidden/>
              </w:rPr>
              <w:fldChar w:fldCharType="begin"/>
            </w:r>
            <w:r>
              <w:rPr>
                <w:noProof/>
                <w:webHidden/>
              </w:rPr>
              <w:instrText xml:space="preserve"> PAGEREF _Toc183183500 \h </w:instrText>
            </w:r>
            <w:r>
              <w:rPr>
                <w:noProof/>
                <w:webHidden/>
              </w:rPr>
            </w:r>
            <w:r>
              <w:rPr>
                <w:noProof/>
                <w:webHidden/>
              </w:rPr>
              <w:fldChar w:fldCharType="separate"/>
            </w:r>
            <w:r>
              <w:rPr>
                <w:noProof/>
                <w:webHidden/>
              </w:rPr>
              <w:t>2</w:t>
            </w:r>
            <w:r>
              <w:rPr>
                <w:noProof/>
                <w:webHidden/>
              </w:rPr>
              <w:fldChar w:fldCharType="end"/>
            </w:r>
          </w:hyperlink>
        </w:p>
        <w:p w14:paraId="1241D25E" w14:textId="4E393960" w:rsidR="008B1C22" w:rsidRDefault="008B1C22">
          <w:pPr>
            <w:pStyle w:val="TDC1"/>
            <w:tabs>
              <w:tab w:val="right" w:leader="dot" w:pos="8494"/>
            </w:tabs>
            <w:rPr>
              <w:noProof/>
            </w:rPr>
          </w:pPr>
          <w:hyperlink w:anchor="_Toc183183501" w:history="1">
            <w:r w:rsidRPr="005470BC">
              <w:rPr>
                <w:rStyle w:val="Hipervnculo"/>
                <w:noProof/>
              </w:rPr>
              <w:t>Hyperparameter tuning</w:t>
            </w:r>
            <w:r>
              <w:rPr>
                <w:noProof/>
                <w:webHidden/>
              </w:rPr>
              <w:tab/>
            </w:r>
            <w:r>
              <w:rPr>
                <w:noProof/>
                <w:webHidden/>
              </w:rPr>
              <w:fldChar w:fldCharType="begin"/>
            </w:r>
            <w:r>
              <w:rPr>
                <w:noProof/>
                <w:webHidden/>
              </w:rPr>
              <w:instrText xml:space="preserve"> PAGEREF _Toc183183501 \h </w:instrText>
            </w:r>
            <w:r>
              <w:rPr>
                <w:noProof/>
                <w:webHidden/>
              </w:rPr>
            </w:r>
            <w:r>
              <w:rPr>
                <w:noProof/>
                <w:webHidden/>
              </w:rPr>
              <w:fldChar w:fldCharType="separate"/>
            </w:r>
            <w:r>
              <w:rPr>
                <w:noProof/>
                <w:webHidden/>
              </w:rPr>
              <w:t>8</w:t>
            </w:r>
            <w:r>
              <w:rPr>
                <w:noProof/>
                <w:webHidden/>
              </w:rPr>
              <w:fldChar w:fldCharType="end"/>
            </w:r>
          </w:hyperlink>
        </w:p>
        <w:p w14:paraId="02301354" w14:textId="422E8578" w:rsidR="008B1C22" w:rsidRDefault="008B1C22">
          <w:pPr>
            <w:pStyle w:val="TDC2"/>
            <w:tabs>
              <w:tab w:val="right" w:leader="dot" w:pos="8494"/>
            </w:tabs>
            <w:rPr>
              <w:noProof/>
            </w:rPr>
          </w:pPr>
          <w:hyperlink w:anchor="_Toc183183502" w:history="1">
            <w:r w:rsidRPr="005470BC">
              <w:rPr>
                <w:rStyle w:val="Hipervnculo"/>
                <w:noProof/>
              </w:rPr>
              <w:t>Hyperparameter tuning techniques</w:t>
            </w:r>
            <w:r>
              <w:rPr>
                <w:noProof/>
                <w:webHidden/>
              </w:rPr>
              <w:tab/>
            </w:r>
            <w:r>
              <w:rPr>
                <w:noProof/>
                <w:webHidden/>
              </w:rPr>
              <w:fldChar w:fldCharType="begin"/>
            </w:r>
            <w:r>
              <w:rPr>
                <w:noProof/>
                <w:webHidden/>
              </w:rPr>
              <w:instrText xml:space="preserve"> PAGEREF _Toc183183502 \h </w:instrText>
            </w:r>
            <w:r>
              <w:rPr>
                <w:noProof/>
                <w:webHidden/>
              </w:rPr>
            </w:r>
            <w:r>
              <w:rPr>
                <w:noProof/>
                <w:webHidden/>
              </w:rPr>
              <w:fldChar w:fldCharType="separate"/>
            </w:r>
            <w:r>
              <w:rPr>
                <w:noProof/>
                <w:webHidden/>
              </w:rPr>
              <w:t>8</w:t>
            </w:r>
            <w:r>
              <w:rPr>
                <w:noProof/>
                <w:webHidden/>
              </w:rPr>
              <w:fldChar w:fldCharType="end"/>
            </w:r>
          </w:hyperlink>
        </w:p>
        <w:p w14:paraId="09623351" w14:textId="77923082" w:rsidR="008B1C22" w:rsidRDefault="008B1C22">
          <w:pPr>
            <w:pStyle w:val="TDC3"/>
            <w:tabs>
              <w:tab w:val="right" w:leader="dot" w:pos="8494"/>
            </w:tabs>
            <w:rPr>
              <w:noProof/>
            </w:rPr>
          </w:pPr>
          <w:hyperlink w:anchor="_Toc183183503" w:history="1">
            <w:r w:rsidRPr="005470BC">
              <w:rPr>
                <w:rStyle w:val="Hipervnculo"/>
                <w:noProof/>
              </w:rPr>
              <w:t>Grid Search</w:t>
            </w:r>
            <w:r>
              <w:rPr>
                <w:noProof/>
                <w:webHidden/>
              </w:rPr>
              <w:tab/>
            </w:r>
            <w:r>
              <w:rPr>
                <w:noProof/>
                <w:webHidden/>
              </w:rPr>
              <w:fldChar w:fldCharType="begin"/>
            </w:r>
            <w:r>
              <w:rPr>
                <w:noProof/>
                <w:webHidden/>
              </w:rPr>
              <w:instrText xml:space="preserve"> PAGEREF _Toc183183503 \h </w:instrText>
            </w:r>
            <w:r>
              <w:rPr>
                <w:noProof/>
                <w:webHidden/>
              </w:rPr>
            </w:r>
            <w:r>
              <w:rPr>
                <w:noProof/>
                <w:webHidden/>
              </w:rPr>
              <w:fldChar w:fldCharType="separate"/>
            </w:r>
            <w:r>
              <w:rPr>
                <w:noProof/>
                <w:webHidden/>
              </w:rPr>
              <w:t>8</w:t>
            </w:r>
            <w:r>
              <w:rPr>
                <w:noProof/>
                <w:webHidden/>
              </w:rPr>
              <w:fldChar w:fldCharType="end"/>
            </w:r>
          </w:hyperlink>
        </w:p>
        <w:p w14:paraId="17576DF1" w14:textId="3AE4F07C" w:rsidR="008B1C22" w:rsidRDefault="008B1C22">
          <w:pPr>
            <w:pStyle w:val="TDC3"/>
            <w:tabs>
              <w:tab w:val="right" w:leader="dot" w:pos="8494"/>
            </w:tabs>
            <w:rPr>
              <w:noProof/>
            </w:rPr>
          </w:pPr>
          <w:hyperlink w:anchor="_Toc183183504" w:history="1">
            <w:r w:rsidRPr="005470BC">
              <w:rPr>
                <w:rStyle w:val="Hipervnculo"/>
                <w:noProof/>
              </w:rPr>
              <w:t>Random Search</w:t>
            </w:r>
            <w:r>
              <w:rPr>
                <w:noProof/>
                <w:webHidden/>
              </w:rPr>
              <w:tab/>
            </w:r>
            <w:r>
              <w:rPr>
                <w:noProof/>
                <w:webHidden/>
              </w:rPr>
              <w:fldChar w:fldCharType="begin"/>
            </w:r>
            <w:r>
              <w:rPr>
                <w:noProof/>
                <w:webHidden/>
              </w:rPr>
              <w:instrText xml:space="preserve"> PAGEREF _Toc183183504 \h </w:instrText>
            </w:r>
            <w:r>
              <w:rPr>
                <w:noProof/>
                <w:webHidden/>
              </w:rPr>
            </w:r>
            <w:r>
              <w:rPr>
                <w:noProof/>
                <w:webHidden/>
              </w:rPr>
              <w:fldChar w:fldCharType="separate"/>
            </w:r>
            <w:r>
              <w:rPr>
                <w:noProof/>
                <w:webHidden/>
              </w:rPr>
              <w:t>8</w:t>
            </w:r>
            <w:r>
              <w:rPr>
                <w:noProof/>
                <w:webHidden/>
              </w:rPr>
              <w:fldChar w:fldCharType="end"/>
            </w:r>
          </w:hyperlink>
        </w:p>
        <w:p w14:paraId="102173E9" w14:textId="42C414F4" w:rsidR="008B1C22" w:rsidRDefault="008B1C22">
          <w:pPr>
            <w:pStyle w:val="TDC3"/>
            <w:tabs>
              <w:tab w:val="right" w:leader="dot" w:pos="8494"/>
            </w:tabs>
            <w:rPr>
              <w:noProof/>
            </w:rPr>
          </w:pPr>
          <w:hyperlink w:anchor="_Toc183183505" w:history="1">
            <w:r w:rsidRPr="005470BC">
              <w:rPr>
                <w:rStyle w:val="Hipervnculo"/>
                <w:noProof/>
              </w:rPr>
              <w:t>Evolutionary Algorithms</w:t>
            </w:r>
            <w:r>
              <w:rPr>
                <w:noProof/>
                <w:webHidden/>
              </w:rPr>
              <w:tab/>
            </w:r>
            <w:r>
              <w:rPr>
                <w:noProof/>
                <w:webHidden/>
              </w:rPr>
              <w:fldChar w:fldCharType="begin"/>
            </w:r>
            <w:r>
              <w:rPr>
                <w:noProof/>
                <w:webHidden/>
              </w:rPr>
              <w:instrText xml:space="preserve"> PAGEREF _Toc183183505 \h </w:instrText>
            </w:r>
            <w:r>
              <w:rPr>
                <w:noProof/>
                <w:webHidden/>
              </w:rPr>
            </w:r>
            <w:r>
              <w:rPr>
                <w:noProof/>
                <w:webHidden/>
              </w:rPr>
              <w:fldChar w:fldCharType="separate"/>
            </w:r>
            <w:r>
              <w:rPr>
                <w:noProof/>
                <w:webHidden/>
              </w:rPr>
              <w:t>8</w:t>
            </w:r>
            <w:r>
              <w:rPr>
                <w:noProof/>
                <w:webHidden/>
              </w:rPr>
              <w:fldChar w:fldCharType="end"/>
            </w:r>
          </w:hyperlink>
        </w:p>
        <w:p w14:paraId="6E68732B" w14:textId="4A8ED3A7" w:rsidR="008B1C22" w:rsidRDefault="008B1C22">
          <w:pPr>
            <w:pStyle w:val="TDC1"/>
            <w:tabs>
              <w:tab w:val="right" w:leader="dot" w:pos="8494"/>
            </w:tabs>
            <w:rPr>
              <w:noProof/>
            </w:rPr>
          </w:pPr>
          <w:hyperlink w:anchor="_Toc183183506" w:history="1">
            <w:r w:rsidRPr="005470BC">
              <w:rPr>
                <w:rStyle w:val="Hipervnculo"/>
                <w:noProof/>
              </w:rPr>
              <w:t>Conclusions</w:t>
            </w:r>
            <w:r>
              <w:rPr>
                <w:noProof/>
                <w:webHidden/>
              </w:rPr>
              <w:tab/>
            </w:r>
            <w:r>
              <w:rPr>
                <w:noProof/>
                <w:webHidden/>
              </w:rPr>
              <w:fldChar w:fldCharType="begin"/>
            </w:r>
            <w:r>
              <w:rPr>
                <w:noProof/>
                <w:webHidden/>
              </w:rPr>
              <w:instrText xml:space="preserve"> PAGEREF _Toc183183506 \h </w:instrText>
            </w:r>
            <w:r>
              <w:rPr>
                <w:noProof/>
                <w:webHidden/>
              </w:rPr>
            </w:r>
            <w:r>
              <w:rPr>
                <w:noProof/>
                <w:webHidden/>
              </w:rPr>
              <w:fldChar w:fldCharType="separate"/>
            </w:r>
            <w:r>
              <w:rPr>
                <w:noProof/>
                <w:webHidden/>
              </w:rPr>
              <w:t>8</w:t>
            </w:r>
            <w:r>
              <w:rPr>
                <w:noProof/>
                <w:webHidden/>
              </w:rPr>
              <w:fldChar w:fldCharType="end"/>
            </w:r>
          </w:hyperlink>
        </w:p>
        <w:p w14:paraId="38171FB0" w14:textId="7EDC15C3" w:rsidR="008B1C22" w:rsidRDefault="008B1C22">
          <w:pPr>
            <w:pStyle w:val="TDC1"/>
            <w:tabs>
              <w:tab w:val="right" w:leader="dot" w:pos="8494"/>
            </w:tabs>
            <w:rPr>
              <w:noProof/>
            </w:rPr>
          </w:pPr>
          <w:hyperlink w:anchor="_Toc183183507" w:history="1">
            <w:r w:rsidRPr="005470BC">
              <w:rPr>
                <w:rStyle w:val="Hipervnculo"/>
                <w:noProof/>
              </w:rPr>
              <w:t>References</w:t>
            </w:r>
            <w:r>
              <w:rPr>
                <w:noProof/>
                <w:webHidden/>
              </w:rPr>
              <w:tab/>
            </w:r>
            <w:r>
              <w:rPr>
                <w:noProof/>
                <w:webHidden/>
              </w:rPr>
              <w:fldChar w:fldCharType="begin"/>
            </w:r>
            <w:r>
              <w:rPr>
                <w:noProof/>
                <w:webHidden/>
              </w:rPr>
              <w:instrText xml:space="preserve"> PAGEREF _Toc183183507 \h </w:instrText>
            </w:r>
            <w:r>
              <w:rPr>
                <w:noProof/>
                <w:webHidden/>
              </w:rPr>
            </w:r>
            <w:r>
              <w:rPr>
                <w:noProof/>
                <w:webHidden/>
              </w:rPr>
              <w:fldChar w:fldCharType="separate"/>
            </w:r>
            <w:r>
              <w:rPr>
                <w:noProof/>
                <w:webHidden/>
              </w:rPr>
              <w:t>8</w:t>
            </w:r>
            <w:r>
              <w:rPr>
                <w:noProof/>
                <w:webHidden/>
              </w:rPr>
              <w:fldChar w:fldCharType="end"/>
            </w:r>
          </w:hyperlink>
        </w:p>
        <w:p w14:paraId="6A2763C0" w14:textId="6EC05AB3" w:rsidR="008B1C22" w:rsidRDefault="008B1C22">
          <w:pPr>
            <w:pStyle w:val="TDC1"/>
            <w:tabs>
              <w:tab w:val="right" w:leader="dot" w:pos="8494"/>
            </w:tabs>
            <w:rPr>
              <w:noProof/>
            </w:rPr>
          </w:pPr>
          <w:hyperlink w:anchor="_Toc183183508" w:history="1">
            <w:r w:rsidRPr="005470BC">
              <w:rPr>
                <w:rStyle w:val="Hipervnculo"/>
                <w:noProof/>
              </w:rPr>
              <w:t>Github link</w:t>
            </w:r>
            <w:r>
              <w:rPr>
                <w:noProof/>
                <w:webHidden/>
              </w:rPr>
              <w:tab/>
            </w:r>
            <w:r>
              <w:rPr>
                <w:noProof/>
                <w:webHidden/>
              </w:rPr>
              <w:fldChar w:fldCharType="begin"/>
            </w:r>
            <w:r>
              <w:rPr>
                <w:noProof/>
                <w:webHidden/>
              </w:rPr>
              <w:instrText xml:space="preserve"> PAGEREF _Toc183183508 \h </w:instrText>
            </w:r>
            <w:r>
              <w:rPr>
                <w:noProof/>
                <w:webHidden/>
              </w:rPr>
            </w:r>
            <w:r>
              <w:rPr>
                <w:noProof/>
                <w:webHidden/>
              </w:rPr>
              <w:fldChar w:fldCharType="separate"/>
            </w:r>
            <w:r>
              <w:rPr>
                <w:noProof/>
                <w:webHidden/>
              </w:rPr>
              <w:t>8</w:t>
            </w:r>
            <w:r>
              <w:rPr>
                <w:noProof/>
                <w:webHidden/>
              </w:rPr>
              <w:fldChar w:fldCharType="end"/>
            </w:r>
          </w:hyperlink>
        </w:p>
        <w:p w14:paraId="54CE82D9" w14:textId="646474E5" w:rsidR="008B1C22" w:rsidRDefault="008B1C22">
          <w:r>
            <w:rPr>
              <w:b/>
              <w:bCs/>
            </w:rPr>
            <w:fldChar w:fldCharType="end"/>
          </w:r>
        </w:p>
      </w:sdtContent>
    </w:sdt>
    <w:p w14:paraId="0C2BEC27" w14:textId="77777777" w:rsidR="008B1C22" w:rsidRDefault="008B1C22">
      <w:pPr>
        <w:rPr>
          <w:rFonts w:asciiTheme="majorHAnsi" w:eastAsiaTheme="majorEastAsia" w:hAnsiTheme="majorHAnsi" w:cstheme="majorBidi"/>
          <w:color w:val="0F4761" w:themeColor="accent1" w:themeShade="BF"/>
          <w:sz w:val="40"/>
          <w:szCs w:val="40"/>
        </w:rPr>
      </w:pPr>
      <w:r>
        <w:br w:type="page"/>
      </w:r>
    </w:p>
    <w:p w14:paraId="53C7528C" w14:textId="23EB125B" w:rsidR="00D4020C" w:rsidRDefault="00540FF4" w:rsidP="003B4145">
      <w:pPr>
        <w:pStyle w:val="Ttulo1"/>
      </w:pPr>
      <w:bookmarkStart w:id="0" w:name="_Toc183183497"/>
      <w:r w:rsidRPr="003B4145">
        <w:lastRenderedPageBreak/>
        <w:t>Introduction and objectives</w:t>
      </w:r>
      <w:bookmarkEnd w:id="0"/>
    </w:p>
    <w:p w14:paraId="0DC62A7E" w14:textId="76D3E45A" w:rsidR="003F0EE4" w:rsidRPr="003F0EE4" w:rsidRDefault="003F0EE4" w:rsidP="003F0EE4">
      <w:pPr>
        <w:pStyle w:val="Ttulo2"/>
      </w:pPr>
      <w:bookmarkStart w:id="1" w:name="_Toc183183498"/>
      <w:r>
        <w:t>Introduction</w:t>
      </w:r>
      <w:bookmarkEnd w:id="1"/>
    </w:p>
    <w:p w14:paraId="467224C9" w14:textId="664ADA98" w:rsidR="00540FF4" w:rsidRPr="003B4145" w:rsidRDefault="000C584A" w:rsidP="00540FF4">
      <w:r w:rsidRPr="003B4145">
        <w:t>A student</w:t>
      </w:r>
      <w:r w:rsidR="00540FF4" w:rsidRPr="003B4145">
        <w:t xml:space="preserve"> dropout is </w:t>
      </w:r>
      <w:r w:rsidRPr="003B4145">
        <w:t xml:space="preserve">a person who leaves school or university before finishing their degree. </w:t>
      </w:r>
    </w:p>
    <w:p w14:paraId="7B361143" w14:textId="0A631475" w:rsidR="000C584A" w:rsidRPr="003B4145" w:rsidRDefault="000C584A" w:rsidP="00540FF4">
      <w:r w:rsidRPr="003B4145">
        <w:t xml:space="preserve">Dropout can occur at any level (college, high school …) and is influenced by multiple factors including academic difficulties and financial problems. </w:t>
      </w:r>
    </w:p>
    <w:p w14:paraId="78E55F46" w14:textId="2994EAC0" w:rsidR="000C584A" w:rsidRPr="003B4145" w:rsidRDefault="000C584A" w:rsidP="00540FF4">
      <w:r w:rsidRPr="003B4145">
        <w:t xml:space="preserve">This phenomenon affects these individuals and their society, deeply impacting them financially and socially. Not only does it affect the individual’s employment prospects, earning potential and overall well-being, but </w:t>
      </w:r>
      <w:proofErr w:type="gramStart"/>
      <w:r w:rsidRPr="003B4145">
        <w:t>also</w:t>
      </w:r>
      <w:proofErr w:type="gramEnd"/>
      <w:r w:rsidRPr="003B4145">
        <w:t xml:space="preserve"> has a broader impact on the economy.</w:t>
      </w:r>
    </w:p>
    <w:p w14:paraId="0A0DE0A5" w14:textId="3CDC3EAE" w:rsidR="000C584A" w:rsidRDefault="000C584A" w:rsidP="00540FF4">
      <w:r w:rsidRPr="003B4145">
        <w:t xml:space="preserve">Machine Learning (ML) is a powerful tool that can be used for predicting and understanding student dropout. </w:t>
      </w:r>
      <w:r w:rsidR="003B4145" w:rsidRPr="003B4145">
        <w:t>Multiple algorithms (like decisi</w:t>
      </w:r>
      <w:r w:rsidR="003B4145">
        <w:t xml:space="preserve">on </w:t>
      </w:r>
      <w:r w:rsidR="003B4145" w:rsidRPr="003B4145">
        <w:t>tre</w:t>
      </w:r>
      <w:r w:rsidR="003B4145">
        <w:t>es, random forests and neural networks) have been used in this type of prediction in the literature.</w:t>
      </w:r>
    </w:p>
    <w:p w14:paraId="4446D57C" w14:textId="2925FB47" w:rsidR="003F0EE4" w:rsidRDefault="003B4145" w:rsidP="00540FF4">
      <w:r>
        <w:t xml:space="preserve">For </w:t>
      </w:r>
      <w:proofErr w:type="gramStart"/>
      <w:r w:rsidRPr="008B1C22">
        <w:t>instance</w:t>
      </w:r>
      <w:proofErr w:type="gramEnd"/>
      <w:r w:rsidRPr="008B1C22">
        <w:t xml:space="preserve"> in </w:t>
      </w:r>
      <w:proofErr w:type="spellStart"/>
      <w:r w:rsidR="008B1C22" w:rsidRPr="008B1C22">
        <w:t>Osemwegie</w:t>
      </w:r>
      <w:proofErr w:type="spellEnd"/>
      <w:r w:rsidR="008B1C22" w:rsidRPr="008B1C22">
        <w:t xml:space="preserve"> &amp; Amadin, 2023</w:t>
      </w:r>
      <w:r w:rsidRPr="008B1C22">
        <w:t xml:space="preserve"> logistic </w:t>
      </w:r>
      <w:r>
        <w:t xml:space="preserve">regression was used to predict student dropout with </w:t>
      </w:r>
      <w:r w:rsidR="003F0EE4">
        <w:t>a 98,9% performance.</w:t>
      </w:r>
      <w:sdt>
        <w:sdtPr>
          <w:rPr>
            <w:color w:val="000000"/>
          </w:rPr>
          <w:tag w:val="MENDELEY_CITATION_v3_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"/>
          <w:id w:val="-1611501873"/>
          <w:placeholder>
            <w:docPart w:val="DefaultPlaceholder_-1854013440"/>
          </w:placeholder>
        </w:sdtPr>
        <w:sdtContent>
          <w:r w:rsidR="00EC4B4A" w:rsidRPr="00EC4B4A">
            <w:rPr>
              <w:rFonts w:eastAsia="Times New Roman"/>
              <w:color w:val="000000"/>
            </w:rPr>
            <w:t>(</w:t>
          </w:r>
          <w:proofErr w:type="spellStart"/>
          <w:r w:rsidR="00EC4B4A" w:rsidRPr="00EC4B4A">
            <w:rPr>
              <w:rFonts w:eastAsia="Times New Roman"/>
              <w:color w:val="000000"/>
            </w:rPr>
            <w:t>Osemwegie</w:t>
          </w:r>
          <w:proofErr w:type="spellEnd"/>
          <w:r w:rsidR="00EC4B4A" w:rsidRPr="00EC4B4A">
            <w:rPr>
              <w:rFonts w:eastAsia="Times New Roman"/>
              <w:color w:val="000000"/>
            </w:rPr>
            <w:t xml:space="preserve"> and Amadin, 2023)</w:t>
          </w:r>
        </w:sdtContent>
      </w:sdt>
    </w:p>
    <w:p w14:paraId="61ECFC45" w14:textId="6B5D8FD9" w:rsidR="003B4145" w:rsidRDefault="003F0EE4" w:rsidP="003F0EE4">
      <w:pPr>
        <w:pStyle w:val="Ttulo2"/>
      </w:pPr>
      <w:bookmarkStart w:id="2" w:name="_Toc183183499"/>
      <w:r>
        <w:t>Objectives</w:t>
      </w:r>
      <w:bookmarkEnd w:id="2"/>
      <w:r>
        <w:t xml:space="preserve"> </w:t>
      </w:r>
    </w:p>
    <w:p w14:paraId="51FE60F0" w14:textId="04C77E4B" w:rsidR="003F0EE4" w:rsidRDefault="003F0EE4" w:rsidP="00540FF4">
      <w:r>
        <w:t>The objectives of this project are:</w:t>
      </w:r>
    </w:p>
    <w:p w14:paraId="2ED0BB05" w14:textId="15F58F31" w:rsidR="003F0EE4" w:rsidRPr="003F0EE4" w:rsidRDefault="003F0EE4" w:rsidP="003F0EE4">
      <w:pPr>
        <w:pStyle w:val="Prrafodelista"/>
        <w:numPr>
          <w:ilvl w:val="0"/>
          <w:numId w:val="2"/>
        </w:numPr>
        <w:rPr>
          <w:b/>
          <w:bCs/>
          <w:lang w:val="es-ES"/>
        </w:rPr>
      </w:pPr>
      <w:r>
        <w:t xml:space="preserve">Develop </w:t>
      </w:r>
      <w:r w:rsidR="00F03D03">
        <w:t xml:space="preserve">a </w:t>
      </w:r>
      <w:r>
        <w:t xml:space="preserve">machine learning model able to predict student dropout accurately based on the UCI dataset </w:t>
      </w:r>
      <w:r w:rsidRPr="003F0EE4">
        <w:t>“</w:t>
      </w:r>
      <w:proofErr w:type="spellStart"/>
      <w:r w:rsidRPr="003F0EE4">
        <w:rPr>
          <w:lang w:val="es-ES"/>
        </w:rPr>
        <w:t>Predict</w:t>
      </w:r>
      <w:proofErr w:type="spellEnd"/>
      <w:r w:rsidRPr="003F0EE4">
        <w:rPr>
          <w:lang w:val="es-ES"/>
        </w:rPr>
        <w:t xml:space="preserve"> </w:t>
      </w:r>
      <w:proofErr w:type="spellStart"/>
      <w:r w:rsidRPr="003F0EE4">
        <w:rPr>
          <w:lang w:val="es-ES"/>
        </w:rPr>
        <w:t>Students</w:t>
      </w:r>
      <w:proofErr w:type="spellEnd"/>
      <w:r w:rsidRPr="003F0EE4">
        <w:rPr>
          <w:lang w:val="es-ES"/>
        </w:rPr>
        <w:t xml:space="preserve">' </w:t>
      </w:r>
      <w:proofErr w:type="spellStart"/>
      <w:r w:rsidRPr="003F0EE4">
        <w:rPr>
          <w:lang w:val="es-ES"/>
        </w:rPr>
        <w:t>Dropout</w:t>
      </w:r>
      <w:proofErr w:type="spellEnd"/>
      <w:r w:rsidRPr="003F0EE4">
        <w:rPr>
          <w:lang w:val="es-ES"/>
        </w:rPr>
        <w:t xml:space="preserve"> and </w:t>
      </w:r>
      <w:proofErr w:type="spellStart"/>
      <w:r w:rsidRPr="003F0EE4">
        <w:rPr>
          <w:lang w:val="es-ES"/>
        </w:rPr>
        <w:t>Academic</w:t>
      </w:r>
      <w:proofErr w:type="spellEnd"/>
      <w:r w:rsidRPr="003F0EE4">
        <w:rPr>
          <w:lang w:val="es-ES"/>
        </w:rPr>
        <w:t xml:space="preserve"> </w:t>
      </w:r>
      <w:proofErr w:type="spellStart"/>
      <w:r w:rsidRPr="003F0EE4">
        <w:rPr>
          <w:lang w:val="es-ES"/>
        </w:rPr>
        <w:t>Success</w:t>
      </w:r>
      <w:proofErr w:type="spellEnd"/>
      <w:r w:rsidRPr="003F0EE4">
        <w:rPr>
          <w:lang w:val="es-ES"/>
        </w:rPr>
        <w:t>”</w:t>
      </w:r>
      <w:r>
        <w:rPr>
          <w:lang w:val="es-ES"/>
        </w:rPr>
        <w:t>.</w:t>
      </w:r>
      <w:r w:rsidR="00F03D03">
        <w:rPr>
          <w:lang w:val="es-ES"/>
        </w:rPr>
        <w:t xml:space="preserve"> </w:t>
      </w:r>
      <w:sdt>
        <w:sdtPr>
          <w:rPr>
            <w:color w:val="000000"/>
            <w:lang w:val="es-ES"/>
          </w:rPr>
          <w:tag w:val="MENDELEY_CITATION_v3_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"/>
          <w:id w:val="691814859"/>
          <w:placeholder>
            <w:docPart w:val="DefaultPlaceholder_-1854013440"/>
          </w:placeholder>
        </w:sdtPr>
        <w:sdtContent>
          <w:r w:rsidR="00EC4B4A" w:rsidRPr="00EC4B4A">
            <w:rPr>
              <w:rFonts w:eastAsia="Times New Roman"/>
              <w:color w:val="000000"/>
            </w:rPr>
            <w:t>(</w:t>
          </w:r>
          <w:proofErr w:type="spellStart"/>
          <w:r w:rsidR="00EC4B4A" w:rsidRPr="00EC4B4A">
            <w:rPr>
              <w:rFonts w:eastAsia="Times New Roman"/>
              <w:color w:val="000000"/>
            </w:rPr>
            <w:t>Realinho</w:t>
          </w:r>
          <w:proofErr w:type="spellEnd"/>
          <w:r w:rsidR="00EC4B4A" w:rsidRPr="00EC4B4A">
            <w:rPr>
              <w:rFonts w:eastAsia="Times New Roman"/>
              <w:color w:val="000000"/>
            </w:rPr>
            <w:t xml:space="preserve"> Valentim and Baptista, 2021)</w:t>
          </w:r>
        </w:sdtContent>
      </w:sdt>
    </w:p>
    <w:p w14:paraId="7E4B15D6" w14:textId="0C955F5E" w:rsidR="003F0EE4" w:rsidRPr="003F0EE4" w:rsidRDefault="003F0EE4" w:rsidP="003F0EE4">
      <w:pPr>
        <w:pStyle w:val="Prrafodelista"/>
        <w:numPr>
          <w:ilvl w:val="0"/>
          <w:numId w:val="2"/>
        </w:numPr>
        <w:rPr>
          <w:b/>
          <w:bCs/>
          <w:lang w:val="es-ES"/>
        </w:rPr>
      </w:pPr>
      <w:proofErr w:type="spellStart"/>
      <w:r>
        <w:rPr>
          <w:lang w:val="es-ES"/>
        </w:rPr>
        <w:t>Identify</w:t>
      </w:r>
      <w:proofErr w:type="spellEnd"/>
      <w:r>
        <w:rPr>
          <w:lang w:val="es-ES"/>
        </w:rPr>
        <w:t xml:space="preserve"> </w:t>
      </w:r>
      <w:proofErr w:type="spellStart"/>
      <w:r>
        <w:rPr>
          <w:lang w:val="es-ES"/>
        </w:rPr>
        <w:t>key</w:t>
      </w:r>
      <w:proofErr w:type="spellEnd"/>
      <w:r>
        <w:rPr>
          <w:lang w:val="es-ES"/>
        </w:rPr>
        <w:t xml:space="preserve"> </w:t>
      </w:r>
      <w:proofErr w:type="spellStart"/>
      <w:r>
        <w:rPr>
          <w:lang w:val="es-ES"/>
        </w:rPr>
        <w:t>factors</w:t>
      </w:r>
      <w:proofErr w:type="spellEnd"/>
      <w:r>
        <w:rPr>
          <w:lang w:val="es-ES"/>
        </w:rPr>
        <w:t xml:space="preserve"> </w:t>
      </w:r>
      <w:proofErr w:type="spellStart"/>
      <w:r>
        <w:rPr>
          <w:lang w:val="es-ES"/>
        </w:rPr>
        <w:t>affecting</w:t>
      </w:r>
      <w:proofErr w:type="spellEnd"/>
      <w:r>
        <w:rPr>
          <w:lang w:val="es-ES"/>
        </w:rPr>
        <w:t xml:space="preserve"> </w:t>
      </w:r>
      <w:proofErr w:type="spellStart"/>
      <w:r>
        <w:rPr>
          <w:lang w:val="es-ES"/>
        </w:rPr>
        <w:t>student</w:t>
      </w:r>
      <w:proofErr w:type="spellEnd"/>
      <w:r>
        <w:rPr>
          <w:lang w:val="es-ES"/>
        </w:rPr>
        <w:t xml:space="preserve"> </w:t>
      </w:r>
      <w:proofErr w:type="spellStart"/>
      <w:r>
        <w:rPr>
          <w:lang w:val="es-ES"/>
        </w:rPr>
        <w:t>dropout</w:t>
      </w:r>
      <w:proofErr w:type="spellEnd"/>
      <w:r>
        <w:rPr>
          <w:lang w:val="es-ES"/>
        </w:rPr>
        <w:t>.</w:t>
      </w:r>
    </w:p>
    <w:p w14:paraId="0248B34E" w14:textId="4098158E" w:rsidR="003F0EE4" w:rsidRPr="003F0EE4" w:rsidRDefault="003F0EE4" w:rsidP="003F0EE4">
      <w:pPr>
        <w:pStyle w:val="Prrafodelista"/>
        <w:numPr>
          <w:ilvl w:val="0"/>
          <w:numId w:val="2"/>
        </w:numPr>
        <w:rPr>
          <w:b/>
          <w:bCs/>
          <w:lang w:val="es-ES"/>
        </w:rPr>
      </w:pPr>
      <w:proofErr w:type="spellStart"/>
      <w:r>
        <w:rPr>
          <w:lang w:val="es-ES"/>
        </w:rPr>
        <w:t>Evaluate</w:t>
      </w:r>
      <w:proofErr w:type="spellEnd"/>
      <w:r>
        <w:rPr>
          <w:lang w:val="es-ES"/>
        </w:rPr>
        <w:t xml:space="preserve"> </w:t>
      </w:r>
      <w:proofErr w:type="spellStart"/>
      <w:r>
        <w:rPr>
          <w:lang w:val="es-ES"/>
        </w:rPr>
        <w:t>model</w:t>
      </w:r>
      <w:proofErr w:type="spellEnd"/>
      <w:r>
        <w:rPr>
          <w:lang w:val="es-ES"/>
        </w:rPr>
        <w:t xml:space="preserve"> performance </w:t>
      </w:r>
      <w:proofErr w:type="spellStart"/>
      <w:r>
        <w:rPr>
          <w:lang w:val="es-ES"/>
        </w:rPr>
        <w:t>using</w:t>
      </w:r>
      <w:proofErr w:type="spellEnd"/>
      <w:r>
        <w:rPr>
          <w:lang w:val="es-ES"/>
        </w:rPr>
        <w:t xml:space="preserve"> </w:t>
      </w:r>
      <w:proofErr w:type="spellStart"/>
      <w:r>
        <w:rPr>
          <w:lang w:val="es-ES"/>
        </w:rPr>
        <w:t>accuracy</w:t>
      </w:r>
      <w:proofErr w:type="spellEnd"/>
      <w:r>
        <w:rPr>
          <w:lang w:val="es-ES"/>
        </w:rPr>
        <w:t>, F1 score…</w:t>
      </w:r>
    </w:p>
    <w:p w14:paraId="18FA8CB4" w14:textId="77777777" w:rsidR="00540FF4" w:rsidRPr="003B4145" w:rsidRDefault="00540FF4" w:rsidP="003F0EE4">
      <w:pPr>
        <w:pStyle w:val="Ttulo1"/>
      </w:pPr>
      <w:bookmarkStart w:id="3" w:name="_Toc183183500"/>
      <w:r w:rsidRPr="003B4145">
        <w:t>Characterization, pre-processing, and explanation of techniques for variation in accuracy across different training splits using cross-validation.</w:t>
      </w:r>
      <w:bookmarkEnd w:id="3"/>
    </w:p>
    <w:p w14:paraId="2935EF15" w14:textId="5AF74E5D" w:rsidR="00B07A39" w:rsidRDefault="00B07A39" w:rsidP="00540FF4">
      <w:proofErr w:type="gramStart"/>
      <w:r>
        <w:t>In order to</w:t>
      </w:r>
      <w:proofErr w:type="gramEnd"/>
      <w:r>
        <w:t xml:space="preserve"> analyze the data, its cleaning and pre-processing is necessary. </w:t>
      </w:r>
    </w:p>
    <w:p w14:paraId="07AADEA8" w14:textId="77777777" w:rsidR="00F03D03" w:rsidRDefault="00B07A39" w:rsidP="00540FF4">
      <w:r>
        <w:t xml:space="preserve">I conducted some exploratory data analysis (EDA) beginning by using the pandas function </w:t>
      </w:r>
      <w:r w:rsidR="00F03D03">
        <w:t xml:space="preserve">shape to see the </w:t>
      </w:r>
      <w:proofErr w:type="gramStart"/>
      <w:r w:rsidR="00F03D03">
        <w:t>amount</w:t>
      </w:r>
      <w:proofErr w:type="gramEnd"/>
      <w:r w:rsidR="00F03D03">
        <w:t xml:space="preserve"> of observations and features in my dataset.</w:t>
      </w:r>
    </w:p>
    <w:p w14:paraId="6495965F" w14:textId="72DC26CA" w:rsidR="00F03D03" w:rsidRDefault="00F03D03" w:rsidP="00540FF4">
      <w:r w:rsidRPr="00F03D03">
        <w:rPr>
          <w:noProof/>
        </w:rPr>
        <w:drawing>
          <wp:inline distT="0" distB="0" distL="0" distR="0" wp14:anchorId="02C90760" wp14:editId="662ADD2E">
            <wp:extent cx="1000265" cy="543001"/>
            <wp:effectExtent l="19050" t="19050" r="28575" b="28575"/>
            <wp:docPr id="4345613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1353" name="Imagen 1" descr="Interfaz de usuario gráfica, Texto, Aplicación&#10;&#10;Descripción generada automáticamente"/>
                    <pic:cNvPicPr/>
                  </pic:nvPicPr>
                  <pic:blipFill>
                    <a:blip r:embed="rId8"/>
                    <a:stretch>
                      <a:fillRect/>
                    </a:stretch>
                  </pic:blipFill>
                  <pic:spPr>
                    <a:xfrm>
                      <a:off x="0" y="0"/>
                      <a:ext cx="1000265" cy="543001"/>
                    </a:xfrm>
                    <a:prstGeom prst="rect">
                      <a:avLst/>
                    </a:prstGeom>
                    <a:ln>
                      <a:solidFill>
                        <a:schemeClr val="tx1"/>
                      </a:solidFill>
                    </a:ln>
                  </pic:spPr>
                </pic:pic>
              </a:graphicData>
            </a:graphic>
          </wp:inline>
        </w:drawing>
      </w:r>
    </w:p>
    <w:p w14:paraId="1FE7F72C" w14:textId="1110BAC7" w:rsidR="00F03D03" w:rsidRDefault="00F03D03" w:rsidP="00540FF4">
      <w:r>
        <w:lastRenderedPageBreak/>
        <w:t>The dataset contains 4424 observations and 37 features.</w:t>
      </w:r>
    </w:p>
    <w:p w14:paraId="220A7CB2" w14:textId="75AEA606" w:rsidR="00B07A39" w:rsidRDefault="00F03D03" w:rsidP="00540FF4">
      <w:r>
        <w:t xml:space="preserve">I followed by checking for missing or NA values, as well as what type of features (numerical or categorical) are in the dataset. I used the </w:t>
      </w:r>
      <w:r w:rsidR="00B07A39">
        <w:t>info</w:t>
      </w:r>
      <w:r>
        <w:t xml:space="preserve"> function</w:t>
      </w:r>
      <w:r w:rsidR="00B07A39">
        <w:t>.</w:t>
      </w:r>
      <w:r>
        <w:t xml:space="preserve"> As you can see in the picture below, the non-null count corresponds to the total number of observations – so there are no null values -.  Also, all the data types are numeric except for the target variable. </w:t>
      </w:r>
    </w:p>
    <w:p w14:paraId="7C31FD93" w14:textId="730F4512" w:rsidR="00B07A39" w:rsidRDefault="00B07A39" w:rsidP="00B07A39">
      <w:pPr>
        <w:tabs>
          <w:tab w:val="left" w:pos="3261"/>
        </w:tabs>
      </w:pPr>
      <w:r w:rsidRPr="00B07A39">
        <w:rPr>
          <w:noProof/>
        </w:rPr>
        <w:drawing>
          <wp:inline distT="0" distB="0" distL="0" distR="0" wp14:anchorId="2BD9B282" wp14:editId="2742825F">
            <wp:extent cx="5344271" cy="6592220"/>
            <wp:effectExtent l="19050" t="19050" r="27940" b="18415"/>
            <wp:docPr id="16278544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54418" name="Imagen 1" descr="Tabla&#10;&#10;Descripción generada automáticamente"/>
                    <pic:cNvPicPr/>
                  </pic:nvPicPr>
                  <pic:blipFill>
                    <a:blip r:embed="rId9"/>
                    <a:stretch>
                      <a:fillRect/>
                    </a:stretch>
                  </pic:blipFill>
                  <pic:spPr>
                    <a:xfrm>
                      <a:off x="0" y="0"/>
                      <a:ext cx="5344271" cy="6592220"/>
                    </a:xfrm>
                    <a:prstGeom prst="rect">
                      <a:avLst/>
                    </a:prstGeom>
                    <a:ln>
                      <a:solidFill>
                        <a:schemeClr val="tx1"/>
                      </a:solidFill>
                    </a:ln>
                  </pic:spPr>
                </pic:pic>
              </a:graphicData>
            </a:graphic>
          </wp:inline>
        </w:drawing>
      </w:r>
    </w:p>
    <w:p w14:paraId="62847418" w14:textId="0B1842BF" w:rsidR="00B07A39" w:rsidRDefault="00F03D03" w:rsidP="00B07A39">
      <w:pPr>
        <w:tabs>
          <w:tab w:val="left" w:pos="3261"/>
        </w:tabs>
      </w:pPr>
      <w:r>
        <w:t xml:space="preserve">I continued by checking some basic statistics of the data, using the </w:t>
      </w:r>
      <w:proofErr w:type="gramStart"/>
      <w:r>
        <w:t>describe</w:t>
      </w:r>
      <w:proofErr w:type="gramEnd"/>
      <w:r>
        <w:t xml:space="preserve"> function. </w:t>
      </w:r>
      <w:proofErr w:type="gramStart"/>
      <w:r>
        <w:t>It can be seen that the</w:t>
      </w:r>
      <w:proofErr w:type="gramEnd"/>
      <w:r>
        <w:t xml:space="preserve"> features have very different values and </w:t>
      </w:r>
      <w:r>
        <w:lastRenderedPageBreak/>
        <w:t xml:space="preserve">distributions. However, it is not clear if there are any outliers yet </w:t>
      </w:r>
      <w:proofErr w:type="gramStart"/>
      <w:r>
        <w:t>( this</w:t>
      </w:r>
      <w:proofErr w:type="gramEnd"/>
      <w:r>
        <w:t xml:space="preserve"> will be checked later in an outlier </w:t>
      </w:r>
      <w:proofErr w:type="gramStart"/>
      <w:r>
        <w:t>analysis )</w:t>
      </w:r>
      <w:proofErr w:type="gramEnd"/>
      <w:r>
        <w:t xml:space="preserve">. </w:t>
      </w:r>
    </w:p>
    <w:p w14:paraId="78625076" w14:textId="28DD8720" w:rsidR="00F03D03" w:rsidRDefault="00F03D03" w:rsidP="00B07A39">
      <w:pPr>
        <w:tabs>
          <w:tab w:val="left" w:pos="3261"/>
        </w:tabs>
      </w:pPr>
      <w:r w:rsidRPr="00F03D03">
        <w:rPr>
          <w:noProof/>
        </w:rPr>
        <w:drawing>
          <wp:inline distT="0" distB="0" distL="0" distR="0" wp14:anchorId="559593D7" wp14:editId="0314EF3C">
            <wp:extent cx="5400040" cy="1980565"/>
            <wp:effectExtent l="19050" t="19050" r="10160" b="19685"/>
            <wp:docPr id="18607380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021" name="Imagen 1" descr="Tabla&#10;&#10;Descripción generada automáticamente"/>
                    <pic:cNvPicPr/>
                  </pic:nvPicPr>
                  <pic:blipFill>
                    <a:blip r:embed="rId10"/>
                    <a:stretch>
                      <a:fillRect/>
                    </a:stretch>
                  </pic:blipFill>
                  <pic:spPr>
                    <a:xfrm>
                      <a:off x="0" y="0"/>
                      <a:ext cx="5400040" cy="1980565"/>
                    </a:xfrm>
                    <a:prstGeom prst="rect">
                      <a:avLst/>
                    </a:prstGeom>
                    <a:ln>
                      <a:solidFill>
                        <a:schemeClr val="tx1"/>
                      </a:solidFill>
                    </a:ln>
                  </pic:spPr>
                </pic:pic>
              </a:graphicData>
            </a:graphic>
          </wp:inline>
        </w:drawing>
      </w:r>
    </w:p>
    <w:p w14:paraId="79927B66" w14:textId="47422954" w:rsidR="00F03D03" w:rsidRDefault="00F03D03" w:rsidP="00540FF4">
      <w:r>
        <w:t xml:space="preserve">Since the target variable is </w:t>
      </w:r>
      <w:proofErr w:type="gramStart"/>
      <w:r>
        <w:t>categorical</w:t>
      </w:r>
      <w:proofErr w:type="gramEnd"/>
      <w:r>
        <w:t xml:space="preserve"> I have used label encoding to make sure it works for every machine learning algorithm.</w:t>
      </w:r>
    </w:p>
    <w:p w14:paraId="4F07F152" w14:textId="17DE7396" w:rsidR="00F03D03" w:rsidRDefault="00F03D03" w:rsidP="00540FF4">
      <w:r w:rsidRPr="00F03D03">
        <w:rPr>
          <w:noProof/>
        </w:rPr>
        <w:drawing>
          <wp:inline distT="0" distB="0" distL="0" distR="0" wp14:anchorId="4C050C45" wp14:editId="36ED3F85">
            <wp:extent cx="5400040" cy="619760"/>
            <wp:effectExtent l="19050" t="19050" r="10160" b="27940"/>
            <wp:docPr id="123696035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0359" name="Imagen 1" descr="Interfaz de usuario gráfica&#10;&#10;Descripción generada automáticamente con confianza baja"/>
                    <pic:cNvPicPr/>
                  </pic:nvPicPr>
                  <pic:blipFill>
                    <a:blip r:embed="rId11"/>
                    <a:stretch>
                      <a:fillRect/>
                    </a:stretch>
                  </pic:blipFill>
                  <pic:spPr>
                    <a:xfrm>
                      <a:off x="0" y="0"/>
                      <a:ext cx="5400040" cy="619760"/>
                    </a:xfrm>
                    <a:prstGeom prst="rect">
                      <a:avLst/>
                    </a:prstGeom>
                    <a:ln>
                      <a:solidFill>
                        <a:schemeClr val="tx1"/>
                      </a:solidFill>
                    </a:ln>
                  </pic:spPr>
                </pic:pic>
              </a:graphicData>
            </a:graphic>
          </wp:inline>
        </w:drawing>
      </w:r>
    </w:p>
    <w:p w14:paraId="19D46479" w14:textId="1E376017" w:rsidR="00F03D03" w:rsidRDefault="00F03D03" w:rsidP="00540FF4">
      <w:r>
        <w:t>Now that everything is encoded</w:t>
      </w:r>
      <w:r w:rsidR="00241259">
        <w:t xml:space="preserve">, I began the outlier analysis. First, I scaled the data and used boxplots to see the </w:t>
      </w:r>
      <w:proofErr w:type="gramStart"/>
      <w:r w:rsidR="00241259">
        <w:t>amount</w:t>
      </w:r>
      <w:proofErr w:type="gramEnd"/>
      <w:r w:rsidR="00241259">
        <w:t xml:space="preserve"> of outliers. </w:t>
      </w:r>
    </w:p>
    <w:p w14:paraId="2469BCB9" w14:textId="24DD401E" w:rsidR="00241259" w:rsidRDefault="00241259" w:rsidP="00540FF4">
      <w:r w:rsidRPr="00241259">
        <w:rPr>
          <w:noProof/>
        </w:rPr>
        <w:lastRenderedPageBreak/>
        <w:drawing>
          <wp:inline distT="0" distB="0" distL="0" distR="0" wp14:anchorId="56F1937E" wp14:editId="630D813C">
            <wp:extent cx="5400040" cy="7044690"/>
            <wp:effectExtent l="19050" t="19050" r="10160" b="22860"/>
            <wp:docPr id="107929284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2847" name="Imagen 1" descr="Gráfico, Gráfico de dispersión&#10;&#10;Descripción generada automáticamente"/>
                    <pic:cNvPicPr/>
                  </pic:nvPicPr>
                  <pic:blipFill>
                    <a:blip r:embed="rId12"/>
                    <a:stretch>
                      <a:fillRect/>
                    </a:stretch>
                  </pic:blipFill>
                  <pic:spPr>
                    <a:xfrm>
                      <a:off x="0" y="0"/>
                      <a:ext cx="5400040" cy="7044690"/>
                    </a:xfrm>
                    <a:prstGeom prst="rect">
                      <a:avLst/>
                    </a:prstGeom>
                    <a:ln>
                      <a:solidFill>
                        <a:schemeClr val="tx1"/>
                      </a:solidFill>
                    </a:ln>
                  </pic:spPr>
                </pic:pic>
              </a:graphicData>
            </a:graphic>
          </wp:inline>
        </w:drawing>
      </w:r>
    </w:p>
    <w:p w14:paraId="2DD57761" w14:textId="7E36E12A" w:rsidR="00241259" w:rsidRDefault="00241259" w:rsidP="00540FF4">
      <w:proofErr w:type="gramStart"/>
      <w:r>
        <w:t>As it</w:t>
      </w:r>
      <w:proofErr w:type="gramEnd"/>
      <w:r>
        <w:t xml:space="preserve"> can be seen in the illustration above, there is a big quantity of outliers for almost every feature.</w:t>
      </w:r>
    </w:p>
    <w:p w14:paraId="47D5C6E0" w14:textId="1290FD87" w:rsidR="00241259" w:rsidRDefault="00241259" w:rsidP="00540FF4">
      <w:r>
        <w:t xml:space="preserve">Because the data contains so many outliers, loss of information is possible. </w:t>
      </w:r>
      <w:proofErr w:type="gramStart"/>
      <w:r>
        <w:t>Therefore</w:t>
      </w:r>
      <w:proofErr w:type="gramEnd"/>
      <w:r>
        <w:t xml:space="preserve"> instead of using handling methods and the interquartile range, I just deleted the rows that were below 0,5 percentile or above the 99,5 </w:t>
      </w:r>
      <w:proofErr w:type="gramStart"/>
      <w:r>
        <w:t>percentile</w:t>
      </w:r>
      <w:proofErr w:type="gramEnd"/>
      <w:r>
        <w:t xml:space="preserve">. </w:t>
      </w:r>
    </w:p>
    <w:p w14:paraId="3F074D14" w14:textId="6E268DAF" w:rsidR="00241259" w:rsidRDefault="00241259" w:rsidP="00540FF4">
      <w:r w:rsidRPr="00241259">
        <w:rPr>
          <w:noProof/>
        </w:rPr>
        <w:lastRenderedPageBreak/>
        <w:drawing>
          <wp:inline distT="0" distB="0" distL="0" distR="0" wp14:anchorId="58165900" wp14:editId="012E725C">
            <wp:extent cx="5400040" cy="918210"/>
            <wp:effectExtent l="19050" t="19050" r="10160" b="15240"/>
            <wp:docPr id="131685882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58821" name="Imagen 1" descr="Interfaz de usuario gráfica, Texto, Aplicación, Correo electrónico&#10;&#10;Descripción generada automáticamente"/>
                    <pic:cNvPicPr/>
                  </pic:nvPicPr>
                  <pic:blipFill rotWithShape="1">
                    <a:blip r:embed="rId13"/>
                    <a:srcRect b="54298"/>
                    <a:stretch/>
                  </pic:blipFill>
                  <pic:spPr bwMode="auto">
                    <a:xfrm>
                      <a:off x="0" y="0"/>
                      <a:ext cx="5400040" cy="9182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3218DD" w14:textId="1FF0C3C2" w:rsidR="00241259" w:rsidRDefault="00241259" w:rsidP="00540FF4">
      <w:r w:rsidRPr="00241259">
        <w:rPr>
          <w:noProof/>
        </w:rPr>
        <w:drawing>
          <wp:inline distT="0" distB="0" distL="0" distR="0" wp14:anchorId="7292AB69" wp14:editId="6B76FE4F">
            <wp:extent cx="5400040" cy="209550"/>
            <wp:effectExtent l="19050" t="19050" r="10160" b="19050"/>
            <wp:docPr id="208853387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58821" name="Imagen 1" descr="Interfaz de usuario gráfica, Texto, Aplicación, Correo electrónico&#10;&#10;Descripción generada automáticamente"/>
                    <pic:cNvPicPr/>
                  </pic:nvPicPr>
                  <pic:blipFill rotWithShape="1">
                    <a:blip r:embed="rId13"/>
                    <a:srcRect l="-423" t="93680" r="423" b="-4110"/>
                    <a:stretch/>
                  </pic:blipFill>
                  <pic:spPr bwMode="auto">
                    <a:xfrm>
                      <a:off x="0" y="0"/>
                      <a:ext cx="5400040" cy="209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5D902B" w14:textId="48B863D9" w:rsidR="00241259" w:rsidRDefault="00241259" w:rsidP="00540FF4">
      <w:r>
        <w:t>The result was the deletion of 276 observations or 6,24% of the original dataset rows.</w:t>
      </w:r>
    </w:p>
    <w:p w14:paraId="61E37645" w14:textId="2EF98EF9" w:rsidR="00D20C8E" w:rsidRDefault="00D20C8E" w:rsidP="00540FF4">
      <w:r>
        <w:t>I also checked if the dataset is balanced:</w:t>
      </w:r>
    </w:p>
    <w:p w14:paraId="7C6022CD" w14:textId="348BC661" w:rsidR="00D20C8E" w:rsidRDefault="00D20C8E" w:rsidP="00540FF4">
      <w:r w:rsidRPr="00D20C8E">
        <w:rPr>
          <w:noProof/>
        </w:rPr>
        <w:drawing>
          <wp:inline distT="0" distB="0" distL="0" distR="0" wp14:anchorId="7146392C" wp14:editId="40B184E1">
            <wp:extent cx="5400040" cy="5287010"/>
            <wp:effectExtent l="19050" t="19050" r="10160" b="27940"/>
            <wp:docPr id="53739448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94484" name="Imagen 1" descr="Gráfico, Gráfico de barras&#10;&#10;Descripción generada automáticamente"/>
                    <pic:cNvPicPr/>
                  </pic:nvPicPr>
                  <pic:blipFill>
                    <a:blip r:embed="rId14"/>
                    <a:stretch>
                      <a:fillRect/>
                    </a:stretch>
                  </pic:blipFill>
                  <pic:spPr>
                    <a:xfrm>
                      <a:off x="0" y="0"/>
                      <a:ext cx="5400040" cy="5287010"/>
                    </a:xfrm>
                    <a:prstGeom prst="rect">
                      <a:avLst/>
                    </a:prstGeom>
                    <a:ln>
                      <a:solidFill>
                        <a:schemeClr val="tx1"/>
                      </a:solidFill>
                    </a:ln>
                  </pic:spPr>
                </pic:pic>
              </a:graphicData>
            </a:graphic>
          </wp:inline>
        </w:drawing>
      </w:r>
    </w:p>
    <w:p w14:paraId="397F7AEA" w14:textId="2B4BE537" w:rsidR="00D20C8E" w:rsidRDefault="00D20C8E" w:rsidP="00540FF4">
      <w:r>
        <w:t xml:space="preserve">The dataset is highly imbalanced, with graduate being the majority and </w:t>
      </w:r>
      <w:proofErr w:type="gramStart"/>
      <w:r>
        <w:t>enrolled</w:t>
      </w:r>
      <w:proofErr w:type="gramEnd"/>
      <w:r>
        <w:t xml:space="preserve"> the minority class. This will need to be solved before the machine learning stage.</w:t>
      </w:r>
    </w:p>
    <w:p w14:paraId="090D1A17" w14:textId="0C2F8D61" w:rsidR="00211255" w:rsidRDefault="00211255" w:rsidP="00540FF4">
      <w:r>
        <w:lastRenderedPageBreak/>
        <w:t>A correlation matrix was also made to check possible redundancies in the features. Four groups of 2 features were seen to have high correlation as per the picture below:</w:t>
      </w:r>
    </w:p>
    <w:p w14:paraId="5C7B1523" w14:textId="09F15BE7" w:rsidR="00211255" w:rsidRDefault="00211255" w:rsidP="00540FF4">
      <w:r w:rsidRPr="00211255">
        <w:rPr>
          <w:noProof/>
        </w:rPr>
        <w:drawing>
          <wp:inline distT="0" distB="0" distL="0" distR="0" wp14:anchorId="0B5F5B87" wp14:editId="237AE37E">
            <wp:extent cx="5400040" cy="2508885"/>
            <wp:effectExtent l="19050" t="19050" r="10160" b="24765"/>
            <wp:docPr id="154434762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47621" name="Imagen 1" descr="Interfaz de usuario gráfica, Texto&#10;&#10;Descripción generada automáticamente"/>
                    <pic:cNvPicPr/>
                  </pic:nvPicPr>
                  <pic:blipFill>
                    <a:blip r:embed="rId15"/>
                    <a:stretch>
                      <a:fillRect/>
                    </a:stretch>
                  </pic:blipFill>
                  <pic:spPr>
                    <a:xfrm>
                      <a:off x="0" y="0"/>
                      <a:ext cx="5400040" cy="2508885"/>
                    </a:xfrm>
                    <a:prstGeom prst="rect">
                      <a:avLst/>
                    </a:prstGeom>
                    <a:ln>
                      <a:solidFill>
                        <a:schemeClr val="tx1"/>
                      </a:solidFill>
                    </a:ln>
                  </pic:spPr>
                </pic:pic>
              </a:graphicData>
            </a:graphic>
          </wp:inline>
        </w:drawing>
      </w:r>
    </w:p>
    <w:p w14:paraId="7245BFFE" w14:textId="3CC3193A" w:rsidR="00D20C8E" w:rsidRDefault="00211255" w:rsidP="00540FF4">
      <w:r>
        <w:t xml:space="preserve">This might indicate redundancy. </w:t>
      </w:r>
      <w:r w:rsidR="00241259">
        <w:t xml:space="preserve">Due to the </w:t>
      </w:r>
      <w:r>
        <w:t>number</w:t>
      </w:r>
      <w:r w:rsidR="00241259">
        <w:t xml:space="preserve"> of features in the dataset (37) I considered that </w:t>
      </w:r>
      <w:r>
        <w:t xml:space="preserve">feature </w:t>
      </w:r>
      <w:r w:rsidR="00D20C8E">
        <w:t>selection could be appropriate to avoid overfitting. I used the importance instead of techniques like Principal Component Analysis as I want these features to remain</w:t>
      </w:r>
      <w:r>
        <w:t xml:space="preserve"> interpretable.</w:t>
      </w:r>
    </w:p>
    <w:p w14:paraId="0C0E0935" w14:textId="52666FCA" w:rsidR="00211255" w:rsidRDefault="00211255" w:rsidP="00540FF4">
      <w:r>
        <w:t xml:space="preserve">I divided the data </w:t>
      </w:r>
      <w:proofErr w:type="gramStart"/>
      <w:r>
        <w:t>in</w:t>
      </w:r>
      <w:proofErr w:type="gramEnd"/>
      <w:r>
        <w:t xml:space="preserve"> training and test data and used both SMOTE and </w:t>
      </w:r>
      <w:proofErr w:type="spellStart"/>
      <w:r>
        <w:t>NearMiss</w:t>
      </w:r>
      <w:proofErr w:type="spellEnd"/>
      <w:r>
        <w:t xml:space="preserve"> to make the dataset balanced across the different splits. Then, the random forest was used to identify the features with an importance </w:t>
      </w:r>
      <w:proofErr w:type="gramStart"/>
      <w:r>
        <w:t>index</w:t>
      </w:r>
      <w:proofErr w:type="gramEnd"/>
      <w:r>
        <w:t xml:space="preserve"> less than 0,03. These features were dropped from the dataset.</w:t>
      </w:r>
    </w:p>
    <w:p w14:paraId="0440E04E" w14:textId="11E90B77" w:rsidR="00211255" w:rsidRDefault="00211255" w:rsidP="00540FF4">
      <w:r w:rsidRPr="00211255">
        <w:rPr>
          <w:noProof/>
        </w:rPr>
        <w:drawing>
          <wp:inline distT="0" distB="0" distL="0" distR="0" wp14:anchorId="34698635" wp14:editId="717E1F27">
            <wp:extent cx="5400040" cy="3124835"/>
            <wp:effectExtent l="19050" t="19050" r="10160" b="18415"/>
            <wp:docPr id="792306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06771" name="Imagen 1" descr="Texto&#10;&#10;Descripción generada automáticamente"/>
                    <pic:cNvPicPr/>
                  </pic:nvPicPr>
                  <pic:blipFill>
                    <a:blip r:embed="rId16"/>
                    <a:stretch>
                      <a:fillRect/>
                    </a:stretch>
                  </pic:blipFill>
                  <pic:spPr>
                    <a:xfrm>
                      <a:off x="0" y="0"/>
                      <a:ext cx="5400040" cy="3124835"/>
                    </a:xfrm>
                    <a:prstGeom prst="rect">
                      <a:avLst/>
                    </a:prstGeom>
                    <a:ln>
                      <a:solidFill>
                        <a:schemeClr val="tx1"/>
                      </a:solidFill>
                    </a:ln>
                  </pic:spPr>
                </pic:pic>
              </a:graphicData>
            </a:graphic>
          </wp:inline>
        </w:drawing>
      </w:r>
    </w:p>
    <w:p w14:paraId="14B9769C" w14:textId="4101A37F" w:rsidR="00211255" w:rsidRDefault="00211255" w:rsidP="00540FF4">
      <w:r>
        <w:t xml:space="preserve">24 columns were dropped from </w:t>
      </w:r>
      <w:r w:rsidR="00FE471A">
        <w:t xml:space="preserve">each dataset. </w:t>
      </w:r>
    </w:p>
    <w:p w14:paraId="795A7BF9" w14:textId="1CC7C1A4" w:rsidR="003C36EB" w:rsidRDefault="003C36EB" w:rsidP="00540FF4">
      <w:r>
        <w:lastRenderedPageBreak/>
        <w:t xml:space="preserve">Following this I used a </w:t>
      </w:r>
      <w:proofErr w:type="spellStart"/>
      <w:r>
        <w:t>GridSearch</w:t>
      </w:r>
      <w:proofErr w:type="spellEnd"/>
      <w:r>
        <w:t xml:space="preserve"> for hyperparameter tuning. In </w:t>
      </w:r>
      <w:proofErr w:type="gramStart"/>
      <w:r>
        <w:t>a first</w:t>
      </w:r>
      <w:proofErr w:type="gramEnd"/>
      <w:r>
        <w:t xml:space="preserve"> instance, I used </w:t>
      </w:r>
      <w:proofErr w:type="spellStart"/>
      <w:r>
        <w:t>RobustScaler</w:t>
      </w:r>
      <w:proofErr w:type="spellEnd"/>
      <w:r>
        <w:t xml:space="preserve"> </w:t>
      </w:r>
      <w:proofErr w:type="gramStart"/>
      <w:r>
        <w:t>and also</w:t>
      </w:r>
      <w:proofErr w:type="gramEnd"/>
      <w:r>
        <w:t xml:space="preserve"> the SMOTE and </w:t>
      </w:r>
      <w:proofErr w:type="spellStart"/>
      <w:r>
        <w:t>NearMiss</w:t>
      </w:r>
      <w:proofErr w:type="spellEnd"/>
      <w:r>
        <w:t xml:space="preserve"> methods. In a second instance, I didn’t use the </w:t>
      </w:r>
      <w:proofErr w:type="spellStart"/>
      <w:r>
        <w:t>RobustScaler</w:t>
      </w:r>
      <w:proofErr w:type="spellEnd"/>
      <w:r>
        <w:t xml:space="preserve"> since there was a lot of </w:t>
      </w:r>
      <w:proofErr w:type="gramStart"/>
      <w:r>
        <w:t>overfitting</w:t>
      </w:r>
      <w:proofErr w:type="gramEnd"/>
      <w:r>
        <w:t xml:space="preserve"> in the data.</w:t>
      </w:r>
    </w:p>
    <w:p w14:paraId="3FB1E0A1" w14:textId="77777777" w:rsidR="00736BF9" w:rsidRDefault="00736BF9" w:rsidP="00540FF4"/>
    <w:p w14:paraId="1F0150FF" w14:textId="69CF98A2" w:rsidR="00540FF4" w:rsidRDefault="00540FF4" w:rsidP="00736BF9">
      <w:pPr>
        <w:pStyle w:val="Ttulo1"/>
      </w:pPr>
      <w:bookmarkStart w:id="4" w:name="_Toc183183501"/>
      <w:r w:rsidRPr="003B4145">
        <w:t>Hyperparameter tuning</w:t>
      </w:r>
      <w:bookmarkEnd w:id="4"/>
      <w:r w:rsidRPr="003B4145">
        <w:t xml:space="preserve"> </w:t>
      </w:r>
    </w:p>
    <w:p w14:paraId="41FE0EAF" w14:textId="180B6D24" w:rsidR="00736BF9" w:rsidRDefault="00736BF9" w:rsidP="00736BF9">
      <w:r>
        <w:t>Hyperparameter tuning aims to find parameters that will make a ML model’s performance achieve its maximum. These parameters are settings that are predefined in the model, such as the number of decision tree splits.</w:t>
      </w:r>
    </w:p>
    <w:p w14:paraId="1CE2CAB6" w14:textId="58AEAD9F" w:rsidR="00736BF9" w:rsidRDefault="00736BF9" w:rsidP="00736BF9">
      <w:r>
        <w:t xml:space="preserve">Hyperparameter tuning tries to </w:t>
      </w:r>
      <w:r w:rsidR="005D64CF">
        <w:t>achieve better model accuracy and better generalization (avoiding underfitting and overfitting of the model).</w:t>
      </w:r>
    </w:p>
    <w:p w14:paraId="0F86AF46" w14:textId="502EEA0F" w:rsidR="005D64CF" w:rsidRDefault="005D64CF" w:rsidP="005D64CF">
      <w:pPr>
        <w:pStyle w:val="Ttulo2"/>
      </w:pPr>
      <w:bookmarkStart w:id="5" w:name="_Toc183183502"/>
      <w:r>
        <w:t>Hyperparameter tuning techniques</w:t>
      </w:r>
      <w:bookmarkEnd w:id="5"/>
    </w:p>
    <w:p w14:paraId="5B910FAA" w14:textId="5C14C14D" w:rsidR="005D64CF" w:rsidRDefault="005D64CF" w:rsidP="005D64CF">
      <w:pPr>
        <w:pStyle w:val="Subttulo"/>
        <w:outlineLvl w:val="2"/>
      </w:pPr>
      <w:bookmarkStart w:id="6" w:name="_Toc183183503"/>
      <w:r>
        <w:t>Grid Search</w:t>
      </w:r>
      <w:bookmarkEnd w:id="6"/>
      <w:r>
        <w:t xml:space="preserve"> </w:t>
      </w:r>
    </w:p>
    <w:p w14:paraId="152ED76D" w14:textId="2BF31648" w:rsidR="005D64CF" w:rsidRDefault="005D64CF" w:rsidP="005D64CF">
      <w:r>
        <w:t>Grid Search evaluates all the possible combinations of hyperparameters given. It checks every possibility, which makes it guaranteed to find the best possible combination of the given hyperparameters.</w:t>
      </w:r>
      <w:sdt>
        <w:sdtPr>
          <w:rPr>
            <w:color w:val="000000"/>
          </w:rPr>
          <w:tag w:val="MENDELEY_CITATION_v3_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"/>
          <w:id w:val="1157577914"/>
          <w:placeholder>
            <w:docPart w:val="DefaultPlaceholder_-1854013440"/>
          </w:placeholder>
        </w:sdtPr>
        <w:sdtContent>
          <w:r w:rsidR="00EC4B4A" w:rsidRPr="00EC4B4A">
            <w:rPr>
              <w:rFonts w:eastAsia="Times New Roman"/>
              <w:color w:val="000000"/>
            </w:rPr>
            <w:t>(</w:t>
          </w:r>
          <w:r w:rsidR="00EC4B4A" w:rsidRPr="00EC4B4A">
            <w:rPr>
              <w:rFonts w:eastAsia="Times New Roman"/>
              <w:i/>
              <w:iCs/>
              <w:color w:val="000000"/>
            </w:rPr>
            <w:t>3.2. Tuning the hyper-parameters of an estimator — scikit-learn 1.5.2 documentation</w:t>
          </w:r>
          <w:r w:rsidR="00EC4B4A" w:rsidRPr="00EC4B4A">
            <w:rPr>
              <w:rFonts w:eastAsia="Times New Roman"/>
              <w:color w:val="000000"/>
            </w:rPr>
            <w:t>, no date)</w:t>
          </w:r>
        </w:sdtContent>
      </w:sdt>
    </w:p>
    <w:p w14:paraId="260D10CD" w14:textId="6E90BEAD" w:rsidR="005D64CF" w:rsidRDefault="005D64CF" w:rsidP="005D64CF">
      <w:pPr>
        <w:pStyle w:val="Subttulo"/>
        <w:outlineLvl w:val="2"/>
      </w:pPr>
      <w:bookmarkStart w:id="7" w:name="_Toc183183504"/>
      <w:r>
        <w:t>Random Search</w:t>
      </w:r>
      <w:bookmarkEnd w:id="7"/>
    </w:p>
    <w:p w14:paraId="2A3B4EDA" w14:textId="1EB645EC" w:rsidR="005D64CF" w:rsidRDefault="005D64CF" w:rsidP="005D64CF">
      <w:r>
        <w:t>Since Grid Search can be computationally very expensive (evaluating the dataset for every hyperparameter), Random Search can be used in some circumstances.</w:t>
      </w:r>
    </w:p>
    <w:p w14:paraId="48A531B3" w14:textId="68AD904B" w:rsidR="005D64CF" w:rsidRDefault="005D64CF" w:rsidP="005D64CF">
      <w:r>
        <w:t>It selects random combinations of hyperparameters from the given and evaluates them, instead of evaluating all of them like Grid Search would.</w:t>
      </w:r>
      <w:sdt>
        <w:sdtPr>
          <w:rPr>
            <w:color w:val="000000"/>
          </w:rPr>
          <w:tag w:val="MENDELEY_CITATION_v3_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"/>
          <w:id w:val="1763952977"/>
          <w:placeholder>
            <w:docPart w:val="DefaultPlaceholder_-1854013440"/>
          </w:placeholder>
        </w:sdtPr>
        <w:sdtContent>
          <w:r w:rsidR="00EC4B4A" w:rsidRPr="00EC4B4A">
            <w:rPr>
              <w:rFonts w:eastAsia="Times New Roman"/>
              <w:color w:val="000000"/>
            </w:rPr>
            <w:t>(</w:t>
          </w:r>
          <w:proofErr w:type="spellStart"/>
          <w:r w:rsidR="00EC4B4A" w:rsidRPr="00EC4B4A">
            <w:rPr>
              <w:rFonts w:eastAsia="Times New Roman"/>
              <w:color w:val="000000"/>
            </w:rPr>
            <w:t>Bergstra</w:t>
          </w:r>
          <w:proofErr w:type="spellEnd"/>
          <w:r w:rsidR="00EC4B4A" w:rsidRPr="00EC4B4A">
            <w:rPr>
              <w:rFonts w:eastAsia="Times New Roman"/>
              <w:color w:val="000000"/>
            </w:rPr>
            <w:t xml:space="preserve"> and Bengio, 2012)</w:t>
          </w:r>
        </w:sdtContent>
      </w:sdt>
    </w:p>
    <w:p w14:paraId="122B7A22" w14:textId="20EF2582" w:rsidR="005D64CF" w:rsidRPr="006461E7" w:rsidRDefault="005D64CF" w:rsidP="006461E7">
      <w:pPr>
        <w:pStyle w:val="Subttulo"/>
        <w:outlineLvl w:val="2"/>
      </w:pPr>
      <w:bookmarkStart w:id="8" w:name="_Toc183183505"/>
      <w:r w:rsidRPr="006461E7">
        <w:t>Evolutionary Algorithms</w:t>
      </w:r>
      <w:bookmarkEnd w:id="8"/>
    </w:p>
    <w:p w14:paraId="46451A13" w14:textId="60D5FB04" w:rsidR="005D64CF" w:rsidRPr="005D64CF" w:rsidRDefault="005D64CF" w:rsidP="005D64CF">
      <w:r>
        <w:t>These algorithms are based on the natural selection and evolution process. In this case, a population of candidate solutions will be given (hyperparameter combinations). They will be assessed for fitness, with the fittest ones “surviving” (going to the next generation) and the other solutions being erased. Randomness</w:t>
      </w:r>
      <w:r w:rsidR="006461E7">
        <w:t>, combination of hyperparameters combinations and selection are used in an iterative manner to achieve a solution.</w:t>
      </w:r>
      <w:sdt>
        <w:sdtPr>
          <w:rPr>
            <w:color w:val="000000"/>
          </w:rPr>
          <w:tag w:val="MENDELEY_CITATION_v3_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"/>
          <w:id w:val="1230269092"/>
          <w:placeholder>
            <w:docPart w:val="DefaultPlaceholder_-1854013440"/>
          </w:placeholder>
        </w:sdtPr>
        <w:sdtContent>
          <w:r w:rsidR="00EC4B4A" w:rsidRPr="00EC4B4A">
            <w:rPr>
              <w:rFonts w:eastAsia="Times New Roman"/>
              <w:color w:val="000000"/>
            </w:rPr>
            <w:t xml:space="preserve">(Schmidt </w:t>
          </w:r>
          <w:r w:rsidR="00EC4B4A" w:rsidRPr="00EC4B4A">
            <w:rPr>
              <w:rFonts w:eastAsia="Times New Roman"/>
              <w:i/>
              <w:iCs/>
              <w:color w:val="000000"/>
            </w:rPr>
            <w:t>et al.</w:t>
          </w:r>
          <w:r w:rsidR="00EC4B4A" w:rsidRPr="00EC4B4A">
            <w:rPr>
              <w:rFonts w:eastAsia="Times New Roman"/>
              <w:color w:val="000000"/>
            </w:rPr>
            <w:t>, 2019)</w:t>
          </w:r>
        </w:sdtContent>
      </w:sdt>
    </w:p>
    <w:p w14:paraId="1CC70D58" w14:textId="3BDCC1BD" w:rsidR="00540FF4" w:rsidRDefault="00540FF4" w:rsidP="006461E7">
      <w:pPr>
        <w:pStyle w:val="Ttulo1"/>
      </w:pPr>
      <w:bookmarkStart w:id="9" w:name="_Toc183183506"/>
      <w:r w:rsidRPr="003B4145">
        <w:t>Conclusions</w:t>
      </w:r>
      <w:bookmarkEnd w:id="9"/>
    </w:p>
    <w:p w14:paraId="7A4CA0E7" w14:textId="50A14598" w:rsidR="00DF6044" w:rsidRDefault="003C36EB" w:rsidP="003B60F9">
      <w:pPr>
        <w:pStyle w:val="Subttulo"/>
        <w:outlineLvl w:val="2"/>
      </w:pPr>
      <w:r>
        <w:t>Across the three training splits 10%, 15% and 25%:</w:t>
      </w:r>
    </w:p>
    <w:p w14:paraId="643B006D" w14:textId="4007D4CC" w:rsidR="003C36EB" w:rsidRDefault="003C36EB" w:rsidP="003C36EB">
      <w:pPr>
        <w:pStyle w:val="Prrafodelista"/>
        <w:numPr>
          <w:ilvl w:val="0"/>
          <w:numId w:val="3"/>
        </w:numPr>
      </w:pPr>
      <w:r>
        <w:lastRenderedPageBreak/>
        <w:t>The 15% split had the best results. The models had better accuracy and there were more good fits. This is probably because with 10% the</w:t>
      </w:r>
      <w:r w:rsidR="006D20D4">
        <w:t xml:space="preserve">re is more training data, leading to the model learning the noise in it as well. With 25%, the model’s training data might not be enough to generalize well, which explains why the models appear as overfitted and have less accuracy. </w:t>
      </w:r>
    </w:p>
    <w:p w14:paraId="1ACDE1F7" w14:textId="08FB2052" w:rsidR="003C36EB" w:rsidRDefault="006D20D4" w:rsidP="003B60F9">
      <w:pPr>
        <w:pStyle w:val="Subttulo"/>
        <w:outlineLvl w:val="2"/>
      </w:pPr>
      <w:r>
        <w:t>Scaling vs no scaling:</w:t>
      </w:r>
    </w:p>
    <w:p w14:paraId="7DA47E70" w14:textId="640E7885" w:rsidR="006D20D4" w:rsidRDefault="006D20D4" w:rsidP="006D20D4">
      <w:pPr>
        <w:pStyle w:val="Prrafodelista"/>
        <w:numPr>
          <w:ilvl w:val="0"/>
          <w:numId w:val="3"/>
        </w:numPr>
      </w:pPr>
      <w:r>
        <w:t>Scaling has had a minor negative effect in accuracy and generated more overfitting in most models. This can be due to the model weighing less significant features more heavily. Also, some algorithms like decision trees don’t need this scaling. The neural network in the 25% test split is a big exception (63% accuracy with, 19% without</w:t>
      </w:r>
      <w:proofErr w:type="gramStart"/>
      <w:r>
        <w:t>) ,</w:t>
      </w:r>
      <w:proofErr w:type="gramEnd"/>
      <w:r>
        <w:t xml:space="preserve"> since neural networks heavily rely on scaling functions.</w:t>
      </w:r>
    </w:p>
    <w:p w14:paraId="1C54710A" w14:textId="6778D93C" w:rsidR="006D20D4" w:rsidRDefault="006D20D4" w:rsidP="003B60F9">
      <w:pPr>
        <w:pStyle w:val="Subttulo"/>
        <w:outlineLvl w:val="2"/>
      </w:pPr>
      <w:r>
        <w:t>What model to choose?</w:t>
      </w:r>
    </w:p>
    <w:p w14:paraId="5905EFA7" w14:textId="36120873" w:rsidR="006D20D4" w:rsidRDefault="003B60F9" w:rsidP="006D20D4">
      <w:r>
        <w:t>When choosing the model, the interpretability of it is very important for a task like this. Also, seeing as the trees have the best accuracy, the decision tree in the 15% split without scaling is the best option.</w:t>
      </w:r>
    </w:p>
    <w:p w14:paraId="26E497B8" w14:textId="54A0B60F" w:rsidR="003B60F9" w:rsidRDefault="003B60F9" w:rsidP="003B60F9">
      <w:pPr>
        <w:pStyle w:val="Subttulo"/>
        <w:outlineLvl w:val="2"/>
      </w:pPr>
      <w:r>
        <w:t>What are the most important features?</w:t>
      </w:r>
    </w:p>
    <w:p w14:paraId="12BC8231" w14:textId="5D549608" w:rsidR="003B60F9" w:rsidRDefault="003B60F9" w:rsidP="003B60F9">
      <w:r w:rsidRPr="003B60F9">
        <w:rPr>
          <w:noProof/>
        </w:rPr>
        <w:drawing>
          <wp:inline distT="0" distB="0" distL="0" distR="0" wp14:anchorId="5FE4C9A4" wp14:editId="7B8A3E2F">
            <wp:extent cx="5077534" cy="2924583"/>
            <wp:effectExtent l="19050" t="19050" r="27940" b="28575"/>
            <wp:docPr id="1353762174"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2174" name="Imagen 1" descr="Imagen de la pantalla de un celular de un mensaje en letras blancas&#10;&#10;Descripción generada automáticamente con confianza baja"/>
                    <pic:cNvPicPr/>
                  </pic:nvPicPr>
                  <pic:blipFill>
                    <a:blip r:embed="rId17"/>
                    <a:stretch>
                      <a:fillRect/>
                    </a:stretch>
                  </pic:blipFill>
                  <pic:spPr>
                    <a:xfrm>
                      <a:off x="0" y="0"/>
                      <a:ext cx="5077534" cy="2924583"/>
                    </a:xfrm>
                    <a:prstGeom prst="rect">
                      <a:avLst/>
                    </a:prstGeom>
                    <a:ln>
                      <a:solidFill>
                        <a:schemeClr val="tx1"/>
                      </a:solidFill>
                    </a:ln>
                  </pic:spPr>
                </pic:pic>
              </a:graphicData>
            </a:graphic>
          </wp:inline>
        </w:drawing>
      </w:r>
      <w:r>
        <w:t xml:space="preserve"> </w:t>
      </w:r>
    </w:p>
    <w:p w14:paraId="5C859959" w14:textId="63E3F38B" w:rsidR="003B60F9" w:rsidRPr="003B60F9" w:rsidRDefault="003B60F9" w:rsidP="003B60F9">
      <w:r>
        <w:t>As it can be seen, “Curricular units 2</w:t>
      </w:r>
      <w:r w:rsidRPr="003B60F9">
        <w:rPr>
          <w:vertAlign w:val="superscript"/>
        </w:rPr>
        <w:t>nd</w:t>
      </w:r>
      <w:r>
        <w:t xml:space="preserve"> </w:t>
      </w:r>
      <w:proofErr w:type="spellStart"/>
      <w:r>
        <w:t>sem</w:t>
      </w:r>
      <w:proofErr w:type="spellEnd"/>
      <w:r>
        <w:t xml:space="preserve">” </w:t>
      </w:r>
      <w:r w:rsidR="00C70F15">
        <w:t xml:space="preserve">are </w:t>
      </w:r>
      <w:r>
        <w:t>the feature</w:t>
      </w:r>
      <w:r w:rsidR="00C70F15">
        <w:t>s</w:t>
      </w:r>
      <w:r>
        <w:t xml:space="preserve"> with the most </w:t>
      </w:r>
      <w:r w:rsidR="00C70F15">
        <w:t xml:space="preserve">importance when predicting dropout. </w:t>
      </w:r>
    </w:p>
    <w:p w14:paraId="5B2CCBC4" w14:textId="6339ACC3" w:rsidR="008B1C22" w:rsidRDefault="008B1C22" w:rsidP="008B1C22">
      <w:pPr>
        <w:pStyle w:val="Ttulo1"/>
      </w:pPr>
      <w:bookmarkStart w:id="10" w:name="_Toc183183507"/>
      <w:r>
        <w:lastRenderedPageBreak/>
        <w:t>References</w:t>
      </w:r>
      <w:bookmarkEnd w:id="10"/>
    </w:p>
    <w:sdt>
      <w:sdtPr>
        <w:rPr>
          <w:color w:val="000000"/>
        </w:rPr>
        <w:tag w:val="MENDELEY_BIBLIOGRAPHY"/>
        <w:id w:val="466095246"/>
        <w:placeholder>
          <w:docPart w:val="DefaultPlaceholder_-1854013440"/>
        </w:placeholder>
      </w:sdtPr>
      <w:sdtContent>
        <w:p w14:paraId="58602A95" w14:textId="77777777" w:rsidR="00EC4B4A" w:rsidRDefault="00EC4B4A">
          <w:pPr>
            <w:divId w:val="2009018710"/>
            <w:rPr>
              <w:rFonts w:eastAsia="Times New Roman"/>
              <w:kern w:val="0"/>
              <w14:ligatures w14:val="none"/>
            </w:rPr>
          </w:pPr>
          <w:r>
            <w:rPr>
              <w:rFonts w:eastAsia="Times New Roman"/>
              <w:i/>
              <w:iCs/>
            </w:rPr>
            <w:t>3.2. Tuning the hyper-parameters of an estimator — scikit-learn 1.5.2 documentation</w:t>
          </w:r>
          <w:r>
            <w:rPr>
              <w:rFonts w:eastAsia="Times New Roman"/>
            </w:rPr>
            <w:t xml:space="preserve"> (no date). Available at: https://scikit-learn.org/1.5/modules/grid_search.html#grid-search (Accessed: 22 November 2024).</w:t>
          </w:r>
        </w:p>
        <w:p w14:paraId="7C4E7223" w14:textId="77777777" w:rsidR="00EC4B4A" w:rsidRDefault="00EC4B4A">
          <w:pPr>
            <w:divId w:val="2096432005"/>
            <w:rPr>
              <w:rFonts w:eastAsia="Times New Roman"/>
            </w:rPr>
          </w:pPr>
          <w:proofErr w:type="spellStart"/>
          <w:r>
            <w:rPr>
              <w:rFonts w:eastAsia="Times New Roman"/>
            </w:rPr>
            <w:t>Bergstra</w:t>
          </w:r>
          <w:proofErr w:type="spellEnd"/>
          <w:r>
            <w:rPr>
              <w:rFonts w:eastAsia="Times New Roman"/>
            </w:rPr>
            <w:t>, J. and Bengio, Y. (</w:t>
          </w:r>
          <w:proofErr w:type="gramStart"/>
          <w:r>
            <w:rPr>
              <w:rFonts w:eastAsia="Times New Roman"/>
            </w:rPr>
            <w:t>2012) ‘</w:t>
          </w:r>
          <w:proofErr w:type="gramEnd"/>
          <w:r>
            <w:rPr>
              <w:rFonts w:eastAsia="Times New Roman"/>
            </w:rPr>
            <w:t xml:space="preserve">Random search for hyper-parameter optimization.’, </w:t>
          </w:r>
          <w:r>
            <w:rPr>
              <w:rFonts w:eastAsia="Times New Roman"/>
              <w:i/>
              <w:iCs/>
            </w:rPr>
            <w:t>Journal of machine learning research</w:t>
          </w:r>
          <w:r>
            <w:rPr>
              <w:rFonts w:eastAsia="Times New Roman"/>
            </w:rPr>
            <w:t>, 13(2).</w:t>
          </w:r>
        </w:p>
        <w:p w14:paraId="687DAB03" w14:textId="77777777" w:rsidR="00EC4B4A" w:rsidRDefault="00EC4B4A">
          <w:pPr>
            <w:divId w:val="824399328"/>
            <w:rPr>
              <w:rFonts w:eastAsia="Times New Roman"/>
            </w:rPr>
          </w:pPr>
          <w:proofErr w:type="spellStart"/>
          <w:r>
            <w:rPr>
              <w:rFonts w:eastAsia="Times New Roman"/>
            </w:rPr>
            <w:t>Osemwegie</w:t>
          </w:r>
          <w:proofErr w:type="spellEnd"/>
          <w:r>
            <w:rPr>
              <w:rFonts w:eastAsia="Times New Roman"/>
            </w:rPr>
            <w:t xml:space="preserve">, E. and Amadin, F. (2023) ‘STUDENT DROPOUT PREDICTION USING MACHINE LEARNING’, </w:t>
          </w:r>
          <w:r>
            <w:rPr>
              <w:rFonts w:eastAsia="Times New Roman"/>
              <w:i/>
              <w:iCs/>
            </w:rPr>
            <w:t>FUDMA JOURNAL OF SCIENCES</w:t>
          </w:r>
          <w:r>
            <w:rPr>
              <w:rFonts w:eastAsia="Times New Roman"/>
            </w:rPr>
            <w:t>, 7, pp. 347–353. Available at: https://doi.org/10.33003/fjs-2023-0706-2103.</w:t>
          </w:r>
        </w:p>
        <w:p w14:paraId="38168D7F" w14:textId="77777777" w:rsidR="00EC4B4A" w:rsidRDefault="00EC4B4A">
          <w:pPr>
            <w:divId w:val="1098061597"/>
            <w:rPr>
              <w:rFonts w:eastAsia="Times New Roman"/>
            </w:rPr>
          </w:pPr>
          <w:r>
            <w:rPr>
              <w:rFonts w:eastAsia="Times New Roman"/>
            </w:rPr>
            <w:t xml:space="preserve">Pedregosa, F. </w:t>
          </w:r>
          <w:r>
            <w:rPr>
              <w:rFonts w:eastAsia="Times New Roman"/>
              <w:i/>
              <w:iCs/>
            </w:rPr>
            <w:t>et al.</w:t>
          </w:r>
          <w:r>
            <w:rPr>
              <w:rFonts w:eastAsia="Times New Roman"/>
            </w:rPr>
            <w:t xml:space="preserve"> (2011) ‘Scikit-learn: Machine Learning in Python’, </w:t>
          </w:r>
          <w:r>
            <w:rPr>
              <w:rFonts w:eastAsia="Times New Roman"/>
              <w:i/>
              <w:iCs/>
            </w:rPr>
            <w:t>Journal of Machine Learning Research</w:t>
          </w:r>
          <w:r>
            <w:rPr>
              <w:rFonts w:eastAsia="Times New Roman"/>
            </w:rPr>
            <w:t>, 12(85), pp. 2825–2830. Available at: http://jmlr.org/papers/v12/pedregosa11a.html.</w:t>
          </w:r>
        </w:p>
        <w:p w14:paraId="543F2132" w14:textId="77777777" w:rsidR="00EC4B4A" w:rsidRDefault="00EC4B4A">
          <w:pPr>
            <w:divId w:val="1921939126"/>
            <w:rPr>
              <w:rFonts w:eastAsia="Times New Roman"/>
            </w:rPr>
          </w:pPr>
          <w:proofErr w:type="spellStart"/>
          <w:r>
            <w:rPr>
              <w:rFonts w:eastAsia="Times New Roman"/>
            </w:rPr>
            <w:t>Realinho</w:t>
          </w:r>
          <w:proofErr w:type="spellEnd"/>
          <w:r>
            <w:rPr>
              <w:rFonts w:eastAsia="Times New Roman"/>
            </w:rPr>
            <w:t xml:space="preserve"> Valentim, V.M.M.M.J. and Baptista, L. (2021) ‘Predict Students’ Dropout and Academic Success’.</w:t>
          </w:r>
        </w:p>
        <w:p w14:paraId="14E94FC3" w14:textId="77777777" w:rsidR="00EC4B4A" w:rsidRDefault="00EC4B4A">
          <w:pPr>
            <w:divId w:val="20785544"/>
            <w:rPr>
              <w:rFonts w:eastAsia="Times New Roman"/>
            </w:rPr>
          </w:pPr>
          <w:r>
            <w:rPr>
              <w:rFonts w:eastAsia="Times New Roman"/>
            </w:rPr>
            <w:t xml:space="preserve">Schmidt, M. </w:t>
          </w:r>
          <w:r>
            <w:rPr>
              <w:rFonts w:eastAsia="Times New Roman"/>
              <w:i/>
              <w:iCs/>
            </w:rPr>
            <w:t>et al.</w:t>
          </w:r>
          <w:r>
            <w:rPr>
              <w:rFonts w:eastAsia="Times New Roman"/>
            </w:rPr>
            <w:t xml:space="preserve"> (2019) ‘On the performance of differential evolution for hyperparameter tuning’, in </w:t>
          </w:r>
          <w:r>
            <w:rPr>
              <w:rFonts w:eastAsia="Times New Roman"/>
              <w:i/>
              <w:iCs/>
            </w:rPr>
            <w:t>2019 international joint conference on neural networks (IJCNN)</w:t>
          </w:r>
          <w:r>
            <w:rPr>
              <w:rFonts w:eastAsia="Times New Roman"/>
            </w:rPr>
            <w:t>, pp. 1–8.</w:t>
          </w:r>
        </w:p>
        <w:p w14:paraId="55A5A216" w14:textId="77777777" w:rsidR="00EC4B4A" w:rsidRDefault="00EC4B4A">
          <w:pPr>
            <w:divId w:val="964190581"/>
            <w:rPr>
              <w:rFonts w:eastAsia="Times New Roman"/>
            </w:rPr>
          </w:pPr>
          <w:r>
            <w:rPr>
              <w:rFonts w:eastAsia="Times New Roman"/>
            </w:rPr>
            <w:t xml:space="preserve">The </w:t>
          </w:r>
          <w:proofErr w:type="gramStart"/>
          <w:r>
            <w:rPr>
              <w:rFonts w:eastAsia="Times New Roman"/>
            </w:rPr>
            <w:t>pandas</w:t>
          </w:r>
          <w:proofErr w:type="gramEnd"/>
          <w:r>
            <w:rPr>
              <w:rFonts w:eastAsia="Times New Roman"/>
            </w:rPr>
            <w:t xml:space="preserve"> development team (</w:t>
          </w:r>
          <w:proofErr w:type="gramStart"/>
          <w:r>
            <w:rPr>
              <w:rFonts w:eastAsia="Times New Roman"/>
            </w:rPr>
            <w:t>2020) ‘</w:t>
          </w:r>
          <w:proofErr w:type="gramEnd"/>
          <w:r>
            <w:rPr>
              <w:rFonts w:eastAsia="Times New Roman"/>
            </w:rPr>
            <w:t>pandas-dev/pandas: Pandas’. Zenodo.</w:t>
          </w:r>
        </w:p>
        <w:p w14:paraId="3859888D" w14:textId="599FADA9" w:rsidR="00EC4B4A" w:rsidRPr="008B1C22" w:rsidRDefault="00EC4B4A" w:rsidP="008B1C22">
          <w:r>
            <w:rPr>
              <w:rFonts w:eastAsia="Times New Roman"/>
            </w:rPr>
            <w:t> </w:t>
          </w:r>
        </w:p>
      </w:sdtContent>
    </w:sdt>
    <w:p w14:paraId="08CAC291" w14:textId="4BC12BC5" w:rsidR="00F42245" w:rsidRPr="00F42245" w:rsidRDefault="00F42245" w:rsidP="00F42245"/>
    <w:sectPr w:rsidR="00F42245" w:rsidRPr="00F422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97694" w14:textId="77777777" w:rsidR="009641F2" w:rsidRDefault="009641F2" w:rsidP="003965B0">
      <w:pPr>
        <w:spacing w:after="0" w:line="240" w:lineRule="auto"/>
      </w:pPr>
      <w:r>
        <w:separator/>
      </w:r>
    </w:p>
  </w:endnote>
  <w:endnote w:type="continuationSeparator" w:id="0">
    <w:p w14:paraId="07E01CCC" w14:textId="77777777" w:rsidR="009641F2" w:rsidRDefault="009641F2" w:rsidP="0039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EEDE5" w14:textId="77777777" w:rsidR="009641F2" w:rsidRDefault="009641F2" w:rsidP="003965B0">
      <w:pPr>
        <w:spacing w:after="0" w:line="240" w:lineRule="auto"/>
      </w:pPr>
      <w:r>
        <w:separator/>
      </w:r>
    </w:p>
  </w:footnote>
  <w:footnote w:type="continuationSeparator" w:id="0">
    <w:p w14:paraId="53891D0C" w14:textId="77777777" w:rsidR="009641F2" w:rsidRDefault="009641F2" w:rsidP="0039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5D1D"/>
    <w:multiLevelType w:val="hybridMultilevel"/>
    <w:tmpl w:val="507892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731762"/>
    <w:multiLevelType w:val="hybridMultilevel"/>
    <w:tmpl w:val="9C18E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21593E"/>
    <w:multiLevelType w:val="hybridMultilevel"/>
    <w:tmpl w:val="80E670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2218971">
    <w:abstractNumId w:val="2"/>
  </w:num>
  <w:num w:numId="2" w16cid:durableId="1655601114">
    <w:abstractNumId w:val="0"/>
  </w:num>
  <w:num w:numId="3" w16cid:durableId="121642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93"/>
    <w:rsid w:val="00030E70"/>
    <w:rsid w:val="000C584A"/>
    <w:rsid w:val="00154AF3"/>
    <w:rsid w:val="00211255"/>
    <w:rsid w:val="00241259"/>
    <w:rsid w:val="003965B0"/>
    <w:rsid w:val="003B4145"/>
    <w:rsid w:val="003B60F9"/>
    <w:rsid w:val="003C36EB"/>
    <w:rsid w:val="003F0EE4"/>
    <w:rsid w:val="00540FF4"/>
    <w:rsid w:val="005D64CF"/>
    <w:rsid w:val="00604B0B"/>
    <w:rsid w:val="006461E7"/>
    <w:rsid w:val="006873F6"/>
    <w:rsid w:val="006D20D4"/>
    <w:rsid w:val="00736BF9"/>
    <w:rsid w:val="00855E4F"/>
    <w:rsid w:val="008B1C22"/>
    <w:rsid w:val="008D4B47"/>
    <w:rsid w:val="009641F2"/>
    <w:rsid w:val="00A5276A"/>
    <w:rsid w:val="00B07A39"/>
    <w:rsid w:val="00B61993"/>
    <w:rsid w:val="00C70F15"/>
    <w:rsid w:val="00CE2109"/>
    <w:rsid w:val="00D20C8E"/>
    <w:rsid w:val="00D4020C"/>
    <w:rsid w:val="00DF6044"/>
    <w:rsid w:val="00E72766"/>
    <w:rsid w:val="00EC4B4A"/>
    <w:rsid w:val="00EE0247"/>
    <w:rsid w:val="00F03D03"/>
    <w:rsid w:val="00F17B17"/>
    <w:rsid w:val="00F42245"/>
    <w:rsid w:val="00FE4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C399"/>
  <w15:chartTrackingRefBased/>
  <w15:docId w15:val="{0858AC2E-EA42-4627-8A16-6DE3DC51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B61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61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19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19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19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19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19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19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19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993"/>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B61993"/>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B61993"/>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B61993"/>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B61993"/>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B61993"/>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B61993"/>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B61993"/>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B61993"/>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B6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1993"/>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B619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1993"/>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B61993"/>
    <w:pPr>
      <w:spacing w:before="160"/>
      <w:jc w:val="center"/>
    </w:pPr>
    <w:rPr>
      <w:i/>
      <w:iCs/>
      <w:color w:val="404040" w:themeColor="text1" w:themeTint="BF"/>
    </w:rPr>
  </w:style>
  <w:style w:type="character" w:customStyle="1" w:styleId="CitaCar">
    <w:name w:val="Cita Car"/>
    <w:basedOn w:val="Fuentedeprrafopredeter"/>
    <w:link w:val="Cita"/>
    <w:uiPriority w:val="29"/>
    <w:rsid w:val="00B61993"/>
    <w:rPr>
      <w:i/>
      <w:iCs/>
      <w:color w:val="404040" w:themeColor="text1" w:themeTint="BF"/>
      <w:lang w:val="en-US"/>
    </w:rPr>
  </w:style>
  <w:style w:type="paragraph" w:styleId="Prrafodelista">
    <w:name w:val="List Paragraph"/>
    <w:basedOn w:val="Normal"/>
    <w:uiPriority w:val="34"/>
    <w:qFormat/>
    <w:rsid w:val="00B61993"/>
    <w:pPr>
      <w:ind w:left="720"/>
      <w:contextualSpacing/>
    </w:pPr>
  </w:style>
  <w:style w:type="character" w:styleId="nfasisintenso">
    <w:name w:val="Intense Emphasis"/>
    <w:basedOn w:val="Fuentedeprrafopredeter"/>
    <w:uiPriority w:val="21"/>
    <w:qFormat/>
    <w:rsid w:val="00B61993"/>
    <w:rPr>
      <w:i/>
      <w:iCs/>
      <w:color w:val="0F4761" w:themeColor="accent1" w:themeShade="BF"/>
    </w:rPr>
  </w:style>
  <w:style w:type="paragraph" w:styleId="Citadestacada">
    <w:name w:val="Intense Quote"/>
    <w:basedOn w:val="Normal"/>
    <w:next w:val="Normal"/>
    <w:link w:val="CitadestacadaCar"/>
    <w:uiPriority w:val="30"/>
    <w:qFormat/>
    <w:rsid w:val="00B6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1993"/>
    <w:rPr>
      <w:i/>
      <w:iCs/>
      <w:color w:val="0F4761" w:themeColor="accent1" w:themeShade="BF"/>
      <w:lang w:val="en-US"/>
    </w:rPr>
  </w:style>
  <w:style w:type="character" w:styleId="Referenciaintensa">
    <w:name w:val="Intense Reference"/>
    <w:basedOn w:val="Fuentedeprrafopredeter"/>
    <w:uiPriority w:val="32"/>
    <w:qFormat/>
    <w:rsid w:val="00B61993"/>
    <w:rPr>
      <w:b/>
      <w:bCs/>
      <w:smallCaps/>
      <w:color w:val="0F4761" w:themeColor="accent1" w:themeShade="BF"/>
      <w:spacing w:val="5"/>
    </w:rPr>
  </w:style>
  <w:style w:type="character" w:styleId="Textodelmarcadordeposicin">
    <w:name w:val="Placeholder Text"/>
    <w:basedOn w:val="Fuentedeprrafopredeter"/>
    <w:uiPriority w:val="99"/>
    <w:semiHidden/>
    <w:rsid w:val="008B1C22"/>
    <w:rPr>
      <w:color w:val="666666"/>
    </w:rPr>
  </w:style>
  <w:style w:type="paragraph" w:styleId="TtuloTDC">
    <w:name w:val="TOC Heading"/>
    <w:basedOn w:val="Ttulo1"/>
    <w:next w:val="Normal"/>
    <w:uiPriority w:val="39"/>
    <w:unhideWhenUsed/>
    <w:qFormat/>
    <w:rsid w:val="008B1C22"/>
    <w:pPr>
      <w:spacing w:before="240" w:after="0" w:line="259" w:lineRule="auto"/>
      <w:outlineLvl w:val="9"/>
    </w:pPr>
    <w:rPr>
      <w:kern w:val="0"/>
      <w:sz w:val="32"/>
      <w:szCs w:val="32"/>
      <w:lang w:val="es-ES" w:eastAsia="es-ES"/>
      <w14:ligatures w14:val="none"/>
    </w:rPr>
  </w:style>
  <w:style w:type="paragraph" w:styleId="TDC1">
    <w:name w:val="toc 1"/>
    <w:basedOn w:val="Normal"/>
    <w:next w:val="Normal"/>
    <w:autoRedefine/>
    <w:uiPriority w:val="39"/>
    <w:unhideWhenUsed/>
    <w:rsid w:val="008B1C22"/>
    <w:pPr>
      <w:spacing w:after="100"/>
    </w:pPr>
  </w:style>
  <w:style w:type="paragraph" w:styleId="TDC2">
    <w:name w:val="toc 2"/>
    <w:basedOn w:val="Normal"/>
    <w:next w:val="Normal"/>
    <w:autoRedefine/>
    <w:uiPriority w:val="39"/>
    <w:unhideWhenUsed/>
    <w:rsid w:val="008B1C22"/>
    <w:pPr>
      <w:spacing w:after="100"/>
      <w:ind w:left="240"/>
    </w:pPr>
  </w:style>
  <w:style w:type="paragraph" w:styleId="TDC3">
    <w:name w:val="toc 3"/>
    <w:basedOn w:val="Normal"/>
    <w:next w:val="Normal"/>
    <w:autoRedefine/>
    <w:uiPriority w:val="39"/>
    <w:unhideWhenUsed/>
    <w:rsid w:val="008B1C22"/>
    <w:pPr>
      <w:spacing w:after="100"/>
      <w:ind w:left="480"/>
    </w:pPr>
  </w:style>
  <w:style w:type="character" w:styleId="Hipervnculo">
    <w:name w:val="Hyperlink"/>
    <w:basedOn w:val="Fuentedeprrafopredeter"/>
    <w:uiPriority w:val="99"/>
    <w:unhideWhenUsed/>
    <w:rsid w:val="008B1C22"/>
    <w:rPr>
      <w:color w:val="467886" w:themeColor="hyperlink"/>
      <w:u w:val="single"/>
    </w:rPr>
  </w:style>
  <w:style w:type="paragraph" w:styleId="Sinespaciado">
    <w:name w:val="No Spacing"/>
    <w:link w:val="SinespaciadoCar"/>
    <w:uiPriority w:val="1"/>
    <w:qFormat/>
    <w:rsid w:val="006873F6"/>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6873F6"/>
    <w:rPr>
      <w:rFonts w:eastAsiaTheme="minorEastAsia"/>
      <w:kern w:val="0"/>
      <w:sz w:val="22"/>
      <w:szCs w:val="22"/>
      <w:lang w:eastAsia="es-ES"/>
      <w14:ligatures w14:val="none"/>
    </w:rPr>
  </w:style>
  <w:style w:type="table" w:styleId="Tablaconcuadrcula">
    <w:name w:val="Table Grid"/>
    <w:basedOn w:val="Tablanormal"/>
    <w:uiPriority w:val="39"/>
    <w:rsid w:val="006873F6"/>
    <w:pPr>
      <w:spacing w:after="0" w:line="240" w:lineRule="auto"/>
    </w:pPr>
    <w:rPr>
      <w:rFonts w:ascii="Aptos" w:eastAsia="Aptos" w:hAnsi="Aptos" w:cs="Times New Roman"/>
      <w:sz w:val="22"/>
      <w:szCs w:val="22"/>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6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65B0"/>
    <w:rPr>
      <w:lang w:val="en-US"/>
    </w:rPr>
  </w:style>
  <w:style w:type="paragraph" w:styleId="Piedepgina">
    <w:name w:val="footer"/>
    <w:basedOn w:val="Normal"/>
    <w:link w:val="PiedepginaCar"/>
    <w:uiPriority w:val="99"/>
    <w:unhideWhenUsed/>
    <w:rsid w:val="00396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65B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7019">
      <w:bodyDiv w:val="1"/>
      <w:marLeft w:val="0"/>
      <w:marRight w:val="0"/>
      <w:marTop w:val="0"/>
      <w:marBottom w:val="0"/>
      <w:divBdr>
        <w:top w:val="none" w:sz="0" w:space="0" w:color="auto"/>
        <w:left w:val="none" w:sz="0" w:space="0" w:color="auto"/>
        <w:bottom w:val="none" w:sz="0" w:space="0" w:color="auto"/>
        <w:right w:val="none" w:sz="0" w:space="0" w:color="auto"/>
      </w:divBdr>
      <w:divsChild>
        <w:div w:id="1260336295">
          <w:marLeft w:val="0"/>
          <w:marRight w:val="0"/>
          <w:marTop w:val="0"/>
          <w:marBottom w:val="0"/>
          <w:divBdr>
            <w:top w:val="none" w:sz="0" w:space="0" w:color="auto"/>
            <w:left w:val="none" w:sz="0" w:space="0" w:color="auto"/>
            <w:bottom w:val="none" w:sz="0" w:space="0" w:color="auto"/>
            <w:right w:val="none" w:sz="0" w:space="0" w:color="auto"/>
          </w:divBdr>
        </w:div>
        <w:div w:id="521940756">
          <w:marLeft w:val="0"/>
          <w:marRight w:val="0"/>
          <w:marTop w:val="0"/>
          <w:marBottom w:val="0"/>
          <w:divBdr>
            <w:top w:val="none" w:sz="0" w:space="0" w:color="auto"/>
            <w:left w:val="none" w:sz="0" w:space="0" w:color="auto"/>
            <w:bottom w:val="none" w:sz="0" w:space="0" w:color="auto"/>
            <w:right w:val="none" w:sz="0" w:space="0" w:color="auto"/>
          </w:divBdr>
        </w:div>
        <w:div w:id="915868978">
          <w:marLeft w:val="0"/>
          <w:marRight w:val="0"/>
          <w:marTop w:val="0"/>
          <w:marBottom w:val="0"/>
          <w:divBdr>
            <w:top w:val="none" w:sz="0" w:space="0" w:color="auto"/>
            <w:left w:val="none" w:sz="0" w:space="0" w:color="auto"/>
            <w:bottom w:val="none" w:sz="0" w:space="0" w:color="auto"/>
            <w:right w:val="none" w:sz="0" w:space="0" w:color="auto"/>
          </w:divBdr>
        </w:div>
        <w:div w:id="269970616">
          <w:marLeft w:val="0"/>
          <w:marRight w:val="0"/>
          <w:marTop w:val="0"/>
          <w:marBottom w:val="0"/>
          <w:divBdr>
            <w:top w:val="none" w:sz="0" w:space="0" w:color="auto"/>
            <w:left w:val="none" w:sz="0" w:space="0" w:color="auto"/>
            <w:bottom w:val="none" w:sz="0" w:space="0" w:color="auto"/>
            <w:right w:val="none" w:sz="0" w:space="0" w:color="auto"/>
          </w:divBdr>
        </w:div>
        <w:div w:id="495731131">
          <w:marLeft w:val="0"/>
          <w:marRight w:val="0"/>
          <w:marTop w:val="0"/>
          <w:marBottom w:val="0"/>
          <w:divBdr>
            <w:top w:val="none" w:sz="0" w:space="0" w:color="auto"/>
            <w:left w:val="none" w:sz="0" w:space="0" w:color="auto"/>
            <w:bottom w:val="none" w:sz="0" w:space="0" w:color="auto"/>
            <w:right w:val="none" w:sz="0" w:space="0" w:color="auto"/>
          </w:divBdr>
        </w:div>
        <w:div w:id="718241345">
          <w:marLeft w:val="0"/>
          <w:marRight w:val="0"/>
          <w:marTop w:val="0"/>
          <w:marBottom w:val="0"/>
          <w:divBdr>
            <w:top w:val="none" w:sz="0" w:space="0" w:color="auto"/>
            <w:left w:val="none" w:sz="0" w:space="0" w:color="auto"/>
            <w:bottom w:val="none" w:sz="0" w:space="0" w:color="auto"/>
            <w:right w:val="none" w:sz="0" w:space="0" w:color="auto"/>
          </w:divBdr>
        </w:div>
        <w:div w:id="2084915263">
          <w:marLeft w:val="0"/>
          <w:marRight w:val="0"/>
          <w:marTop w:val="0"/>
          <w:marBottom w:val="0"/>
          <w:divBdr>
            <w:top w:val="none" w:sz="0" w:space="0" w:color="auto"/>
            <w:left w:val="none" w:sz="0" w:space="0" w:color="auto"/>
            <w:bottom w:val="none" w:sz="0" w:space="0" w:color="auto"/>
            <w:right w:val="none" w:sz="0" w:space="0" w:color="auto"/>
          </w:divBdr>
        </w:div>
        <w:div w:id="40176574">
          <w:marLeft w:val="0"/>
          <w:marRight w:val="0"/>
          <w:marTop w:val="0"/>
          <w:marBottom w:val="0"/>
          <w:divBdr>
            <w:top w:val="none" w:sz="0" w:space="0" w:color="auto"/>
            <w:left w:val="none" w:sz="0" w:space="0" w:color="auto"/>
            <w:bottom w:val="none" w:sz="0" w:space="0" w:color="auto"/>
            <w:right w:val="none" w:sz="0" w:space="0" w:color="auto"/>
          </w:divBdr>
        </w:div>
      </w:divsChild>
    </w:div>
    <w:div w:id="93676797">
      <w:bodyDiv w:val="1"/>
      <w:marLeft w:val="0"/>
      <w:marRight w:val="0"/>
      <w:marTop w:val="0"/>
      <w:marBottom w:val="0"/>
      <w:divBdr>
        <w:top w:val="none" w:sz="0" w:space="0" w:color="auto"/>
        <w:left w:val="none" w:sz="0" w:space="0" w:color="auto"/>
        <w:bottom w:val="none" w:sz="0" w:space="0" w:color="auto"/>
        <w:right w:val="none" w:sz="0" w:space="0" w:color="auto"/>
      </w:divBdr>
      <w:divsChild>
        <w:div w:id="1681080786">
          <w:marLeft w:val="0"/>
          <w:marRight w:val="0"/>
          <w:marTop w:val="0"/>
          <w:marBottom w:val="0"/>
          <w:divBdr>
            <w:top w:val="none" w:sz="0" w:space="0" w:color="auto"/>
            <w:left w:val="none" w:sz="0" w:space="0" w:color="auto"/>
            <w:bottom w:val="none" w:sz="0" w:space="0" w:color="auto"/>
            <w:right w:val="none" w:sz="0" w:space="0" w:color="auto"/>
          </w:divBdr>
        </w:div>
        <w:div w:id="41248248">
          <w:marLeft w:val="0"/>
          <w:marRight w:val="0"/>
          <w:marTop w:val="0"/>
          <w:marBottom w:val="0"/>
          <w:divBdr>
            <w:top w:val="none" w:sz="0" w:space="0" w:color="auto"/>
            <w:left w:val="none" w:sz="0" w:space="0" w:color="auto"/>
            <w:bottom w:val="none" w:sz="0" w:space="0" w:color="auto"/>
            <w:right w:val="none" w:sz="0" w:space="0" w:color="auto"/>
          </w:divBdr>
        </w:div>
        <w:div w:id="1954480850">
          <w:marLeft w:val="0"/>
          <w:marRight w:val="0"/>
          <w:marTop w:val="0"/>
          <w:marBottom w:val="0"/>
          <w:divBdr>
            <w:top w:val="none" w:sz="0" w:space="0" w:color="auto"/>
            <w:left w:val="none" w:sz="0" w:space="0" w:color="auto"/>
            <w:bottom w:val="none" w:sz="0" w:space="0" w:color="auto"/>
            <w:right w:val="none" w:sz="0" w:space="0" w:color="auto"/>
          </w:divBdr>
        </w:div>
        <w:div w:id="2140143945">
          <w:marLeft w:val="0"/>
          <w:marRight w:val="0"/>
          <w:marTop w:val="0"/>
          <w:marBottom w:val="0"/>
          <w:divBdr>
            <w:top w:val="none" w:sz="0" w:space="0" w:color="auto"/>
            <w:left w:val="none" w:sz="0" w:space="0" w:color="auto"/>
            <w:bottom w:val="none" w:sz="0" w:space="0" w:color="auto"/>
            <w:right w:val="none" w:sz="0" w:space="0" w:color="auto"/>
          </w:divBdr>
        </w:div>
        <w:div w:id="185364523">
          <w:marLeft w:val="0"/>
          <w:marRight w:val="0"/>
          <w:marTop w:val="0"/>
          <w:marBottom w:val="0"/>
          <w:divBdr>
            <w:top w:val="none" w:sz="0" w:space="0" w:color="auto"/>
            <w:left w:val="none" w:sz="0" w:space="0" w:color="auto"/>
            <w:bottom w:val="none" w:sz="0" w:space="0" w:color="auto"/>
            <w:right w:val="none" w:sz="0" w:space="0" w:color="auto"/>
          </w:divBdr>
        </w:div>
      </w:divsChild>
    </w:div>
    <w:div w:id="147788637">
      <w:bodyDiv w:val="1"/>
      <w:marLeft w:val="0"/>
      <w:marRight w:val="0"/>
      <w:marTop w:val="0"/>
      <w:marBottom w:val="0"/>
      <w:divBdr>
        <w:top w:val="none" w:sz="0" w:space="0" w:color="auto"/>
        <w:left w:val="none" w:sz="0" w:space="0" w:color="auto"/>
        <w:bottom w:val="none" w:sz="0" w:space="0" w:color="auto"/>
        <w:right w:val="none" w:sz="0" w:space="0" w:color="auto"/>
      </w:divBdr>
    </w:div>
    <w:div w:id="231083724">
      <w:bodyDiv w:val="1"/>
      <w:marLeft w:val="0"/>
      <w:marRight w:val="0"/>
      <w:marTop w:val="0"/>
      <w:marBottom w:val="0"/>
      <w:divBdr>
        <w:top w:val="none" w:sz="0" w:space="0" w:color="auto"/>
        <w:left w:val="none" w:sz="0" w:space="0" w:color="auto"/>
        <w:bottom w:val="none" w:sz="0" w:space="0" w:color="auto"/>
        <w:right w:val="none" w:sz="0" w:space="0" w:color="auto"/>
      </w:divBdr>
    </w:div>
    <w:div w:id="252477050">
      <w:bodyDiv w:val="1"/>
      <w:marLeft w:val="0"/>
      <w:marRight w:val="0"/>
      <w:marTop w:val="0"/>
      <w:marBottom w:val="0"/>
      <w:divBdr>
        <w:top w:val="none" w:sz="0" w:space="0" w:color="auto"/>
        <w:left w:val="none" w:sz="0" w:space="0" w:color="auto"/>
        <w:bottom w:val="none" w:sz="0" w:space="0" w:color="auto"/>
        <w:right w:val="none" w:sz="0" w:space="0" w:color="auto"/>
      </w:divBdr>
    </w:div>
    <w:div w:id="280960111">
      <w:bodyDiv w:val="1"/>
      <w:marLeft w:val="0"/>
      <w:marRight w:val="0"/>
      <w:marTop w:val="0"/>
      <w:marBottom w:val="0"/>
      <w:divBdr>
        <w:top w:val="none" w:sz="0" w:space="0" w:color="auto"/>
        <w:left w:val="none" w:sz="0" w:space="0" w:color="auto"/>
        <w:bottom w:val="none" w:sz="0" w:space="0" w:color="auto"/>
        <w:right w:val="none" w:sz="0" w:space="0" w:color="auto"/>
      </w:divBdr>
    </w:div>
    <w:div w:id="357003360">
      <w:bodyDiv w:val="1"/>
      <w:marLeft w:val="0"/>
      <w:marRight w:val="0"/>
      <w:marTop w:val="0"/>
      <w:marBottom w:val="0"/>
      <w:divBdr>
        <w:top w:val="none" w:sz="0" w:space="0" w:color="auto"/>
        <w:left w:val="none" w:sz="0" w:space="0" w:color="auto"/>
        <w:bottom w:val="none" w:sz="0" w:space="0" w:color="auto"/>
        <w:right w:val="none" w:sz="0" w:space="0" w:color="auto"/>
      </w:divBdr>
    </w:div>
    <w:div w:id="364674787">
      <w:bodyDiv w:val="1"/>
      <w:marLeft w:val="0"/>
      <w:marRight w:val="0"/>
      <w:marTop w:val="0"/>
      <w:marBottom w:val="0"/>
      <w:divBdr>
        <w:top w:val="none" w:sz="0" w:space="0" w:color="auto"/>
        <w:left w:val="none" w:sz="0" w:space="0" w:color="auto"/>
        <w:bottom w:val="none" w:sz="0" w:space="0" w:color="auto"/>
        <w:right w:val="none" w:sz="0" w:space="0" w:color="auto"/>
      </w:divBdr>
    </w:div>
    <w:div w:id="429207591">
      <w:bodyDiv w:val="1"/>
      <w:marLeft w:val="0"/>
      <w:marRight w:val="0"/>
      <w:marTop w:val="0"/>
      <w:marBottom w:val="0"/>
      <w:divBdr>
        <w:top w:val="none" w:sz="0" w:space="0" w:color="auto"/>
        <w:left w:val="none" w:sz="0" w:space="0" w:color="auto"/>
        <w:bottom w:val="none" w:sz="0" w:space="0" w:color="auto"/>
        <w:right w:val="none" w:sz="0" w:space="0" w:color="auto"/>
      </w:divBdr>
    </w:div>
    <w:div w:id="450592409">
      <w:bodyDiv w:val="1"/>
      <w:marLeft w:val="0"/>
      <w:marRight w:val="0"/>
      <w:marTop w:val="0"/>
      <w:marBottom w:val="0"/>
      <w:divBdr>
        <w:top w:val="none" w:sz="0" w:space="0" w:color="auto"/>
        <w:left w:val="none" w:sz="0" w:space="0" w:color="auto"/>
        <w:bottom w:val="none" w:sz="0" w:space="0" w:color="auto"/>
        <w:right w:val="none" w:sz="0" w:space="0" w:color="auto"/>
      </w:divBdr>
    </w:div>
    <w:div w:id="520513229">
      <w:bodyDiv w:val="1"/>
      <w:marLeft w:val="0"/>
      <w:marRight w:val="0"/>
      <w:marTop w:val="0"/>
      <w:marBottom w:val="0"/>
      <w:divBdr>
        <w:top w:val="none" w:sz="0" w:space="0" w:color="auto"/>
        <w:left w:val="none" w:sz="0" w:space="0" w:color="auto"/>
        <w:bottom w:val="none" w:sz="0" w:space="0" w:color="auto"/>
        <w:right w:val="none" w:sz="0" w:space="0" w:color="auto"/>
      </w:divBdr>
    </w:div>
    <w:div w:id="543560938">
      <w:bodyDiv w:val="1"/>
      <w:marLeft w:val="0"/>
      <w:marRight w:val="0"/>
      <w:marTop w:val="0"/>
      <w:marBottom w:val="0"/>
      <w:divBdr>
        <w:top w:val="none" w:sz="0" w:space="0" w:color="auto"/>
        <w:left w:val="none" w:sz="0" w:space="0" w:color="auto"/>
        <w:bottom w:val="none" w:sz="0" w:space="0" w:color="auto"/>
        <w:right w:val="none" w:sz="0" w:space="0" w:color="auto"/>
      </w:divBdr>
    </w:div>
    <w:div w:id="688411098">
      <w:bodyDiv w:val="1"/>
      <w:marLeft w:val="0"/>
      <w:marRight w:val="0"/>
      <w:marTop w:val="0"/>
      <w:marBottom w:val="0"/>
      <w:divBdr>
        <w:top w:val="none" w:sz="0" w:space="0" w:color="auto"/>
        <w:left w:val="none" w:sz="0" w:space="0" w:color="auto"/>
        <w:bottom w:val="none" w:sz="0" w:space="0" w:color="auto"/>
        <w:right w:val="none" w:sz="0" w:space="0" w:color="auto"/>
      </w:divBdr>
    </w:div>
    <w:div w:id="689064258">
      <w:bodyDiv w:val="1"/>
      <w:marLeft w:val="0"/>
      <w:marRight w:val="0"/>
      <w:marTop w:val="0"/>
      <w:marBottom w:val="0"/>
      <w:divBdr>
        <w:top w:val="none" w:sz="0" w:space="0" w:color="auto"/>
        <w:left w:val="none" w:sz="0" w:space="0" w:color="auto"/>
        <w:bottom w:val="none" w:sz="0" w:space="0" w:color="auto"/>
        <w:right w:val="none" w:sz="0" w:space="0" w:color="auto"/>
      </w:divBdr>
      <w:divsChild>
        <w:div w:id="1714230142">
          <w:marLeft w:val="0"/>
          <w:marRight w:val="0"/>
          <w:marTop w:val="0"/>
          <w:marBottom w:val="0"/>
          <w:divBdr>
            <w:top w:val="none" w:sz="0" w:space="0" w:color="auto"/>
            <w:left w:val="none" w:sz="0" w:space="0" w:color="auto"/>
            <w:bottom w:val="none" w:sz="0" w:space="0" w:color="auto"/>
            <w:right w:val="none" w:sz="0" w:space="0" w:color="auto"/>
          </w:divBdr>
        </w:div>
        <w:div w:id="946890015">
          <w:marLeft w:val="0"/>
          <w:marRight w:val="0"/>
          <w:marTop w:val="0"/>
          <w:marBottom w:val="0"/>
          <w:divBdr>
            <w:top w:val="none" w:sz="0" w:space="0" w:color="auto"/>
            <w:left w:val="none" w:sz="0" w:space="0" w:color="auto"/>
            <w:bottom w:val="none" w:sz="0" w:space="0" w:color="auto"/>
            <w:right w:val="none" w:sz="0" w:space="0" w:color="auto"/>
          </w:divBdr>
        </w:div>
        <w:div w:id="2043092767">
          <w:marLeft w:val="0"/>
          <w:marRight w:val="0"/>
          <w:marTop w:val="0"/>
          <w:marBottom w:val="0"/>
          <w:divBdr>
            <w:top w:val="none" w:sz="0" w:space="0" w:color="auto"/>
            <w:left w:val="none" w:sz="0" w:space="0" w:color="auto"/>
            <w:bottom w:val="none" w:sz="0" w:space="0" w:color="auto"/>
            <w:right w:val="none" w:sz="0" w:space="0" w:color="auto"/>
          </w:divBdr>
        </w:div>
        <w:div w:id="705376827">
          <w:marLeft w:val="0"/>
          <w:marRight w:val="0"/>
          <w:marTop w:val="0"/>
          <w:marBottom w:val="0"/>
          <w:divBdr>
            <w:top w:val="none" w:sz="0" w:space="0" w:color="auto"/>
            <w:left w:val="none" w:sz="0" w:space="0" w:color="auto"/>
            <w:bottom w:val="none" w:sz="0" w:space="0" w:color="auto"/>
            <w:right w:val="none" w:sz="0" w:space="0" w:color="auto"/>
          </w:divBdr>
        </w:div>
        <w:div w:id="596788947">
          <w:marLeft w:val="0"/>
          <w:marRight w:val="0"/>
          <w:marTop w:val="0"/>
          <w:marBottom w:val="0"/>
          <w:divBdr>
            <w:top w:val="none" w:sz="0" w:space="0" w:color="auto"/>
            <w:left w:val="none" w:sz="0" w:space="0" w:color="auto"/>
            <w:bottom w:val="none" w:sz="0" w:space="0" w:color="auto"/>
            <w:right w:val="none" w:sz="0" w:space="0" w:color="auto"/>
          </w:divBdr>
        </w:div>
      </w:divsChild>
    </w:div>
    <w:div w:id="743841707">
      <w:bodyDiv w:val="1"/>
      <w:marLeft w:val="0"/>
      <w:marRight w:val="0"/>
      <w:marTop w:val="0"/>
      <w:marBottom w:val="0"/>
      <w:divBdr>
        <w:top w:val="none" w:sz="0" w:space="0" w:color="auto"/>
        <w:left w:val="none" w:sz="0" w:space="0" w:color="auto"/>
        <w:bottom w:val="none" w:sz="0" w:space="0" w:color="auto"/>
        <w:right w:val="none" w:sz="0" w:space="0" w:color="auto"/>
      </w:divBdr>
      <w:divsChild>
        <w:div w:id="2009018710">
          <w:marLeft w:val="0"/>
          <w:marRight w:val="0"/>
          <w:marTop w:val="0"/>
          <w:marBottom w:val="0"/>
          <w:divBdr>
            <w:top w:val="none" w:sz="0" w:space="0" w:color="auto"/>
            <w:left w:val="none" w:sz="0" w:space="0" w:color="auto"/>
            <w:bottom w:val="none" w:sz="0" w:space="0" w:color="auto"/>
            <w:right w:val="none" w:sz="0" w:space="0" w:color="auto"/>
          </w:divBdr>
        </w:div>
        <w:div w:id="2096432005">
          <w:marLeft w:val="0"/>
          <w:marRight w:val="0"/>
          <w:marTop w:val="0"/>
          <w:marBottom w:val="0"/>
          <w:divBdr>
            <w:top w:val="none" w:sz="0" w:space="0" w:color="auto"/>
            <w:left w:val="none" w:sz="0" w:space="0" w:color="auto"/>
            <w:bottom w:val="none" w:sz="0" w:space="0" w:color="auto"/>
            <w:right w:val="none" w:sz="0" w:space="0" w:color="auto"/>
          </w:divBdr>
        </w:div>
        <w:div w:id="824399328">
          <w:marLeft w:val="0"/>
          <w:marRight w:val="0"/>
          <w:marTop w:val="0"/>
          <w:marBottom w:val="0"/>
          <w:divBdr>
            <w:top w:val="none" w:sz="0" w:space="0" w:color="auto"/>
            <w:left w:val="none" w:sz="0" w:space="0" w:color="auto"/>
            <w:bottom w:val="none" w:sz="0" w:space="0" w:color="auto"/>
            <w:right w:val="none" w:sz="0" w:space="0" w:color="auto"/>
          </w:divBdr>
        </w:div>
        <w:div w:id="1098061597">
          <w:marLeft w:val="0"/>
          <w:marRight w:val="0"/>
          <w:marTop w:val="0"/>
          <w:marBottom w:val="0"/>
          <w:divBdr>
            <w:top w:val="none" w:sz="0" w:space="0" w:color="auto"/>
            <w:left w:val="none" w:sz="0" w:space="0" w:color="auto"/>
            <w:bottom w:val="none" w:sz="0" w:space="0" w:color="auto"/>
            <w:right w:val="none" w:sz="0" w:space="0" w:color="auto"/>
          </w:divBdr>
        </w:div>
        <w:div w:id="1921939126">
          <w:marLeft w:val="0"/>
          <w:marRight w:val="0"/>
          <w:marTop w:val="0"/>
          <w:marBottom w:val="0"/>
          <w:divBdr>
            <w:top w:val="none" w:sz="0" w:space="0" w:color="auto"/>
            <w:left w:val="none" w:sz="0" w:space="0" w:color="auto"/>
            <w:bottom w:val="none" w:sz="0" w:space="0" w:color="auto"/>
            <w:right w:val="none" w:sz="0" w:space="0" w:color="auto"/>
          </w:divBdr>
        </w:div>
        <w:div w:id="20785544">
          <w:marLeft w:val="0"/>
          <w:marRight w:val="0"/>
          <w:marTop w:val="0"/>
          <w:marBottom w:val="0"/>
          <w:divBdr>
            <w:top w:val="none" w:sz="0" w:space="0" w:color="auto"/>
            <w:left w:val="none" w:sz="0" w:space="0" w:color="auto"/>
            <w:bottom w:val="none" w:sz="0" w:space="0" w:color="auto"/>
            <w:right w:val="none" w:sz="0" w:space="0" w:color="auto"/>
          </w:divBdr>
        </w:div>
        <w:div w:id="964190581">
          <w:marLeft w:val="0"/>
          <w:marRight w:val="0"/>
          <w:marTop w:val="0"/>
          <w:marBottom w:val="0"/>
          <w:divBdr>
            <w:top w:val="none" w:sz="0" w:space="0" w:color="auto"/>
            <w:left w:val="none" w:sz="0" w:space="0" w:color="auto"/>
            <w:bottom w:val="none" w:sz="0" w:space="0" w:color="auto"/>
            <w:right w:val="none" w:sz="0" w:space="0" w:color="auto"/>
          </w:divBdr>
        </w:div>
      </w:divsChild>
    </w:div>
    <w:div w:id="749080745">
      <w:bodyDiv w:val="1"/>
      <w:marLeft w:val="0"/>
      <w:marRight w:val="0"/>
      <w:marTop w:val="0"/>
      <w:marBottom w:val="0"/>
      <w:divBdr>
        <w:top w:val="none" w:sz="0" w:space="0" w:color="auto"/>
        <w:left w:val="none" w:sz="0" w:space="0" w:color="auto"/>
        <w:bottom w:val="none" w:sz="0" w:space="0" w:color="auto"/>
        <w:right w:val="none" w:sz="0" w:space="0" w:color="auto"/>
      </w:divBdr>
    </w:div>
    <w:div w:id="753556013">
      <w:bodyDiv w:val="1"/>
      <w:marLeft w:val="0"/>
      <w:marRight w:val="0"/>
      <w:marTop w:val="0"/>
      <w:marBottom w:val="0"/>
      <w:divBdr>
        <w:top w:val="none" w:sz="0" w:space="0" w:color="auto"/>
        <w:left w:val="none" w:sz="0" w:space="0" w:color="auto"/>
        <w:bottom w:val="none" w:sz="0" w:space="0" w:color="auto"/>
        <w:right w:val="none" w:sz="0" w:space="0" w:color="auto"/>
      </w:divBdr>
    </w:div>
    <w:div w:id="819350952">
      <w:bodyDiv w:val="1"/>
      <w:marLeft w:val="0"/>
      <w:marRight w:val="0"/>
      <w:marTop w:val="0"/>
      <w:marBottom w:val="0"/>
      <w:divBdr>
        <w:top w:val="none" w:sz="0" w:space="0" w:color="auto"/>
        <w:left w:val="none" w:sz="0" w:space="0" w:color="auto"/>
        <w:bottom w:val="none" w:sz="0" w:space="0" w:color="auto"/>
        <w:right w:val="none" w:sz="0" w:space="0" w:color="auto"/>
      </w:divBdr>
    </w:div>
    <w:div w:id="820459993">
      <w:bodyDiv w:val="1"/>
      <w:marLeft w:val="0"/>
      <w:marRight w:val="0"/>
      <w:marTop w:val="0"/>
      <w:marBottom w:val="0"/>
      <w:divBdr>
        <w:top w:val="none" w:sz="0" w:space="0" w:color="auto"/>
        <w:left w:val="none" w:sz="0" w:space="0" w:color="auto"/>
        <w:bottom w:val="none" w:sz="0" w:space="0" w:color="auto"/>
        <w:right w:val="none" w:sz="0" w:space="0" w:color="auto"/>
      </w:divBdr>
    </w:div>
    <w:div w:id="859582979">
      <w:bodyDiv w:val="1"/>
      <w:marLeft w:val="0"/>
      <w:marRight w:val="0"/>
      <w:marTop w:val="0"/>
      <w:marBottom w:val="0"/>
      <w:divBdr>
        <w:top w:val="none" w:sz="0" w:space="0" w:color="auto"/>
        <w:left w:val="none" w:sz="0" w:space="0" w:color="auto"/>
        <w:bottom w:val="none" w:sz="0" w:space="0" w:color="auto"/>
        <w:right w:val="none" w:sz="0" w:space="0" w:color="auto"/>
      </w:divBdr>
    </w:div>
    <w:div w:id="878014154">
      <w:bodyDiv w:val="1"/>
      <w:marLeft w:val="0"/>
      <w:marRight w:val="0"/>
      <w:marTop w:val="0"/>
      <w:marBottom w:val="0"/>
      <w:divBdr>
        <w:top w:val="none" w:sz="0" w:space="0" w:color="auto"/>
        <w:left w:val="none" w:sz="0" w:space="0" w:color="auto"/>
        <w:bottom w:val="none" w:sz="0" w:space="0" w:color="auto"/>
        <w:right w:val="none" w:sz="0" w:space="0" w:color="auto"/>
      </w:divBdr>
    </w:div>
    <w:div w:id="935332626">
      <w:bodyDiv w:val="1"/>
      <w:marLeft w:val="0"/>
      <w:marRight w:val="0"/>
      <w:marTop w:val="0"/>
      <w:marBottom w:val="0"/>
      <w:divBdr>
        <w:top w:val="none" w:sz="0" w:space="0" w:color="auto"/>
        <w:left w:val="none" w:sz="0" w:space="0" w:color="auto"/>
        <w:bottom w:val="none" w:sz="0" w:space="0" w:color="auto"/>
        <w:right w:val="none" w:sz="0" w:space="0" w:color="auto"/>
      </w:divBdr>
    </w:div>
    <w:div w:id="964428190">
      <w:bodyDiv w:val="1"/>
      <w:marLeft w:val="0"/>
      <w:marRight w:val="0"/>
      <w:marTop w:val="0"/>
      <w:marBottom w:val="0"/>
      <w:divBdr>
        <w:top w:val="none" w:sz="0" w:space="0" w:color="auto"/>
        <w:left w:val="none" w:sz="0" w:space="0" w:color="auto"/>
        <w:bottom w:val="none" w:sz="0" w:space="0" w:color="auto"/>
        <w:right w:val="none" w:sz="0" w:space="0" w:color="auto"/>
      </w:divBdr>
    </w:div>
    <w:div w:id="981235072">
      <w:bodyDiv w:val="1"/>
      <w:marLeft w:val="0"/>
      <w:marRight w:val="0"/>
      <w:marTop w:val="0"/>
      <w:marBottom w:val="0"/>
      <w:divBdr>
        <w:top w:val="none" w:sz="0" w:space="0" w:color="auto"/>
        <w:left w:val="none" w:sz="0" w:space="0" w:color="auto"/>
        <w:bottom w:val="none" w:sz="0" w:space="0" w:color="auto"/>
        <w:right w:val="none" w:sz="0" w:space="0" w:color="auto"/>
      </w:divBdr>
    </w:div>
    <w:div w:id="1133476555">
      <w:bodyDiv w:val="1"/>
      <w:marLeft w:val="0"/>
      <w:marRight w:val="0"/>
      <w:marTop w:val="0"/>
      <w:marBottom w:val="0"/>
      <w:divBdr>
        <w:top w:val="none" w:sz="0" w:space="0" w:color="auto"/>
        <w:left w:val="none" w:sz="0" w:space="0" w:color="auto"/>
        <w:bottom w:val="none" w:sz="0" w:space="0" w:color="auto"/>
        <w:right w:val="none" w:sz="0" w:space="0" w:color="auto"/>
      </w:divBdr>
    </w:div>
    <w:div w:id="1153105931">
      <w:bodyDiv w:val="1"/>
      <w:marLeft w:val="0"/>
      <w:marRight w:val="0"/>
      <w:marTop w:val="0"/>
      <w:marBottom w:val="0"/>
      <w:divBdr>
        <w:top w:val="none" w:sz="0" w:space="0" w:color="auto"/>
        <w:left w:val="none" w:sz="0" w:space="0" w:color="auto"/>
        <w:bottom w:val="none" w:sz="0" w:space="0" w:color="auto"/>
        <w:right w:val="none" w:sz="0" w:space="0" w:color="auto"/>
      </w:divBdr>
    </w:div>
    <w:div w:id="1190728232">
      <w:bodyDiv w:val="1"/>
      <w:marLeft w:val="0"/>
      <w:marRight w:val="0"/>
      <w:marTop w:val="0"/>
      <w:marBottom w:val="0"/>
      <w:divBdr>
        <w:top w:val="none" w:sz="0" w:space="0" w:color="auto"/>
        <w:left w:val="none" w:sz="0" w:space="0" w:color="auto"/>
        <w:bottom w:val="none" w:sz="0" w:space="0" w:color="auto"/>
        <w:right w:val="none" w:sz="0" w:space="0" w:color="auto"/>
      </w:divBdr>
    </w:div>
    <w:div w:id="1323511074">
      <w:bodyDiv w:val="1"/>
      <w:marLeft w:val="0"/>
      <w:marRight w:val="0"/>
      <w:marTop w:val="0"/>
      <w:marBottom w:val="0"/>
      <w:divBdr>
        <w:top w:val="none" w:sz="0" w:space="0" w:color="auto"/>
        <w:left w:val="none" w:sz="0" w:space="0" w:color="auto"/>
        <w:bottom w:val="none" w:sz="0" w:space="0" w:color="auto"/>
        <w:right w:val="none" w:sz="0" w:space="0" w:color="auto"/>
      </w:divBdr>
    </w:div>
    <w:div w:id="1374159078">
      <w:bodyDiv w:val="1"/>
      <w:marLeft w:val="0"/>
      <w:marRight w:val="0"/>
      <w:marTop w:val="0"/>
      <w:marBottom w:val="0"/>
      <w:divBdr>
        <w:top w:val="none" w:sz="0" w:space="0" w:color="auto"/>
        <w:left w:val="none" w:sz="0" w:space="0" w:color="auto"/>
        <w:bottom w:val="none" w:sz="0" w:space="0" w:color="auto"/>
        <w:right w:val="none" w:sz="0" w:space="0" w:color="auto"/>
      </w:divBdr>
    </w:div>
    <w:div w:id="1403721795">
      <w:bodyDiv w:val="1"/>
      <w:marLeft w:val="0"/>
      <w:marRight w:val="0"/>
      <w:marTop w:val="0"/>
      <w:marBottom w:val="0"/>
      <w:divBdr>
        <w:top w:val="none" w:sz="0" w:space="0" w:color="auto"/>
        <w:left w:val="none" w:sz="0" w:space="0" w:color="auto"/>
        <w:bottom w:val="none" w:sz="0" w:space="0" w:color="auto"/>
        <w:right w:val="none" w:sz="0" w:space="0" w:color="auto"/>
      </w:divBdr>
    </w:div>
    <w:div w:id="1446971484">
      <w:bodyDiv w:val="1"/>
      <w:marLeft w:val="0"/>
      <w:marRight w:val="0"/>
      <w:marTop w:val="0"/>
      <w:marBottom w:val="0"/>
      <w:divBdr>
        <w:top w:val="none" w:sz="0" w:space="0" w:color="auto"/>
        <w:left w:val="none" w:sz="0" w:space="0" w:color="auto"/>
        <w:bottom w:val="none" w:sz="0" w:space="0" w:color="auto"/>
        <w:right w:val="none" w:sz="0" w:space="0" w:color="auto"/>
      </w:divBdr>
    </w:div>
    <w:div w:id="1611934383">
      <w:bodyDiv w:val="1"/>
      <w:marLeft w:val="0"/>
      <w:marRight w:val="0"/>
      <w:marTop w:val="0"/>
      <w:marBottom w:val="0"/>
      <w:divBdr>
        <w:top w:val="none" w:sz="0" w:space="0" w:color="auto"/>
        <w:left w:val="none" w:sz="0" w:space="0" w:color="auto"/>
        <w:bottom w:val="none" w:sz="0" w:space="0" w:color="auto"/>
        <w:right w:val="none" w:sz="0" w:space="0" w:color="auto"/>
      </w:divBdr>
    </w:div>
    <w:div w:id="1636107339">
      <w:bodyDiv w:val="1"/>
      <w:marLeft w:val="0"/>
      <w:marRight w:val="0"/>
      <w:marTop w:val="0"/>
      <w:marBottom w:val="0"/>
      <w:divBdr>
        <w:top w:val="none" w:sz="0" w:space="0" w:color="auto"/>
        <w:left w:val="none" w:sz="0" w:space="0" w:color="auto"/>
        <w:bottom w:val="none" w:sz="0" w:space="0" w:color="auto"/>
        <w:right w:val="none" w:sz="0" w:space="0" w:color="auto"/>
      </w:divBdr>
    </w:div>
    <w:div w:id="1675642342">
      <w:bodyDiv w:val="1"/>
      <w:marLeft w:val="0"/>
      <w:marRight w:val="0"/>
      <w:marTop w:val="0"/>
      <w:marBottom w:val="0"/>
      <w:divBdr>
        <w:top w:val="none" w:sz="0" w:space="0" w:color="auto"/>
        <w:left w:val="none" w:sz="0" w:space="0" w:color="auto"/>
        <w:bottom w:val="none" w:sz="0" w:space="0" w:color="auto"/>
        <w:right w:val="none" w:sz="0" w:space="0" w:color="auto"/>
      </w:divBdr>
    </w:div>
    <w:div w:id="1720086549">
      <w:bodyDiv w:val="1"/>
      <w:marLeft w:val="0"/>
      <w:marRight w:val="0"/>
      <w:marTop w:val="0"/>
      <w:marBottom w:val="0"/>
      <w:divBdr>
        <w:top w:val="none" w:sz="0" w:space="0" w:color="auto"/>
        <w:left w:val="none" w:sz="0" w:space="0" w:color="auto"/>
        <w:bottom w:val="none" w:sz="0" w:space="0" w:color="auto"/>
        <w:right w:val="none" w:sz="0" w:space="0" w:color="auto"/>
      </w:divBdr>
    </w:div>
    <w:div w:id="1769276765">
      <w:bodyDiv w:val="1"/>
      <w:marLeft w:val="0"/>
      <w:marRight w:val="0"/>
      <w:marTop w:val="0"/>
      <w:marBottom w:val="0"/>
      <w:divBdr>
        <w:top w:val="none" w:sz="0" w:space="0" w:color="auto"/>
        <w:left w:val="none" w:sz="0" w:space="0" w:color="auto"/>
        <w:bottom w:val="none" w:sz="0" w:space="0" w:color="auto"/>
        <w:right w:val="none" w:sz="0" w:space="0" w:color="auto"/>
      </w:divBdr>
    </w:div>
    <w:div w:id="1946885182">
      <w:bodyDiv w:val="1"/>
      <w:marLeft w:val="0"/>
      <w:marRight w:val="0"/>
      <w:marTop w:val="0"/>
      <w:marBottom w:val="0"/>
      <w:divBdr>
        <w:top w:val="none" w:sz="0" w:space="0" w:color="auto"/>
        <w:left w:val="none" w:sz="0" w:space="0" w:color="auto"/>
        <w:bottom w:val="none" w:sz="0" w:space="0" w:color="auto"/>
        <w:right w:val="none" w:sz="0" w:space="0" w:color="auto"/>
      </w:divBdr>
    </w:div>
    <w:div w:id="198778241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77">
          <w:marLeft w:val="0"/>
          <w:marRight w:val="0"/>
          <w:marTop w:val="0"/>
          <w:marBottom w:val="0"/>
          <w:divBdr>
            <w:top w:val="none" w:sz="0" w:space="0" w:color="auto"/>
            <w:left w:val="none" w:sz="0" w:space="0" w:color="auto"/>
            <w:bottom w:val="none" w:sz="0" w:space="0" w:color="auto"/>
            <w:right w:val="none" w:sz="0" w:space="0" w:color="auto"/>
          </w:divBdr>
        </w:div>
        <w:div w:id="966426261">
          <w:marLeft w:val="0"/>
          <w:marRight w:val="0"/>
          <w:marTop w:val="0"/>
          <w:marBottom w:val="0"/>
          <w:divBdr>
            <w:top w:val="none" w:sz="0" w:space="0" w:color="auto"/>
            <w:left w:val="none" w:sz="0" w:space="0" w:color="auto"/>
            <w:bottom w:val="none" w:sz="0" w:space="0" w:color="auto"/>
            <w:right w:val="none" w:sz="0" w:space="0" w:color="auto"/>
          </w:divBdr>
        </w:div>
        <w:div w:id="38476069">
          <w:marLeft w:val="0"/>
          <w:marRight w:val="0"/>
          <w:marTop w:val="0"/>
          <w:marBottom w:val="0"/>
          <w:divBdr>
            <w:top w:val="none" w:sz="0" w:space="0" w:color="auto"/>
            <w:left w:val="none" w:sz="0" w:space="0" w:color="auto"/>
            <w:bottom w:val="none" w:sz="0" w:space="0" w:color="auto"/>
            <w:right w:val="none" w:sz="0" w:space="0" w:color="auto"/>
          </w:divBdr>
        </w:div>
        <w:div w:id="1769810715">
          <w:marLeft w:val="0"/>
          <w:marRight w:val="0"/>
          <w:marTop w:val="0"/>
          <w:marBottom w:val="0"/>
          <w:divBdr>
            <w:top w:val="none" w:sz="0" w:space="0" w:color="auto"/>
            <w:left w:val="none" w:sz="0" w:space="0" w:color="auto"/>
            <w:bottom w:val="none" w:sz="0" w:space="0" w:color="auto"/>
            <w:right w:val="none" w:sz="0" w:space="0" w:color="auto"/>
          </w:divBdr>
        </w:div>
        <w:div w:id="1010912223">
          <w:marLeft w:val="0"/>
          <w:marRight w:val="0"/>
          <w:marTop w:val="0"/>
          <w:marBottom w:val="0"/>
          <w:divBdr>
            <w:top w:val="none" w:sz="0" w:space="0" w:color="auto"/>
            <w:left w:val="none" w:sz="0" w:space="0" w:color="auto"/>
            <w:bottom w:val="none" w:sz="0" w:space="0" w:color="auto"/>
            <w:right w:val="none" w:sz="0" w:space="0" w:color="auto"/>
          </w:divBdr>
        </w:div>
        <w:div w:id="357974030">
          <w:marLeft w:val="0"/>
          <w:marRight w:val="0"/>
          <w:marTop w:val="0"/>
          <w:marBottom w:val="0"/>
          <w:divBdr>
            <w:top w:val="none" w:sz="0" w:space="0" w:color="auto"/>
            <w:left w:val="none" w:sz="0" w:space="0" w:color="auto"/>
            <w:bottom w:val="none" w:sz="0" w:space="0" w:color="auto"/>
            <w:right w:val="none" w:sz="0" w:space="0" w:color="auto"/>
          </w:divBdr>
        </w:div>
        <w:div w:id="450591786">
          <w:marLeft w:val="0"/>
          <w:marRight w:val="0"/>
          <w:marTop w:val="0"/>
          <w:marBottom w:val="0"/>
          <w:divBdr>
            <w:top w:val="none" w:sz="0" w:space="0" w:color="auto"/>
            <w:left w:val="none" w:sz="0" w:space="0" w:color="auto"/>
            <w:bottom w:val="none" w:sz="0" w:space="0" w:color="auto"/>
            <w:right w:val="none" w:sz="0" w:space="0" w:color="auto"/>
          </w:divBdr>
        </w:div>
      </w:divsChild>
    </w:div>
    <w:div w:id="2003585654">
      <w:bodyDiv w:val="1"/>
      <w:marLeft w:val="0"/>
      <w:marRight w:val="0"/>
      <w:marTop w:val="0"/>
      <w:marBottom w:val="0"/>
      <w:divBdr>
        <w:top w:val="none" w:sz="0" w:space="0" w:color="auto"/>
        <w:left w:val="none" w:sz="0" w:space="0" w:color="auto"/>
        <w:bottom w:val="none" w:sz="0" w:space="0" w:color="auto"/>
        <w:right w:val="none" w:sz="0" w:space="0" w:color="auto"/>
      </w:divBdr>
    </w:div>
    <w:div w:id="2005087063">
      <w:bodyDiv w:val="1"/>
      <w:marLeft w:val="0"/>
      <w:marRight w:val="0"/>
      <w:marTop w:val="0"/>
      <w:marBottom w:val="0"/>
      <w:divBdr>
        <w:top w:val="none" w:sz="0" w:space="0" w:color="auto"/>
        <w:left w:val="none" w:sz="0" w:space="0" w:color="auto"/>
        <w:bottom w:val="none" w:sz="0" w:space="0" w:color="auto"/>
        <w:right w:val="none" w:sz="0" w:space="0" w:color="auto"/>
      </w:divBdr>
    </w:div>
    <w:div w:id="2085032633">
      <w:bodyDiv w:val="1"/>
      <w:marLeft w:val="0"/>
      <w:marRight w:val="0"/>
      <w:marTop w:val="0"/>
      <w:marBottom w:val="0"/>
      <w:divBdr>
        <w:top w:val="none" w:sz="0" w:space="0" w:color="auto"/>
        <w:left w:val="none" w:sz="0" w:space="0" w:color="auto"/>
        <w:bottom w:val="none" w:sz="0" w:space="0" w:color="auto"/>
        <w:right w:val="none" w:sz="0" w:space="0" w:color="auto"/>
      </w:divBdr>
    </w:div>
    <w:div w:id="209007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51FE8A2-39FD-41E4-89F3-4F2775D38FF3}"/>
      </w:docPartPr>
      <w:docPartBody>
        <w:p w:rsidR="001B7047" w:rsidRDefault="005B4052">
          <w:r w:rsidRPr="0086358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52"/>
    <w:rsid w:val="00154AF3"/>
    <w:rsid w:val="001B7047"/>
    <w:rsid w:val="005B4052"/>
    <w:rsid w:val="00855E4F"/>
    <w:rsid w:val="009200DD"/>
    <w:rsid w:val="00A67811"/>
    <w:rsid w:val="00D74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405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BEBDBE-CCFC-41F8-BC1D-DFE6B12E636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dbfd8cfa-a69b-416c-8af4-73ca250c5c67&quot;,&quot;properties&quot;:{&quot;noteIndex&quot;:0},&quot;isEdited&quot;:false,&quot;manualOverride&quot;:{&quot;isManuallyOverridden&quot;:false,&quot;citeprocText&quot;:&quot;(Osemwegie and Amadin, 2023)&quot;,&quot;manualOverrideText&quot;:&quot;&quot;},&quot;citationTag&quot;:&quot;MENDELEY_CITATION_v3_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&quot;,&quot;citationItems&quot;:[{&quot;id&quot;:&quot;961c8489-5dcd-30c3-a9f6-ea98c3ae777c&quot;,&quot;itemData&quot;:{&quot;type&quot;:&quot;article-journal&quot;,&quot;id&quot;:&quot;961c8489-5dcd-30c3-a9f6-ea98c3ae777c&quot;,&quot;title&quot;:&quot;STUDENT DROPOUT PREDICTION USING MACHINE LEARNING&quot;,&quot;author&quot;:[{&quot;family&quot;:&quot;Osemwegie&quot;,&quot;given&quot;:&quot;Eric&quot;,&quot;parse-names&quot;:false,&quot;dropping-particle&quot;:&quot;&quot;,&quot;non-dropping-particle&quot;:&quot;&quot;},{&quot;family&quot;:&quot;Amadin&quot;,&quot;given&quot;:&quot;Frank&quot;,&quot;parse-names&quot;:false,&quot;dropping-particle&quot;:&quot;&quot;,&quot;non-dropping-particle&quot;:&quot;&quot;}],&quot;container-title&quot;:&quot;FUDMA JOURNAL OF SCIENCES&quot;,&quot;DOI&quot;:&quot;10.33003/fjs-2023-0706-2103&quot;,&quot;issued&quot;:{&quot;date-parts&quot;:[[2023,11]]},&quot;page&quot;:&quot;347-353&quot;,&quot;volume&quot;:&quot;7&quot;,&quot;container-title-short&quot;:&quot;&quot;},&quot;isTemporary&quot;:false}]},{&quot;citationID&quot;:&quot;MENDELEY_CITATION_8e21d322-b7b8-4c44-94ca-b50dbe92a50f&quot;,&quot;properties&quot;:{&quot;noteIndex&quot;:0},&quot;isEdited&quot;:false,&quot;manualOverride&quot;:{&quot;isManuallyOverridden&quot;:false,&quot;citeprocText&quot;:&quot;(Realinho Valentim and Baptista, 2021)&quot;,&quot;manualOverrideText&quot;:&quot;&quot;},&quot;citationTag&quot;:&quot;MENDELEY_CITATION_v3_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&quot;,&quot;citationItems&quot;:[{&quot;id&quot;:&quot;be327140-10dd-3027-833c-840b37eda42a&quot;,&quot;itemData&quot;:{&quot;type&quot;:&quot;article&quot;,&quot;id&quot;:&quot;be327140-10dd-3027-833c-840b37eda42a&quot;,&quot;title&quot;:&quot;Predict Students' Dropout and Academic Success&quot;,&quot;author&quot;:[{&quot;family&quot;:&quot;Realinho Valentim&quot;,&quot;given&quot;:&quot;Vieira Martins Mónica Machado Jorge&quot;,&quot;parse-names&quot;:false,&quot;dropping-particle&quot;:&quot;&quot;,&quot;non-dropping-particle&quot;:&quot;&quot;},{&quot;family&quot;:&quot;Baptista&quot;,&quot;given&quot;:&quot;Luís&quot;,&quot;parse-names&quot;:false,&quot;dropping-particle&quot;:&quot;&quot;,&quot;non-dropping-particle&quot;:&quot;&quot;}],&quot;issued&quot;:{&quot;date-parts&quot;:[[2021]]},&quot;container-title-short&quot;:&quot;&quot;},&quot;isTemporary&quot;:false}]},{&quot;citationID&quot;:&quot;MENDELEY_CITATION_f42bae5e-fc95-4c9a-aae3-841e99225a0f&quot;,&quot;properties&quot;:{&quot;noteIndex&quot;:0},&quot;isEdited&quot;:false,&quot;manualOverride&quot;:{&quot;isManuallyOverridden&quot;:false,&quot;citeprocText&quot;:&quot;(&lt;i&gt;3.2. Tuning the hyper-parameters of an estimator — scikit-learn 1.5.2 documentation&lt;/i&gt;, no date)&quot;,&quot;manualOverrideText&quot;:&quot;&quot;},&quot;citationTag&quot;:&quot;MENDELEY_CITATION_v3_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&quot;,&quot;citationItems&quot;:[{&quot;id&quot;:&quot;401d10f9-379a-318e-b72f-c7858167f76f&quot;,&quot;itemData&quot;:{&quot;type&quot;:&quot;webpage&quot;,&quot;id&quot;:&quot;401d10f9-379a-318e-b72f-c7858167f76f&quot;,&quot;title&quot;:&quot;3.2. Tuning the hyper-parameters of an estimator — scikit-learn 1.5.2 documentation&quot;,&quot;accessed&quot;:{&quot;date-parts&quot;:[[2024,11,22]]},&quot;URL&quot;:&quot;https://scikit-learn.org/1.5/modules/grid_search.html#grid-search&quot;,&quot;container-title-short&quot;:&quot;&quot;},&quot;isTemporary&quot;:false}]},{&quot;citationID&quot;:&quot;MENDELEY_CITATION_56887f29-d335-4a32-b374-15cfa4b19eee&quot;,&quot;properties&quot;:{&quot;noteIndex&quot;:0},&quot;isEdited&quot;:false,&quot;manualOverride&quot;:{&quot;isManuallyOverridden&quot;:false,&quot;citeprocText&quot;:&quot;(Bergstra and Bengio, 2012)&quot;,&quot;manualOverrideText&quot;:&quot;&quot;},&quot;citationTag&quot;:&quot;MENDELEY_CITATION_v3_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&quot;,&quot;citationItems&quot;:[{&quot;id&quot;:&quot;b1ab21c2-2d6b-31cd-9bc6-c78961ca7698&quot;,&quot;itemData&quot;:{&quot;type&quot;:&quot;article-journal&quot;,&quot;id&quot;:&quot;b1ab21c2-2d6b-31cd-9bc6-c78961ca7698&quot;,&quot;title&quot;:&quot;Random search for hyper-parameter optimization.&quot;,&quot;author&quot;:[{&quot;family&quot;:&quot;Bergstra&quot;,&quot;given&quot;:&quot;James&quot;,&quot;parse-names&quot;:false,&quot;dropping-particle&quot;:&quot;&quot;,&quot;non-dropping-particle&quot;:&quot;&quot;},{&quot;family&quot;:&quot;Bengio&quot;,&quot;given&quot;:&quot;Yoshua&quot;,&quot;parse-names&quot;:false,&quot;dropping-particle&quot;:&quot;&quot;,&quot;non-dropping-particle&quot;:&quot;&quot;}],&quot;container-title&quot;:&quot;Journal of machine learning research&quot;,&quot;issued&quot;:{&quot;date-parts&quot;:[[2012]]},&quot;issue&quot;:&quot;2&quot;,&quot;volume&quot;:&quot;13&quot;,&quot;container-title-short&quot;:&quot;&quot;},&quot;isTemporary&quot;:false}]},{&quot;citationID&quot;:&quot;MENDELEY_CITATION_4473ad84-f3a3-47ab-a446-82eeb37377e8&quot;,&quot;properties&quot;:{&quot;noteIndex&quot;:0},&quot;isEdited&quot;:false,&quot;manualOverride&quot;:{&quot;isManuallyOverridden&quot;:false,&quot;citeprocText&quot;:&quot;(Schmidt &lt;i&gt;et al.&lt;/i&gt;, 2019)&quot;,&quot;manualOverrideText&quot;:&quot;&quot;},&quot;citationTag&quot;:&quot;MENDELEY_CITATION_v3_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&quot;,&quot;citationItems&quot;:[{&quot;id&quot;:&quot;fb10433c-76ab-3989-9703-3f0664af05d8&quot;,&quot;itemData&quot;:{&quot;type&quot;:&quot;paper-conference&quot;,&quot;id&quot;:&quot;fb10433c-76ab-3989-9703-3f0664af05d8&quot;,&quot;title&quot;:&quot;On the performance of differential evolution for hyperparameter tuning&quot;,&quot;author&quot;:[{&quot;family&quot;:&quot;Schmidt&quot;,&quot;given&quot;:&quot;Mischa&quot;,&quot;parse-names&quot;:false,&quot;dropping-particle&quot;:&quot;&quot;,&quot;non-dropping-particle&quot;:&quot;&quot;},{&quot;family&quot;:&quot;Safarani&quot;,&quot;given&quot;:&quot;Shahd&quot;,&quot;parse-names&quot;:false,&quot;dropping-particle&quot;:&quot;&quot;,&quot;non-dropping-particle&quot;:&quot;&quot;},{&quot;family&quot;:&quot;Gastinger&quot;,&quot;given&quot;:&quot;Julia&quot;,&quot;parse-names&quot;:false,&quot;dropping-particle&quot;:&quot;&quot;,&quot;non-dropping-particle&quot;:&quot;&quot;},{&quot;family&quot;:&quot;Jacobs&quot;,&quot;given&quot;:&quot;Tobias&quot;,&quot;parse-names&quot;:false,&quot;dropping-particle&quot;:&quot;&quot;,&quot;non-dropping-particle&quot;:&quot;&quot;},{&quot;family&quot;:&quot;Nicolas&quot;,&quot;given&quot;:&quot;Sébastien&quot;,&quot;parse-names&quot;:false,&quot;dropping-particle&quot;:&quot;&quot;,&quot;non-dropping-particle&quot;:&quot;&quot;},{&quot;family&quot;:&quot;Schülke&quot;,&quot;given&quot;:&quot;Anett&quot;,&quot;parse-names&quot;:false,&quot;dropping-particle&quot;:&quot;&quot;,&quot;non-dropping-particle&quot;:&quot;&quot;}],&quot;container-title&quot;:&quot;2019 international joint conference on neural networks (IJCNN)&quot;,&quot;issued&quot;:{&quot;date-parts&quot;:[[2019]]},&quot;page&quot;:&quot;1-8&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A338-CBCF-4DA4-978A-554106CB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1437</Words>
  <Characters>7909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Student dropout prediction</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dropout prediction</dc:title>
  <dc:subject/>
  <dc:creator>José Antonio Sánchez Castro</dc:creator>
  <cp:keywords/>
  <dc:description/>
  <cp:lastModifiedBy>José Antonio Sánchez Castro</cp:lastModifiedBy>
  <cp:revision>10</cp:revision>
  <dcterms:created xsi:type="dcterms:W3CDTF">2024-11-21T23:15:00Z</dcterms:created>
  <dcterms:modified xsi:type="dcterms:W3CDTF">2025-08-02T14:52:00Z</dcterms:modified>
</cp:coreProperties>
</file>