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``CMAKE_REQUIRED_LIBRARIES``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:ref:`;-list &lt;CMake Language Lists&gt;` of libraries to add to the 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command. These can be the name of system libraries or they can be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:ref:`Imported Targets &lt;Imported Targets&gt;` (see :command:`try_compile`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details).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