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"oaidl.idl";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import "ocidl.idl";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[uuid(f4f74946-4546-44bd-a073-9ea6f9fe78cb)] library TestLib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[object,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oleautomation,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dual,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uuid(ed978f5f-cc45-4fcc-a7a6-751ffa8dfedd)]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interface IMyInterface : IDispatch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[id(100), propget] HRESULT Name([out, retval] BSTR *pname);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[id(100), propput] HRESULT Name([in] BSTR name);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[id(101)] HRESULT MixedInOut([in] int a, [out] int *b, [in] int c, [out] int *d);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[id(102)] HRESULT MultiInOutArgs([in, out] int *pa, [in, out] int *pb);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HRESULT MultiInOutArgs2([in, out] int *pa, [out] int *pb);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HRESULT MultiInOutArgs3([out] int *pa, [out] int *pb);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HRESULT MultiInOutArgs4([out] int *pa, [in, out] int *pb);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HRESULT GetStackTrace([in] ULONG FrameOffset,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[in, out] INT *Frames,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[in] ULONG FramesSize,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[out, optional] ULONG *FramesFilled);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HRESULT dummy([in] SAFEARRAY(VARIANT *) foo);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HRESULT DoSomething();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HRESULT DoSomethingElse();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[object,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oleautomation,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dual,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uuid(f7c48a90-64ea-4bb8-abf1-b3a3aa996848)]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interface IMyEventInterface : IDispatch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[id(103)] HRESULT OnSomething();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[id(104)] HRESULT OnSomethingElse([out, retval] int *px);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[uuid(fa9de8f4-20de-45fc-b079-648572428817)]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coclass MyServer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[default] interface IMyInterface;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[default, source] interface IMyEventInterface;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