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to validate transcendental functions: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Add a file 'umath-validation-set-&lt;ufuncname&gt;.txt', where ufuncname is name of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function in NumPy you want to validate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The file should contain 4 columns: dtype,input,expected output,ulperror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a. dtype: one of np.float16, np.float32, np.float64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b. input: floating point input to ufunc in hex. Example: 0x414570a4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represents 12.340000152587890625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c. expected output: floating point output for the corresponding input in hex.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This should be computed using a high(er) precision library and then rounded to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same format as the input.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 ulperror: expected maximum ulp error of the function. This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should be same across all rows of the same dtype. Otherwise, the function is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tested for the maximum ulp error among all entries of that dtype.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Add file umath-validation-set-&lt;ufuncname&gt;.txt to the test file test_umath_accuracy.py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which will then validate your ufunc.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