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 library is redistributed within opencv-python package.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OpenCV binary in the directory cv2/.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libvpx is redistributed within all opencv-python Linux packages.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libvpx binary in the directory cv2/.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2010, The WebM Project authors. All rights reserved.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documentation and/or other materials provided with the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distribution.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Neither the name of Google, nor the WebM Project, nor the names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its contributors may be used to endorse or promote products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derived from this software without specific prior written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OR CONTRIBUTORS BE LIABLE FOR ANY DIRECT, INDIRECT, INCIDENTAL,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FFmpeg is redistributed within all opencv-python packages.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Libbluray, libgnutls, libnettle, libhogweed, libintl, libmp3lame, libp11,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librtmp, libsoxr and libtasn1 are redistributed within all opencv-python macOS packages.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the above library binaries in the directory cv2/.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2.1, February 1999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 5 is redistributed within non-headless opencv-python Linux and macOS packages.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libgmp is redistributed within opencv-python macOS packages.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libidn2 is redistributed within opencv-python macOS packages.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libunistring is redistributed within opencv-python macOS packages.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the above binaries in the directory cv2/.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GNU LESSER GENERAL PUBLIC LICENSE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version of the GNU Lesser General Public License incorporates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and conditions of version 3 of the GNU General Public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supplemented by the additional permissions listed below.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Additional Definitions.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used herein, "this License" refers to version 3 of the GNU Lesser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and the "GNU GPL" refers to version 3 of the GNU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Library" refers to a covered work governed by this License,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an Application or a Combined Work as defined below.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"Application" is any work that makes use of an interface provided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Library, but which is not otherwise based on the Library.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a subclass of a class defined by the Library is deemed a mode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using an interface provided by the Library.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"Combined Work" is a work produced by combining or linking an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with the Library.  The particular version of the Library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the Combined Work was made is also called the "Linked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Version".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"Minimal Corresponding Source" for a Combined Work means the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for the Combined Work, excluding any source code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portions of the Combined Work that, considered in isolation, are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Application, and not on the Linked Version.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Application Code" for a Combined Work means the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code and/or source code for the Application, including any data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utility programs needed for reproducing the Combined Work from the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but excluding the System Libraries of the Combined Work.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Exception to Section 3 of the GNU GPL.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under sections 3 and 4 of this License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being bound by section 3 of the GNU GPL.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Conveying Modified Versions.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modify a copy of the Library, and, in your modifications, 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refers to a function or data to be supplied by an Application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uses the facility (other than as an argument passed when the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is invoked), then you may convey a copy of the modified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under this License, provided that you make a good faith effort to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ensure that, in the event an Application does not supply the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or data, the facility still operates, and performs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whatever part of its purpose remains meaningful, or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under the GNU GPL, with none of the additional permissions of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License applicable to that copy.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Object Code Incorporating Material from Library Header Files.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object code form of an Application may incorporate material from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header file that is part of the Library.  You may convey such object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under terms of your choice, provided that, if the incorporated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is not limited to numerical parameters, data structure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 and accessors, or small macros, inline functions and templates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(ten or fewer lines in length), you do both of the following: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Give prominent notice with each copy of the object code that the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is used in it and that the Library and its use are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covered by this License.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Accompany the object code with a copy of the GNU GPL and this license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Combined Works.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Combined Work under terms of your choice that,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together, effectively do not restrict modification of the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the Library contained in the Combined Work and reverse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modifications, if you also do each of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following: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Give prominent notice with each copy of the Combined Work that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Library is used in it and that the Library and its use are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covered by this License.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Accompany the Combined Work with a copy of the GNU GPL and this license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c) For a Combined Work that displays copyright notices during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execution, include the copyright notice for the Library among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notices, as well as a reference directing the user to the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copies of the GNU GPL and this license document.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d) Do one of the following: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0) Convey the Minimal Corresponding Source under the terms of this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License, and the Corresponding Application Code in a form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suitable for, and under terms that permit, the user to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recombine or relink the Application with a modified version of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Linked Version to produce a modified Combined Work, in the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manner specified by section 6 of the GNU GPL for conveying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Corresponding Source.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1) Use a suitable shared library mechanism for linking with the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Library.  A suitable mechanism is one that (a) uses at run time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copy of the Library already present on the user's computer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system, and (b) will operate properly with a modified version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Library that is interface-compatible with the Linked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e) Provide Installation Information, but only if you would otherwise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required to provide such information under section 6 of the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GPL, and only to the extent that such information is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necessary to install and execute a modified version of the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Combined Work produced by recombining or relinking the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with a modified version of the Linked Version. (If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use option 4d0, the Installation Information must accompany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Minimal Corresponding Source and Corresponding Application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Code. If you use option 4d1, you must provide the Installation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in the manner specified by section 6 of the GNU GPL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conveying Corresponding Source.)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Combined Libraries.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place library facilities that are a work based on the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 by side in a single library together with other library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that are not Applications and are not covered by this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and convey such a combined library under terms of your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choice, if you do both of the following: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Accompany the combined library with a copy of the same work based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Library, uncombined with any other library facilities,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conveyed under the terms of this License.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Give prominent notice with the combined library that part of it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 work based on the Library, and explaining where to find the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accompanying uncombined form of the same work.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Revised Versions of the GNU Lesser General Public License.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GNU Lesser General Public License from time to time. Such new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will be similar in spirit to the present version, but may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 in detail to address new problems or concerns.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If the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as you received it specifies that a certain numbered version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GNU Lesser General Public License "or any later version"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to it, you have the option of following the terms and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published version or of any later version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by the Free Software Foundation. If the Library as you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 does not specify a version number of the GNU Lesser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you may choose any version of the GNU Lesser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ever published by the Free Software Foundation.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Library as you received it specifies that a proxy can decide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future versions of the GNU Lesser General Public License shall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apply, that proxy's public statement of acceptance of any version is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authorization for you to choose that version for the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bzip2 is redistributed within all opencv-python Linux packages.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libbz2 binary in the directory cv2/.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program, "bzip2", the associated library "libbzip2", and all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are copyright (C) 1996-2010 Julian R Seward.  All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reserved.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origin of this software must not be misrepresented; you must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claim that you wrote the original software.  If you use this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in a product, an acknowledgment in the product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would be appreciated but is not required.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Altered source versions must be plainly marked as such, and must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be misrepresented as being the original software.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name of the author may not be used to endorse or promote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products derived from this software without specific prior written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permission.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AUTHOR ``AS IS'' AND ANY EXPRESS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 WARRANTIES, INCLUDING, BUT NOT LIMITED TO, THE IMPLIED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 IN NO EVENT SHALL THE AUTHOR BE LIABLE FOR ANY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 OR SERVICES; LOSS OF USE, DATA, OR PROFITS; OR BUSINESS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CONTRACT, STRICT LIABILITY, OR TORT (INCLUDING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Seward, jseward@bzip.org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bzip2/libbzip2 version 1.0.6 of 6 September 2010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libcrypto and libssl are redistributed within all opencv-python Linux and macOS packages.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libopencore-amrnb and libopencore-amrwb are redistributed within all opencv-python Linux and macOS packages.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above binaries in the directory cv2/.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ISSUES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==============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OpenSSL toolkit stays under a double license, i.e. both the conditions of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OpenSSL License and the original SSLeay license apply to the toolkit.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below for the actual license texts.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OpenSSL License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====================================================================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1998-2019 The OpenSSL Project.  All rights reserved.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met: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Redistributions of source code must retain the above copyright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Redistributions in binary form must reproduce the above copyright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 in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documentation and/or other materials provided with the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distribution.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3. All advertising materials mentioning features or use of this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software must display the following acknowledgment: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"This product includes software developed by the OpenSSL Project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for use in the OpenSSL Toolkit. (http://www.openssl.org/)"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4. The names "OpenSSL Toolkit" and "OpenSSL Project" must not be used to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endorse or promote products derived from this software without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prior written permission. For written permission, please contact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openssl-core@openssl.org.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5. Products derived from this software may not be called "OpenSSL"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nor may "OpenSSL" appear in their names without prior written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permission of the OpenSSL Project.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6. Redistributions of any form whatsoever must retain the following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acknowledgment: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"This product includes software developed by the OpenSSL Project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for use in the OpenSSL Toolkit (http://www.openssl.org/)"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THE OpenSSL PROJECT ``AS IS'' AND ANY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EXPRESSED OR IMPLIED WARRANTIES, INCLUDING, BUT NOT LIMITED TO, THE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 WARRANTIES OF MERCHANTABILITY AND FITNESS FOR A PARTICULAR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PURPOSE ARE DISCLAIMED.  IN NO EVENT SHALL THE OpenSSL PROJECT OR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ITS CONTRIBUTORS BE LIABLE FOR ANY DIRECT, INDIRECT, INCIDENTAL,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SPECIAL, EXEMPLARY, OR CONSEQUENTIAL DAMAGES (INCLUDING, BUT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 LIMITED TO, PROCUREMENT OF SUBSTITUTE GOODS OR SERVICES;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LOSS OF USE, DATA, OR PROFITS; OR BUSINESS INTERRUPTION)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HOWEVER CAUSED AND ON ANY THEORY OF LIABILITY, WHETHER IN CONTRACT,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STRICT LIABILITY, OR TORT (INCLUDING NEGLIGENCE OR OTHERWISE)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ARISING IN ANY WAY OUT OF THE USE OF THIS SOFTWARE, EVEN IF ADVISED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THE POSSIBILITY OF SUCH DAMAGE.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====================================================================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product includes cryptographic software written by Eric Young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(eay@cryptsoft.com).  This product includes software written by Tim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Hudson (tjh@cryptsoft.com).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Original SSLeay License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1995-1998 Eric Young (eay@cryptsoft.com)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package is an SSL implementation written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Eric Young (eay@cryptsoft.com).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implementation was written so as to conform with Netscapes SSL.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library is free for commercial and non-commercial use as long as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conditions are adhered to.  The following conditions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apply to all code found in this distribution, be it the RC4, RSA,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lhash, DES, etc., code; not just the SSL code.  The SSL documentation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with this distribution is covered by the same copyright terms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except that the holder is Tim Hudson (tjh@cryptsoft.com).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remains Eric Young's, and as such any Copyright notices in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code are not to be removed.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this package is used in a product, Eric Young should be given attribution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 the author of the parts of the library used.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can be in the form of a textual message at program startup or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documentation (online or textual) provided with the package.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met: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Redistributions of source code must retain the copyright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Redistributions in binary form must reproduce the above copyright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 in the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documentation and/or other materials provided with the distribution.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3. All advertising materials mentioning features or use of this software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must display the following acknowledgement: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"This product includes cryptographic software written by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Eric Young (eay@cryptsoft.com)"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word 'cryptographic' can be left out if the routines from the library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being used are not cryptographic related :-).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4. If you include any Windows specific code (or a derivative thereof) from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apps directory (application code) you must include an acknowledgement: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"This product includes software written by Tim Hudson (tjh@cryptsoft.com)"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ERIC YOUNG ``AS IS'' AND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EXPRESS OR IMPLIED WARRANTIES, INCLUDING, BUT NOT LIMITED TO, THE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 WARRANTIES OF MERCHANTABILITY AND FITNESS FOR A PARTICULAR PURPOSE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DISCLAIMED.  IN NO EVENT SHALL THE AUTHOR OR CONTRIBUTORS BE LIABLE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ANY DIRECT, INDIRECT, INCIDENTAL, SPECIAL, EXEMPLARY, OR CONSEQUENTIAL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DAMAGES (INCLUDING, BUT NOT LIMITED TO, PROCUREMENT OF SUBSTITUTE GOODS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SERVICES; LOSS OF USE, DATA, OR PROFITS; OR BUSINESS INTERRUPTION)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HOWEVER CAUSED AND ON ANY THEORY OF LIABILITY, WHETHER IN CONTRACT, STRICT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LIABILITY, OR TORT (INCLUDING NEGLIGENCE OR OTHERWISE) ARISING IN ANY WAY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OUT OF THE USE OF THIS SOFTWARE, EVEN IF ADVISED OF THE POSSIBILITY OF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SUCH DAMAGE.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licence and distribution terms for any publicly available version or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derivative of this code cannot be changed.  i.e. this code cannot simply be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copied and put under another distribution licence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[including the GNU Public Licence.]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libfontconfig is redistributed within all opencv-python macOS packages.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libfontconfig binary in the directory cv2/.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2000,2001,2002,2003,2004,2006,2007 Keith Packard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2005 Patrick Lam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2009 Roozbeh Pournader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2008,2009 Red Hat, Inc.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 Danilo Šegan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2012 Google, Inc.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distribute, and sell this software and its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is hereby granted without fee, provided that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appear in all copies and that both that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this permission notice appear in supporting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and that the name of the author(s) not be used in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 or publicity pertaining to distribution of the software without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specific, written prior permission.  The authors make no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about the suitability of this software for any purpose.  It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provided "as is" without express or implied warranty.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AUTHOR(S) DISCLAIMS ALL WARRANTIES WITH REGARD TO THIS SOFTWARE,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ALL IMPLIED WARRANTIES OF MERCHANTABILITY AND FITNESS, IN NO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SHALL THE AUTHOR(S) BE LIABLE FOR ANY SPECIAL, INDIRECT OR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OR ANY DAMAGES WHATSOEVER RESULTING FROM LOSS OF USE,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PROFITS, WHETHER IN AN ACTION OF CONTRACT, NEGLIGENCE OR OTHER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TORTIOUS ACTION, ARISING OUT OF OR IN CONNECTION WITH THE USE OR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libfreetype is redistributed within opencv-python Linux and macOS packages.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libfreetype binary in the directory cv2/.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The FreeType Project LICENSE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----------------------------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2006-Jan-27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Copyright 1996-2002, 2006 by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David Turner, Robert Wilhelm, and Werner Lemberg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FreeType  Project is distributed in  several archive packages;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of them may contain, in addition to the FreeType font engine,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various tools and  contributions which rely on, or  relate to, the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FreeType Project.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 license applies  to all  files found  in such  packages, and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do not  fall under their own explicit  license.  The license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affects  thus  the  FreeType   font  engine,  the  test  programs,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and makefiles, at the very least.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 license   was  inspired  by  the  BSD,   Artistic,  and  IJG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(Independent JPEG  Group) licenses, which  all encourage inclusion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 use of  free  software in  commercial  and freeware  products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alike.  As a consequence, its main points are that: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We don't promise that this software works. However, we will be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interested in any kind of bug reports. (`as is' distribution)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You can  use this software for whatever you  want, in parts or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full form, without having to pay us. (`royalty-free' usage)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You may not pretend that  you wrote this software.  If you use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it, or  only parts of it,  in a program,  you must acknowledge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somewhere  in  your  documentation  that  you  have  used  the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FreeType code. (`credits')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 specifically  permit  and  encourage  the  inclusion  of  this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software, with  or without modifications,  in commercial products.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 disclaim  all warranties  covering  The  FreeType Project  and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assume no liability related to The FreeType Project.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 many  people  asked  us  for  a  preferred  form  for  a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credit/disclaimer to use in compliance with this license.  We thus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encourage you to use the following text: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"""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Portions of this software are copyright © &lt;year&gt; The FreeType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 (www.freetype.org).  All rights reserved.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"""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replace &lt;year&gt; with the value from the FreeType version you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actually use.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Terms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Definitions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Throughout this license,  the terms `package', `FreeType Project',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 `FreeType  archive' refer  to  the  set  of files  originally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distributed  by the  authors  (David Turner,  Robert Wilhelm,  and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Werner Lemberg) as the `FreeType Project', be they named as alpha,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beta or final release.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 refers to  the licensee, or person using  the project, where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`using' is a generic term including compiling the project's source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as  well as linking it  to form a  `program' or `executable'.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 program is  referred to  as  `a program  using the  FreeType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engine'.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 license applies  to all  files distributed  in  the original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FreeType  Project,   including  all  source   code,  binaries  and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documentation,  unless  otherwise  stated   in  the  file  in  its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original, unmodified form as  distributed in the original archive.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are  unsure whether or not a particular  file is covered by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you must contact us to verify this.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FreeType  Project is copyright (C) 1996-2000  by David Turner,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Robert Wilhelm, and Werner Lemberg.  All rights reserved except as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specified below.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 Warranty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FREETYPE PROJECT  IS PROVIDED `AS IS' WITHOUT  WARRANTY OF ANY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KIND, EITHER  EXPRESS OR IMPLIED,  INCLUDING, BUT NOT  LIMITED TO,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WARRANTIES  OF  MERCHANTABILITY   AND  FITNESS  FOR  A  PARTICULAR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PURPOSE.  IN NO EVENT WILL ANY OF THE AUTHORS OR COPYRIGHT HOLDERS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LIABLE  FOR ANY DAMAGES CAUSED  BY THE USE OR  THE INABILITY TO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USE, OF THE FREETYPE PROJECT.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 license  grants  a  worldwide, royalty-free,  perpetual  and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irrevocable right  and license to use,  execute, perform, compile,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display,  copy,   create  derivative  works   of,  distribute  and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sublicense the  FreeType Project (in  both source and  object code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forms)  and  derivative works  thereof  for  any  purpose; and  to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authorize others  to exercise  some or all  of the  rights granted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herein, subject to the following conditions: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Redistribution of  source code  must retain this  license file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(`FTL.TXT') unaltered; any  additions, deletions or changes to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 files must be clearly  indicated in accompanying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documentation.   The  copyright   notices  of  the  unaltered,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original  files must  be  preserved in  all  copies of  source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Redistribution in binary form must provide a  disclaimer  that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states  that  the software is based in part of the work of the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FreeType Team,  in  the  distribution  documentation.  We also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encourage you to put an URL to the FreeType web page  in  your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documentation, though this isn't mandatory.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conditions  apply to any  software derived from or  based on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FreeType Project,  not just the unmodified files.   If you use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our work, you  must acknowledge us.  However, no  fee need be paid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us.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Advertising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Neither the  FreeType authors and  contributors nor you  shall use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name of the  other for commercial, advertising, or promotional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purposes without specific prior written permission.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suggest,  but do not require, that  you use one or  more of the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following phrases to refer  to this software in your documentation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advertising  materials: `FreeType Project',  `FreeType Engine',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`FreeType library', or `FreeType Distribution'.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 you have  not signed  this license,  you are  not  required to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accept  it.   However,  as  the FreeType  Project  is  copyrighted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material, only  this license, or  another one contracted  with the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authors, grants you  the right to use, distribute,  and modify it.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Therefore,  by  using,  distributing,  or modifying  the  FreeType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Project, you indicate that you understand and accept all the terms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license.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Contacts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two mailing lists related to FreeType: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freetype@nongnu.org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Discusses general use and applications of FreeType, as well as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future and  wanted additions to the  library and distribution.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 you are looking  for support,  start in  this list  if you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haven't found anything to help you in the documentation.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freetype-devel@nongnu.org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Discusses bugs,  as well  as engine internals,  design issues,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specific licenses, porting, etc.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Our home page can be found at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https://www.freetype.org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is redistributed within all opencv-python Linux and macOS packages.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libpng binary in the directory cv2/.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Reference Library License version 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1995-2019 The PNG Reference Library Authors.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2018-2019 Cosmin Truta.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2000-2002, 2004, 2006-2018 Glenn Randers-Pehrson.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1996-1997 Andreas Dilger.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1995-1996 Guy Eric Schalnat, Group 42, Inc.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supplied "as is", without warranty of any kind,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including, without limitation, the warranties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merchantability, fitness for a particular purpose, title, and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non-infringement.  In no event shall the Copyright owners, or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distributing the software, be liable for any damages or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liability, whether in contract, tort or otherwise, arising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of, or in connection with the software, or the use or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software, even if advised of the possibility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damage.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 to use, copy, modify, and distribute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software, or portions hereof, for any purpose, without fee,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restrictions: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The origin of this software must not be misrepresented; you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not claim that you wrote the original software.  If you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this software in a product, an acknowledgment in the product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would be appreciated, but is not required.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Altered source versions must be plainly marked as such, and must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be misrepresented as being the original software.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This Copyright notice may not be removed or altered from any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or altered source distribution.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Reference Library License version 1 (for libpng 0.5 through 1.6.35)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versions 1.0.7, July 1, 2000, through 1.6.35, July 15, 2018 are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2000-2002, 2004, 2006-2018 Glenn Randers-Pehrson, are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libpng-1.0.6, and are distributed according to the same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 and license as libpng-1.0.6 with the following individuals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list of Contributing Authors: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Simon-Pierre Cadieux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Eric S. Raymond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Mans Rullgard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Cosmin Truta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Gilles Vollant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James Yu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Mandar Sahastrabuddhe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Google Inc.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Vadim Barkov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following additions to the disclaimer: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no warranty against interference with your enjoyment of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library or against infringement.  There is no warranty that our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efforts or the library will fulfill any of your particular purposes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needs.  This library is provided with all faults, and the entire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risk of satisfactory quality, performance, accuracy, and effort is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user.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files in the "contrib" directory and some configure-generated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that are distributed with libpng have other copyright owners, and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released under other open source licenses.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versions 0.97, January 1998, through 1.0.6, March 20, 2000, are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1998-2000 Glenn Randers-Pehrson, are derived from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libpng-0.96, and are distributed according to the same disclaimer and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libpng-0.96, with the following individuals added to the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Contributing Authors: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Tom Lane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Glenn Randers-Pehrson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Willem van Schaik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versions 0.89, June 1996, through 0.96, May 1997, are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1996-1997 Andreas Dilger, are derived from libpng-0.88,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are distributed according to the same disclaimer and license as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libpng-0.88, with the following individuals added to the list of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Authors: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John Bowler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Kevin Bracey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 Bushell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Magnus Holmgren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Greg Roelofs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Tom Tanner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files in the "scripts" directory have other copyright owners,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are released under this license.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versions 0.5, May 1995, through 0.88, January 1996, are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1995-1996 Guy Eric Schalnat, Group 42, Inc.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purposes of this copyright and license, "Contributing Authors"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defined as the following set of individuals: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Andreas Dilger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Dave Martindale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Guy Eric Schalnat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Paul Schmidt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 Wegner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Reference Library is supplied "AS IS".  The Contributing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and Group 42, Inc. disclaim all warranties, expressed or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including, without limitation, the warranties of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of fitness for any purpose.  The Contributing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and Group 42, Inc. assume no liability for direct, indirect,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special, exemplary, or consequential damages, which may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from the use of the PNG Reference Library, even if advised of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possibility of such damage.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 to use, copy, modify, and distribute this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code, or portions hereof, for any purpose, without fee, subject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following restrictions: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The origin of this source code must not be misrepresented.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Altered versions must be plainly marked as such and must not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misrepresented as being the original source.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This Copyright notice may not be removed or altered from any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or altered source distribution.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Contributing Authors and Group 42, Inc. specifically permit,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fee, and encourage the use of this source code as a component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supporting the PNG file format in commercial products.  If you use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source code in a product, acknowledgment is not required but would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appreciated.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libz is redistributed within all opencv-python Linux packages.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libz binary in the directory cv2/.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1995-2017 Jean-loup Gailly and Mark Adler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'as-is', without any express or implied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warranty.  In no event will the authors be held liable for any damages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from the use of this software.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granted to anyone to use this software for any purpose,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commercial applications, and to alter it and redistribute it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freely, subject to the following restrictions: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The origin of this software must not be misrepresented; you must not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claim that you wrote the original software. If you use this software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product, an acknowledgment in the product documentation would be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appreciated but is not required.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Altered source versions must be plainly marked as such, and must not be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misrepresented as being the original software.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This notice may not be removed or altered from any source distribution.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Jean-loup Gailly        Mark Adler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jloup@gzip.org          madler@alumni.caltech.edu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libdav1d is redistributed within opencv-python macOS packages.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libdav1d binary in the directory cv2/.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2018-2019, VideoLAN and dav1d authors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 this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conditions and the following disclaimer.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OWNER OR CONTRIBUTORS BE LIABLE FOR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DIRECT, INDIRECT, INCIDENTAL, SPECIAL, EXEMPLARY, OR CONSEQUENTIAL DAMAGES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 TORT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libffi is redistributed within opencv-python macOS packages.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libffi binary in the directory cv2/.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libffi - Copyright (c) 1996-2020  Anthony Green, Red Hat, Inc and others.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source files for details.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``Software''), to deal in the Software without restriction, including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``AS IS'', WITHOUT WARRANTY OF ANY KIND,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libogg is redistributed within opencv-python macOS packages.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libogg binary in the directory cv2/.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2002, Xiph.org Foundation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of source code must retain the above copyright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in binary form must reproduce the above copyright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Neither the name of the Xiph.org Foundation nor the names of its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``AS IS'' AND ANY EXPRESS OR IMPLIED WARRANTIES, INCLUDING, BUT NOT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 IN NO EVENT SHALL THE FOUNDATION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CONTRIBUTORS BE LIABLE FOR ANY DIRECT, INDIRECT, INCIDENTAL,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libopenjp2 is redistributed within opencv-python macOS packages.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libopenjp2 binary in the directory cv2/.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in this software is being made available under the 2-clauses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License, included below. This software may be subject to other third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and contributor rights, including patent rights, and no such rights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granted under this license.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2002-2014, Universite catholique de Louvain (UCL), Belgium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2002-2014, Professor Benoit Macq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2003-2014, Antonin Descampe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2003-2009, Francois-Olivier Devaux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2005, Herve Drolon, FreeImage Team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2002-2003, Yannick Verschueren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2001-2003, David Janssens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2011-2012, Centre National d'Etudes Spatiales (CNES), France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2012, CS Systemes d'Information, France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`AS IS'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 IN NO EVENT SHALL THE COPYRIGHT OWNER OR CONTRIBUTORS BE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libopus is redistributed within opencv-python macOS packages.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libopus binary in the directory cv2/.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2001-2011 Xiph.Org, Skype Limited, Octasic,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Jean-Marc Valin, Timothy B. Terriberry,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CSIRO, Gregory Maxwell, Mark Borgerding,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Erik de Castro Lopo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of source code must retain the above copyright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in binary form must reproduce the above copyright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Neither the name of Internet Society, IETF or IETF Trust, nor the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specific contributors, may be used to endorse or promote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derived from this software without specific prior written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``AS IS'' AND ANY EXPRESS OR IMPLIED WARRANTIES, INCLUDING, BUT NOT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 OWNER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CONTRIBUTORS BE LIABLE FOR ANY DIRECT, INDIRECT, INCIDENTAL, SPECIAL,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 is subject to the royalty-free patent licenses which are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at: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Xiph.Org Foundation: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https://datatracker.ietf.org/ipr/1524/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Corporation: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https://datatracker.ietf.org/ipr/1914/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Broadcom Corporation: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https://datatracker.ietf.org/ipr/1526/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librav1e is redistributed within opencv-python macOS packages.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librav1e binary in the directory cv2/.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2-Clause License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2017-2020, the rav1e contributors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ARE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libsnappy is redistributed within opencv-python macOS packages.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libsnappy binary in the directory cv2/.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2011, Google Inc.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notice, this list of conditions and the following disclaimer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documentation and/or other materials provided with the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Google Inc. nor the names of its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libspeex is redistributed within opencv-python macOS packages.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libspeex binary in the directory cv2/.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2002-2008   Xiph.org Foundation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2002-2008   Jean-Marc Valin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2005-2007 Analog Devices Inc.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2005-2008 Commonwealth Scientific and Industrial Research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Organisation (CSIRO)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1993, 2002, 2006 David Rowe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2003    EpicGames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1992-1994 Jutta Degener, Carsten Bormann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of source code must retain the above copyright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in binary form must reproduce the above copyright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Neither the name of the Xiph.org Foundation nor the names of its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``AS IS'' AND ANY EXPRESS OR IMPLIED WARRANTIES, INCLUDING, BUT NOT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 IN NO EVENT SHALL THE FOUNDATION OR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libsrt is redistributed within opencv-python macOS packages.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libsrt binary in the directory cv2/.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2001-2017 Cisco Systems, Inc.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met: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Redistributions of source code must retain the above copyright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notice, this list of conditions and the following disclaimer.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Redistributions in binary form must reproduce the above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copyright notice, this list of conditions and the following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disclaimer in the documentation and/or other materials provided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with the distribution.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Neither the name of the Cisco Systems, Inc. nor the names of its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contributors may be used to endorse or promote products derived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from this software without specific prior written permission.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THE COPYRIGHT HOLDERS AND CONTRIBUTORS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"AS IS" AND ANY EXPRESS OR IMPLIED WARRANTIES, INCLUDING, BUT NOT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LIMITED TO, THE IMPLIED WARRANTIES OF MERCHANTABILITY AND FITNESS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A PARTICULAR PURPOSE ARE DISCLAIMED. IN NO EVENT SHALL THE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HOLDERS OR CONTRIBUTORS BE LIABLE FOR ANY DIRECT,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INDIRECT, INCIDENTAL, SPECIAL, EXEMPLARY, OR CONSEQUENTIAL DAMAGES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(INCLUDING, BUT NOT LIMITED TO, PROCUREMENT OF SUBSTITUTE GOODS OR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SERVICES; LOSS OF USE, DATA, OR PROFITS; OR BUSINESS INTERRUPTION)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HOWEVER CAUSED AND ON ANY THEORY OF LIABILITY, WHETHER IN CONTRACT,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STRICT LIABILITY, OR TORT (INCLUDING NEGLIGENCE OR OTHERWISE)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ARISING IN ANY WAY OUT OF THE USE OF THIS SOFTWARE, EVEN IF ADVISED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THE POSSIBILITY OF SUCH DAMAGE.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Mozilla Public License Version 2.0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Definitions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"Contributor"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each individual or legal entity that creates, contributes to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creation of, or owns Covered Software.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"Contributor Version"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the combination of the Contributions of others (if any) used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a Contributor and that particular Contributor's Contribution.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"Contribution"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Covered Software of a particular Contributor.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 "Covered Software"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Source Code Form to which the initial Contributor has attached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notice in Exhibit A, the Executable Form of such Source Code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Form, and Modifications of such Source Code Form, in each case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including portions thereof.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 "Incompatible With Secondary Licenses"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that the initial Contributor has attached the notice described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Exhibit B to the Covered Software; or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that the Covered Software was made available under the terms of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1.1 or earlier of the License, but not also under the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terms of a Secondary License.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1.6. "Executable Form"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any form of the work other than Source Code Form.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1.7. "Larger Work"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 work that combines Covered Software with other material, in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separate file or files, that is not Covered Software.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1.8. "License"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this document.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1.9. "Licensable"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having the right to grant, to the maximum extent possible,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at the time of the initial grant or subsequently, any and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of the rights conveyed by this License.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1.10. "Modifications"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any of the following: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any file in Source Code Form that results from an addition to,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deletion from, or modification of the contents of Covered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Software; or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any new file in Source Code Form that contains any Covered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Software.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1.11. "Patent Claims" of a Contributor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any patent claim(s), including without limitation, method,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process, and apparatus claims, in any patent Licensable by such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that would be infringed, but for the grant of the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License, by the making, using, selling, offering for sale, having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made, import, or transfer of either its Contributions or its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Version.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1.12. "Secondary License"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either the GNU General Public License, Version 2.0, the GNU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License, Version 2.1, the GNU Affero General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License, Version 3.0, or any later versions of those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licenses.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1.13. "Source Code Form"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the form of the work preferred for making modifications.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1.14. "You" (or "Your")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 individual or a legal entity exercising rights under this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For legal entities, "You" includes any entity that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controls, is controlled by, or is under common control with You. For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purposes of this definition, "control" means (a) the power, direct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indirect, to cause the direction or management of such entity,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by contract or otherwise, or (b) ownership of more than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fifty percent (50%) of the outstanding shares or beneficial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ownership of such entity.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License Grants and Conditions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Grants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Contributor hereby grants You a world-wide, royalty-free,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non-exclusive license: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under intellectual property rights (other than patent or trademark)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Licensable by such Contributor to use, reproduce, make available,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modify, display, perform, distribute, and otherwise exploit its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Contributions, either on an unmodified basis, with Modifications, or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part of a Larger Work; and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under Patent Claims of such Contributor to make, use, sell, offer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sale, have made, import, and otherwise transfer either its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Contributions or its Contributor Version.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Effective Date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licenses granted in Section 2.1 with respect to any Contribution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effective for each Contribution on the date the Contributor first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 such Contribution.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 Limitations on Grant Scope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licenses granted in this Section 2 are the only rights granted under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No additional rights or licenses will be implied from the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or licensing of Covered Software under this License.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Section 2.1(b) above, no patent license is granted by 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for any code that a Contributor has removed from Covered Software;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for infringements caused by: (i) Your and any other third party's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modifications of Covered Software, or (ii) the combination of its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Contributions with other software (except as part of its Contributor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Version); or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under Patent Claims infringed by Covered Software in the absence of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Contributions.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does not grant any rights in the trademarks, service marks,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logos of any Contributor (except as may be necessary to comply with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notice requirements in Section 3.4).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 Subsequent Licenses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Contributor makes additional grants as a result of Your choice to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Covered Software under a subsequent version of this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(see Section 10.2) or under the terms of a Secondary License (if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under the terms of Section 3.3).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 Representation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Contributor represents that the Contributor believes its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its original creation(s) or it has sufficient rights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grant the rights to its Contributions conveyed by this License.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 Fair Use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not intended to limit any rights You have under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copyright doctrines of fair use, fair dealing, or other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equivalents.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2.7. Conditions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3.1, 3.2, 3.3, and 3.4 are conditions of the licenses granted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Section 2.1.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Responsibilities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Distribution of Source Form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distribution of Covered Software in Source Code Form, including any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 that You create or to which You contribute, must be under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License. You must inform recipients that the Source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Form of the Covered Software is governed by the terms of this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and how they can obtain a copy of this License. You may not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alter or restrict the recipients' rights in the Source Code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Distribution of Executable Form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distribute Covered Software in Executable Form then: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such Covered Software must also be made available in Source Code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Form, as described in Section 3.1, and You must inform recipients of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Executable Form how they can obtain a copy of such Source Code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by reasonable means in a timely manner, at a charge no more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distribution to the recipient; and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You may distribute such Executable Form under the terms of this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License, or sublicense it under different terms, provided that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for the Executable Form does not attempt to limit or alter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recipients' rights in the Source Code Form under this License.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 Distribution of a Larger Work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create and distribute a Larger Work under terms of Your choice,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 You also comply with the requirements of this License for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Software. If the Larger Work is a combination of Covered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with a work governed by one or more Secondary Licenses, and the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Software is not Incompatible With Secondary Licenses, this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permits You to additionally distribute such Covered Software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such Secondary License(s), so that the recipient of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Larger Work may, at their option, further distribute the Covered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under the terms of either this License or such Secondary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License(s).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 Notices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remove or alter the substance of any license notices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copyright notices, patent notices, disclaimers of warranty,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limitations of liability) contained within the Source Code Form of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Software, except that You may alter any license notices to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required to remedy known factual inaccuracies.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 Application of Additional Terms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choose to offer, and to charge a fee for, warranty, support,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 or liability obligations to one or more recipients of Covered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However, You may do so only on Your own behalf, and not on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 of any Contributor. You must make it absolutely clear that any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warranty, support, indemnity, or liability obligation is offered by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alone, and You hereby agree to indemnify every Contributor for any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incurred by such Contributor as a result of warranty, support,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 or liability terms You offer. You may include additional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disclaimers of warranty and limitations of liability specific to any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Inability to Comply Due to Statute or Regulation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impossible for You to comply with any of the terms of this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with respect to some or all of the Covered Software due to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statute, judicial order, or regulation then You must: (a) comply with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to the maximum extent possible; and (b)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limitations and the code they affect. Such description must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placed in a text file included with all distributions of the Covered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under this License. Except to the extent prohibited by statute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regulation, such description must be sufficiently detailed for 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 of ordinary skill to be able to understand it.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Termination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The rights granted under this License will terminate automatically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fail to comply with any of its terms. However, if You become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compliant, then the rights granted under this License from a particular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are reinstated (a) provisionally, unless and until such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explicitly and finally terminates Your grants, and (b) on an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basis, if such Contributor fails to notify You of the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non-compliance by some reasonable means prior to 60 days after You have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back into compliance. Moreover, Your grants from a particular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are reinstated on an ongoing basis if such Contributor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notifies You of the non-compliance by some reasonable means, this is the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You have received notice of non-compliance with this License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such Contributor, and You become compliant prior to 30 days after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If You initiate litigation against any entity by asserting a patent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claim (excluding declaratory judgment actions,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counter-claims, and cross-claims) alleging that a Contributor Version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or indirectly infringes any patent, then the rights granted to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by any and all Contributors for the Covered Software under Section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of this License shall terminate.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 In the event of termination under Sections 5.1 or 5.2 above, all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 license agreements (excluding distributors and resellers) which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validly granted by You or Your distributors under this License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termination shall survive termination.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6. Disclaimer of Warranty                                           *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-------------------------                                           *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Covered Software is provided under this License on an "as is"       *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basis, without warranty of any kind, either expressed, implied, or  *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statutory, including, without limitation, warranties that the       *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Covered Software is free of defects, merchantable, fit for a        *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particular purpose or non-infringing. The entire risk as to the     *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quality and performance of the Covered Software is with You.        *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Should any Covered Software prove defective in any respect, You     *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(not any Contributor) assume the cost of any necessary servicing,   *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repair, or correction. This disclaimer of warranty constitutes an   *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essential part of this License. No use of any Covered Software is   *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authorized under this License except under this disclaimer.         *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7. Limitation of Liability                                          *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--------------------------                                          *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Under no circumstances and under no legal theory, whether tort      *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(including negligence), contract, or otherwise, shall any           *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Contributor, or anyone who distributes Covered Software as          *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permitted above, be liable to You for any direct, indirect,         *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special, incidental, or consequential damages of any character      *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including, without limitation, damages for lost profits, loss of    *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goodwill, work stoppage, computer failure or malfunction, or any    *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and all other commercial damages or losses, even if such party      *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shall have been informed of the possibility of such damages. This   *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limitation of liability shall not apply to liability for death or   *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personal injury resulting from such party's negligence to the       *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extent applicable law prohibits such limitation. Some               *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jurisdictions do not allow the exclusion or limitation of           *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incidental or consequential damages, so this exclusion and          *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limitation may not apply to You.                                    *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Litigation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litigation relating to this License may be brought only in the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 of a jurisdiction where the defendant maintains its principal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business and such litigation shall be governed by laws of that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jurisdiction, without reference to its conflict-of-law provisions.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in this Section shall prevent a party's ability to bring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cross-claims or counter-claims.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Miscellaneous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represents the complete agreement concerning the subject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hereof. If any provision of this License is held to be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unenforceable, such provision shall be reformed only to the extent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make it enforceable. Any law or regulation which provides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language of a contract shall be construed against the drafter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be used to construe this License against a Contributor.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Versions of the License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 New Versions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Foundation is the license steward. Except as provided in Section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10.3, no one other than the license steward has the right to modify or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 new versions of this License. Each version will be given a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 version number.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10.2. Effect of New Versions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the Covered Software under the terms of the version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 under which You originally received the Covered Software,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under the terms of any subsequent version published by the license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10.3. Modified Versions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software not governed by this License, and you want to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license for such software, you may create and use a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 of this License if you rename the license and remove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references to the name of the license steward (except to note that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modified license differs from this License).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 Distributing Source Code Form that is Incompatible With Secondary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choose to distribute Source Code Form that is Incompatible With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Licenses under the terms of this version of the License, the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described in Exhibit B of this License must be attached.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A - Source Code Form License Notice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Source Code Form is subject to the terms of the Mozilla Public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License, v. 2.0. If a copy of the MPL was not distributed with this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file, You can obtain one at http://mozilla.org/MPL/2.0/.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not possible or desirable to put the notice in a particular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then You may include the notice in a location (such as a LICENSE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in a relevant directory) where a recipient would be likely to look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such a notice.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add additional accurate notices of copyright ownership.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B - "Incompatible With Secondary Licenses" Notice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Source Code Form is "Incompatible With Secondary Licenses", as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defined by the Mozilla Public License, v. 2.0.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libtheoradec and libtheoraenc are redistributed within opencv-python macOS packages.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libtheoradec and libtheoraenc binaries in the directory cv2/.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2002-2009 Xiph.org Foundation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of source code must retain the above copyright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in binary form must reproduce the above copyright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Neither the name of the Xiph.org Foundation nor the names of its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``AS IS'' AND ANY EXPRESS OR IMPLIED WARRANTIES, INCLUDING, BUT NOT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 IN NO EVENT SHALL THE FOUNDATION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CONTRIBUTORS BE LIABLE FOR ANY DIRECT, INDIRECT, INCIDENTAL,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libwebp and libwebpmux are redistributed within all opencv-python packages.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libwebp  and libwebpmux binaries in the directory cv2/.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2010, Google Inc. All rights reserved.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documentation and/or other materials provided with the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distribution.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Neither the name of Google nor the names of its contributors may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used to endorse or promote products derived from this software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specific prior written permission.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OR CONTRIBUTORS BE LIABLE FOR ANY DIRECT, INDIRECT, INCIDENTAL,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libvorbis and libvorbisenc are redistributed within opencv-python macOS packages.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libvorbis and libvorbisenc binaries in the directory cv2/.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2002-2020 Xiph.org Foundation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of source code must retain the above copyright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in binary form must reproduce the above copyright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Neither the name of the Xiph.org Foundation nor the names of its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``AS IS'' AND ANY EXPRESS OR IMPLIED WARRANTIES, INCLUDING, BUT NOT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 IN NO EVENT SHALL THE FOUNDATION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CONTRIBUTORS BE LIABLE FOR ANY DIRECT, INDIRECT, INCIDENTAL,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Libxcb utility libraries are redistributed within opencv-python non-headless Linux packages.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libxcb related binaries in the directory cv2/.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2001-2006 Bart Massey, Jamey Sharp, and Josh Triplett.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this software and associated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files (the "Software"), to deal in the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without restriction, including without limitation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sublicense, and/or sell copies of the Software, and to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included in all copies or substantial portions of the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EXPRESS OR IMPLIED, INCLUDING BUT NOT LIMITED TO THE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MERCHANTABILITY, FITNESS FOR A PARTICULAR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AND NONINFRINGEMENT. IN NO EVENT SHALL THE AUTHORS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LIABLE FOR ANY CLAIM, DAMAGES OR OTHER LIABILITY, WHETHER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names of the authors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their institutions shall not be used in advertising or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promote the sale, use or other dealings in this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without prior written authorization from the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Libxcb-image is redistributed within opencv-python non-headless Linux packages.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libxcb-image binary in the directory cv2/.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2007-2008 Bart Massey &lt;bart@cs.pdx.edu&gt;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 Julien Danjou &lt;julien@danjou.info&gt;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 Keith Packard &lt;keithp@keithp.com&gt;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this software and associated documentation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"Software"), to deal in the Software without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including without limitation the rights to use, copy,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modify, merge, publish, distribute, sublicense, and/or sell copies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BE LIABLE FOR ANY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TORT OR OTHERWISE, ARISING FROM, OUT OF OR IN CONNECTION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names of the authors or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institutions shall not be used in advertising or otherwise to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 the sale, use or other dealings in this Software without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written authorization from the authors.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Libxcb-util is redistributed within opencv-python non-headless Linux packages.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libxcb-util binary in the directory cv2/.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 Bart Massey &lt;bart@cs.pdx.edu&gt;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 Ian Osgood &lt;iano@quirkster.com&gt;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 Jamey Sharp &lt;jamey@minilop.net&gt;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 Josh Triplett &lt;josh@freedesktop.org&gt;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2008-2009 Julien Danjou &lt;julien@danjou.info&gt;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this software and associated documentation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"Software"), to deal in the Software without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including without limitation the rights to use, copy,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modify, merge, publish, distribute, sublicense, and/or sell copies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BE LIABLE FOR ANY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TORT OR OTHERWISE, ARISING FROM, OUT OF OR IN CONNECTION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names of the authors or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institutions shall not be used in advertising or otherwise to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 the sale, use or other dealings in this Software without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written authorization from the authors.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Libxcb-render-util is redistributed within opencv-python non-headless Linux packages.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libxcb-render-util binary in the directory cv2/.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2000 Keith Packard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distribute, and sell this software and its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is hereby granted without fee, provided that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appear in all copies and that both that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this permission notice appear in supporting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and that the name of Keith Packard not be used in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 or publicity pertaining to distribution of the software without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specific, written prior permission.  Keith Packard makes no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about the suitability of this software for any purpose.  It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provided "as is" without express or implied warranty.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PACKARD DISCLAIMS ALL WARRANTIES WITH REGARD TO THIS SOFTWARE,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ALL IMPLIED WARRANTIES OF MERCHANTABILITY AND FITNESS, IN NO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SHALL KEITH PACKARD BE LIABLE FOR ANY SPECIAL, INDIRECT OR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OR ANY DAMAGES WHATSOEVER RESULTING FROM LOSS OF USE,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PROFITS, WHETHER IN AN ACTION OF CONTRACT, NEGLIGENCE OR OTHER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TORTIOUS ACTION, ARISING OUT OF OR IN CONNECTION WITH THE USE OR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2006 Jamey Sharp.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 "Software"),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in the Software without restriction, including without limitation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 sublicense,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sell copies of the Software, and to permit persons to whom the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 conditions: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BE LIABLE FOR ANY CLAIM, DAMAGES OR OTHER LIABILITY, WHETHER IN AN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TORT OR OTHERWISE, ARISING FROM, OUT OF OR IN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names of the authors or their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 shall not be used in advertising or otherwise to promote the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use or other dealings in this Software without prior written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 from the authors.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2006 Ian Osgood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 "Software"),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in the Software without restriction, including without limitation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 sublicense,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sell copies of the Software, and to permit persons to whom the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 conditions: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BE LIABLE FOR ANY CLAIM, DAMAGES OR OTHER LIABILITY, WHETHER IN AN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TORT OR OTHERWISE, ARISING FROM, OUT OF OR IN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names of the authors or their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 shall not be used in advertising or otherwise to promote the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use or other dealings in this Software without prior written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 from the authors.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Libxcb-icccm is redistributed within opencv-python non-headless Linux packages.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Libxcb-icccm binary in the directory cv2/.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2008-2011 Arnaud Fontaine &lt;arnau@debian.org&gt;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2007-2008 Vincent Torri &lt;vtorri@univ-evry.fr&gt;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 is  hereby  granted,  free  of charge,  to  any  person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 a copy  of  this software  and associated  documentation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  (the  "Software"),   to  deal   in  the   Software  without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including without limitation  the rights to use, copy,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modify, merge, publish,  distribute, sublicense, and/or sell copies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 the Software, and  to permit  persons to  whom the  Software is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above copyright  notice and  this permission  notice  shall be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 IS PROVIDED  "AS IS", WITHOUT  WARRANTY OF  ANY KIND,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 NOT LIMITED TO THE WARRANTIES OF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  FITNESS    FOR   A   PARTICULAR    PURPOSE   AND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 NO EVENT SHALL  THE AUTHORS BE LIABLE  FOR ANY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 DAMAGES  OR  OTHER  LIABILITY,  WHETHER  IN  AN  ACTION  OF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TORT OR OTHERWISE, ARISING  FROM, OUT OF OR IN CONNECTION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 contained in  this notice, the  names of the  authors or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institutions shall not be used in advertising or otherwise to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 the  sale, use or  other dealings in this  Software without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written authorization from the authors.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libXau is redistributed within opencv-python non-headless Linux packages.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libXau binary in the directory cv2/.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1988, 1993, 1994, 1998  The Open Group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distribute, and sell this software and its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is hereby granted without fee, provided that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appear in all copies and that both that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this permission notice appear in supporting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 IN NO EVENT SHALL THE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GROUP BE LIABLE FOR ANY CLAIM, DAMAGES OR OTHER LIABILITY, WHETHER IN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ACTION OF CONTRACT, TORT OR OTHERWISE, ARISING FROM, OUT OF OR IN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The Open Group shall not be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advertising or otherwise to promote the sale, use or other dealings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Software without prior written authorization from The Open Group.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Vulkan headers are redistributed within all opencv-python packages.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applies to Vulkan headers in the directory 3rdparty/include/vulkan.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2015-2018 The Khronos Group Inc.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Libjpeg-turbo is redistributed within all opencv-python packages as build option.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libjpeg-turbo Licenses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libjpeg-turbo is covered by three compatible BSD-style open source licenses: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IJG (Independent JPEG Group) License, which is listed in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[README.ijg](README.ijg)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 applies to the libjpeg API library and associated programs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(any code inherited from libjpeg, and any modifications to that code.)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Modified (3-clause) BSD License, which is listed below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 covers the TurboJPEG API library and associated programs, as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well as the build system.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[zlib License](https://opensource.org/licenses/Zlib)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 is a subset of the other two, and it covers the libjpeg-turbo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SIMD extensions.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Complying with the libjpeg-turbo Licenses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provides a roll-up of the libjpeg-turbo licensing terms, to the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of our understanding.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If you are distributing a modified version of the libjpeg-turbo source,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then: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 You cannot alter or remove any existing copyright or license notices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the source.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**Origin**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Clause 1 of the IJG License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Clause 1 of the Modified BSD License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Clauses 1 and 3 of the zlib License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 You must add your own copyright notice to the header of each source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you modified, so others can tell that you modified that file (if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there is not an existing copyright header in that file, then you can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simply add a notice stating that you modified the file.)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**Origin**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Clause 1 of the IJG License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Clause 2 of the zlib License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 You must include the IJG README file, and you must not alter any of the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copyright or license text in that file.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**Origin**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Clause 1 of the IJG License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If you are distributing only libjpeg-turbo binaries without the source, or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are distributing an application that statically links with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libjpeg-turbo, then: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 Your product documentation must include a message stating: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software is based in part on the work of the Independent JPEG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**Origin**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Clause 2 of the IJG license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 If your binary distribution includes or uses the TurboJPEG API, then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 product documentation must include the text of the Modified BSD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License (see below.)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**Origin**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Clause 2 of the Modified BSD License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You cannot use the name of the IJG or The libjpeg-turbo Project or the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thereof in advertising, publicity, etc.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**Origin**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IJG License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Clause 3 of the Modified BSD License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The IJG and The libjpeg-turbo Project do not warrant libjpeg-turbo to be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 of defects, nor do we accept any liability for undesirable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consequences resulting from your use of the software.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**Origin**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IJG License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Modified BSD License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zlib License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Modified (3-clause) BSD License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(C)2009-2022 D. R. Commander.  All Rights Reserved.&lt;br&gt;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(C)2015 Viktor Szathmáry.  All Rights Reserved.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of source code must retain the above copyright notice,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in binary form must reproduce the above copyright notice,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Neither the name of the libjpeg-turbo Project nor the names of its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may be used to endorse or promote products derived from this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 without specific prior written permission.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IS",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 IN NO EVENT SHALL THE COPYRIGHT HOLDERS OR CONTRIBUTORS BE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Three Licenses?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zlib License could have been used instead of the Modified (3-clause) BSD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and since the IJG License effectively subsumes the distribution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of the zlib License, this would have effectively placed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libjpeg-turbo binary distributions under the IJG License.  However, the IJG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specifically refers to the Independent JPEG Group and does not extend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and endorsement protections to other entities.  Thus, it was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 to choose a license that granted us the same protections for new code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 granted to the IJG for code derived from their software.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Libspng is redistributed within all opencv-python packages as build option.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2-Clause License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2018-2022, Randy &lt;randy408@protonmail.com&gt;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ARE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QUIRC library is redistributed within all opencv-python packages.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quirc -- QR-code recognition library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2010-2012 Daniel Beer &lt;dlbeer@gmail.com&gt;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purpose with or without fee is hereby granted, provided that the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copyright notice and this permission notice appear in all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WITH REGARD TO THIS SOFTWARE INCLUDING ALL IMPLIED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FITNESS. IN NO EVENT SHALL THE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BE LIABLE FOR ANY SPECIAL, DIRECT, INDIRECT, OR CONSEQUENTIAL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OR ANY DAMAGES WHATSOEVER RESULTING FROM LOSS OF USE, DATA OR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PROFITS, WHETHER IN AN ACTION OF CONTRACT, NEGLIGENCE OR OTHER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TORTIOUS ACTION, ARISING OUT OF OR IN CONNECTION WITH THE USE OR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Flatbuffers library is redistributed within all opencv-python packages.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 library is redistributed within all opencv-python packages.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2008 Google Inc.  All rights reserved.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notice, this list of conditions and the following disclaimer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documentation and/or other materials provided with the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Google Inc. nor the names of its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generated by the Protocol Buffer compiler is owned by the owner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input file used when generating it.  This code is not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standalone and requires a support library to be linked with it.  This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library is itself covered by the above license.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OpenJPEG library is redistributed within all opencv-python packages.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copyright in this software is being made available under the 2-clauses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BSD License, included below. This software may be subject to other third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party and contributor rights, including patent rights, and no such rights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granted under this license.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2002-2014, Universite catholique de Louvain (UCL), Belgium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2002-2014, Professor Benoit Macq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2003-2014, Antonin Descampe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2003-2009, Francois-Olivier Devaux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2005, Herve Drolon, FreeImage Team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2002-2003, Yannick Verschueren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2001-2003, David Janssens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2011-2012, Centre National d'Etudes Spatiales (CNES), France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2012, CS Systemes d'Information, France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met: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Redistributions of source code must retain the above copyright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Redistributions in binary form must reproduce the above copyright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 in the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documentation and/or other materials provided with the distribution.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THE COPYRIGHT HOLDERS AND CONTRIBUTORS `AS IS'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ANY EXPRESS OR IMPLIED WARRANTIES, INCLUDING, BUT NOT LIMITED TO, THE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 WARRANTIES OF MERCHANTABILITY AND FITNESS FOR A PARTICULAR PURPOSE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DISCLAIMED.  IN NO EVENT SHALL THE COPYRIGHT OWNER OR CONTRIBUTORS BE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LIABLE FOR ANY DIRECT, INDIRECT, INCIDENTAL, SPECIAL, EXEMPLARY, OR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CONSEQUENTIAL DAMAGES (INCLUDING, BUT NOT LIMITED TO, PROCUREMENT OF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SUBSTITUTE GOODS OR SERVICES; LOSS OF USE, DATA, OR PROFITS; OR BUSINESS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INTERRUPTION) HOWEVER CAUSED AND ON ANY THEORY OF LIABILITY, WHETHER IN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CONTRACT, STRICT LIABILITY, OR TORT (INCLUDING NEGLIGENCE OR OTHERWISE)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ARISING IN ANY WAY OUT OF THE USE OF THIS SOFTWARE, EVEN IF ADVISED OF THE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POSSIBILITY OF SUCH DAMAGE.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 library is redistributed within all opencv-python packages.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1988-1997 Sam Leffler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1991-1997 Silicon Graphics, Inc.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distribute, and sell this software and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documentation for any purpose is hereby granted without fee, provided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(i) the above copyright notices and this permission notice appear in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the software and related documentation, and (ii) the names of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Leffler and Silicon Graphics may not be used in any advertising or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 relating to the software without the specific, prior written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Sam Leffler and Silicon Graphics.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"AS-IS" AND WITHOUT WARRANTY OF ANY KIND,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EXPRESS, IMPLIED OR OTHERWISE, INCLUDING WITHOUT LIMITATION, ANY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OF MERCHANTABILITY OR FITNESS FOR A PARTICULAR PURPOSE.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SAM LEFFLER OR SILICON GRAPHICS BE LIABLE FOR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SPECIAL, INCIDENTAL, INDIRECT OR CONSEQUENTIAL DAMAGES OF ANY KIND,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ADVISED OF THE POSSIBILITY OF DAMAGE, AND ON ANY THEORY OF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ARISING OUT OF OR IN CONNECTION WITH THE USE OR PERFORMANCE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OpenEXR library is redistributed within all opencv-python packages.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2006, Industrial Light &amp; Magic, a division of Lucasfilm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Company Ltd.  Portions contributed and copyright held by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as indicated.  All rights reserved.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notice, this list of conditions and the following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disclaimer.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notice, this list of conditions and the following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disclaimer in the documentation and/or other materials provided with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distribution.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Industrial Light &amp; Magic nor the names of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other contributors to this software may be used to endorse or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promote products derived from this software without specific prior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written permission.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IS" AND ANY EXPRESS OR IMPLIED WARRANTIES, INCLUDING, BUT NOT LIMITED TO,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ARE DISCLAIMED. IN NO EVENT SHALL THE COPYRIGHT OWNER OR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Intel(R) IPP ICV library statically linked within x86 and x86_64 opencv-python packages.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Intel(R) Integrated Performance Primitives 2021 Update 10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Simplified Software License (Version October 2022)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Intel(R) Integrated Performance Primitives (Intel(R) IPP) : Copyright (C) 1997 Intel Corporation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and Redistribution. You may use and redistribute the software, which is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binary form only, (the "Software"), without modification,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the following conditions are met: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must reproduce the above copyright notice and these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terms of use in the Software and in the documentation and/or other materials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with the distribution.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Intel nor the names of its suppliers may be used to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endorse or promote products derived from this Software without specific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 written permission.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reverse engineering, decompilation, or disassembly of the Software is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permitted, nor any modification or alteration of the Software or its operation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any time, including during execution.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other licenses. Except as provided in the preceding section, Intel grants no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or other rights by implication, estoppel or otherwise to, patent,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copyright, trademark, trade name, service mark or other intellectual property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or rights of Intel.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software.  "Third Party Software" means the files (if any) listed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"third-party-software.txt" or other similarly-named text file that may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included with the Software. Third Party Software, even if included with the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Software, may be governed by separate license terms, including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limitation, third party license terms, open source software notices and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terms, and/or other Intel software license terms. These separate license terms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 govern Your use of the Third Party Software.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DISCLAIMER. THIS SOFTWARE IS PROVIDED "AS IS" AND ANY EXPRESS OR IMPLIED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WARRANTIES, INCLUDING, BUT NOT LIMITED TO, THE IMPLIED WARRANTIES OF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PURPOSE, AND NON-INFRINGEMENT ARE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THIS SOFTWARE IS NOT INTENDED FOR USE IN SYSTEMS OR APPLICATIONS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FAILURE OF THE SOFTWARE MAY CAUSE PERSONAL INJURY OR DEATH AND YOU AGREE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ARE FULLY RESPONSIBLE FOR ANY CLAIMS, COSTS, DAMAGES, EXPENSES, AND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ATTORNEYS' FEES ARISING OUT OF ANY SUCH USE, EVEN IF ANY CLAIM ALLEGES THAT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WAS NEGLIGENT REGARDING THE DESIGN OR MANUFACTURE OF THE SOFTWARE.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OF LIABILITY. IN NO EVENT WILL INTEL BE LIABLE FOR ANY DIRECT,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INCIDENTAL, SPECIAL, EXEMPLARY, OR CONSEQUENTIAL DAMAGES (INCLUDING,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LIMITED TO, PROCUREMENT OF SUBSTITUTE GOODS OR SERVICES; LOSS OF USE,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 THEORY OF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 NEGLIGENCE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OTHERWISE) ARISING IN ANY WAY OUT OF THE USE OF THIS SOFTWARE, EVEN IF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OF THE POSSIBILITY OF SUCH DAMAGE.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support. Intel may make changes to the Software, at any time without notice,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not obligated to support, update or provide training for the Software.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Termination. Your right to use the Software is terminated in the event of your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 of this license.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Feedback. Should you provide Intel with comments, modifications, corrections,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 or other input ("Feedback") related to the Software, Intel will be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use, disclose, reproduce, license or otherwise distribute or exploit the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in its sole discretion without any obligations or restrictions of any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including without limitation, intellectual property rights or licensing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with laws. You agree to comply with all relevant laws and regulations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 your use, transfer, import or export (or prohibition thereof) of the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 law. All disputes will be governed by the laws of the United States of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 and the State of Delaware without reference to conflict of law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and subject to the exclusive jurisdiction of the state or federal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 sitting in the State of Delaware, and each party agrees that it submits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personal jurisdiction and venue of those courts and waives any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objections. THE UNITED NATIONS CONVENTION ON CONTRACTS FOR THE INTERNATIONAL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 OF GOODS (1980) IS SPECIFICALLY EXCLUDED AND WILL NOT APPLY TO THE SOFTWARE.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Orbbec SDK distributed with arm64 MacOS packages.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2023 OrbbecDeveloper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