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keyboard etc configuration file for Pythonwin.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format of this file is very similar to a Windows INI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Sections are identified with [Section] lines, but comments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the standatd Python # character.  Depending on the section,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lines may not be in the standard "key=value" format.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 You should not need to modify this file.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Simply create a new .CFG file, and add an entry: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[General]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BasedOn = Default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add your customisations.  Then select your new configuration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Pythonwin View/Options/Editor dialog.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way you get to add your own customisations,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still take advantage of changes to the default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in new releases.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IDLE.cfg for an example extension configuration.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[IDLE Extensions]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 of IDLE extensions to load.  The extensions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AutoIndent, AutoFormat and possibly others are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"built-in", so do not need specifying.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FormatParagraph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CallTips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 of _default_ key definitions.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See [Keys:Interactive] and [Keys:Editor] below for further defs.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#Events of the format &lt;&lt;event-name&gt;&gt;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events defined in IDLE extensions.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Alt+Q             = &lt;&lt;format-paragraph&gt;&gt;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Ctrl+W            = ViewWhitespace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Ctrl+Shift+8      = ViewWhitespace # The MSVC default key def.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Ctrl+Shift+F      = ViewFixedFont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Auto-complete, call-tips, 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Alt+/             = &lt;&lt;expand-word&gt;&gt;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Ctrl+Space   = &lt;&lt;expand-word&gt;&gt;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          = &lt;&lt;paren-open&gt;&gt;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       = &lt;&lt;paren-close&gt;&gt;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               = &lt;&lt;check-calltip-cancel&gt;&gt;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             = &lt;&lt;check-calltip-cancel&gt;&gt;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             = &lt;&lt;check-calltip-cancel&gt;&gt;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            = &lt;&lt;check-calltip-cancel&gt;&gt;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               = KeyDot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Debugger - These are the MSVC default keys, for want of a better choice.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                = DbgBreakpointToggle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                = DbgGo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Shift+F5          = DbgClose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F11               = DbgStep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F10               = DbgStepOver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Shift+F11         = DbgStepOut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Ctrl+F3           = AutoFindNext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[Keys:Editor]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bindings specific to the editor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                = GotoNextBookmark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Ctrl+F2           = ToggleBookmark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Ctrl+G            = GotoLine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Alt+I             = ShowInteractiveWindow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Alt-B             = AddBanner # A sample Event defined in this file.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Block operations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Alt+3             = &lt;&lt;comment-region&gt;&gt;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Shift+Alt+3       = &lt;&lt;uncomment-region&gt;&gt;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Alt+4             = &lt;&lt;uncomment-region&gt;&gt; # IDLE default.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Alt+5             = &lt;&lt;tabify-region&gt;&gt;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Alt+6             = &lt;&lt;untabify-region&gt;&gt;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Tabs and other indent features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             = &lt;&lt;smart-backspace&gt;&gt;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Ctrl+T            = &lt;&lt;toggle-tabs&gt;&gt;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Alt+U             = &lt;&lt;change-indentwidth&gt;&gt;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            = EnterKey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               = TabKey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Shift-Tab         = &lt;&lt;dedent-region&gt;&gt;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Folding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              = FoldExpand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Alt+Add           = FoldExpandAll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Shift+Add         = FoldExpandSecondLevel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          = FoldCollapse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Alt+Subtract      = FoldCollapseAll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Shift+Subtract    = FoldCollapseSecondLevel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         = FoldTopLevel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[Keys:Interactive]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bindings specific to the interactive window.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History for the interactive window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Ctrl+Up           = &lt;&lt;history-previous&gt;&gt;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Ctrl+Down         = &lt;&lt;history-next&gt;&gt;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            = ProcessEnter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Ctrl+Enter        = ProcessEnter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Shift+Enter       = ProcessEnter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               = ProcessEsc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Alt+I             = WindowBack # Toggle back to previous window.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   = InteractiveHome # A sample Event defined in this file.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Shift+Home        = InteractiveHomeExtend # A sample Event defined in this file.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docked, the Ctrl+Tab and Shift+Ctrl+Tab keys don't work as expected.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Ctrl+Tab          = MDINext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Ctrl+Shift+Tab    = MDIPrev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[Extensions]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event handlers specific to this config file.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functions not starting with an "_" are assumed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events, and take 2 params: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editor_window is the same object passed to IDLE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extensions.  editor_window.text is a text widget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that conforms to the Tk text widget interface.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event is the event being fired.  Will always be None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in the current implementation.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Simply by defining these functions, they are available as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events.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we bind keystrokes to these events in the various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[Keys] sections.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 simple file/class/function simple banner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AddBanner(editor_window, event):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 = editor_window.text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big_line = "#" * 70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banner = "%s\n## \n## \n## \n%s\n" % (big_line, big_line)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Insert at the start of the current line.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pos = text.index("insert linestart")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text.undo_block_start() # Allow action to be undone as a single unit.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text.insert(pos, banner)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text.undo_block_stop()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Now set the insert point to the middle of the banner.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line, col = [int(s) for s in pos.split(".")]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text.mark_set("insert", "%d.1 lineend" % (line+2, ) 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 sample event bound to the "Home" key in the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interactive window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InteractiveHome(editor_window, event):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_DoInteractiveHome(editor_window.text,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InteractiveHomeExtend(editor_window, event):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_DoInteractiveHome(editor_window.text, 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_DoInteractiveHome(text, extend):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sys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If Scintilla has an autocomplete window open, then let Scintilla handle it.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text.edit.SCIAutoCActive():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of_interest = "insert linestart + %d c" % len(sys.ps1)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not text.compare("insert", "==", of_interest) and \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text.get("insert linestart", of_interest) in [sys.ps1, sys.ps2]: # Not sys.ps? line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= of_interest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 = "insert linestart"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extend: start = "insert"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start = end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text.tag_add("sel", start, end)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Niki Spahie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AutoFindNext(editor_window, event):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"find selected text or word under cursor"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pywin.scintilla import find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pywin.scintilla import scintillacon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sci = editor_window.edit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 sci.GetSelText()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find.lastSearch.findText = word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find.lastSearch.sel = sci.GetSel()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 = sci.SendScintilla( scintillacon.SCI_GETCURRENTPOS 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sci.SendScintilla( scintillacon.SCI_WORDSTARTPOSITION, pos, 1 )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sci.SendScintilla( scintillacon.SCI_WORDENDPOSITION, pos, 1 )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 = sci.GetTextRange( start, end 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word: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find.lastSearch.findText = word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find.lastSearch.sel = (start,end)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traceback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traceback.print_exc()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find.FindNext()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couple of generic events.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Beep(editor_window, event):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editor_window.text.beep()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DoNothing(editor_window, event):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ContinueEvent(editor_window, event):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Almost an "unbind" - allows Pythonwin/MFC to handle the keystroke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