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Test Suite Readme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test suite: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command prompt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 to the "win32com\test" directory.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"testall.py".  This will perform level 1 testing.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specify 1, 2, or 3 on the command line ("testutil 3")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execute more tests.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this should just run the best it can, utilizing what is available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machine.  It is likely some tests will refuse to run due to objects not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locally available - this is normal.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win32com source tree has source code to a C++ and VB component used purely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testing.  You may like to build and register these, particularly if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doing anything related to argument/result handling.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