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E749E" w14:textId="778B716D" w:rsidR="00234922" w:rsidRPr="00234922" w:rsidRDefault="00234922" w:rsidP="00234922">
      <w:pPr>
        <w:rPr>
          <w:b/>
          <w:bCs/>
        </w:rPr>
      </w:pPr>
      <w:r w:rsidRPr="00234922">
        <w:rPr>
          <w:b/>
          <w:bCs/>
        </w:rPr>
        <w:t>Project Report: House Price Predictor</w:t>
      </w:r>
    </w:p>
    <w:p w14:paraId="3D3C8E17" w14:textId="77777777" w:rsidR="00234922" w:rsidRPr="00234922" w:rsidRDefault="00234922" w:rsidP="00234922">
      <w:pPr>
        <w:rPr>
          <w:b/>
          <w:bCs/>
        </w:rPr>
      </w:pPr>
      <w:r w:rsidRPr="00234922">
        <w:rPr>
          <w:b/>
          <w:bCs/>
        </w:rPr>
        <w:t>1. Executive Summary</w:t>
      </w:r>
    </w:p>
    <w:p w14:paraId="5723E723" w14:textId="77777777" w:rsidR="00234922" w:rsidRPr="00234922" w:rsidRDefault="00234922" w:rsidP="00234922">
      <w:r w:rsidRPr="00234922">
        <w:t xml:space="preserve">The </w:t>
      </w:r>
      <w:r w:rsidRPr="00234922">
        <w:rPr>
          <w:b/>
          <w:bCs/>
        </w:rPr>
        <w:t>House Price Predictor</w:t>
      </w:r>
      <w:r w:rsidRPr="00234922">
        <w:t xml:space="preserve"> is a symbolic AI application designed to estimate residential property values. Unlike traditional imperative programs, this system utilizes </w:t>
      </w:r>
      <w:r w:rsidRPr="00234922">
        <w:rPr>
          <w:b/>
          <w:bCs/>
        </w:rPr>
        <w:t>Declarative Programming</w:t>
      </w:r>
      <w:r w:rsidRPr="00234922">
        <w:t xml:space="preserve"> to define relationships between property attributes (size, room count, location) and their fiscal impact, allowing for a transparent and rule-based valuation process.</w:t>
      </w:r>
    </w:p>
    <w:p w14:paraId="1767214E" w14:textId="77777777" w:rsidR="00234922" w:rsidRPr="00234922" w:rsidRDefault="00234922" w:rsidP="00234922">
      <w:pPr>
        <w:rPr>
          <w:b/>
          <w:bCs/>
        </w:rPr>
      </w:pPr>
      <w:r w:rsidRPr="00234922">
        <w:rPr>
          <w:b/>
          <w:bCs/>
        </w:rPr>
        <w:t>2. Technical Architecture</w:t>
      </w:r>
    </w:p>
    <w:p w14:paraId="6A755CEA" w14:textId="77777777" w:rsidR="00234922" w:rsidRPr="00234922" w:rsidRDefault="00234922" w:rsidP="00234922">
      <w:r w:rsidRPr="00234922">
        <w:t>The source code is structured into three distinct functional layers:</w:t>
      </w:r>
    </w:p>
    <w:p w14:paraId="337A63F6" w14:textId="77777777" w:rsidR="00234922" w:rsidRPr="00234922" w:rsidRDefault="00234922" w:rsidP="00234922">
      <w:pPr>
        <w:rPr>
          <w:b/>
          <w:bCs/>
        </w:rPr>
      </w:pPr>
      <w:r w:rsidRPr="00234922">
        <w:rPr>
          <w:b/>
          <w:bCs/>
        </w:rPr>
        <w:t>A. Data Layer (Knowledge Base)</w:t>
      </w:r>
    </w:p>
    <w:p w14:paraId="79599DDE" w14:textId="774A94C9" w:rsidR="00234922" w:rsidRPr="00234922" w:rsidRDefault="00234922" w:rsidP="00234922">
      <w:r w:rsidRPr="00234922">
        <w:t xml:space="preserve">This section defines the "Facts" of the environment. It assigns specific monetary weights to geographical locations using the </w:t>
      </w:r>
      <w:proofErr w:type="spellStart"/>
      <w:r w:rsidRPr="00234922">
        <w:t>location_multiplier</w:t>
      </w:r>
      <w:proofErr w:type="spellEnd"/>
      <w:r>
        <w:t>/2</w:t>
      </w:r>
      <w:r w:rsidRPr="00234922">
        <w:t xml:space="preserve"> predicate.</w:t>
      </w:r>
    </w:p>
    <w:p w14:paraId="7E0A551E" w14:textId="77777777" w:rsidR="00234922" w:rsidRPr="00234922" w:rsidRDefault="00234922" w:rsidP="00234922">
      <w:pPr>
        <w:numPr>
          <w:ilvl w:val="0"/>
          <w:numId w:val="1"/>
        </w:numPr>
      </w:pPr>
      <w:r w:rsidRPr="00234922">
        <w:rPr>
          <w:b/>
          <w:bCs/>
        </w:rPr>
        <w:t>City Center</w:t>
      </w:r>
      <w:r w:rsidRPr="00234922">
        <w:t>: $150,000$ base premium.</w:t>
      </w:r>
    </w:p>
    <w:p w14:paraId="6D704952" w14:textId="77777777" w:rsidR="00234922" w:rsidRPr="00234922" w:rsidRDefault="00234922" w:rsidP="00234922">
      <w:pPr>
        <w:numPr>
          <w:ilvl w:val="0"/>
          <w:numId w:val="1"/>
        </w:numPr>
      </w:pPr>
      <w:r w:rsidRPr="00234922">
        <w:rPr>
          <w:b/>
          <w:bCs/>
        </w:rPr>
        <w:t>Suburbs</w:t>
      </w:r>
      <w:r w:rsidRPr="00234922">
        <w:t>: $50,000$ base premium.</w:t>
      </w:r>
    </w:p>
    <w:p w14:paraId="07B9BE83" w14:textId="77777777" w:rsidR="00234922" w:rsidRPr="00234922" w:rsidRDefault="00234922" w:rsidP="00234922">
      <w:pPr>
        <w:numPr>
          <w:ilvl w:val="0"/>
          <w:numId w:val="1"/>
        </w:numPr>
      </w:pPr>
      <w:r w:rsidRPr="00234922">
        <w:rPr>
          <w:b/>
          <w:bCs/>
        </w:rPr>
        <w:t>Rural</w:t>
      </w:r>
      <w:r w:rsidRPr="00234922">
        <w:t>: $20,000$ base premium.</w:t>
      </w:r>
    </w:p>
    <w:p w14:paraId="7BCE5478" w14:textId="77777777" w:rsidR="00234922" w:rsidRPr="00234922" w:rsidRDefault="00234922" w:rsidP="00234922">
      <w:pPr>
        <w:rPr>
          <w:b/>
          <w:bCs/>
        </w:rPr>
      </w:pPr>
      <w:r w:rsidRPr="00234922">
        <w:rPr>
          <w:b/>
          <w:bCs/>
        </w:rPr>
        <w:t>B. Logic Layer (Inference Engine)</w:t>
      </w:r>
    </w:p>
    <w:p w14:paraId="358B783B" w14:textId="77777777" w:rsidR="00234922" w:rsidRPr="00234922" w:rsidRDefault="00234922" w:rsidP="00234922">
      <w:r w:rsidRPr="00234922">
        <w:t xml:space="preserve">The core calculation is handled by the </w:t>
      </w:r>
      <w:proofErr w:type="spellStart"/>
      <w:r w:rsidRPr="00234922">
        <w:t>calculate_price</w:t>
      </w:r>
      <w:proofErr w:type="spellEnd"/>
      <w:r w:rsidRPr="00234922">
        <w:t>/4 rule. It performs unification to fetch data from the knowledge base and executes the following mathematical model:</w:t>
      </w:r>
    </w:p>
    <w:p w14:paraId="429033FE" w14:textId="77777777" w:rsidR="00234922" w:rsidRPr="00234922" w:rsidRDefault="00234922" w:rsidP="00234922">
      <w:r w:rsidRPr="00234922">
        <w:t>$$</w:t>
      </w:r>
      <w:proofErr w:type="spellStart"/>
      <w:r w:rsidRPr="00234922">
        <w:t>FinalPrice</w:t>
      </w:r>
      <w:proofErr w:type="spellEnd"/>
      <w:r w:rsidRPr="00234922">
        <w:t xml:space="preserve"> = (Size \times 1000) + (Rooms \times 25000) + </w:t>
      </w:r>
      <w:proofErr w:type="spellStart"/>
      <w:r w:rsidRPr="00234922">
        <w:t>LocationValue</w:t>
      </w:r>
      <w:proofErr w:type="spellEnd"/>
      <w:r w:rsidRPr="00234922">
        <w:t>$$</w:t>
      </w:r>
    </w:p>
    <w:p w14:paraId="312778D5" w14:textId="77777777" w:rsidR="00234922" w:rsidRPr="00234922" w:rsidRDefault="00234922" w:rsidP="00234922">
      <w:pPr>
        <w:rPr>
          <w:b/>
          <w:bCs/>
        </w:rPr>
      </w:pPr>
      <w:r w:rsidRPr="00234922">
        <w:rPr>
          <w:b/>
          <w:bCs/>
        </w:rPr>
        <w:t>C. Interface Layer (Control Flow)</w:t>
      </w:r>
    </w:p>
    <w:p w14:paraId="525349E3" w14:textId="77777777" w:rsidR="00234922" w:rsidRPr="00234922" w:rsidRDefault="00234922" w:rsidP="00234922">
      <w:r w:rsidRPr="00234922">
        <w:t>The start/0 predicate manages the user lifecycle, including:</w:t>
      </w:r>
    </w:p>
    <w:p w14:paraId="60466061" w14:textId="77777777" w:rsidR="00234922" w:rsidRPr="00234922" w:rsidRDefault="00234922" w:rsidP="00234922">
      <w:pPr>
        <w:numPr>
          <w:ilvl w:val="0"/>
          <w:numId w:val="2"/>
        </w:numPr>
      </w:pPr>
      <w:r w:rsidRPr="00234922">
        <w:rPr>
          <w:b/>
          <w:bCs/>
        </w:rPr>
        <w:t>Input Handling</w:t>
      </w:r>
      <w:r w:rsidRPr="00234922">
        <w:t>: Capturing user data via read/1.</w:t>
      </w:r>
    </w:p>
    <w:p w14:paraId="06EC5E0E" w14:textId="77777777" w:rsidR="00234922" w:rsidRPr="00234922" w:rsidRDefault="00234922" w:rsidP="00234922">
      <w:pPr>
        <w:numPr>
          <w:ilvl w:val="0"/>
          <w:numId w:val="2"/>
        </w:numPr>
      </w:pPr>
      <w:r w:rsidRPr="00234922">
        <w:rPr>
          <w:b/>
          <w:bCs/>
        </w:rPr>
        <w:t>Validation</w:t>
      </w:r>
      <w:r w:rsidRPr="00234922">
        <w:t xml:space="preserve">: Checking if the entered location exists in the knowledge base using a conditional (If -&gt; </w:t>
      </w:r>
      <w:proofErr w:type="gramStart"/>
      <w:r w:rsidRPr="00234922">
        <w:t>Then ;</w:t>
      </w:r>
      <w:proofErr w:type="gramEnd"/>
      <w:r w:rsidRPr="00234922">
        <w:t xml:space="preserve"> Else) structure.</w:t>
      </w:r>
    </w:p>
    <w:p w14:paraId="34E0F962" w14:textId="77777777" w:rsidR="00234922" w:rsidRPr="00234922" w:rsidRDefault="00234922" w:rsidP="00234922">
      <w:pPr>
        <w:numPr>
          <w:ilvl w:val="0"/>
          <w:numId w:val="2"/>
        </w:numPr>
      </w:pPr>
      <w:r w:rsidRPr="00234922">
        <w:rPr>
          <w:b/>
          <w:bCs/>
        </w:rPr>
        <w:t>Recursion</w:t>
      </w:r>
      <w:r w:rsidRPr="00234922">
        <w:t>: Enabling multiple predictions through a recursive call to start based on the user's Response.</w:t>
      </w:r>
    </w:p>
    <w:p w14:paraId="35CBE437" w14:textId="77777777" w:rsidR="00234922" w:rsidRPr="00234922" w:rsidRDefault="00234922" w:rsidP="00234922">
      <w:pPr>
        <w:rPr>
          <w:b/>
          <w:bCs/>
        </w:rPr>
      </w:pPr>
      <w:r w:rsidRPr="00234922">
        <w:rPr>
          <w:b/>
          <w:bCs/>
        </w:rPr>
        <w:t>3. Implementation Details</w:t>
      </w:r>
    </w:p>
    <w:p w14:paraId="69FEF3FC" w14:textId="77777777" w:rsidR="00234922" w:rsidRPr="00234922" w:rsidRDefault="00234922" w:rsidP="00234922">
      <w:pPr>
        <w:numPr>
          <w:ilvl w:val="0"/>
          <w:numId w:val="3"/>
        </w:numPr>
      </w:pPr>
      <w:r w:rsidRPr="00234922">
        <w:rPr>
          <w:b/>
          <w:bCs/>
        </w:rPr>
        <w:t>Language</w:t>
      </w:r>
      <w:r w:rsidRPr="00234922">
        <w:t>: Prolog</w:t>
      </w:r>
    </w:p>
    <w:p w14:paraId="74E2FADD" w14:textId="77777777" w:rsidR="00234922" w:rsidRPr="00234922" w:rsidRDefault="00234922" w:rsidP="00234922">
      <w:pPr>
        <w:numPr>
          <w:ilvl w:val="0"/>
          <w:numId w:val="3"/>
        </w:numPr>
      </w:pPr>
      <w:r w:rsidRPr="00234922">
        <w:rPr>
          <w:b/>
          <w:bCs/>
        </w:rPr>
        <w:lastRenderedPageBreak/>
        <w:t>Primary Directive</w:t>
      </w:r>
      <w:proofErr w:type="gramStart"/>
      <w:r w:rsidRPr="00234922">
        <w:t>: :</w:t>
      </w:r>
      <w:proofErr w:type="gramEnd"/>
      <w:r w:rsidRPr="00234922">
        <w:t>- initialization(start). (Ensures the program executes immediately upon loading in environments like GNU Prolog).</w:t>
      </w:r>
    </w:p>
    <w:p w14:paraId="42BED4D7" w14:textId="77777777" w:rsidR="00234922" w:rsidRPr="00234922" w:rsidRDefault="00234922" w:rsidP="00234922">
      <w:pPr>
        <w:numPr>
          <w:ilvl w:val="0"/>
          <w:numId w:val="3"/>
        </w:numPr>
      </w:pPr>
      <w:r w:rsidRPr="00234922">
        <w:rPr>
          <w:b/>
          <w:bCs/>
        </w:rPr>
        <w:t>Syntax Requirement</w:t>
      </w:r>
      <w:r w:rsidRPr="00234922">
        <w:t>: Users must terminate every input with a period (.) to satisfy the Prolog parser.</w:t>
      </w:r>
    </w:p>
    <w:p w14:paraId="2DF80CF4" w14:textId="77777777" w:rsidR="00234922" w:rsidRPr="00234922" w:rsidRDefault="00234922" w:rsidP="00234922">
      <w:pPr>
        <w:rPr>
          <w:b/>
          <w:bCs/>
        </w:rPr>
      </w:pPr>
      <w:r w:rsidRPr="00234922">
        <w:rPr>
          <w:b/>
          <w:bCs/>
        </w:rPr>
        <w:t>4. Operational Flow</w:t>
      </w:r>
    </w:p>
    <w:p w14:paraId="2015C61B" w14:textId="77777777" w:rsidR="00234922" w:rsidRPr="00234922" w:rsidRDefault="00234922" w:rsidP="00234922">
      <w:pPr>
        <w:numPr>
          <w:ilvl w:val="0"/>
          <w:numId w:val="4"/>
        </w:numPr>
      </w:pPr>
      <w:r w:rsidRPr="00234922">
        <w:rPr>
          <w:b/>
          <w:bCs/>
        </w:rPr>
        <w:t>Initialization</w:t>
      </w:r>
      <w:r w:rsidRPr="00234922">
        <w:t>: The system boots and displays the "House Price Predictor" header.</w:t>
      </w:r>
    </w:p>
    <w:p w14:paraId="7E5DCF00" w14:textId="77777777" w:rsidR="00234922" w:rsidRPr="00234922" w:rsidRDefault="00234922" w:rsidP="00234922">
      <w:pPr>
        <w:numPr>
          <w:ilvl w:val="0"/>
          <w:numId w:val="4"/>
        </w:numPr>
      </w:pPr>
      <w:r w:rsidRPr="00234922">
        <w:rPr>
          <w:b/>
          <w:bCs/>
        </w:rPr>
        <w:t>Data Collection</w:t>
      </w:r>
      <w:r w:rsidRPr="00234922">
        <w:t>: The user provides numeric values for size and rooms, and an atom for location.</w:t>
      </w:r>
    </w:p>
    <w:p w14:paraId="6FDB20FE" w14:textId="77777777" w:rsidR="00234922" w:rsidRPr="00234922" w:rsidRDefault="00234922" w:rsidP="00234922">
      <w:pPr>
        <w:numPr>
          <w:ilvl w:val="0"/>
          <w:numId w:val="4"/>
        </w:numPr>
      </w:pPr>
      <w:r w:rsidRPr="00234922">
        <w:rPr>
          <w:b/>
          <w:bCs/>
        </w:rPr>
        <w:t>Pattern Matching</w:t>
      </w:r>
      <w:r w:rsidRPr="00234922">
        <w:t xml:space="preserve">: The system searches for a matching </w:t>
      </w:r>
      <w:proofErr w:type="spellStart"/>
      <w:r w:rsidRPr="00234922">
        <w:t>location_multiplier</w:t>
      </w:r>
      <w:proofErr w:type="spellEnd"/>
      <w:r w:rsidRPr="00234922">
        <w:t>.</w:t>
      </w:r>
    </w:p>
    <w:p w14:paraId="448DA2FD" w14:textId="77777777" w:rsidR="00234922" w:rsidRPr="00234922" w:rsidRDefault="00234922" w:rsidP="00234922">
      <w:pPr>
        <w:numPr>
          <w:ilvl w:val="0"/>
          <w:numId w:val="4"/>
        </w:numPr>
      </w:pPr>
      <w:r w:rsidRPr="00234922">
        <w:rPr>
          <w:b/>
          <w:bCs/>
        </w:rPr>
        <w:t>Output</w:t>
      </w:r>
      <w:r w:rsidRPr="00234922">
        <w:t>: If valid, the predicted price is calculated and displayed.</w:t>
      </w:r>
    </w:p>
    <w:p w14:paraId="08B2A159" w14:textId="77777777" w:rsidR="00234922" w:rsidRPr="00234922" w:rsidRDefault="00234922" w:rsidP="00234922">
      <w:pPr>
        <w:numPr>
          <w:ilvl w:val="0"/>
          <w:numId w:val="4"/>
        </w:numPr>
      </w:pPr>
      <w:r w:rsidRPr="00234922">
        <w:rPr>
          <w:b/>
          <w:bCs/>
        </w:rPr>
        <w:t>Termination/Loop</w:t>
      </w:r>
      <w:r w:rsidRPr="00234922">
        <w:t>: The user can choose to restart the process or exit via the halt command.</w:t>
      </w:r>
    </w:p>
    <w:p w14:paraId="47E49A37" w14:textId="77777777" w:rsidR="00234922" w:rsidRPr="00234922" w:rsidRDefault="00234922" w:rsidP="00234922">
      <w:pPr>
        <w:rPr>
          <w:b/>
          <w:bCs/>
        </w:rPr>
      </w:pPr>
      <w:r w:rsidRPr="00234922">
        <w:rPr>
          <w:b/>
          <w:bCs/>
        </w:rPr>
        <w:t>5. Potential Enhancements</w:t>
      </w:r>
    </w:p>
    <w:p w14:paraId="27FD0361" w14:textId="77777777" w:rsidR="00234922" w:rsidRPr="00234922" w:rsidRDefault="00234922" w:rsidP="00234922">
      <w:pPr>
        <w:numPr>
          <w:ilvl w:val="0"/>
          <w:numId w:val="5"/>
        </w:numPr>
      </w:pPr>
      <w:r w:rsidRPr="00234922">
        <w:rPr>
          <w:b/>
          <w:bCs/>
        </w:rPr>
        <w:t>Dynamic Data</w:t>
      </w:r>
      <w:r w:rsidRPr="00234922">
        <w:t>: Moving location multipliers into an external database or dynamic predicates.</w:t>
      </w:r>
    </w:p>
    <w:p w14:paraId="30775A16" w14:textId="77777777" w:rsidR="00234922" w:rsidRPr="00234922" w:rsidRDefault="00234922" w:rsidP="00234922">
      <w:pPr>
        <w:numPr>
          <w:ilvl w:val="0"/>
          <w:numId w:val="5"/>
        </w:numPr>
      </w:pPr>
      <w:r w:rsidRPr="00234922">
        <w:rPr>
          <w:b/>
          <w:bCs/>
        </w:rPr>
        <w:t>Advanced Factors</w:t>
      </w:r>
      <w:r w:rsidRPr="00234922">
        <w:t>: Incorporating age of the property, garden size, or energy ratings.</w:t>
      </w:r>
    </w:p>
    <w:p w14:paraId="223D8B44" w14:textId="485D7768" w:rsidR="00234922" w:rsidRDefault="00234922" w:rsidP="00234922">
      <w:pPr>
        <w:numPr>
          <w:ilvl w:val="0"/>
          <w:numId w:val="5"/>
        </w:numPr>
      </w:pPr>
      <w:r w:rsidRPr="00234922">
        <w:rPr>
          <w:b/>
          <w:bCs/>
        </w:rPr>
        <w:t>GUI Integration</w:t>
      </w:r>
      <w:r w:rsidRPr="00234922">
        <w:t>: Implementing a graphical front-end using XPCE or a web-based Prolog wrapper.</w:t>
      </w:r>
    </w:p>
    <w:p w14:paraId="67608F60" w14:textId="77777777" w:rsidR="0092558F" w:rsidRDefault="0092558F"/>
    <w:sectPr w:rsidR="00925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3E5C"/>
    <w:multiLevelType w:val="multilevel"/>
    <w:tmpl w:val="4652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966F7"/>
    <w:multiLevelType w:val="multilevel"/>
    <w:tmpl w:val="C236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92D2A"/>
    <w:multiLevelType w:val="multilevel"/>
    <w:tmpl w:val="A34C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12115"/>
    <w:multiLevelType w:val="multilevel"/>
    <w:tmpl w:val="AC96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27FC0"/>
    <w:multiLevelType w:val="multilevel"/>
    <w:tmpl w:val="80F26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842945">
    <w:abstractNumId w:val="0"/>
  </w:num>
  <w:num w:numId="2" w16cid:durableId="1609268797">
    <w:abstractNumId w:val="2"/>
  </w:num>
  <w:num w:numId="3" w16cid:durableId="1373263222">
    <w:abstractNumId w:val="3"/>
  </w:num>
  <w:num w:numId="4" w16cid:durableId="1556624207">
    <w:abstractNumId w:val="4"/>
  </w:num>
  <w:num w:numId="5" w16cid:durableId="1159148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922"/>
    <w:rsid w:val="00234922"/>
    <w:rsid w:val="007536CB"/>
    <w:rsid w:val="0092558F"/>
    <w:rsid w:val="00CC187C"/>
    <w:rsid w:val="00F9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2628C"/>
  <w15:chartTrackingRefBased/>
  <w15:docId w15:val="{E59BCEFB-592E-4D51-AE29-329A70BB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 Maheshwari</dc:creator>
  <cp:keywords/>
  <dc:description/>
  <cp:lastModifiedBy>Sanchit Maheshwari</cp:lastModifiedBy>
  <cp:revision>1</cp:revision>
  <dcterms:created xsi:type="dcterms:W3CDTF">2026-03-30T18:31:00Z</dcterms:created>
  <dcterms:modified xsi:type="dcterms:W3CDTF">2026-03-30T18:33:00Z</dcterms:modified>
</cp:coreProperties>
</file>