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Creating Microservices for account and loan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Account Microservice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Refer specification below: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Method: GET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Endpoint: /accounts/{number}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Sample Response. Just a dummy response without any backend connectivity.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{ number: "00987987973432", type: "savings", balance: 234343 }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Generate Spring Boot Project: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AccountController.java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package com.cognizant.account.controller;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import org.springframework.web.bind.annotation.PathVariable;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public class AccountController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@GetMapping("/accounts/{number}")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public Map&lt;String, Object&gt; getAccountDetails(@PathVariable String number)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return Map.of(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"number", number,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"type", "savings",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"balance", 234343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// Optional endpoint to test with just /accounts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@GetMapping("/accounts")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public Map&lt;String, String&gt; welcome()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return Map.of("message", "Account Service is up and running!");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AccountApplication.java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package com.cognizant.account;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@SpringBootApplication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public class AccountApplication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SpringApplication.run(AccountApplication.class, args);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pom.xml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&lt;project xmlns="http://maven.apache.org/POM/4.0.0"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xsi:schemaLocation="http://maven.apache.org/POM/4.0.0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         http://maven.apache.org/xsd/maven-4.0.0.xsd"&gt;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&lt;artifactId&gt;account&lt;/artifactId&gt;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&lt;name&gt;account&lt;/name&gt;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&lt;description&gt;Account microservice&lt;/description&gt;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&lt;packaging&gt;jar&lt;/packaging&gt;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&lt;parent&gt;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&lt;version&gt;3.2.4&lt;/version&gt;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&lt;relativePath/&gt; &lt;!-- lookup parent from repository --&gt;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&lt;/parent&gt;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&lt;properties&gt;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&lt;/properties&gt;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&lt;dependencies&gt;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&lt;!-- Spring Boot Web Starter --&gt;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&lt;!-- Optional: DevTools --&gt;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&lt;artifactId&gt;spring-boot-devtools&lt;/artifactId&gt;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&lt;scope&gt;runtime&lt;/scope&gt;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&lt;optional&gt;true&lt;/optional&gt;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&lt;/dependencies&gt;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&lt;build&gt;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&lt;plugins&gt;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&lt;!-- Maven Compiler Plugin --&gt;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&lt;groupId&gt;org.apache.maven.plugins&lt;/groupId&gt;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&lt;artifactId&gt;maven-compiler-plugin&lt;/artifactId&gt;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&lt;version&gt;3.8.1&lt;/version&gt;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&lt;source&gt;17&lt;/source&gt;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&lt;target&gt;17&lt;/target&gt;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&lt;/plugins&gt;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&lt;/build&gt;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Loan Microservice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Follow similar steps specified for Account Microservice and implement a service API to get loan account details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Method: GET 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Endpoint: /loans/{number}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Sample Response. Just a dummy response without any backend connectivity.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{ number: "H00987987972342", type: "car", loan: 400000, emi: 3258, tenure: 18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Generate Spring Boot Project: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LoanController.java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package com.cognizant.loan.controller;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import org.springframework.web.bind.annotation.PathVariable;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@RestController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public class LoanController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@GetMapping("/loans/{number}")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public Map&lt;String, Object&gt; getLoanDetails(@PathVariable String number)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return Map.of(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"number", number,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"type", "car",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"loan", 400000,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"emi", 3258,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"tenure", 18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@GetMapping("/loans")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public Map&lt;String, String&gt; welcome()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return Map.of("message", "Loan Service is running!");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