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3A6C5" w14:textId="2ED5DE8D" w:rsidR="00D276BF" w:rsidRPr="004B4516" w:rsidRDefault="005140E5" w:rsidP="0057316D">
      <w:pPr>
        <w:spacing w:line="480" w:lineRule="auto"/>
        <w:rPr>
          <w:sz w:val="28"/>
          <w:szCs w:val="28"/>
        </w:rPr>
      </w:pPr>
      <w:r w:rsidRPr="004B4516">
        <w:rPr>
          <w:sz w:val="28"/>
          <w:szCs w:val="28"/>
        </w:rPr>
        <w:t>Sanchita Rathi</w:t>
      </w:r>
    </w:p>
    <w:p w14:paraId="2766BABD" w14:textId="7604ACD8" w:rsidR="005140E5" w:rsidRPr="004B4516" w:rsidRDefault="005140E5" w:rsidP="0057316D">
      <w:pPr>
        <w:spacing w:line="480" w:lineRule="auto"/>
        <w:rPr>
          <w:sz w:val="28"/>
          <w:szCs w:val="28"/>
        </w:rPr>
      </w:pPr>
      <w:r w:rsidRPr="004B4516">
        <w:rPr>
          <w:sz w:val="28"/>
          <w:szCs w:val="28"/>
        </w:rPr>
        <w:t>Profess</w:t>
      </w:r>
      <w:r w:rsidR="0057316D" w:rsidRPr="004B4516">
        <w:rPr>
          <w:sz w:val="28"/>
          <w:szCs w:val="28"/>
        </w:rPr>
        <w:t xml:space="preserve">or </w:t>
      </w:r>
      <w:proofErr w:type="spellStart"/>
      <w:r w:rsidR="0057316D" w:rsidRPr="004B4516">
        <w:rPr>
          <w:sz w:val="28"/>
          <w:szCs w:val="28"/>
        </w:rPr>
        <w:t>B</w:t>
      </w:r>
      <w:r w:rsidR="003B0E58">
        <w:rPr>
          <w:sz w:val="28"/>
          <w:szCs w:val="28"/>
        </w:rPr>
        <w:t>r</w:t>
      </w:r>
      <w:r w:rsidR="0057316D" w:rsidRPr="004B4516">
        <w:rPr>
          <w:sz w:val="28"/>
          <w:szCs w:val="28"/>
        </w:rPr>
        <w:t>aathe</w:t>
      </w:r>
      <w:proofErr w:type="spellEnd"/>
    </w:p>
    <w:p w14:paraId="6BBB41C6" w14:textId="48660727" w:rsidR="0057316D" w:rsidRPr="004B4516" w:rsidRDefault="0057316D" w:rsidP="0057316D">
      <w:pPr>
        <w:spacing w:line="480" w:lineRule="auto"/>
        <w:rPr>
          <w:sz w:val="28"/>
          <w:szCs w:val="28"/>
        </w:rPr>
      </w:pPr>
      <w:r w:rsidRPr="004B4516">
        <w:rPr>
          <w:sz w:val="28"/>
          <w:szCs w:val="28"/>
        </w:rPr>
        <w:t>MKTG</w:t>
      </w:r>
      <w:r w:rsidR="00D4251B">
        <w:rPr>
          <w:sz w:val="28"/>
          <w:szCs w:val="28"/>
        </w:rPr>
        <w:t>-6631-02</w:t>
      </w:r>
    </w:p>
    <w:p w14:paraId="1AA7F476" w14:textId="1BAA9A7C" w:rsidR="0057316D" w:rsidRDefault="0057316D" w:rsidP="0057316D">
      <w:pPr>
        <w:spacing w:line="480" w:lineRule="auto"/>
        <w:rPr>
          <w:sz w:val="28"/>
          <w:szCs w:val="28"/>
        </w:rPr>
      </w:pPr>
      <w:r w:rsidRPr="004B4516">
        <w:rPr>
          <w:sz w:val="28"/>
          <w:szCs w:val="28"/>
        </w:rPr>
        <w:t>24 August 2023</w:t>
      </w:r>
    </w:p>
    <w:p w14:paraId="2A7E9680" w14:textId="1A6A2CAA" w:rsidR="009414C2" w:rsidRDefault="00356EDF" w:rsidP="00356EDF">
      <w:pPr>
        <w:spacing w:line="480" w:lineRule="auto"/>
        <w:jc w:val="center"/>
        <w:rPr>
          <w:sz w:val="28"/>
          <w:szCs w:val="28"/>
        </w:rPr>
      </w:pPr>
      <w:r>
        <w:rPr>
          <w:sz w:val="28"/>
          <w:szCs w:val="28"/>
        </w:rPr>
        <w:t>Comprehension of KPI</w:t>
      </w:r>
    </w:p>
    <w:p w14:paraId="00F0BFE2" w14:textId="37A948C5" w:rsidR="00B04B80" w:rsidRPr="00B04B80" w:rsidRDefault="00B04B80" w:rsidP="00B04B80">
      <w:pPr>
        <w:spacing w:line="480" w:lineRule="auto"/>
        <w:jc w:val="both"/>
        <w:rPr>
          <w:sz w:val="28"/>
          <w:szCs w:val="28"/>
        </w:rPr>
      </w:pPr>
      <w:r w:rsidRPr="00B04B80">
        <w:rPr>
          <w:sz w:val="28"/>
          <w:szCs w:val="28"/>
        </w:rPr>
        <w:t xml:space="preserve">KPI stands for Key Performance Indicators, </w:t>
      </w:r>
      <w:r w:rsidR="00751C68">
        <w:rPr>
          <w:sz w:val="28"/>
          <w:szCs w:val="28"/>
        </w:rPr>
        <w:t>it</w:t>
      </w:r>
      <w:r w:rsidRPr="00B04B80">
        <w:rPr>
          <w:sz w:val="28"/>
          <w:szCs w:val="28"/>
        </w:rPr>
        <w:t xml:space="preserve"> is a type of metric that is specifically used to </w:t>
      </w:r>
      <w:r w:rsidR="00751C68">
        <w:rPr>
          <w:sz w:val="28"/>
          <w:szCs w:val="28"/>
        </w:rPr>
        <w:t>evaluate</w:t>
      </w:r>
      <w:r w:rsidRPr="00B04B80">
        <w:rPr>
          <w:sz w:val="28"/>
          <w:szCs w:val="28"/>
        </w:rPr>
        <w:t xml:space="preserve"> the performance of businesses of any kind. By monitoring KPIs, organizations can track the progress over time toward a particular objective. </w:t>
      </w:r>
      <w:r w:rsidR="00C95411">
        <w:rPr>
          <w:sz w:val="28"/>
          <w:szCs w:val="28"/>
        </w:rPr>
        <w:t>I realized it’s an important parameter because t</w:t>
      </w:r>
      <w:r w:rsidRPr="00B04B80">
        <w:rPr>
          <w:sz w:val="28"/>
          <w:szCs w:val="28"/>
        </w:rPr>
        <w:t>he purpose of KPIs is deep-rooted rather than just analyzing performance and helps in making money, there is a direct link between an organization’s mission and its KPIs which helps in defining the purpose and goals of a business. It carries a degree of subjectivity</w:t>
      </w:r>
      <w:r w:rsidR="00FA244D">
        <w:rPr>
          <w:sz w:val="28"/>
          <w:szCs w:val="28"/>
        </w:rPr>
        <w:t xml:space="preserve">. Thus, </w:t>
      </w:r>
      <w:r w:rsidRPr="00B04B80">
        <w:rPr>
          <w:sz w:val="28"/>
          <w:szCs w:val="28"/>
        </w:rPr>
        <w:t xml:space="preserve">they get shaped by the context in which they are being used, and the people or companies </w:t>
      </w:r>
      <w:r w:rsidRPr="00E97753">
        <w:rPr>
          <w:sz w:val="28"/>
          <w:szCs w:val="28"/>
        </w:rPr>
        <w:t xml:space="preserve">who are using them according to their priorities. Thus, making every business approach to be different. </w:t>
      </w:r>
      <w:r w:rsidR="00E97753" w:rsidRPr="00E97753">
        <w:rPr>
          <w:sz w:val="28"/>
          <w:szCs w:val="28"/>
        </w:rPr>
        <w:t xml:space="preserve">(Dale, </w:t>
      </w:r>
      <w:r w:rsidR="00E97753" w:rsidRPr="00E97753">
        <w:rPr>
          <w:i/>
          <w:iCs/>
          <w:sz w:val="28"/>
          <w:szCs w:val="28"/>
        </w:rPr>
        <w:t>A complete guide to Key Performance Indicators</w:t>
      </w:r>
      <w:r w:rsidR="00E97753">
        <w:rPr>
          <w:sz w:val="28"/>
          <w:szCs w:val="28"/>
        </w:rPr>
        <w:t>)</w:t>
      </w:r>
    </w:p>
    <w:p w14:paraId="403124B2" w14:textId="77777777" w:rsidR="00D6795C" w:rsidRDefault="00D6795C" w:rsidP="00B04B80">
      <w:pPr>
        <w:spacing w:line="480" w:lineRule="auto"/>
        <w:jc w:val="both"/>
        <w:rPr>
          <w:sz w:val="28"/>
          <w:szCs w:val="28"/>
        </w:rPr>
      </w:pPr>
    </w:p>
    <w:p w14:paraId="60463BCF" w14:textId="68E9F89F" w:rsidR="00B04B80" w:rsidRPr="00B04B80" w:rsidRDefault="00D6795C" w:rsidP="00B04B80">
      <w:pPr>
        <w:spacing w:line="480" w:lineRule="auto"/>
        <w:jc w:val="both"/>
        <w:rPr>
          <w:sz w:val="28"/>
          <w:szCs w:val="28"/>
        </w:rPr>
      </w:pPr>
      <w:r>
        <w:rPr>
          <w:sz w:val="28"/>
          <w:szCs w:val="28"/>
        </w:rPr>
        <w:t>I</w:t>
      </w:r>
      <w:r w:rsidR="00C95411">
        <w:rPr>
          <w:sz w:val="28"/>
          <w:szCs w:val="28"/>
        </w:rPr>
        <w:t xml:space="preserve"> have</w:t>
      </w:r>
      <w:r>
        <w:rPr>
          <w:sz w:val="28"/>
          <w:szCs w:val="28"/>
        </w:rPr>
        <w:t xml:space="preserve"> divided</w:t>
      </w:r>
      <w:r w:rsidR="00B04B80" w:rsidRPr="00B04B80">
        <w:rPr>
          <w:sz w:val="28"/>
          <w:szCs w:val="28"/>
        </w:rPr>
        <w:t xml:space="preserve"> the KPI into</w:t>
      </w:r>
      <w:r w:rsidR="00C95411">
        <w:rPr>
          <w:sz w:val="28"/>
          <w:szCs w:val="28"/>
        </w:rPr>
        <w:t xml:space="preserve"> a</w:t>
      </w:r>
      <w:r w:rsidR="00B04B80" w:rsidRPr="00B04B80">
        <w:rPr>
          <w:sz w:val="28"/>
          <w:szCs w:val="28"/>
        </w:rPr>
        <w:t xml:space="preserve"> good KPI </w:t>
      </w:r>
      <w:r w:rsidR="00C95411">
        <w:rPr>
          <w:sz w:val="28"/>
          <w:szCs w:val="28"/>
        </w:rPr>
        <w:t xml:space="preserve">scenario </w:t>
      </w:r>
      <w:r w:rsidR="00B04B80" w:rsidRPr="00B04B80">
        <w:rPr>
          <w:sz w:val="28"/>
          <w:szCs w:val="28"/>
        </w:rPr>
        <w:t>and</w:t>
      </w:r>
      <w:r w:rsidR="00C95411">
        <w:rPr>
          <w:sz w:val="28"/>
          <w:szCs w:val="28"/>
        </w:rPr>
        <w:t xml:space="preserve"> a</w:t>
      </w:r>
      <w:r w:rsidR="00B04B80" w:rsidRPr="00B04B80">
        <w:rPr>
          <w:sz w:val="28"/>
          <w:szCs w:val="28"/>
        </w:rPr>
        <w:t xml:space="preserve"> bad KPI</w:t>
      </w:r>
      <w:r w:rsidR="00C95411">
        <w:rPr>
          <w:sz w:val="28"/>
          <w:szCs w:val="28"/>
        </w:rPr>
        <w:t xml:space="preserve"> scenario</w:t>
      </w:r>
      <w:r w:rsidR="00B04B80" w:rsidRPr="00B04B80">
        <w:rPr>
          <w:sz w:val="28"/>
          <w:szCs w:val="28"/>
        </w:rPr>
        <w:t xml:space="preserve"> using an example in order to understand </w:t>
      </w:r>
      <w:r w:rsidR="00C95411" w:rsidRPr="00B04B80">
        <w:rPr>
          <w:sz w:val="28"/>
          <w:szCs w:val="28"/>
        </w:rPr>
        <w:t>its</w:t>
      </w:r>
      <w:r w:rsidR="00B04B80" w:rsidRPr="00B04B80">
        <w:rPr>
          <w:sz w:val="28"/>
          <w:szCs w:val="28"/>
        </w:rPr>
        <w:t xml:space="preserve"> characteristics. Let’s say YouTube declares to gain lots of new subscribers for its YouTube Premium membership, this example </w:t>
      </w:r>
      <w:r w:rsidR="00B04B80" w:rsidRPr="00B04B80">
        <w:rPr>
          <w:sz w:val="28"/>
          <w:szCs w:val="28"/>
        </w:rPr>
        <w:lastRenderedPageBreak/>
        <w:t>will be considered a bad KPI because it’s completely vague. There is no definitive amount to know YouTube will hit the target. Whereas if YouTube accelerates to achieve 10K of new subscribers each month it becomes easy to track the performance, growth, and campaigns in the timeframe in which one can hope to reach it.</w:t>
      </w:r>
      <w:r w:rsidR="00352E4A">
        <w:rPr>
          <w:sz w:val="28"/>
          <w:szCs w:val="28"/>
        </w:rPr>
        <w:t xml:space="preserve"> Therefore, </w:t>
      </w:r>
      <w:r w:rsidR="000B0E1D">
        <w:rPr>
          <w:sz w:val="28"/>
          <w:szCs w:val="28"/>
        </w:rPr>
        <w:t>it’s</w:t>
      </w:r>
      <w:r w:rsidR="00352E4A">
        <w:rPr>
          <w:sz w:val="28"/>
          <w:szCs w:val="28"/>
        </w:rPr>
        <w:t xml:space="preserve"> clear to me that</w:t>
      </w:r>
      <w:r w:rsidR="00B04B80" w:rsidRPr="00B04B80">
        <w:rPr>
          <w:sz w:val="28"/>
          <w:szCs w:val="28"/>
        </w:rPr>
        <w:t xml:space="preserve"> KPI determines the success of the target and helps in under</w:t>
      </w:r>
      <w:r w:rsidR="000B0E1D">
        <w:rPr>
          <w:sz w:val="28"/>
          <w:szCs w:val="28"/>
        </w:rPr>
        <w:t>mining</w:t>
      </w:r>
      <w:r w:rsidR="00B04B80" w:rsidRPr="00B04B80">
        <w:rPr>
          <w:sz w:val="28"/>
          <w:szCs w:val="28"/>
        </w:rPr>
        <w:t xml:space="preserve"> the strategic goals of the business. </w:t>
      </w:r>
      <w:r w:rsidR="00751C68">
        <w:rPr>
          <w:sz w:val="28"/>
          <w:szCs w:val="28"/>
        </w:rPr>
        <w:t>Significantly using</w:t>
      </w:r>
      <w:r w:rsidR="00B04B80" w:rsidRPr="00B04B80">
        <w:rPr>
          <w:sz w:val="28"/>
          <w:szCs w:val="28"/>
        </w:rPr>
        <w:t xml:space="preserve"> and measuring the right KPIs will help a firm to ac</w:t>
      </w:r>
      <w:r w:rsidR="00751C68">
        <w:rPr>
          <w:sz w:val="28"/>
          <w:szCs w:val="28"/>
        </w:rPr>
        <w:t>complish</w:t>
      </w:r>
      <w:r w:rsidR="00B04B80" w:rsidRPr="00B04B80">
        <w:rPr>
          <w:sz w:val="28"/>
          <w:szCs w:val="28"/>
        </w:rPr>
        <w:t xml:space="preserve"> </w:t>
      </w:r>
      <w:r w:rsidR="00751C68">
        <w:rPr>
          <w:sz w:val="28"/>
          <w:szCs w:val="28"/>
        </w:rPr>
        <w:t>faster outcomes.</w:t>
      </w:r>
      <w:r w:rsidR="00E97753">
        <w:rPr>
          <w:sz w:val="28"/>
          <w:szCs w:val="28"/>
        </w:rPr>
        <w:t xml:space="preserve"> (</w:t>
      </w:r>
      <w:proofErr w:type="spellStart"/>
      <w:r w:rsidR="00E97753">
        <w:rPr>
          <w:sz w:val="28"/>
          <w:szCs w:val="28"/>
        </w:rPr>
        <w:t>Klipfolio</w:t>
      </w:r>
      <w:proofErr w:type="spellEnd"/>
      <w:r w:rsidR="00E97753">
        <w:rPr>
          <w:sz w:val="28"/>
          <w:szCs w:val="28"/>
        </w:rPr>
        <w:t xml:space="preserve">, </w:t>
      </w:r>
      <w:proofErr w:type="gramStart"/>
      <w:r w:rsidR="00E97753">
        <w:rPr>
          <w:i/>
          <w:iCs/>
          <w:sz w:val="28"/>
          <w:szCs w:val="28"/>
        </w:rPr>
        <w:t>W</w:t>
      </w:r>
      <w:r w:rsidR="00E97753" w:rsidRPr="00E97753">
        <w:rPr>
          <w:i/>
          <w:iCs/>
          <w:sz w:val="28"/>
          <w:szCs w:val="28"/>
        </w:rPr>
        <w:t>hat</w:t>
      </w:r>
      <w:proofErr w:type="gramEnd"/>
      <w:r w:rsidR="00E97753" w:rsidRPr="00E97753">
        <w:rPr>
          <w:i/>
          <w:iCs/>
          <w:sz w:val="28"/>
          <w:szCs w:val="28"/>
        </w:rPr>
        <w:t xml:space="preserve"> is a KPI?)</w:t>
      </w:r>
    </w:p>
    <w:p w14:paraId="01714C22" w14:textId="77777777" w:rsidR="00B04B80" w:rsidRPr="00B04B80" w:rsidRDefault="00B04B80" w:rsidP="00B04B80">
      <w:pPr>
        <w:spacing w:line="480" w:lineRule="auto"/>
        <w:jc w:val="both"/>
        <w:rPr>
          <w:sz w:val="28"/>
          <w:szCs w:val="28"/>
        </w:rPr>
      </w:pPr>
    </w:p>
    <w:p w14:paraId="72825A90" w14:textId="74CBF32B" w:rsidR="00B04B80" w:rsidRPr="00B04B80" w:rsidRDefault="00B04B80" w:rsidP="00B04B80">
      <w:pPr>
        <w:spacing w:line="480" w:lineRule="auto"/>
        <w:jc w:val="both"/>
        <w:rPr>
          <w:sz w:val="28"/>
          <w:szCs w:val="28"/>
        </w:rPr>
      </w:pPr>
      <w:r w:rsidRPr="00B04B80">
        <w:rPr>
          <w:sz w:val="28"/>
          <w:szCs w:val="28"/>
        </w:rPr>
        <w:t>There exist tools that will be efficient in measuring key performances which</w:t>
      </w:r>
      <w:r w:rsidR="00D6795C">
        <w:rPr>
          <w:sz w:val="28"/>
          <w:szCs w:val="28"/>
        </w:rPr>
        <w:t xml:space="preserve"> </w:t>
      </w:r>
      <w:r w:rsidR="00FA244D">
        <w:rPr>
          <w:sz w:val="28"/>
          <w:szCs w:val="28"/>
        </w:rPr>
        <w:t>are</w:t>
      </w:r>
      <w:r w:rsidR="00D6795C">
        <w:rPr>
          <w:sz w:val="28"/>
          <w:szCs w:val="28"/>
        </w:rPr>
        <w:t xml:space="preserve"> well known to me as a Business Analyst studen</w:t>
      </w:r>
      <w:r w:rsidR="00FA244D">
        <w:rPr>
          <w:sz w:val="28"/>
          <w:szCs w:val="28"/>
        </w:rPr>
        <w:t>t. Those</w:t>
      </w:r>
      <w:r w:rsidRPr="00B04B80">
        <w:rPr>
          <w:sz w:val="28"/>
          <w:szCs w:val="28"/>
        </w:rPr>
        <w:t xml:space="preserve"> are Spreadsheets, Analytical software like Power BI, Dashboarding, and reporting tools like tableau. They offer a selection of data visualization, and storytelling through graphs and figures by dealing with little </w:t>
      </w:r>
      <w:r w:rsidR="0040363A">
        <w:rPr>
          <w:sz w:val="28"/>
          <w:szCs w:val="28"/>
        </w:rPr>
        <w:t>or</w:t>
      </w:r>
      <w:r w:rsidRPr="00B04B80">
        <w:rPr>
          <w:sz w:val="28"/>
          <w:szCs w:val="28"/>
        </w:rPr>
        <w:t xml:space="preserve"> big </w:t>
      </w:r>
      <w:r w:rsidR="0040363A">
        <w:rPr>
          <w:sz w:val="28"/>
          <w:szCs w:val="28"/>
        </w:rPr>
        <w:t xml:space="preserve">or </w:t>
      </w:r>
      <w:r w:rsidRPr="00B04B80">
        <w:rPr>
          <w:sz w:val="28"/>
          <w:szCs w:val="28"/>
        </w:rPr>
        <w:t xml:space="preserve">sophisticated data. It can be customized according to the organization’s requirements and provide analytical reports within a team. </w:t>
      </w:r>
      <w:r w:rsidR="00E97753">
        <w:rPr>
          <w:sz w:val="28"/>
          <w:szCs w:val="28"/>
        </w:rPr>
        <w:t>(</w:t>
      </w:r>
      <w:proofErr w:type="spellStart"/>
      <w:r w:rsidR="00E97753">
        <w:rPr>
          <w:sz w:val="28"/>
          <w:szCs w:val="28"/>
        </w:rPr>
        <w:t>Klipfolio</w:t>
      </w:r>
      <w:proofErr w:type="spellEnd"/>
      <w:r w:rsidR="00E97753">
        <w:rPr>
          <w:sz w:val="28"/>
          <w:szCs w:val="28"/>
        </w:rPr>
        <w:t xml:space="preserve">, </w:t>
      </w:r>
      <w:proofErr w:type="gramStart"/>
      <w:r w:rsidR="00E97753">
        <w:rPr>
          <w:i/>
          <w:iCs/>
          <w:sz w:val="28"/>
          <w:szCs w:val="28"/>
        </w:rPr>
        <w:t>W</w:t>
      </w:r>
      <w:r w:rsidR="00E97753" w:rsidRPr="00E97753">
        <w:rPr>
          <w:i/>
          <w:iCs/>
          <w:sz w:val="28"/>
          <w:szCs w:val="28"/>
        </w:rPr>
        <w:t>hat</w:t>
      </w:r>
      <w:proofErr w:type="gramEnd"/>
      <w:r w:rsidR="00E97753" w:rsidRPr="00E97753">
        <w:rPr>
          <w:i/>
          <w:iCs/>
          <w:sz w:val="28"/>
          <w:szCs w:val="28"/>
        </w:rPr>
        <w:t xml:space="preserve"> is a KPI?)</w:t>
      </w:r>
    </w:p>
    <w:p w14:paraId="0DD93895" w14:textId="77777777" w:rsidR="00B04B80" w:rsidRPr="00B04B80" w:rsidRDefault="00B04B80" w:rsidP="00B04B80">
      <w:pPr>
        <w:spacing w:line="480" w:lineRule="auto"/>
        <w:jc w:val="both"/>
        <w:rPr>
          <w:sz w:val="28"/>
          <w:szCs w:val="28"/>
        </w:rPr>
      </w:pPr>
    </w:p>
    <w:p w14:paraId="1EAD4C1B" w14:textId="5E6356FE" w:rsidR="000B322D" w:rsidRDefault="00B04B80" w:rsidP="00B04B80">
      <w:pPr>
        <w:spacing w:line="480" w:lineRule="auto"/>
        <w:jc w:val="both"/>
        <w:rPr>
          <w:sz w:val="28"/>
          <w:szCs w:val="28"/>
        </w:rPr>
      </w:pPr>
      <w:r w:rsidRPr="00B04B80">
        <w:rPr>
          <w:sz w:val="28"/>
          <w:szCs w:val="28"/>
        </w:rPr>
        <w:t xml:space="preserve">This enlightens my understanding of the strengths and weaknesses of KPIs and how they can affect the decision-making of an organization. Before deciding on what </w:t>
      </w:r>
      <w:r w:rsidRPr="00B04B80">
        <w:rPr>
          <w:sz w:val="28"/>
          <w:szCs w:val="28"/>
        </w:rPr>
        <w:lastRenderedPageBreak/>
        <w:t xml:space="preserve">KPIs </w:t>
      </w:r>
      <w:r w:rsidR="000B0E1D">
        <w:rPr>
          <w:sz w:val="28"/>
          <w:szCs w:val="28"/>
        </w:rPr>
        <w:t>I am</w:t>
      </w:r>
      <w:r w:rsidRPr="00B04B80">
        <w:rPr>
          <w:sz w:val="28"/>
          <w:szCs w:val="28"/>
        </w:rPr>
        <w:t xml:space="preserve"> going to measure, it’s important to consider the information whether </w:t>
      </w:r>
      <w:r w:rsidR="000B0E1D">
        <w:rPr>
          <w:sz w:val="28"/>
          <w:szCs w:val="28"/>
        </w:rPr>
        <w:t>it’s</w:t>
      </w:r>
      <w:r w:rsidRPr="00B04B80">
        <w:rPr>
          <w:sz w:val="28"/>
          <w:szCs w:val="28"/>
        </w:rPr>
        <w:t xml:space="preserve"> going to provide any useful insights that align with the organization’s goals. Eventually, KPIs make everyone accountable for performance</w:t>
      </w:r>
      <w:r w:rsidR="000B0E1D">
        <w:rPr>
          <w:sz w:val="28"/>
          <w:szCs w:val="28"/>
        </w:rPr>
        <w:t>.</w:t>
      </w:r>
    </w:p>
    <w:p w14:paraId="2A1317D4" w14:textId="77777777" w:rsidR="000B0E1D" w:rsidRDefault="000B0E1D" w:rsidP="00B04B80">
      <w:pPr>
        <w:spacing w:line="480" w:lineRule="auto"/>
        <w:jc w:val="both"/>
        <w:rPr>
          <w:sz w:val="28"/>
          <w:szCs w:val="28"/>
        </w:rPr>
      </w:pPr>
    </w:p>
    <w:p w14:paraId="2D025331" w14:textId="3E930992" w:rsidR="00431329" w:rsidRPr="004B4516" w:rsidRDefault="00B04B80" w:rsidP="00B04B80">
      <w:pPr>
        <w:spacing w:line="480" w:lineRule="auto"/>
        <w:jc w:val="center"/>
        <w:rPr>
          <w:sz w:val="28"/>
          <w:szCs w:val="28"/>
        </w:rPr>
      </w:pPr>
      <w:r>
        <w:rPr>
          <w:sz w:val="28"/>
          <w:szCs w:val="28"/>
        </w:rPr>
        <w:t>Works Cited</w:t>
      </w:r>
    </w:p>
    <w:p w14:paraId="4B471700" w14:textId="58666E48" w:rsidR="00A34C61" w:rsidRPr="0040363A" w:rsidRDefault="00C0199E" w:rsidP="0040363A">
      <w:pPr>
        <w:spacing w:line="480" w:lineRule="auto"/>
        <w:jc w:val="both"/>
        <w:rPr>
          <w:sz w:val="28"/>
          <w:szCs w:val="28"/>
        </w:rPr>
      </w:pPr>
      <w:r>
        <w:rPr>
          <w:sz w:val="28"/>
          <w:szCs w:val="28"/>
        </w:rPr>
        <w:t xml:space="preserve">Dale Pearson. “A complete guide to Key Performance </w:t>
      </w:r>
      <w:r w:rsidR="00A34C61">
        <w:rPr>
          <w:sz w:val="28"/>
          <w:szCs w:val="28"/>
        </w:rPr>
        <w:t>Indicators</w:t>
      </w:r>
      <w:r>
        <w:rPr>
          <w:sz w:val="28"/>
          <w:szCs w:val="28"/>
        </w:rPr>
        <w:t xml:space="preserve">.” </w:t>
      </w:r>
      <w:proofErr w:type="spellStart"/>
      <w:r w:rsidRPr="00C0199E">
        <w:rPr>
          <w:i/>
          <w:iCs/>
          <w:sz w:val="28"/>
          <w:szCs w:val="28"/>
        </w:rPr>
        <w:t>geckoboard</w:t>
      </w:r>
      <w:proofErr w:type="spellEnd"/>
      <w:r>
        <w:rPr>
          <w:sz w:val="28"/>
          <w:szCs w:val="28"/>
        </w:rPr>
        <w:t xml:space="preserve"> Blog</w:t>
      </w:r>
      <w:r w:rsidR="000B0E1D">
        <w:rPr>
          <w:sz w:val="28"/>
          <w:szCs w:val="28"/>
        </w:rPr>
        <w:t xml:space="preserve">, </w:t>
      </w:r>
      <w:r>
        <w:rPr>
          <w:sz w:val="28"/>
          <w:szCs w:val="28"/>
        </w:rPr>
        <w:t>4 Nov 2021</w:t>
      </w:r>
      <w:r w:rsidR="000B0E1D">
        <w:rPr>
          <w:sz w:val="28"/>
          <w:szCs w:val="28"/>
        </w:rPr>
        <w:t>.</w:t>
      </w:r>
    </w:p>
    <w:p w14:paraId="64ED2F1D" w14:textId="55DE4698" w:rsidR="00290BA6" w:rsidRPr="00D6795C" w:rsidRDefault="00C0199E" w:rsidP="0040363A">
      <w:pPr>
        <w:spacing w:line="480" w:lineRule="auto"/>
        <w:jc w:val="both"/>
        <w:rPr>
          <w:color w:val="000000" w:themeColor="text1"/>
          <w:sz w:val="28"/>
          <w:szCs w:val="28"/>
        </w:rPr>
      </w:pPr>
      <w:r w:rsidRPr="00D6795C">
        <w:rPr>
          <w:color w:val="000000" w:themeColor="text1"/>
          <w:sz w:val="28"/>
          <w:szCs w:val="28"/>
        </w:rPr>
        <w:t>&lt;</w:t>
      </w:r>
      <w:hyperlink r:id="rId5" w:history="1">
        <w:r w:rsidR="00D6795C" w:rsidRPr="00D6795C">
          <w:rPr>
            <w:rStyle w:val="Hyperlink"/>
            <w:color w:val="000000" w:themeColor="text1"/>
            <w:sz w:val="28"/>
            <w:szCs w:val="28"/>
            <w:u w:val="none"/>
          </w:rPr>
          <w:t>https://www.geckoboard.com/blog/what-is-a-key-performance-indicator-kpi/</w:t>
        </w:r>
      </w:hyperlink>
      <w:r w:rsidRPr="00D6795C">
        <w:rPr>
          <w:color w:val="000000" w:themeColor="text1"/>
          <w:sz w:val="28"/>
          <w:szCs w:val="28"/>
        </w:rPr>
        <w:t>&gt;</w:t>
      </w:r>
    </w:p>
    <w:p w14:paraId="120B0822" w14:textId="26B8FAC4" w:rsidR="00C0199E" w:rsidRPr="00D6795C" w:rsidRDefault="00C0199E" w:rsidP="0040363A">
      <w:pPr>
        <w:spacing w:line="480" w:lineRule="auto"/>
        <w:jc w:val="both"/>
        <w:rPr>
          <w:color w:val="000000" w:themeColor="text1"/>
          <w:sz w:val="28"/>
          <w:szCs w:val="28"/>
        </w:rPr>
      </w:pPr>
      <w:r w:rsidRPr="00D6795C">
        <w:rPr>
          <w:color w:val="000000" w:themeColor="text1"/>
          <w:sz w:val="28"/>
          <w:szCs w:val="28"/>
        </w:rPr>
        <w:t xml:space="preserve">“What is a KPI?” </w:t>
      </w:r>
      <w:proofErr w:type="spellStart"/>
      <w:r w:rsidRPr="00D6795C">
        <w:rPr>
          <w:i/>
          <w:iCs/>
          <w:color w:val="000000" w:themeColor="text1"/>
          <w:sz w:val="28"/>
          <w:szCs w:val="28"/>
        </w:rPr>
        <w:t>Klipfolio</w:t>
      </w:r>
      <w:proofErr w:type="spellEnd"/>
      <w:r w:rsidRPr="00D6795C">
        <w:rPr>
          <w:i/>
          <w:iCs/>
          <w:color w:val="000000" w:themeColor="text1"/>
          <w:sz w:val="28"/>
          <w:szCs w:val="28"/>
        </w:rPr>
        <w:t xml:space="preserve"> </w:t>
      </w:r>
      <w:r w:rsidRPr="00D6795C">
        <w:rPr>
          <w:color w:val="000000" w:themeColor="text1"/>
          <w:sz w:val="28"/>
          <w:szCs w:val="28"/>
        </w:rPr>
        <w:t>Article</w:t>
      </w:r>
      <w:r w:rsidR="00D6795C">
        <w:rPr>
          <w:color w:val="000000" w:themeColor="text1"/>
          <w:sz w:val="28"/>
          <w:szCs w:val="28"/>
        </w:rPr>
        <w:t>.</w:t>
      </w:r>
    </w:p>
    <w:p w14:paraId="2624A4C4" w14:textId="18BE32DD" w:rsidR="00C0199E" w:rsidRPr="00D6795C" w:rsidRDefault="00000000" w:rsidP="0040363A">
      <w:pPr>
        <w:spacing w:line="480" w:lineRule="auto"/>
        <w:jc w:val="both"/>
        <w:rPr>
          <w:color w:val="000000" w:themeColor="text1"/>
          <w:sz w:val="28"/>
          <w:szCs w:val="28"/>
        </w:rPr>
      </w:pPr>
      <w:hyperlink r:id="rId6" w:history="1">
        <w:r w:rsidR="00C0199E" w:rsidRPr="00D6795C">
          <w:rPr>
            <w:rStyle w:val="Hyperlink"/>
            <w:color w:val="000000" w:themeColor="text1"/>
            <w:sz w:val="28"/>
            <w:szCs w:val="28"/>
            <w:u w:val="none"/>
          </w:rPr>
          <w:t>&lt;https://www.klipfolio.com/resources/articles/what-is-a-key-performance-indicator&gt;</w:t>
        </w:r>
      </w:hyperlink>
    </w:p>
    <w:sectPr w:rsidR="00C0199E" w:rsidRPr="00D67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0E5"/>
    <w:rsid w:val="00097B08"/>
    <w:rsid w:val="000B0E1D"/>
    <w:rsid w:val="000B322D"/>
    <w:rsid w:val="001407E1"/>
    <w:rsid w:val="00201045"/>
    <w:rsid w:val="00232E63"/>
    <w:rsid w:val="00246BC4"/>
    <w:rsid w:val="00290BA6"/>
    <w:rsid w:val="00352E4A"/>
    <w:rsid w:val="00356EDF"/>
    <w:rsid w:val="003858D3"/>
    <w:rsid w:val="003B0E58"/>
    <w:rsid w:val="0040363A"/>
    <w:rsid w:val="00431329"/>
    <w:rsid w:val="004B4516"/>
    <w:rsid w:val="005140E5"/>
    <w:rsid w:val="0057316D"/>
    <w:rsid w:val="006905D8"/>
    <w:rsid w:val="00751C68"/>
    <w:rsid w:val="00840695"/>
    <w:rsid w:val="009414C2"/>
    <w:rsid w:val="00995EFC"/>
    <w:rsid w:val="009B7325"/>
    <w:rsid w:val="009D6A96"/>
    <w:rsid w:val="00A0060A"/>
    <w:rsid w:val="00A34C61"/>
    <w:rsid w:val="00B04B80"/>
    <w:rsid w:val="00B554A5"/>
    <w:rsid w:val="00C0199E"/>
    <w:rsid w:val="00C0384A"/>
    <w:rsid w:val="00C103B0"/>
    <w:rsid w:val="00C664FD"/>
    <w:rsid w:val="00C95411"/>
    <w:rsid w:val="00CC7CDE"/>
    <w:rsid w:val="00D25D60"/>
    <w:rsid w:val="00D276BF"/>
    <w:rsid w:val="00D4251B"/>
    <w:rsid w:val="00D6795C"/>
    <w:rsid w:val="00D807DE"/>
    <w:rsid w:val="00DE1553"/>
    <w:rsid w:val="00E04AE3"/>
    <w:rsid w:val="00E97753"/>
    <w:rsid w:val="00FA244D"/>
    <w:rsid w:val="00FE2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D6086"/>
  <w15:chartTrackingRefBased/>
  <w15:docId w15:val="{D910EA07-88A5-764C-93D8-28D7268AF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6ED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90BA6"/>
    <w:rPr>
      <w:b/>
      <w:bCs/>
    </w:rPr>
  </w:style>
  <w:style w:type="character" w:styleId="Hyperlink">
    <w:name w:val="Hyperlink"/>
    <w:basedOn w:val="DefaultParagraphFont"/>
    <w:uiPriority w:val="99"/>
    <w:unhideWhenUsed/>
    <w:rsid w:val="00C0199E"/>
    <w:rPr>
      <w:color w:val="0563C1" w:themeColor="hyperlink"/>
      <w:u w:val="single"/>
    </w:rPr>
  </w:style>
  <w:style w:type="character" w:styleId="UnresolvedMention">
    <w:name w:val="Unresolved Mention"/>
    <w:basedOn w:val="DefaultParagraphFont"/>
    <w:uiPriority w:val="99"/>
    <w:semiHidden/>
    <w:unhideWhenUsed/>
    <w:rsid w:val="00C0199E"/>
    <w:rPr>
      <w:color w:val="605E5C"/>
      <w:shd w:val="clear" w:color="auto" w:fill="E1DFDD"/>
    </w:rPr>
  </w:style>
  <w:style w:type="character" w:styleId="FollowedHyperlink">
    <w:name w:val="FollowedHyperlink"/>
    <w:basedOn w:val="DefaultParagraphFont"/>
    <w:uiPriority w:val="99"/>
    <w:semiHidden/>
    <w:unhideWhenUsed/>
    <w:rsid w:val="00D679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3077">
      <w:bodyDiv w:val="1"/>
      <w:marLeft w:val="0"/>
      <w:marRight w:val="0"/>
      <w:marTop w:val="0"/>
      <w:marBottom w:val="0"/>
      <w:divBdr>
        <w:top w:val="none" w:sz="0" w:space="0" w:color="auto"/>
        <w:left w:val="none" w:sz="0" w:space="0" w:color="auto"/>
        <w:bottom w:val="none" w:sz="0" w:space="0" w:color="auto"/>
        <w:right w:val="none" w:sz="0" w:space="0" w:color="auto"/>
      </w:divBdr>
      <w:divsChild>
        <w:div w:id="1384913038">
          <w:marLeft w:val="0"/>
          <w:marRight w:val="0"/>
          <w:marTop w:val="0"/>
          <w:marBottom w:val="0"/>
          <w:divBdr>
            <w:top w:val="none" w:sz="0" w:space="0" w:color="auto"/>
            <w:left w:val="none" w:sz="0" w:space="0" w:color="auto"/>
            <w:bottom w:val="none" w:sz="0" w:space="0" w:color="auto"/>
            <w:right w:val="none" w:sz="0" w:space="0" w:color="auto"/>
          </w:divBdr>
          <w:divsChild>
            <w:div w:id="1930388082">
              <w:marLeft w:val="0"/>
              <w:marRight w:val="0"/>
              <w:marTop w:val="0"/>
              <w:marBottom w:val="0"/>
              <w:divBdr>
                <w:top w:val="none" w:sz="0" w:space="0" w:color="auto"/>
                <w:left w:val="none" w:sz="0" w:space="0" w:color="auto"/>
                <w:bottom w:val="none" w:sz="0" w:space="0" w:color="auto"/>
                <w:right w:val="none" w:sz="0" w:space="0" w:color="auto"/>
              </w:divBdr>
              <w:divsChild>
                <w:div w:id="2081171882">
                  <w:marLeft w:val="0"/>
                  <w:marRight w:val="0"/>
                  <w:marTop w:val="0"/>
                  <w:marBottom w:val="0"/>
                  <w:divBdr>
                    <w:top w:val="none" w:sz="0" w:space="0" w:color="auto"/>
                    <w:left w:val="none" w:sz="0" w:space="0" w:color="auto"/>
                    <w:bottom w:val="none" w:sz="0" w:space="0" w:color="auto"/>
                    <w:right w:val="none" w:sz="0" w:space="0" w:color="auto"/>
                  </w:divBdr>
                  <w:divsChild>
                    <w:div w:id="4254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klipfolio.com/resources/articles/what-is-a-key-performance-indicator" TargetMode="External"/><Relationship Id="rId5" Type="http://schemas.openxmlformats.org/officeDocument/2006/relationships/hyperlink" Target="https://www.geckoboard.com/blog/what-is-a-key-performance-indicator-k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84B39-C47C-9849-9E2B-FB3402013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Rathi, Sanchita</dc:creator>
  <cp:keywords/>
  <dc:description/>
  <cp:lastModifiedBy>Rathi, Sanchita</cp:lastModifiedBy>
  <cp:revision>23</cp:revision>
  <dcterms:created xsi:type="dcterms:W3CDTF">2023-03-22T20:54:00Z</dcterms:created>
  <dcterms:modified xsi:type="dcterms:W3CDTF">2023-03-24T20:29:00Z</dcterms:modified>
</cp:coreProperties>
</file>