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671F7B" w:rsidRPr="00671F7B" w:rsidRDefault="00671F7B" w:rsidP="00671F7B">
      <w:pPr>
        <w:rPr>
          <w:sz w:val="40"/>
          <w:szCs w:val="40"/>
        </w:rPr>
      </w:pPr>
      <w:r w:rsidRPr="00671F7B">
        <w:rPr>
          <w:b/>
          <w:bCs/>
          <w:sz w:val="40"/>
          <w:szCs w:val="40"/>
        </w:rPr>
        <w:t>E-commerce Return Rate Reduction Analysis</w:t>
      </w:r>
    </w:p>
    <w:p w:rsidR="00671F7B" w:rsidRPr="00671F7B" w:rsidRDefault="00000000" w:rsidP="00671F7B">
      <w:r>
        <w:pict>
          <v:rect id="_x0000_i1025" style="width:0;height:1.5pt" o:hralign="center" o:hrstd="t" o:hr="t" fillcolor="#a0a0a0" stroked="f"/>
        </w:pict>
      </w:r>
    </w:p>
    <w:p w:rsidR="00671F7B" w:rsidRPr="00671F7B" w:rsidRDefault="00671F7B" w:rsidP="00671F7B">
      <w:r w:rsidRPr="00671F7B">
        <w:rPr>
          <w:rFonts w:ascii="Segoe UI Emoji" w:hAnsi="Segoe UI Emoji" w:cs="Segoe UI Emoji"/>
        </w:rPr>
        <w:t>📊</w:t>
      </w:r>
      <w:r w:rsidRPr="00671F7B">
        <w:t xml:space="preserve"> Prepared by: </w:t>
      </w:r>
      <w:r>
        <w:t xml:space="preserve">Sanchita </w:t>
      </w:r>
      <w:proofErr w:type="spellStart"/>
      <w:r>
        <w:t>Hanamant</w:t>
      </w:r>
      <w:proofErr w:type="spellEnd"/>
      <w:r>
        <w:t xml:space="preserve"> Shejwal</w:t>
      </w:r>
      <w:r w:rsidRPr="00671F7B">
        <w:br/>
      </w:r>
      <w:r w:rsidRPr="00671F7B">
        <w:rPr>
          <w:rFonts w:ascii="Segoe UI Emoji" w:hAnsi="Segoe UI Emoji" w:cs="Segoe UI Emoji"/>
        </w:rPr>
        <w:t>📅</w:t>
      </w:r>
      <w:r w:rsidRPr="00671F7B">
        <w:t xml:space="preserve"> Date: </w:t>
      </w:r>
      <w:r>
        <w:t>05/05/2025</w:t>
      </w:r>
    </w:p>
    <w:p w:rsidR="00671F7B" w:rsidRPr="00671F7B" w:rsidRDefault="00000000" w:rsidP="00671F7B">
      <w:r>
        <w:pict>
          <v:rect id="_x0000_i1026" style="width:0;height:1.5pt" o:hralign="center" o:hrstd="t" o:hr="t" fillcolor="#a0a0a0" stroked="f"/>
        </w:pict>
      </w:r>
    </w:p>
    <w:p w:rsidR="00671F7B" w:rsidRPr="00671F7B" w:rsidRDefault="00671F7B" w:rsidP="00671F7B">
      <w:pPr>
        <w:rPr>
          <w:sz w:val="32"/>
          <w:szCs w:val="32"/>
        </w:rPr>
      </w:pPr>
      <w:r w:rsidRPr="00671F7B">
        <w:rPr>
          <w:b/>
          <w:bCs/>
          <w:sz w:val="32"/>
          <w:szCs w:val="32"/>
        </w:rPr>
        <w:t>Project Report: E-commerce Return Rate Reduction Analysis</w:t>
      </w:r>
    </w:p>
    <w:p w:rsidR="00671F7B" w:rsidRPr="00671F7B" w:rsidRDefault="00671F7B" w:rsidP="00671F7B">
      <w:r w:rsidRPr="00671F7B">
        <w:rPr>
          <w:b/>
          <w:bCs/>
          <w:sz w:val="24"/>
          <w:szCs w:val="24"/>
        </w:rPr>
        <w:t>1. Project Title:</w:t>
      </w:r>
      <w:r w:rsidR="00F7778F" w:rsidRPr="00F7778F">
        <w:rPr>
          <w:b/>
          <w:bCs/>
          <w:noProof/>
          <w:sz w:val="40"/>
          <w:szCs w:val="40"/>
        </w:rPr>
        <w:t xml:space="preserve"> </w:t>
      </w:r>
      <w:r w:rsidRPr="00671F7B">
        <w:br/>
        <w:t>E-commerce Return Rate Reduction Analysis</w:t>
      </w:r>
    </w:p>
    <w:p w:rsidR="00671F7B" w:rsidRPr="00671F7B" w:rsidRDefault="00671F7B" w:rsidP="00671F7B">
      <w:r w:rsidRPr="00671F7B">
        <w:rPr>
          <w:b/>
          <w:bCs/>
          <w:sz w:val="24"/>
          <w:szCs w:val="24"/>
        </w:rPr>
        <w:t>2. Objective:</w:t>
      </w:r>
      <w:r w:rsidRPr="00671F7B">
        <w:rPr>
          <w:sz w:val="24"/>
          <w:szCs w:val="24"/>
        </w:rPr>
        <w:br/>
      </w:r>
      <w:r w:rsidRPr="00671F7B">
        <w:t xml:space="preserve">The objective of this project is to </w:t>
      </w:r>
      <w:proofErr w:type="spellStart"/>
      <w:r w:rsidRPr="00671F7B">
        <w:t>analyze</w:t>
      </w:r>
      <w:proofErr w:type="spellEnd"/>
      <w:r w:rsidRPr="00671F7B">
        <w:t xml:space="preserve"> product return patterns in an e-commerce setting and uncover the underlying reasons and trends behind customer returns. The goal is to identify actionable insights that can help reduce the return rate, optimize operations, and improve customer satisfaction.</w:t>
      </w:r>
    </w:p>
    <w:p w:rsidR="00671F7B" w:rsidRPr="00671F7B" w:rsidRDefault="00671F7B" w:rsidP="00671F7B">
      <w:pPr>
        <w:rPr>
          <w:sz w:val="24"/>
          <w:szCs w:val="24"/>
        </w:rPr>
      </w:pPr>
      <w:r w:rsidRPr="00671F7B">
        <w:rPr>
          <w:b/>
          <w:bCs/>
          <w:sz w:val="24"/>
          <w:szCs w:val="24"/>
        </w:rPr>
        <w:t>3. Dataset Overview:</w:t>
      </w:r>
    </w:p>
    <w:p w:rsidR="00671F7B" w:rsidRPr="00671F7B" w:rsidRDefault="00671F7B" w:rsidP="00671F7B">
      <w:pPr>
        <w:numPr>
          <w:ilvl w:val="0"/>
          <w:numId w:val="1"/>
        </w:numPr>
      </w:pPr>
      <w:r w:rsidRPr="00671F7B">
        <w:t>File Used: ecommerce_returns_synthetic_data.csv</w:t>
      </w:r>
    </w:p>
    <w:p w:rsidR="00671F7B" w:rsidRPr="00671F7B" w:rsidRDefault="00671F7B" w:rsidP="00671F7B">
      <w:pPr>
        <w:numPr>
          <w:ilvl w:val="0"/>
          <w:numId w:val="1"/>
        </w:numPr>
      </w:pPr>
      <w:r w:rsidRPr="00671F7B">
        <w:t>Records: Contains details of customer orders including order date, product category, customer location, return flag, and reason for return.</w:t>
      </w:r>
    </w:p>
    <w:p w:rsidR="00671F7B" w:rsidRPr="00671F7B" w:rsidRDefault="00671F7B" w:rsidP="00671F7B">
      <w:pPr>
        <w:numPr>
          <w:ilvl w:val="0"/>
          <w:numId w:val="1"/>
        </w:numPr>
      </w:pPr>
      <w:r w:rsidRPr="00671F7B">
        <w:t>Key Columns:</w:t>
      </w:r>
    </w:p>
    <w:p w:rsidR="00671F7B" w:rsidRPr="00671F7B" w:rsidRDefault="00671F7B" w:rsidP="00671F7B">
      <w:pPr>
        <w:numPr>
          <w:ilvl w:val="1"/>
          <w:numId w:val="1"/>
        </w:numPr>
      </w:pPr>
      <w:proofErr w:type="spellStart"/>
      <w:r>
        <w:t>O</w:t>
      </w:r>
      <w:r w:rsidRPr="00671F7B">
        <w:t>rder_</w:t>
      </w:r>
      <w:r>
        <w:t>I</w:t>
      </w:r>
      <w:r w:rsidRPr="00671F7B">
        <w:t>d</w:t>
      </w:r>
      <w:proofErr w:type="spellEnd"/>
    </w:p>
    <w:p w:rsidR="00671F7B" w:rsidRPr="00671F7B" w:rsidRDefault="00671F7B" w:rsidP="00671F7B">
      <w:pPr>
        <w:numPr>
          <w:ilvl w:val="1"/>
          <w:numId w:val="1"/>
        </w:numPr>
      </w:pPr>
      <w:proofErr w:type="spellStart"/>
      <w:r>
        <w:t>O</w:t>
      </w:r>
      <w:r w:rsidRPr="00671F7B">
        <w:t>rder_</w:t>
      </w:r>
      <w:r>
        <w:t>D</w:t>
      </w:r>
      <w:r w:rsidRPr="00671F7B">
        <w:t>ate</w:t>
      </w:r>
      <w:proofErr w:type="spellEnd"/>
    </w:p>
    <w:p w:rsidR="00671F7B" w:rsidRPr="00671F7B" w:rsidRDefault="00671F7B" w:rsidP="00671F7B">
      <w:pPr>
        <w:numPr>
          <w:ilvl w:val="1"/>
          <w:numId w:val="1"/>
        </w:numPr>
      </w:pPr>
      <w:proofErr w:type="spellStart"/>
      <w:r>
        <w:t>P</w:t>
      </w:r>
      <w:r w:rsidRPr="00671F7B">
        <w:t>roduct_</w:t>
      </w:r>
      <w:r>
        <w:t>C</w:t>
      </w:r>
      <w:r w:rsidRPr="00671F7B">
        <w:t>ategory</w:t>
      </w:r>
      <w:proofErr w:type="spellEnd"/>
    </w:p>
    <w:p w:rsidR="00671F7B" w:rsidRPr="00671F7B" w:rsidRDefault="00671F7B" w:rsidP="00671F7B">
      <w:pPr>
        <w:numPr>
          <w:ilvl w:val="1"/>
          <w:numId w:val="1"/>
        </w:numPr>
      </w:pPr>
      <w:proofErr w:type="spellStart"/>
      <w:r>
        <w:t>C</w:t>
      </w:r>
      <w:r w:rsidRPr="00671F7B">
        <w:t>ustomer_</w:t>
      </w:r>
      <w:r>
        <w:t>S</w:t>
      </w:r>
      <w:r w:rsidRPr="00671F7B">
        <w:t>egment</w:t>
      </w:r>
      <w:proofErr w:type="spellEnd"/>
    </w:p>
    <w:p w:rsidR="00671F7B" w:rsidRPr="00671F7B" w:rsidRDefault="00671F7B" w:rsidP="00671F7B">
      <w:pPr>
        <w:numPr>
          <w:ilvl w:val="1"/>
          <w:numId w:val="1"/>
        </w:numPr>
      </w:pPr>
      <w:proofErr w:type="spellStart"/>
      <w:r>
        <w:t>C</w:t>
      </w:r>
      <w:r w:rsidRPr="00671F7B">
        <w:t>ustomer_</w:t>
      </w:r>
      <w:r>
        <w:t>L</w:t>
      </w:r>
      <w:r w:rsidRPr="00671F7B">
        <w:t>ocation</w:t>
      </w:r>
      <w:proofErr w:type="spellEnd"/>
    </w:p>
    <w:p w:rsidR="00671F7B" w:rsidRPr="00671F7B" w:rsidRDefault="00671F7B" w:rsidP="00671F7B">
      <w:pPr>
        <w:numPr>
          <w:ilvl w:val="1"/>
          <w:numId w:val="1"/>
        </w:numPr>
      </w:pPr>
      <w:proofErr w:type="spellStart"/>
      <w:r>
        <w:t>R</w:t>
      </w:r>
      <w:r w:rsidRPr="00671F7B">
        <w:t>eturn_</w:t>
      </w:r>
      <w:r>
        <w:t>R</w:t>
      </w:r>
      <w:r w:rsidRPr="00671F7B">
        <w:t>eason</w:t>
      </w:r>
      <w:proofErr w:type="spellEnd"/>
    </w:p>
    <w:p w:rsidR="00671F7B" w:rsidRPr="00671F7B" w:rsidRDefault="00671F7B" w:rsidP="00671F7B">
      <w:pPr>
        <w:numPr>
          <w:ilvl w:val="1"/>
          <w:numId w:val="1"/>
        </w:numPr>
      </w:pPr>
      <w:proofErr w:type="spellStart"/>
      <w:r>
        <w:t>R</w:t>
      </w:r>
      <w:r w:rsidRPr="00671F7B">
        <w:t>eturn_</w:t>
      </w:r>
      <w:r>
        <w:t>F</w:t>
      </w:r>
      <w:r w:rsidRPr="00671F7B">
        <w:t>lag</w:t>
      </w:r>
      <w:proofErr w:type="spellEnd"/>
      <w:r w:rsidRPr="00671F7B">
        <w:t xml:space="preserve"> (engineered)</w:t>
      </w:r>
    </w:p>
    <w:p w:rsidR="00671F7B" w:rsidRPr="00671F7B" w:rsidRDefault="00671F7B" w:rsidP="00671F7B">
      <w:pPr>
        <w:rPr>
          <w:sz w:val="24"/>
          <w:szCs w:val="24"/>
        </w:rPr>
      </w:pPr>
      <w:r w:rsidRPr="00671F7B">
        <w:rPr>
          <w:b/>
          <w:bCs/>
          <w:sz w:val="24"/>
          <w:szCs w:val="24"/>
        </w:rPr>
        <w:t>4. Data Preparation and Cleaning:</w:t>
      </w:r>
    </w:p>
    <w:p w:rsidR="00671F7B" w:rsidRPr="00671F7B" w:rsidRDefault="00671F7B" w:rsidP="00671F7B">
      <w:pPr>
        <w:numPr>
          <w:ilvl w:val="0"/>
          <w:numId w:val="2"/>
        </w:numPr>
      </w:pPr>
      <w:r w:rsidRPr="00671F7B">
        <w:t xml:space="preserve">Missing values in the column </w:t>
      </w:r>
      <w:proofErr w:type="spellStart"/>
      <w:r w:rsidRPr="00671F7B">
        <w:t>return_reason</w:t>
      </w:r>
      <w:proofErr w:type="spellEnd"/>
      <w:r w:rsidRPr="00671F7B">
        <w:t xml:space="preserve"> were filled with "Not Returned".</w:t>
      </w:r>
    </w:p>
    <w:p w:rsidR="00671F7B" w:rsidRPr="00671F7B" w:rsidRDefault="00671F7B" w:rsidP="00671F7B">
      <w:pPr>
        <w:numPr>
          <w:ilvl w:val="0"/>
          <w:numId w:val="2"/>
        </w:numPr>
      </w:pPr>
      <w:r w:rsidRPr="00671F7B">
        <w:t xml:space="preserve">A new column </w:t>
      </w:r>
      <w:proofErr w:type="spellStart"/>
      <w:r w:rsidRPr="00671F7B">
        <w:t>return_flag</w:t>
      </w:r>
      <w:proofErr w:type="spellEnd"/>
      <w:r w:rsidRPr="00671F7B">
        <w:t xml:space="preserve"> was created:</w:t>
      </w:r>
    </w:p>
    <w:p w:rsidR="00671F7B" w:rsidRPr="00671F7B" w:rsidRDefault="00671F7B" w:rsidP="00671F7B">
      <w:pPr>
        <w:numPr>
          <w:ilvl w:val="1"/>
          <w:numId w:val="2"/>
        </w:numPr>
      </w:pPr>
      <w:r w:rsidRPr="00671F7B">
        <w:t>1 if a product was returned (</w:t>
      </w:r>
      <w:proofErr w:type="spellStart"/>
      <w:r w:rsidRPr="00671F7B">
        <w:t>return_</w:t>
      </w:r>
      <w:proofErr w:type="gramStart"/>
      <w:r w:rsidRPr="00671F7B">
        <w:t>reason</w:t>
      </w:r>
      <w:proofErr w:type="spellEnd"/>
      <w:r w:rsidRPr="00671F7B">
        <w:t xml:space="preserve"> !</w:t>
      </w:r>
      <w:proofErr w:type="gramEnd"/>
      <w:r w:rsidRPr="00671F7B">
        <w:t>= "Not Returned")</w:t>
      </w:r>
    </w:p>
    <w:p w:rsidR="00671F7B" w:rsidRPr="00671F7B" w:rsidRDefault="00671F7B" w:rsidP="00671F7B">
      <w:pPr>
        <w:numPr>
          <w:ilvl w:val="1"/>
          <w:numId w:val="2"/>
        </w:numPr>
      </w:pPr>
      <w:r w:rsidRPr="00671F7B">
        <w:t>0 if not returned</w:t>
      </w:r>
    </w:p>
    <w:p w:rsidR="00671F7B" w:rsidRPr="00671F7B" w:rsidRDefault="00671F7B" w:rsidP="00671F7B">
      <w:pPr>
        <w:numPr>
          <w:ilvl w:val="0"/>
          <w:numId w:val="2"/>
        </w:numPr>
      </w:pPr>
      <w:r w:rsidRPr="00671F7B">
        <w:t xml:space="preserve">An additional column </w:t>
      </w:r>
      <w:proofErr w:type="spellStart"/>
      <w:r w:rsidRPr="00671F7B">
        <w:t>Order_Month</w:t>
      </w:r>
      <w:proofErr w:type="spellEnd"/>
      <w:r w:rsidRPr="00671F7B">
        <w:t xml:space="preserve"> was derived from </w:t>
      </w:r>
      <w:proofErr w:type="spellStart"/>
      <w:r w:rsidRPr="00671F7B">
        <w:t>order_date</w:t>
      </w:r>
      <w:proofErr w:type="spellEnd"/>
      <w:r w:rsidRPr="00671F7B">
        <w:t xml:space="preserve"> for trend analysis.</w:t>
      </w:r>
    </w:p>
    <w:p w:rsidR="00671F7B" w:rsidRDefault="00671F7B" w:rsidP="00671F7B">
      <w:pPr>
        <w:rPr>
          <w:b/>
          <w:bCs/>
          <w:sz w:val="24"/>
          <w:szCs w:val="24"/>
        </w:rPr>
      </w:pPr>
    </w:p>
    <w:p w:rsidR="00671F7B" w:rsidRPr="00671F7B" w:rsidRDefault="00671F7B" w:rsidP="00671F7B">
      <w:pPr>
        <w:rPr>
          <w:sz w:val="24"/>
          <w:szCs w:val="24"/>
        </w:rPr>
      </w:pPr>
      <w:r w:rsidRPr="00671F7B">
        <w:rPr>
          <w:b/>
          <w:bCs/>
          <w:sz w:val="24"/>
          <w:szCs w:val="24"/>
        </w:rPr>
        <w:lastRenderedPageBreak/>
        <w:t>5. Feature Engineering:</w:t>
      </w:r>
    </w:p>
    <w:p w:rsidR="00671F7B" w:rsidRPr="00671F7B" w:rsidRDefault="00671F7B" w:rsidP="00671F7B">
      <w:pPr>
        <w:numPr>
          <w:ilvl w:val="0"/>
          <w:numId w:val="3"/>
        </w:numPr>
      </w:pPr>
      <w:proofErr w:type="spellStart"/>
      <w:r w:rsidRPr="00671F7B">
        <w:t>Return_Flag</w:t>
      </w:r>
      <w:proofErr w:type="spellEnd"/>
      <w:r w:rsidRPr="00671F7B">
        <w:t>: Indicates whether a product was returned.</w:t>
      </w:r>
    </w:p>
    <w:p w:rsidR="00671F7B" w:rsidRPr="00671F7B" w:rsidRDefault="00671F7B" w:rsidP="00671F7B">
      <w:pPr>
        <w:numPr>
          <w:ilvl w:val="0"/>
          <w:numId w:val="3"/>
        </w:numPr>
      </w:pPr>
      <w:proofErr w:type="spellStart"/>
      <w:r w:rsidRPr="00671F7B">
        <w:t>Order_Month</w:t>
      </w:r>
      <w:proofErr w:type="spellEnd"/>
      <w:r w:rsidRPr="00671F7B">
        <w:t>: Formatted date (e.g., Jan 2025) for monthly trend analysis.</w:t>
      </w:r>
    </w:p>
    <w:p w:rsidR="00671F7B" w:rsidRPr="00671F7B" w:rsidRDefault="00671F7B" w:rsidP="00671F7B">
      <w:pPr>
        <w:numPr>
          <w:ilvl w:val="0"/>
          <w:numId w:val="3"/>
        </w:numPr>
      </w:pPr>
      <w:r w:rsidRPr="00671F7B">
        <w:t>Return Rate (%):</w:t>
      </w:r>
    </w:p>
    <w:p w:rsidR="00671F7B" w:rsidRPr="00671F7B" w:rsidRDefault="00671F7B" w:rsidP="00671F7B">
      <w:pPr>
        <w:numPr>
          <w:ilvl w:val="1"/>
          <w:numId w:val="3"/>
        </w:numPr>
      </w:pPr>
      <w:r w:rsidRPr="00671F7B">
        <w:t xml:space="preserve">Calculated as (SUM of </w:t>
      </w:r>
      <w:proofErr w:type="spellStart"/>
      <w:r w:rsidRPr="00671F7B">
        <w:t>Return_Flag</w:t>
      </w:r>
      <w:proofErr w:type="spellEnd"/>
      <w:r w:rsidRPr="00671F7B">
        <w:t xml:space="preserve"> / Total Orders) * 100</w:t>
      </w:r>
    </w:p>
    <w:p w:rsidR="00671F7B" w:rsidRPr="00671F7B" w:rsidRDefault="00671F7B" w:rsidP="00671F7B">
      <w:pPr>
        <w:rPr>
          <w:sz w:val="24"/>
          <w:szCs w:val="24"/>
        </w:rPr>
      </w:pPr>
      <w:r w:rsidRPr="00671F7B">
        <w:rPr>
          <w:b/>
          <w:bCs/>
          <w:sz w:val="24"/>
          <w:szCs w:val="24"/>
        </w:rPr>
        <w:t>6. Dashboard Visualizations:</w:t>
      </w:r>
    </w:p>
    <w:p w:rsidR="00671F7B" w:rsidRPr="00671F7B" w:rsidRDefault="00671F7B" w:rsidP="00671F7B">
      <w:pPr>
        <w:numPr>
          <w:ilvl w:val="0"/>
          <w:numId w:val="4"/>
        </w:numPr>
      </w:pPr>
      <w:r w:rsidRPr="00671F7B">
        <w:t>KPI Cards:</w:t>
      </w:r>
    </w:p>
    <w:p w:rsidR="00671F7B" w:rsidRPr="00671F7B" w:rsidRDefault="00671F7B" w:rsidP="00671F7B">
      <w:pPr>
        <w:numPr>
          <w:ilvl w:val="1"/>
          <w:numId w:val="4"/>
        </w:numPr>
      </w:pPr>
      <w:r w:rsidRPr="00671F7B">
        <w:t>Total Orders</w:t>
      </w:r>
    </w:p>
    <w:p w:rsidR="00671F7B" w:rsidRPr="00671F7B" w:rsidRDefault="00671F7B" w:rsidP="00671F7B">
      <w:pPr>
        <w:numPr>
          <w:ilvl w:val="1"/>
          <w:numId w:val="4"/>
        </w:numPr>
      </w:pPr>
      <w:r w:rsidRPr="00671F7B">
        <w:t>Total Returns</w:t>
      </w:r>
    </w:p>
    <w:p w:rsidR="00671F7B" w:rsidRPr="00671F7B" w:rsidRDefault="00671F7B" w:rsidP="00671F7B">
      <w:pPr>
        <w:numPr>
          <w:ilvl w:val="1"/>
          <w:numId w:val="4"/>
        </w:numPr>
      </w:pPr>
      <w:r w:rsidRPr="00671F7B">
        <w:t>Return Rate (%)</w:t>
      </w:r>
    </w:p>
    <w:p w:rsidR="00671F7B" w:rsidRPr="00671F7B" w:rsidRDefault="00671F7B" w:rsidP="00671F7B">
      <w:pPr>
        <w:numPr>
          <w:ilvl w:val="0"/>
          <w:numId w:val="4"/>
        </w:numPr>
      </w:pPr>
      <w:r w:rsidRPr="00671F7B">
        <w:t>Clustered Bar Chart:</w:t>
      </w:r>
    </w:p>
    <w:p w:rsidR="00671F7B" w:rsidRPr="00671F7B" w:rsidRDefault="00671F7B" w:rsidP="00671F7B">
      <w:pPr>
        <w:numPr>
          <w:ilvl w:val="1"/>
          <w:numId w:val="4"/>
        </w:numPr>
      </w:pPr>
      <w:r w:rsidRPr="00671F7B">
        <w:t xml:space="preserve">Returns by </w:t>
      </w:r>
      <w:proofErr w:type="spellStart"/>
      <w:r w:rsidRPr="00671F7B">
        <w:t>product_category</w:t>
      </w:r>
      <w:proofErr w:type="spellEnd"/>
    </w:p>
    <w:p w:rsidR="00671F7B" w:rsidRPr="00671F7B" w:rsidRDefault="00671F7B" w:rsidP="00671F7B">
      <w:pPr>
        <w:numPr>
          <w:ilvl w:val="0"/>
          <w:numId w:val="4"/>
        </w:numPr>
      </w:pPr>
      <w:r w:rsidRPr="00671F7B">
        <w:t>Pie Chart:</w:t>
      </w:r>
    </w:p>
    <w:p w:rsidR="00671F7B" w:rsidRPr="00671F7B" w:rsidRDefault="00671F7B" w:rsidP="00671F7B">
      <w:pPr>
        <w:numPr>
          <w:ilvl w:val="1"/>
          <w:numId w:val="4"/>
        </w:numPr>
      </w:pPr>
      <w:r w:rsidRPr="00671F7B">
        <w:t xml:space="preserve">Distribution of </w:t>
      </w:r>
      <w:proofErr w:type="spellStart"/>
      <w:r w:rsidRPr="00671F7B">
        <w:t>return_reason</w:t>
      </w:r>
      <w:proofErr w:type="spellEnd"/>
      <w:r w:rsidRPr="00671F7B">
        <w:t xml:space="preserve"> (excluding "Not Returned")</w:t>
      </w:r>
    </w:p>
    <w:p w:rsidR="00671F7B" w:rsidRPr="00671F7B" w:rsidRDefault="00671F7B" w:rsidP="00671F7B">
      <w:pPr>
        <w:numPr>
          <w:ilvl w:val="0"/>
          <w:numId w:val="4"/>
        </w:numPr>
      </w:pPr>
      <w:r w:rsidRPr="00671F7B">
        <w:t>Line Chart:</w:t>
      </w:r>
    </w:p>
    <w:p w:rsidR="00671F7B" w:rsidRPr="00671F7B" w:rsidRDefault="00671F7B" w:rsidP="00671F7B">
      <w:pPr>
        <w:numPr>
          <w:ilvl w:val="1"/>
          <w:numId w:val="4"/>
        </w:numPr>
      </w:pPr>
      <w:r w:rsidRPr="00671F7B">
        <w:t xml:space="preserve">Monthly trend of return volumes (using </w:t>
      </w:r>
      <w:proofErr w:type="spellStart"/>
      <w:r w:rsidRPr="00671F7B">
        <w:t>Order_Month</w:t>
      </w:r>
      <w:proofErr w:type="spellEnd"/>
      <w:r w:rsidRPr="00671F7B">
        <w:t>)</w:t>
      </w:r>
    </w:p>
    <w:p w:rsidR="00671F7B" w:rsidRPr="00671F7B" w:rsidRDefault="00671F7B" w:rsidP="00671F7B">
      <w:pPr>
        <w:numPr>
          <w:ilvl w:val="0"/>
          <w:numId w:val="4"/>
        </w:numPr>
      </w:pPr>
      <w:r w:rsidRPr="00671F7B">
        <w:t>Map:</w:t>
      </w:r>
    </w:p>
    <w:p w:rsidR="00671F7B" w:rsidRPr="00671F7B" w:rsidRDefault="00671F7B" w:rsidP="00671F7B">
      <w:pPr>
        <w:numPr>
          <w:ilvl w:val="1"/>
          <w:numId w:val="4"/>
        </w:numPr>
      </w:pPr>
      <w:r w:rsidRPr="00671F7B">
        <w:t xml:space="preserve">Returns by </w:t>
      </w:r>
      <w:proofErr w:type="spellStart"/>
      <w:r w:rsidRPr="00671F7B">
        <w:t>customer_location</w:t>
      </w:r>
      <w:proofErr w:type="spellEnd"/>
    </w:p>
    <w:p w:rsidR="00671F7B" w:rsidRPr="00671F7B" w:rsidRDefault="00671F7B" w:rsidP="00671F7B">
      <w:pPr>
        <w:numPr>
          <w:ilvl w:val="0"/>
          <w:numId w:val="4"/>
        </w:numPr>
      </w:pPr>
      <w:r w:rsidRPr="00671F7B">
        <w:t>Additional (Optional):</w:t>
      </w:r>
    </w:p>
    <w:p w:rsidR="00671F7B" w:rsidRPr="00671F7B" w:rsidRDefault="00671F7B" w:rsidP="00671F7B">
      <w:pPr>
        <w:numPr>
          <w:ilvl w:val="1"/>
          <w:numId w:val="4"/>
        </w:numPr>
      </w:pPr>
      <w:r w:rsidRPr="00671F7B">
        <w:t xml:space="preserve">Stacked Bar Chart: Returns by </w:t>
      </w:r>
      <w:proofErr w:type="spellStart"/>
      <w:r w:rsidRPr="00671F7B">
        <w:t>product_category</w:t>
      </w:r>
      <w:proofErr w:type="spellEnd"/>
      <w:r w:rsidRPr="00671F7B">
        <w:t xml:space="preserve"> and </w:t>
      </w:r>
      <w:proofErr w:type="spellStart"/>
      <w:r w:rsidRPr="00671F7B">
        <w:t>customer_segment</w:t>
      </w:r>
      <w:proofErr w:type="spellEnd"/>
    </w:p>
    <w:p w:rsidR="00671F7B" w:rsidRPr="00671F7B" w:rsidRDefault="00671F7B" w:rsidP="00671F7B">
      <w:pPr>
        <w:rPr>
          <w:sz w:val="24"/>
          <w:szCs w:val="24"/>
        </w:rPr>
      </w:pPr>
      <w:r w:rsidRPr="00671F7B">
        <w:rPr>
          <w:b/>
          <w:bCs/>
          <w:sz w:val="24"/>
          <w:szCs w:val="24"/>
        </w:rPr>
        <w:t>7. Key Insights:</w:t>
      </w:r>
    </w:p>
    <w:p w:rsidR="00671F7B" w:rsidRPr="00671F7B" w:rsidRDefault="00671F7B" w:rsidP="00671F7B">
      <w:pPr>
        <w:numPr>
          <w:ilvl w:val="0"/>
          <w:numId w:val="5"/>
        </w:numPr>
      </w:pPr>
      <w:r w:rsidRPr="00671F7B">
        <w:t>Certain product categories contribute disproportionately to returns.</w:t>
      </w:r>
    </w:p>
    <w:p w:rsidR="00671F7B" w:rsidRPr="00671F7B" w:rsidRDefault="00671F7B" w:rsidP="00671F7B">
      <w:pPr>
        <w:numPr>
          <w:ilvl w:val="0"/>
          <w:numId w:val="5"/>
        </w:numPr>
      </w:pPr>
      <w:r w:rsidRPr="00671F7B">
        <w:t>A few return reasons (e.g., defective, wrong item) dominate the return causes.</w:t>
      </w:r>
    </w:p>
    <w:p w:rsidR="00671F7B" w:rsidRPr="00671F7B" w:rsidRDefault="00671F7B" w:rsidP="00671F7B">
      <w:pPr>
        <w:numPr>
          <w:ilvl w:val="0"/>
          <w:numId w:val="5"/>
        </w:numPr>
      </w:pPr>
      <w:r w:rsidRPr="00671F7B">
        <w:t>Return trends fluctuate seasonally or by month.</w:t>
      </w:r>
    </w:p>
    <w:p w:rsidR="00671F7B" w:rsidRPr="00671F7B" w:rsidRDefault="00671F7B" w:rsidP="00671F7B">
      <w:pPr>
        <w:numPr>
          <w:ilvl w:val="0"/>
          <w:numId w:val="5"/>
        </w:numPr>
      </w:pPr>
      <w:r w:rsidRPr="00671F7B">
        <w:t>Specific locations show higher return volumes.</w:t>
      </w:r>
    </w:p>
    <w:p w:rsidR="00671F7B" w:rsidRPr="00671F7B" w:rsidRDefault="00671F7B" w:rsidP="00671F7B">
      <w:pPr>
        <w:rPr>
          <w:sz w:val="24"/>
          <w:szCs w:val="24"/>
        </w:rPr>
      </w:pPr>
      <w:r w:rsidRPr="00671F7B">
        <w:rPr>
          <w:b/>
          <w:bCs/>
          <w:sz w:val="24"/>
          <w:szCs w:val="24"/>
        </w:rPr>
        <w:t>8. Recommendations:</w:t>
      </w:r>
    </w:p>
    <w:p w:rsidR="00671F7B" w:rsidRPr="00671F7B" w:rsidRDefault="00671F7B" w:rsidP="00671F7B">
      <w:pPr>
        <w:numPr>
          <w:ilvl w:val="0"/>
          <w:numId w:val="6"/>
        </w:numPr>
      </w:pPr>
      <w:r w:rsidRPr="00671F7B">
        <w:t>Investigate quality issues in high-return categories.</w:t>
      </w:r>
    </w:p>
    <w:p w:rsidR="00671F7B" w:rsidRPr="00671F7B" w:rsidRDefault="00671F7B" w:rsidP="00671F7B">
      <w:pPr>
        <w:numPr>
          <w:ilvl w:val="0"/>
          <w:numId w:val="6"/>
        </w:numPr>
      </w:pPr>
      <w:r w:rsidRPr="00671F7B">
        <w:t xml:space="preserve">Re-evaluate packaging and </w:t>
      </w:r>
      <w:proofErr w:type="spellStart"/>
      <w:r w:rsidRPr="00671F7B">
        <w:t>fulfillment</w:t>
      </w:r>
      <w:proofErr w:type="spellEnd"/>
      <w:r w:rsidRPr="00671F7B">
        <w:t xml:space="preserve"> processes.</w:t>
      </w:r>
    </w:p>
    <w:p w:rsidR="00671F7B" w:rsidRPr="00671F7B" w:rsidRDefault="00671F7B" w:rsidP="00671F7B">
      <w:pPr>
        <w:numPr>
          <w:ilvl w:val="0"/>
          <w:numId w:val="6"/>
        </w:numPr>
      </w:pPr>
      <w:r w:rsidRPr="00671F7B">
        <w:t>Consider improving customer product education and sizing guides.</w:t>
      </w:r>
    </w:p>
    <w:p w:rsidR="00671F7B" w:rsidRPr="00671F7B" w:rsidRDefault="00671F7B" w:rsidP="00671F7B">
      <w:pPr>
        <w:numPr>
          <w:ilvl w:val="0"/>
          <w:numId w:val="6"/>
        </w:numPr>
      </w:pPr>
      <w:r w:rsidRPr="00671F7B">
        <w:t>Adjust return policies or provide incentives for keeping products in regions with high return rates.</w:t>
      </w:r>
    </w:p>
    <w:p w:rsidR="00671F7B" w:rsidRDefault="00671F7B" w:rsidP="00671F7B">
      <w:pPr>
        <w:rPr>
          <w:b/>
          <w:bCs/>
          <w:sz w:val="24"/>
          <w:szCs w:val="24"/>
        </w:rPr>
      </w:pPr>
    </w:p>
    <w:p w:rsidR="00671F7B" w:rsidRPr="00671F7B" w:rsidRDefault="00671F7B" w:rsidP="00671F7B">
      <w:pPr>
        <w:rPr>
          <w:sz w:val="24"/>
          <w:szCs w:val="24"/>
        </w:rPr>
      </w:pPr>
      <w:r w:rsidRPr="00671F7B">
        <w:rPr>
          <w:b/>
          <w:bCs/>
          <w:sz w:val="24"/>
          <w:szCs w:val="24"/>
        </w:rPr>
        <w:t>9. Deliverables:</w:t>
      </w:r>
    </w:p>
    <w:p w:rsidR="00671F7B" w:rsidRPr="00671F7B" w:rsidRDefault="00671F7B" w:rsidP="00671F7B">
      <w:pPr>
        <w:numPr>
          <w:ilvl w:val="0"/>
          <w:numId w:val="7"/>
        </w:numPr>
      </w:pPr>
      <w:r w:rsidRPr="00671F7B">
        <w:t>Power BI file (.</w:t>
      </w:r>
      <w:proofErr w:type="spellStart"/>
      <w:r w:rsidRPr="00671F7B">
        <w:t>pbix</w:t>
      </w:r>
      <w:proofErr w:type="spellEnd"/>
      <w:r w:rsidRPr="00671F7B">
        <w:t>): Final interactive dashboard</w:t>
      </w:r>
    </w:p>
    <w:p w:rsidR="00671F7B" w:rsidRPr="00671F7B" w:rsidRDefault="00671F7B" w:rsidP="00671F7B">
      <w:pPr>
        <w:numPr>
          <w:ilvl w:val="0"/>
          <w:numId w:val="7"/>
        </w:numPr>
      </w:pPr>
      <w:r w:rsidRPr="00671F7B">
        <w:t>This Report Document (Word)</w:t>
      </w:r>
    </w:p>
    <w:p w:rsidR="00671F7B" w:rsidRPr="00671F7B" w:rsidRDefault="00671F7B" w:rsidP="00671F7B">
      <w:pPr>
        <w:numPr>
          <w:ilvl w:val="0"/>
          <w:numId w:val="7"/>
        </w:numPr>
      </w:pPr>
      <w:r w:rsidRPr="00671F7B">
        <w:t>Dataset (CSV)</w:t>
      </w:r>
    </w:p>
    <w:p w:rsidR="00671F7B" w:rsidRPr="00671F7B" w:rsidRDefault="00671F7B" w:rsidP="00671F7B">
      <w:pPr>
        <w:numPr>
          <w:ilvl w:val="0"/>
          <w:numId w:val="7"/>
        </w:numPr>
      </w:pPr>
      <w:r w:rsidRPr="00671F7B">
        <w:t>Dashboard Screenshots</w:t>
      </w:r>
    </w:p>
    <w:p w:rsidR="00671F7B" w:rsidRPr="00671F7B" w:rsidRDefault="00671F7B" w:rsidP="00671F7B">
      <w:r w:rsidRPr="00671F7B">
        <w:rPr>
          <w:b/>
          <w:bCs/>
          <w:sz w:val="24"/>
          <w:szCs w:val="24"/>
        </w:rPr>
        <w:t>10. Conclusion:</w:t>
      </w:r>
      <w:r w:rsidRPr="00671F7B">
        <w:br/>
        <w:t>This analysis highlights critical areas where the business can take targeted actions to reduce returns, thereby saving costs and enhancing customer experience.</w:t>
      </w:r>
    </w:p>
    <w:p w:rsidR="00671F7B" w:rsidRPr="00671F7B" w:rsidRDefault="00000000" w:rsidP="00671F7B">
      <w:r>
        <w:pict>
          <v:rect id="_x0000_i1027" style="width:0;height:1.5pt" o:hralign="center" o:hrstd="t" o:hr="t" fillcolor="#a0a0a0" stroked="f"/>
        </w:pict>
      </w:r>
    </w:p>
    <w:p w:rsidR="00837F88" w:rsidRDefault="00F7778F">
      <w:r>
        <w:rPr>
          <w:noProof/>
        </w:rPr>
        <w:drawing>
          <wp:inline distT="0" distB="0" distL="0" distR="0">
            <wp:extent cx="5731510" cy="3172460"/>
            <wp:effectExtent l="0" t="0" r="2540" b="8890"/>
            <wp:docPr id="146652022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6520227" name="Picture 1466520227"/>
                    <pic:cNvPicPr/>
                  </pic:nvPicPr>
                  <pic:blipFill>
                    <a:blip r:embed="rId5">
                      <a:extLst>
                        <a:ext uri="{28A0092B-C50C-407E-A947-70E740481C1C}">
                          <a14:useLocalDpi xmlns:a14="http://schemas.microsoft.com/office/drawing/2010/main" val="0"/>
                        </a:ext>
                      </a:extLst>
                    </a:blip>
                    <a:stretch>
                      <a:fillRect/>
                    </a:stretch>
                  </pic:blipFill>
                  <pic:spPr>
                    <a:xfrm>
                      <a:off x="0" y="0"/>
                      <a:ext cx="5731510" cy="3172460"/>
                    </a:xfrm>
                    <a:prstGeom prst="rect">
                      <a:avLst/>
                    </a:prstGeom>
                  </pic:spPr>
                </pic:pic>
              </a:graphicData>
            </a:graphic>
          </wp:inline>
        </w:drawing>
      </w:r>
    </w:p>
    <w:sectPr w:rsidR="00837F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566AD1"/>
    <w:multiLevelType w:val="multilevel"/>
    <w:tmpl w:val="2D404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377D92"/>
    <w:multiLevelType w:val="multilevel"/>
    <w:tmpl w:val="17B247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0340A5"/>
    <w:multiLevelType w:val="multilevel"/>
    <w:tmpl w:val="7E68D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2019F1"/>
    <w:multiLevelType w:val="multilevel"/>
    <w:tmpl w:val="BCCA3C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9119D5"/>
    <w:multiLevelType w:val="multilevel"/>
    <w:tmpl w:val="6AC0C8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30F33F4"/>
    <w:multiLevelType w:val="multilevel"/>
    <w:tmpl w:val="91AC02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39D28D1"/>
    <w:multiLevelType w:val="multilevel"/>
    <w:tmpl w:val="23EC7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57432545">
    <w:abstractNumId w:val="4"/>
  </w:num>
  <w:num w:numId="2" w16cid:durableId="582490428">
    <w:abstractNumId w:val="1"/>
  </w:num>
  <w:num w:numId="3" w16cid:durableId="1096750940">
    <w:abstractNumId w:val="3"/>
  </w:num>
  <w:num w:numId="4" w16cid:durableId="287321490">
    <w:abstractNumId w:val="5"/>
  </w:num>
  <w:num w:numId="5" w16cid:durableId="1797526900">
    <w:abstractNumId w:val="6"/>
  </w:num>
  <w:num w:numId="6" w16cid:durableId="1362167891">
    <w:abstractNumId w:val="2"/>
  </w:num>
  <w:num w:numId="7" w16cid:durableId="1178396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1F7B"/>
    <w:rsid w:val="00577980"/>
    <w:rsid w:val="00671F7B"/>
    <w:rsid w:val="00837F88"/>
    <w:rsid w:val="00962F3F"/>
    <w:rsid w:val="00A05718"/>
    <w:rsid w:val="00F777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333C3B-F67C-4E3C-913C-5F2AFF28D9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1F7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71F7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71F7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71F7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71F7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71F7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71F7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71F7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71F7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1F7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71F7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71F7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71F7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71F7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71F7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71F7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71F7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71F7B"/>
    <w:rPr>
      <w:rFonts w:eastAsiaTheme="majorEastAsia" w:cstheme="majorBidi"/>
      <w:color w:val="272727" w:themeColor="text1" w:themeTint="D8"/>
    </w:rPr>
  </w:style>
  <w:style w:type="paragraph" w:styleId="Title">
    <w:name w:val="Title"/>
    <w:basedOn w:val="Normal"/>
    <w:next w:val="Normal"/>
    <w:link w:val="TitleChar"/>
    <w:uiPriority w:val="10"/>
    <w:qFormat/>
    <w:rsid w:val="00671F7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1F7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71F7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71F7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71F7B"/>
    <w:pPr>
      <w:spacing w:before="160"/>
      <w:jc w:val="center"/>
    </w:pPr>
    <w:rPr>
      <w:i/>
      <w:iCs/>
      <w:color w:val="404040" w:themeColor="text1" w:themeTint="BF"/>
    </w:rPr>
  </w:style>
  <w:style w:type="character" w:customStyle="1" w:styleId="QuoteChar">
    <w:name w:val="Quote Char"/>
    <w:basedOn w:val="DefaultParagraphFont"/>
    <w:link w:val="Quote"/>
    <w:uiPriority w:val="29"/>
    <w:rsid w:val="00671F7B"/>
    <w:rPr>
      <w:i/>
      <w:iCs/>
      <w:color w:val="404040" w:themeColor="text1" w:themeTint="BF"/>
    </w:rPr>
  </w:style>
  <w:style w:type="paragraph" w:styleId="ListParagraph">
    <w:name w:val="List Paragraph"/>
    <w:basedOn w:val="Normal"/>
    <w:uiPriority w:val="34"/>
    <w:qFormat/>
    <w:rsid w:val="00671F7B"/>
    <w:pPr>
      <w:ind w:left="720"/>
      <w:contextualSpacing/>
    </w:pPr>
  </w:style>
  <w:style w:type="character" w:styleId="IntenseEmphasis">
    <w:name w:val="Intense Emphasis"/>
    <w:basedOn w:val="DefaultParagraphFont"/>
    <w:uiPriority w:val="21"/>
    <w:qFormat/>
    <w:rsid w:val="00671F7B"/>
    <w:rPr>
      <w:i/>
      <w:iCs/>
      <w:color w:val="0F4761" w:themeColor="accent1" w:themeShade="BF"/>
    </w:rPr>
  </w:style>
  <w:style w:type="paragraph" w:styleId="IntenseQuote">
    <w:name w:val="Intense Quote"/>
    <w:basedOn w:val="Normal"/>
    <w:next w:val="Normal"/>
    <w:link w:val="IntenseQuoteChar"/>
    <w:uiPriority w:val="30"/>
    <w:qFormat/>
    <w:rsid w:val="00671F7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71F7B"/>
    <w:rPr>
      <w:i/>
      <w:iCs/>
      <w:color w:val="0F4761" w:themeColor="accent1" w:themeShade="BF"/>
    </w:rPr>
  </w:style>
  <w:style w:type="character" w:styleId="IntenseReference">
    <w:name w:val="Intense Reference"/>
    <w:basedOn w:val="DefaultParagraphFont"/>
    <w:uiPriority w:val="32"/>
    <w:qFormat/>
    <w:rsid w:val="00671F7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99498739">
      <w:bodyDiv w:val="1"/>
      <w:marLeft w:val="0"/>
      <w:marRight w:val="0"/>
      <w:marTop w:val="0"/>
      <w:marBottom w:val="0"/>
      <w:divBdr>
        <w:top w:val="none" w:sz="0" w:space="0" w:color="auto"/>
        <w:left w:val="none" w:sz="0" w:space="0" w:color="auto"/>
        <w:bottom w:val="none" w:sz="0" w:space="0" w:color="auto"/>
        <w:right w:val="none" w:sz="0" w:space="0" w:color="auto"/>
      </w:divBdr>
    </w:div>
    <w:div w:id="833956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397</Words>
  <Characters>2265</Characters>
  <Application>Microsoft Office Word</Application>
  <DocSecurity>0</DocSecurity>
  <Lines>18</Lines>
  <Paragraphs>5</Paragraphs>
  <ScaleCrop>false</ScaleCrop>
  <Company/>
  <LinksUpToDate>false</LinksUpToDate>
  <CharactersWithSpaces>2657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Sanchita Shejwal</dc:creator>
  <cp:keywords/>
  <dc:description/>
  <cp:lastModifiedBy>Sanchita Shejwal</cp:lastModifiedBy>
  <cp:revision>2</cp:revision>
  <dcterms:created xsi:type="dcterms:W3CDTF">2025-05-06T06:06:00Z</dcterms:created>
  <dcterms:modified xsi:type="dcterms:W3CDTF">2025-05-06T06:06:00Z</dcterms:modified>
</cp:coreProperties>
</file>