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B54AF" w:rsidRDefault="00B85454">
      <w:pPr>
        <w:rPr>
          <w:lang w:val="es-VE"/>
        </w:rPr>
      </w:pPr>
      <w:r>
        <w:rPr>
          <w:lang w:val="es-VE"/>
        </w:rPr>
        <w:t>Manual de usuario</w:t>
      </w:r>
      <w:proofErr w:type="gramStart"/>
      <w:r>
        <w:rPr>
          <w:lang w:val="es-VE"/>
        </w:rPr>
        <w:t>..</w:t>
      </w:r>
      <w:bookmarkStart w:id="0" w:name="_GoBack"/>
      <w:bookmarkEnd w:id="0"/>
      <w:proofErr w:type="gramEnd"/>
    </w:p>
    <w:p w:rsidR="00B85454" w:rsidRDefault="00B85454">
      <w:pPr>
        <w:rPr>
          <w:lang w:val="es-VE"/>
        </w:rPr>
      </w:pPr>
      <w:r>
        <w:rPr>
          <w:lang w:val="es-VE"/>
        </w:rPr>
        <w:t xml:space="preserve">1_parte </w:t>
      </w:r>
      <w:proofErr w:type="spellStart"/>
      <w:r>
        <w:rPr>
          <w:lang w:val="es-VE"/>
        </w:rPr>
        <w:t>Login</w:t>
      </w:r>
      <w:proofErr w:type="spellEnd"/>
      <w:r>
        <w:rPr>
          <w:lang w:val="es-VE"/>
        </w:rPr>
        <w:t xml:space="preserve"> </w:t>
      </w:r>
    </w:p>
    <w:p w:rsidR="00B85454" w:rsidRDefault="00B85454">
      <w:pPr>
        <w:rPr>
          <w:lang w:val="es-VE"/>
        </w:rPr>
      </w:pPr>
      <w:r>
        <w:rPr>
          <w:noProof/>
        </w:rPr>
        <w:drawing>
          <wp:inline distT="0" distB="0" distL="0" distR="0" wp14:anchorId="0F09B43C" wp14:editId="3B5E098D">
            <wp:extent cx="5612130" cy="3155315"/>
            <wp:effectExtent l="0" t="0" r="7620" b="698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5612130" cy="3155315"/>
                    </a:xfrm>
                    <a:prstGeom prst="rect">
                      <a:avLst/>
                    </a:prstGeom>
                  </pic:spPr>
                </pic:pic>
              </a:graphicData>
            </a:graphic>
          </wp:inline>
        </w:drawing>
      </w:r>
    </w:p>
    <w:p w:rsidR="00B85454" w:rsidRDefault="00B85454">
      <w:pPr>
        <w:rPr>
          <w:lang w:val="es-VE"/>
        </w:rPr>
      </w:pPr>
      <w:r>
        <w:rPr>
          <w:b/>
          <w:lang w:val="es-VE"/>
        </w:rPr>
        <w:t>-Inicio de sesión</w:t>
      </w:r>
      <w:proofErr w:type="gramStart"/>
      <w:r>
        <w:rPr>
          <w:b/>
          <w:lang w:val="es-VE"/>
        </w:rPr>
        <w:t xml:space="preserve">:  </w:t>
      </w:r>
      <w:r>
        <w:rPr>
          <w:lang w:val="es-VE"/>
        </w:rPr>
        <w:t>En</w:t>
      </w:r>
      <w:proofErr w:type="gramEnd"/>
      <w:r>
        <w:rPr>
          <w:lang w:val="es-VE"/>
        </w:rPr>
        <w:t xml:space="preserve"> los campos de usuario y contraseña se ingresan los datos para ingresar a la </w:t>
      </w:r>
      <w:proofErr w:type="spellStart"/>
      <w:r>
        <w:rPr>
          <w:lang w:val="es-VE"/>
        </w:rPr>
        <w:t>pagina</w:t>
      </w:r>
      <w:proofErr w:type="spellEnd"/>
      <w:r>
        <w:rPr>
          <w:lang w:val="es-VE"/>
        </w:rPr>
        <w:t xml:space="preserve"> los cuales son: </w:t>
      </w:r>
    </w:p>
    <w:p w:rsidR="00B85454" w:rsidRDefault="00B85454">
      <w:pPr>
        <w:rPr>
          <w:lang w:val="es-VE"/>
        </w:rPr>
      </w:pPr>
      <w:r>
        <w:rPr>
          <w:lang w:val="es-VE"/>
        </w:rPr>
        <w:t xml:space="preserve">Usuario: </w:t>
      </w:r>
      <w:proofErr w:type="spellStart"/>
      <w:r>
        <w:rPr>
          <w:lang w:val="es-VE"/>
        </w:rPr>
        <w:t>admin</w:t>
      </w:r>
      <w:proofErr w:type="spellEnd"/>
    </w:p>
    <w:p w:rsidR="00B85454" w:rsidRDefault="00B85454">
      <w:pPr>
        <w:rPr>
          <w:lang w:val="es-VE"/>
        </w:rPr>
      </w:pPr>
      <w:r>
        <w:rPr>
          <w:lang w:val="es-VE"/>
        </w:rPr>
        <w:t>Contraseña: 123456</w:t>
      </w:r>
    </w:p>
    <w:p w:rsidR="00B85454" w:rsidRDefault="00B85454">
      <w:pPr>
        <w:rPr>
          <w:lang w:val="es-VE"/>
        </w:rPr>
      </w:pPr>
      <w:r>
        <w:rPr>
          <w:lang w:val="es-VE"/>
        </w:rPr>
        <w:t>Al ingresar los datos correctamente se inicia la sesión y le da acceso al sistema al usuario.</w:t>
      </w:r>
    </w:p>
    <w:p w:rsidR="00B85454" w:rsidRDefault="00B85454">
      <w:pPr>
        <w:rPr>
          <w:lang w:val="es-VE"/>
        </w:rPr>
      </w:pPr>
    </w:p>
    <w:p w:rsidR="00B85454" w:rsidRDefault="00B85454">
      <w:pPr>
        <w:rPr>
          <w:lang w:val="es-VE"/>
        </w:rPr>
      </w:pPr>
    </w:p>
    <w:p w:rsidR="00B85454" w:rsidRDefault="00B85454">
      <w:pPr>
        <w:rPr>
          <w:lang w:val="es-VE"/>
        </w:rPr>
      </w:pPr>
    </w:p>
    <w:p w:rsidR="00B85454" w:rsidRDefault="00B85454">
      <w:pPr>
        <w:rPr>
          <w:lang w:val="es-VE"/>
        </w:rPr>
      </w:pPr>
    </w:p>
    <w:p w:rsidR="00B85454" w:rsidRDefault="00B85454">
      <w:pPr>
        <w:rPr>
          <w:lang w:val="es-VE"/>
        </w:rPr>
      </w:pPr>
    </w:p>
    <w:p w:rsidR="00B85454" w:rsidRDefault="00B85454">
      <w:pPr>
        <w:rPr>
          <w:lang w:val="es-VE"/>
        </w:rPr>
      </w:pPr>
    </w:p>
    <w:p w:rsidR="00B85454" w:rsidRDefault="00B85454">
      <w:pPr>
        <w:rPr>
          <w:lang w:val="es-VE"/>
        </w:rPr>
      </w:pPr>
    </w:p>
    <w:p w:rsidR="00B85454" w:rsidRDefault="00B85454">
      <w:pPr>
        <w:rPr>
          <w:lang w:val="es-VE"/>
        </w:rPr>
      </w:pPr>
    </w:p>
    <w:p w:rsidR="00B85454" w:rsidRDefault="00B85454">
      <w:pPr>
        <w:rPr>
          <w:lang w:val="es-VE"/>
        </w:rPr>
      </w:pPr>
    </w:p>
    <w:p w:rsidR="00B85454" w:rsidRDefault="00B85454">
      <w:pPr>
        <w:rPr>
          <w:lang w:val="es-VE"/>
        </w:rPr>
      </w:pPr>
      <w:r>
        <w:rPr>
          <w:lang w:val="es-VE"/>
        </w:rPr>
        <w:lastRenderedPageBreak/>
        <w:t>2_parte Home</w:t>
      </w:r>
    </w:p>
    <w:p w:rsidR="00B85454" w:rsidRDefault="00B85454">
      <w:pPr>
        <w:rPr>
          <w:lang w:val="es-VE"/>
        </w:rPr>
      </w:pPr>
      <w:r>
        <w:rPr>
          <w:noProof/>
        </w:rPr>
        <w:drawing>
          <wp:inline distT="0" distB="0" distL="0" distR="0" wp14:anchorId="152781E6" wp14:editId="7C12789A">
            <wp:extent cx="5612130" cy="3155315"/>
            <wp:effectExtent l="0" t="0" r="7620" b="698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612130" cy="3155315"/>
                    </a:xfrm>
                    <a:prstGeom prst="rect">
                      <a:avLst/>
                    </a:prstGeom>
                  </pic:spPr>
                </pic:pic>
              </a:graphicData>
            </a:graphic>
          </wp:inline>
        </w:drawing>
      </w:r>
    </w:p>
    <w:p w:rsidR="00B85454" w:rsidRDefault="00B85454">
      <w:pPr>
        <w:rPr>
          <w:lang w:val="es-VE"/>
        </w:rPr>
      </w:pPr>
      <w:r>
        <w:rPr>
          <w:b/>
          <w:lang w:val="es-VE"/>
        </w:rPr>
        <w:t xml:space="preserve">-Home: </w:t>
      </w:r>
      <w:r>
        <w:rPr>
          <w:lang w:val="es-VE"/>
        </w:rPr>
        <w:t xml:space="preserve">al haber iniciado sesión satisfactoriamente en el sistema se muestra la </w:t>
      </w:r>
      <w:proofErr w:type="spellStart"/>
      <w:proofErr w:type="gramStart"/>
      <w:r>
        <w:rPr>
          <w:lang w:val="es-VE"/>
        </w:rPr>
        <w:t>pagina</w:t>
      </w:r>
      <w:proofErr w:type="spellEnd"/>
      <w:proofErr w:type="gramEnd"/>
      <w:r>
        <w:rPr>
          <w:lang w:val="es-VE"/>
        </w:rPr>
        <w:t xml:space="preserve"> con las funcionalidades y Carpetas disponibles en ese momento, dejando completa disposición del usuario hacer lo que desee en la sesión actual.</w:t>
      </w:r>
    </w:p>
    <w:p w:rsidR="00B85454" w:rsidRDefault="00B85454">
      <w:pPr>
        <w:rPr>
          <w:lang w:val="es-VE"/>
        </w:rPr>
      </w:pPr>
    </w:p>
    <w:p w:rsidR="00B85454" w:rsidRDefault="00B85454">
      <w:pPr>
        <w:rPr>
          <w:lang w:val="es-VE"/>
        </w:rPr>
      </w:pPr>
    </w:p>
    <w:p w:rsidR="00B85454" w:rsidRDefault="00B85454">
      <w:pPr>
        <w:rPr>
          <w:lang w:val="es-VE"/>
        </w:rPr>
      </w:pPr>
    </w:p>
    <w:p w:rsidR="00B85454" w:rsidRDefault="00B85454">
      <w:pPr>
        <w:rPr>
          <w:lang w:val="es-VE"/>
        </w:rPr>
      </w:pPr>
    </w:p>
    <w:p w:rsidR="00B85454" w:rsidRDefault="00B85454">
      <w:pPr>
        <w:rPr>
          <w:lang w:val="es-VE"/>
        </w:rPr>
      </w:pPr>
    </w:p>
    <w:p w:rsidR="00B85454" w:rsidRDefault="00B85454">
      <w:pPr>
        <w:rPr>
          <w:lang w:val="es-VE"/>
        </w:rPr>
      </w:pPr>
    </w:p>
    <w:p w:rsidR="00B85454" w:rsidRDefault="00B85454">
      <w:pPr>
        <w:rPr>
          <w:lang w:val="es-VE"/>
        </w:rPr>
      </w:pPr>
    </w:p>
    <w:p w:rsidR="00B85454" w:rsidRDefault="00B85454">
      <w:pPr>
        <w:rPr>
          <w:lang w:val="es-VE"/>
        </w:rPr>
      </w:pPr>
    </w:p>
    <w:p w:rsidR="00B85454" w:rsidRDefault="00B85454">
      <w:pPr>
        <w:rPr>
          <w:lang w:val="es-VE"/>
        </w:rPr>
      </w:pPr>
    </w:p>
    <w:p w:rsidR="00B85454" w:rsidRDefault="00B85454">
      <w:pPr>
        <w:rPr>
          <w:lang w:val="es-VE"/>
        </w:rPr>
      </w:pPr>
    </w:p>
    <w:p w:rsidR="00B85454" w:rsidRDefault="00B85454">
      <w:pPr>
        <w:rPr>
          <w:lang w:val="es-VE"/>
        </w:rPr>
      </w:pPr>
    </w:p>
    <w:p w:rsidR="00B85454" w:rsidRDefault="00B85454">
      <w:pPr>
        <w:rPr>
          <w:lang w:val="es-VE"/>
        </w:rPr>
      </w:pPr>
    </w:p>
    <w:p w:rsidR="00B85454" w:rsidRDefault="00B85454">
      <w:pPr>
        <w:rPr>
          <w:lang w:val="es-VE"/>
        </w:rPr>
      </w:pPr>
      <w:r>
        <w:rPr>
          <w:lang w:val="es-VE"/>
        </w:rPr>
        <w:lastRenderedPageBreak/>
        <w:t xml:space="preserve">3_parte </w:t>
      </w:r>
      <w:proofErr w:type="spellStart"/>
      <w:r>
        <w:rPr>
          <w:lang w:val="es-VE"/>
        </w:rPr>
        <w:t>modulos</w:t>
      </w:r>
      <w:proofErr w:type="spellEnd"/>
      <w:r>
        <w:rPr>
          <w:lang w:val="es-VE"/>
        </w:rPr>
        <w:t xml:space="preserve"> de funciones.</w:t>
      </w:r>
    </w:p>
    <w:p w:rsidR="00B85454" w:rsidRDefault="00B85454">
      <w:pPr>
        <w:rPr>
          <w:lang w:val="es-VE"/>
        </w:rPr>
      </w:pPr>
      <w:r>
        <w:rPr>
          <w:noProof/>
        </w:rPr>
        <w:drawing>
          <wp:inline distT="0" distB="0" distL="0" distR="0" wp14:anchorId="64DE768E" wp14:editId="3AA579FB">
            <wp:extent cx="5612130" cy="3155315"/>
            <wp:effectExtent l="0" t="0" r="7620" b="698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612130" cy="3155315"/>
                    </a:xfrm>
                    <a:prstGeom prst="rect">
                      <a:avLst/>
                    </a:prstGeom>
                  </pic:spPr>
                </pic:pic>
              </a:graphicData>
            </a:graphic>
          </wp:inline>
        </w:drawing>
      </w:r>
    </w:p>
    <w:p w:rsidR="00B85454" w:rsidRDefault="00B85454">
      <w:pPr>
        <w:rPr>
          <w:lang w:val="es-VE"/>
        </w:rPr>
      </w:pPr>
      <w:r>
        <w:rPr>
          <w:b/>
          <w:lang w:val="es-VE"/>
        </w:rPr>
        <w:t>-</w:t>
      </w:r>
      <w:proofErr w:type="spellStart"/>
      <w:r>
        <w:rPr>
          <w:b/>
          <w:lang w:val="es-VE"/>
        </w:rPr>
        <w:t>Funcion</w:t>
      </w:r>
      <w:proofErr w:type="spellEnd"/>
      <w:r>
        <w:rPr>
          <w:b/>
          <w:lang w:val="es-VE"/>
        </w:rPr>
        <w:t xml:space="preserve"> Crear carpeta: </w:t>
      </w:r>
      <w:r>
        <w:rPr>
          <w:lang w:val="es-VE"/>
        </w:rPr>
        <w:t xml:space="preserve">Le permite al usuario (como su nombre lo indica) Crear una carpeta en cualquier parte dentro del almacenamiento, el modulo cuenta con una barra de selección para la creación de carpetas junto con </w:t>
      </w:r>
      <w:r w:rsidR="00233850">
        <w:rPr>
          <w:lang w:val="es-VE"/>
        </w:rPr>
        <w:t>una barra para ingresar el nombre de la carpeta a crear, luego de esto simplemente se presiona el botón crear carpeta, para hacer la correcta creación de la misma.</w:t>
      </w:r>
    </w:p>
    <w:p w:rsidR="00233850" w:rsidRDefault="00233850">
      <w:pPr>
        <w:rPr>
          <w:lang w:val="es-VE"/>
        </w:rPr>
      </w:pPr>
      <w:r>
        <w:rPr>
          <w:noProof/>
        </w:rPr>
        <w:drawing>
          <wp:inline distT="0" distB="0" distL="0" distR="0" wp14:anchorId="466FF506" wp14:editId="3C0B658A">
            <wp:extent cx="5612130" cy="3155315"/>
            <wp:effectExtent l="0" t="0" r="7620" b="698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612130" cy="3155315"/>
                    </a:xfrm>
                    <a:prstGeom prst="rect">
                      <a:avLst/>
                    </a:prstGeom>
                  </pic:spPr>
                </pic:pic>
              </a:graphicData>
            </a:graphic>
          </wp:inline>
        </w:drawing>
      </w:r>
    </w:p>
    <w:p w:rsidR="00B85454" w:rsidRDefault="00233850">
      <w:pPr>
        <w:rPr>
          <w:lang w:val="es-VE"/>
        </w:rPr>
      </w:pPr>
      <w:r>
        <w:rPr>
          <w:b/>
          <w:lang w:val="es-VE"/>
        </w:rPr>
        <w:t>-</w:t>
      </w:r>
      <w:proofErr w:type="spellStart"/>
      <w:r>
        <w:rPr>
          <w:b/>
          <w:lang w:val="es-VE"/>
        </w:rPr>
        <w:t>Funcion</w:t>
      </w:r>
      <w:proofErr w:type="spellEnd"/>
      <w:r>
        <w:rPr>
          <w:b/>
          <w:lang w:val="es-VE"/>
        </w:rPr>
        <w:t xml:space="preserve"> Crear Archivo de Texto: </w:t>
      </w:r>
      <w:proofErr w:type="spellStart"/>
      <w:r>
        <w:rPr>
          <w:lang w:val="es-VE"/>
        </w:rPr>
        <w:t>Funcion</w:t>
      </w:r>
      <w:proofErr w:type="spellEnd"/>
      <w:r>
        <w:rPr>
          <w:lang w:val="es-VE"/>
        </w:rPr>
        <w:t xml:space="preserve"> que le permite al usuario Crear un archivo de texto o editarlo junto con la opción de usar el editor simple o </w:t>
      </w:r>
      <w:proofErr w:type="spellStart"/>
      <w:r>
        <w:rPr>
          <w:lang w:val="es-VE"/>
        </w:rPr>
        <w:t>tiny</w:t>
      </w:r>
      <w:proofErr w:type="spellEnd"/>
      <w:r>
        <w:rPr>
          <w:lang w:val="es-VE"/>
        </w:rPr>
        <w:t xml:space="preserve"> (Avanzado) luego de esto se elige la </w:t>
      </w:r>
      <w:r>
        <w:rPr>
          <w:lang w:val="es-VE"/>
        </w:rPr>
        <w:lastRenderedPageBreak/>
        <w:t xml:space="preserve">carpeta donde se guardara el archivo para finalizar dando al botón crear archivo y hacer su correcta </w:t>
      </w:r>
      <w:proofErr w:type="spellStart"/>
      <w:r>
        <w:rPr>
          <w:lang w:val="es-VE"/>
        </w:rPr>
        <w:t>creacion</w:t>
      </w:r>
      <w:proofErr w:type="spellEnd"/>
      <w:r>
        <w:rPr>
          <w:lang w:val="es-VE"/>
        </w:rPr>
        <w:t>.</w:t>
      </w:r>
    </w:p>
    <w:p w:rsidR="00233850" w:rsidRDefault="00233850">
      <w:pPr>
        <w:rPr>
          <w:lang w:val="es-VE"/>
        </w:rPr>
      </w:pPr>
      <w:r>
        <w:rPr>
          <w:noProof/>
        </w:rPr>
        <w:drawing>
          <wp:inline distT="0" distB="0" distL="0" distR="0" wp14:anchorId="12842BDD" wp14:editId="5B0AD093">
            <wp:extent cx="5612130" cy="3155315"/>
            <wp:effectExtent l="0" t="0" r="7620" b="698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612130" cy="3155315"/>
                    </a:xfrm>
                    <a:prstGeom prst="rect">
                      <a:avLst/>
                    </a:prstGeom>
                  </pic:spPr>
                </pic:pic>
              </a:graphicData>
            </a:graphic>
          </wp:inline>
        </w:drawing>
      </w:r>
    </w:p>
    <w:p w:rsidR="00233850" w:rsidRDefault="00233850">
      <w:pPr>
        <w:rPr>
          <w:lang w:val="es-VE"/>
        </w:rPr>
      </w:pPr>
      <w:r>
        <w:rPr>
          <w:b/>
          <w:lang w:val="es-VE"/>
        </w:rPr>
        <w:t>-</w:t>
      </w:r>
      <w:proofErr w:type="spellStart"/>
      <w:r>
        <w:rPr>
          <w:b/>
          <w:lang w:val="es-VE"/>
        </w:rPr>
        <w:t>Funcion</w:t>
      </w:r>
      <w:proofErr w:type="spellEnd"/>
      <w:r>
        <w:rPr>
          <w:b/>
          <w:lang w:val="es-VE"/>
        </w:rPr>
        <w:t xml:space="preserve"> Crear Archivo de Texto con </w:t>
      </w:r>
      <w:proofErr w:type="spellStart"/>
      <w:r>
        <w:rPr>
          <w:b/>
          <w:lang w:val="es-VE"/>
        </w:rPr>
        <w:t>Tiny</w:t>
      </w:r>
      <w:proofErr w:type="spellEnd"/>
      <w:r>
        <w:rPr>
          <w:b/>
          <w:lang w:val="es-VE"/>
        </w:rPr>
        <w:t xml:space="preserve">: </w:t>
      </w:r>
      <w:r>
        <w:rPr>
          <w:lang w:val="es-VE"/>
        </w:rPr>
        <w:t>En este apartado se puede utilizar un editor de texto enriquecido dándole la oportunidad al usuario de crear un archivo como si se tratara del editor de texto Microsoft Word Office</w:t>
      </w:r>
      <w:r w:rsidR="00FA4430">
        <w:rPr>
          <w:lang w:val="es-VE"/>
        </w:rPr>
        <w:t xml:space="preserve">, en este caso se hace los mismo que en el editor de </w:t>
      </w:r>
      <w:proofErr w:type="spellStart"/>
      <w:r w:rsidR="00FA4430">
        <w:rPr>
          <w:lang w:val="es-VE"/>
        </w:rPr>
        <w:t>textor</w:t>
      </w:r>
      <w:proofErr w:type="spellEnd"/>
      <w:r w:rsidR="00FA4430">
        <w:rPr>
          <w:lang w:val="es-VE"/>
        </w:rPr>
        <w:t xml:space="preserve"> normal, seleccionar donde guardar y das a crear archivo.</w:t>
      </w:r>
    </w:p>
    <w:p w:rsidR="00FA4430" w:rsidRDefault="00FA4430">
      <w:pPr>
        <w:rPr>
          <w:lang w:val="es-VE"/>
        </w:rPr>
      </w:pPr>
      <w:r>
        <w:rPr>
          <w:noProof/>
        </w:rPr>
        <w:drawing>
          <wp:inline distT="0" distB="0" distL="0" distR="0" wp14:anchorId="08A77B9B" wp14:editId="22D37B62">
            <wp:extent cx="5612130" cy="3155315"/>
            <wp:effectExtent l="0" t="0" r="7620" b="698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612130" cy="3155315"/>
                    </a:xfrm>
                    <a:prstGeom prst="rect">
                      <a:avLst/>
                    </a:prstGeom>
                  </pic:spPr>
                </pic:pic>
              </a:graphicData>
            </a:graphic>
          </wp:inline>
        </w:drawing>
      </w:r>
    </w:p>
    <w:p w:rsidR="00FA4430" w:rsidRDefault="00FA4430">
      <w:pPr>
        <w:rPr>
          <w:lang w:val="es-VE"/>
        </w:rPr>
      </w:pPr>
      <w:r>
        <w:rPr>
          <w:b/>
          <w:lang w:val="es-VE"/>
        </w:rPr>
        <w:lastRenderedPageBreak/>
        <w:t>-</w:t>
      </w:r>
      <w:proofErr w:type="spellStart"/>
      <w:r>
        <w:rPr>
          <w:b/>
          <w:lang w:val="es-VE"/>
        </w:rPr>
        <w:t>Funcion</w:t>
      </w:r>
      <w:proofErr w:type="spellEnd"/>
      <w:r>
        <w:rPr>
          <w:b/>
          <w:lang w:val="es-VE"/>
        </w:rPr>
        <w:t xml:space="preserve"> mover o copiar carpeta: </w:t>
      </w:r>
      <w:r>
        <w:rPr>
          <w:lang w:val="es-VE"/>
        </w:rPr>
        <w:t>En este apartado le da la facilidad al usuario de copiar o mover una carpeta con su contenido desde un lugar a otro, primero se selecciona la carpeta a copiar (Carpeta Origen) y luego la Carpeta destino y para finalizar el usuario escoge entre copiar o moverla.</w:t>
      </w:r>
    </w:p>
    <w:p w:rsidR="00FA4430" w:rsidRDefault="00FA4430">
      <w:pPr>
        <w:rPr>
          <w:lang w:val="es-VE"/>
        </w:rPr>
      </w:pPr>
      <w:r>
        <w:rPr>
          <w:noProof/>
        </w:rPr>
        <w:drawing>
          <wp:inline distT="0" distB="0" distL="0" distR="0" wp14:anchorId="553896AA" wp14:editId="45E9EEAE">
            <wp:extent cx="5612130" cy="3155315"/>
            <wp:effectExtent l="0" t="0" r="7620" b="698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612130" cy="3155315"/>
                    </a:xfrm>
                    <a:prstGeom prst="rect">
                      <a:avLst/>
                    </a:prstGeom>
                  </pic:spPr>
                </pic:pic>
              </a:graphicData>
            </a:graphic>
          </wp:inline>
        </w:drawing>
      </w:r>
    </w:p>
    <w:p w:rsidR="00FA4430" w:rsidRDefault="00FA4430">
      <w:pPr>
        <w:rPr>
          <w:lang w:val="es-VE"/>
        </w:rPr>
      </w:pPr>
      <w:r>
        <w:rPr>
          <w:b/>
          <w:lang w:val="es-VE"/>
        </w:rPr>
        <w:t>-</w:t>
      </w:r>
      <w:proofErr w:type="spellStart"/>
      <w:r>
        <w:rPr>
          <w:b/>
          <w:lang w:val="es-VE"/>
        </w:rPr>
        <w:t>Funcion</w:t>
      </w:r>
      <w:proofErr w:type="spellEnd"/>
      <w:r>
        <w:rPr>
          <w:b/>
          <w:lang w:val="es-VE"/>
        </w:rPr>
        <w:t xml:space="preserve"> Subir archivos: </w:t>
      </w:r>
      <w:r>
        <w:rPr>
          <w:lang w:val="es-VE"/>
        </w:rPr>
        <w:t xml:space="preserve">Esta función permite al usuario cargar archivos videos documentos ETC de su ordenador al servidor, mejorando el acceso a los archivos, luego de seleccionar el archivo se debe elegir el </w:t>
      </w:r>
      <w:proofErr w:type="spellStart"/>
      <w:r>
        <w:rPr>
          <w:lang w:val="es-VE"/>
        </w:rPr>
        <w:t>alamacenamiento</w:t>
      </w:r>
      <w:proofErr w:type="spellEnd"/>
      <w:r>
        <w:rPr>
          <w:lang w:val="es-VE"/>
        </w:rPr>
        <w:t xml:space="preserve">, de no escoger ninguno estará predeterminado el almacenamiento raíz del sistema, al darle </w:t>
      </w:r>
      <w:proofErr w:type="spellStart"/>
      <w:r>
        <w:rPr>
          <w:lang w:val="es-VE"/>
        </w:rPr>
        <w:t>click</w:t>
      </w:r>
      <w:proofErr w:type="spellEnd"/>
      <w:r>
        <w:rPr>
          <w:lang w:val="es-VE"/>
        </w:rPr>
        <w:t xml:space="preserve"> al botón de Subir comenzara la carga del archivo pro fragmentos mostrando una barra de estado del mismo.</w:t>
      </w:r>
    </w:p>
    <w:p w:rsidR="00604619" w:rsidRDefault="00604619">
      <w:pPr>
        <w:rPr>
          <w:lang w:val="es-VE"/>
        </w:rPr>
      </w:pPr>
      <w:r>
        <w:rPr>
          <w:noProof/>
        </w:rPr>
        <w:lastRenderedPageBreak/>
        <w:drawing>
          <wp:inline distT="0" distB="0" distL="0" distR="0" wp14:anchorId="6F597D6F" wp14:editId="632A5103">
            <wp:extent cx="5612130" cy="3155315"/>
            <wp:effectExtent l="0" t="0" r="7620" b="698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612130" cy="3155315"/>
                    </a:xfrm>
                    <a:prstGeom prst="rect">
                      <a:avLst/>
                    </a:prstGeom>
                  </pic:spPr>
                </pic:pic>
              </a:graphicData>
            </a:graphic>
          </wp:inline>
        </w:drawing>
      </w:r>
    </w:p>
    <w:p w:rsidR="00604619" w:rsidRPr="00604619" w:rsidRDefault="00604619">
      <w:pPr>
        <w:rPr>
          <w:lang w:val="es-VE"/>
        </w:rPr>
      </w:pPr>
      <w:r>
        <w:rPr>
          <w:b/>
          <w:lang w:val="es-VE"/>
        </w:rPr>
        <w:t>-</w:t>
      </w:r>
      <w:proofErr w:type="spellStart"/>
      <w:r>
        <w:rPr>
          <w:b/>
          <w:lang w:val="es-VE"/>
        </w:rPr>
        <w:t>Funcion</w:t>
      </w:r>
      <w:proofErr w:type="spellEnd"/>
      <w:r>
        <w:rPr>
          <w:b/>
          <w:lang w:val="es-VE"/>
        </w:rPr>
        <w:t xml:space="preserve"> Papelera: </w:t>
      </w:r>
      <w:r>
        <w:rPr>
          <w:lang w:val="es-VE"/>
        </w:rPr>
        <w:t>La papelera funciona como un almacenamiento para los archivos eliminado permitiendo al usuario eliminarlo permanentemente  o restaurarlo a su ubicación original.</w:t>
      </w:r>
    </w:p>
    <w:sectPr w:rsidR="00604619" w:rsidRPr="0060461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85454"/>
    <w:rsid w:val="00233850"/>
    <w:rsid w:val="00604619"/>
    <w:rsid w:val="006E0346"/>
    <w:rsid w:val="00B85454"/>
    <w:rsid w:val="00EB54AF"/>
    <w:rsid w:val="00FA44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B8545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B8545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B8545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B8545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2906166</TotalTime>
  <Pages>6</Pages>
  <Words>377</Words>
  <Characters>2149</Characters>
  <Application>Microsoft Office Word</Application>
  <DocSecurity>0</DocSecurity>
  <Lines>17</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DUKE</dc:creator>
  <cp:lastModifiedBy>DUKE</cp:lastModifiedBy>
  <cp:revision>1</cp:revision>
  <dcterms:created xsi:type="dcterms:W3CDTF">2019-12-07T12:11:00Z</dcterms:created>
  <dcterms:modified xsi:type="dcterms:W3CDTF">2025-06-16T16:17:00Z</dcterms:modified>
</cp:coreProperties>
</file>