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FEAC" w14:textId="512C2599" w:rsidR="00FA1228" w:rsidRDefault="00FA1228">
      <w:pPr>
        <w:rPr>
          <w:rFonts w:cs="Times New Roman"/>
          <w:szCs w:val="24"/>
          <w:lang w:val="en-GB"/>
        </w:rPr>
      </w:pPr>
      <w:r>
        <w:rPr>
          <w:noProof/>
        </w:rPr>
        <w:drawing>
          <wp:inline distT="0" distB="0" distL="0" distR="0" wp14:anchorId="49FCC83D" wp14:editId="074E75C0">
            <wp:extent cx="1828800" cy="11094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191" cy="11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3367" w14:textId="37682357" w:rsidR="00FA1228" w:rsidRDefault="00FA1228">
      <w:pPr>
        <w:rPr>
          <w:rFonts w:cs="Times New Roman"/>
          <w:szCs w:val="24"/>
          <w:lang w:val="en-GB"/>
        </w:rPr>
      </w:pPr>
    </w:p>
    <w:p w14:paraId="3120835E" w14:textId="77777777" w:rsidR="00FA1228" w:rsidRDefault="00FA1228">
      <w:pPr>
        <w:rPr>
          <w:rFonts w:cs="Times New Roman"/>
          <w:szCs w:val="24"/>
          <w:lang w:val="en-GB"/>
        </w:rPr>
      </w:pPr>
    </w:p>
    <w:p w14:paraId="13A4856E" w14:textId="5ECCF9D4" w:rsidR="00FA1228" w:rsidRPr="00FA1228" w:rsidRDefault="00FA1228">
      <w:pPr>
        <w:rPr>
          <w:rFonts w:cs="Times New Roman"/>
          <w:szCs w:val="24"/>
          <w:lang w:val="en-GB"/>
        </w:rPr>
      </w:pPr>
      <w:r>
        <w:rPr>
          <w:rFonts w:cs="Times New Roman"/>
          <w:noProof/>
          <w:szCs w:val="24"/>
          <w:lang w:val="en-GB"/>
        </w:rPr>
        <w:drawing>
          <wp:inline distT="0" distB="0" distL="0" distR="0" wp14:anchorId="374C82C6" wp14:editId="522489F2">
            <wp:extent cx="5383530" cy="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6B748" w14:textId="581CEFDE" w:rsidR="00313022" w:rsidRPr="00FA1228" w:rsidRDefault="00FA1228" w:rsidP="00FA1228">
      <w:pPr>
        <w:spacing w:after="0"/>
        <w:jc w:val="center"/>
        <w:rPr>
          <w:rFonts w:ascii="Century Schoolbook" w:hAnsi="Century Schoolbook"/>
          <w:sz w:val="56"/>
          <w:szCs w:val="56"/>
          <w:lang w:val="en-GB"/>
        </w:rPr>
      </w:pPr>
      <w:r w:rsidRPr="00FA1228">
        <w:rPr>
          <w:rFonts w:ascii="Century Schoolbook" w:hAnsi="Century Schoolbook"/>
          <w:sz w:val="56"/>
          <w:szCs w:val="56"/>
          <w:lang w:val="en-GB"/>
        </w:rPr>
        <w:t>A Machine Learning Approach to Bio-Inspired Perching and Prey-Capturing</w:t>
      </w:r>
    </w:p>
    <w:p w14:paraId="4E6E489B" w14:textId="0F8230D5" w:rsidR="00FA1228" w:rsidRDefault="00FA12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E197C2" wp14:editId="7F021F92">
            <wp:extent cx="5383530" cy="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3261F" w14:textId="00DD732F" w:rsidR="00FA1228" w:rsidRPr="00657313" w:rsidRDefault="00657313" w:rsidP="00657313">
      <w:pPr>
        <w:jc w:val="center"/>
        <w:rPr>
          <w:rFonts w:ascii="Century Schoolbook" w:hAnsi="Century Schoolbook"/>
          <w:sz w:val="48"/>
          <w:szCs w:val="48"/>
          <w:lang w:val="en-GB"/>
        </w:rPr>
      </w:pPr>
      <w:r w:rsidRPr="00657313">
        <w:rPr>
          <w:rFonts w:ascii="Century Schoolbook" w:hAnsi="Century Schoolbook"/>
          <w:sz w:val="48"/>
          <w:szCs w:val="48"/>
          <w:lang w:val="en-GB"/>
        </w:rPr>
        <w:t>Research Project Code Resume</w:t>
      </w:r>
    </w:p>
    <w:p w14:paraId="7AC202E9" w14:textId="77777777" w:rsidR="00657313" w:rsidRDefault="00657313">
      <w:pPr>
        <w:rPr>
          <w:lang w:val="en-GB"/>
        </w:rPr>
      </w:pPr>
    </w:p>
    <w:p w14:paraId="75C46DAC" w14:textId="0BB06456" w:rsidR="00FA1228" w:rsidRDefault="00FA1228">
      <w:pPr>
        <w:rPr>
          <w:lang w:val="en-GB"/>
        </w:rPr>
      </w:pPr>
    </w:p>
    <w:p w14:paraId="0905ECAB" w14:textId="43552327" w:rsidR="00FA1228" w:rsidRDefault="00FA1228">
      <w:pPr>
        <w:rPr>
          <w:lang w:val="en-GB"/>
        </w:rPr>
      </w:pPr>
    </w:p>
    <w:p w14:paraId="34327080" w14:textId="0E12B678" w:rsidR="00FA1228" w:rsidRDefault="00FA1228">
      <w:pPr>
        <w:rPr>
          <w:lang w:val="en-GB"/>
        </w:rPr>
      </w:pPr>
    </w:p>
    <w:p w14:paraId="7EEED682" w14:textId="6AE11665" w:rsidR="00FA1228" w:rsidRDefault="00FA1228">
      <w:pPr>
        <w:rPr>
          <w:lang w:val="en-GB"/>
        </w:rPr>
      </w:pPr>
    </w:p>
    <w:p w14:paraId="58250A57" w14:textId="77777777" w:rsidR="00FA1228" w:rsidRDefault="00FA1228">
      <w:pPr>
        <w:rPr>
          <w:lang w:val="en-GB"/>
        </w:rPr>
      </w:pPr>
    </w:p>
    <w:p w14:paraId="7435F909" w14:textId="2D6719DE" w:rsidR="00FA1228" w:rsidRDefault="00FA1228">
      <w:pPr>
        <w:rPr>
          <w:lang w:val="en-GB"/>
        </w:rPr>
      </w:pPr>
    </w:p>
    <w:p w14:paraId="75FCD5B8" w14:textId="77777777" w:rsidR="00FA1228" w:rsidRDefault="00FA1228">
      <w:pPr>
        <w:rPr>
          <w:lang w:val="en-GB"/>
        </w:rPr>
      </w:pPr>
    </w:p>
    <w:p w14:paraId="7663BA16" w14:textId="4493A413" w:rsidR="00FA1228" w:rsidRPr="00FA1228" w:rsidRDefault="00FA1228">
      <w:pPr>
        <w:rPr>
          <w:b/>
          <w:bCs/>
          <w:sz w:val="28"/>
          <w:szCs w:val="24"/>
          <w:lang w:val="en-GB"/>
        </w:rPr>
      </w:pPr>
      <w:r w:rsidRPr="00FA1228">
        <w:rPr>
          <w:b/>
          <w:bCs/>
          <w:sz w:val="28"/>
          <w:szCs w:val="24"/>
          <w:lang w:val="en-GB"/>
        </w:rPr>
        <w:t>Author:</w:t>
      </w:r>
    </w:p>
    <w:p w14:paraId="76F867D3" w14:textId="5DA8BCFD" w:rsidR="00FA1228" w:rsidRPr="00FA1228" w:rsidRDefault="00FA1228">
      <w:pPr>
        <w:rPr>
          <w:sz w:val="28"/>
          <w:szCs w:val="24"/>
          <w:lang w:val="en-GB"/>
        </w:rPr>
      </w:pPr>
      <w:r w:rsidRPr="00FA1228">
        <w:rPr>
          <w:sz w:val="28"/>
          <w:szCs w:val="24"/>
          <w:lang w:val="en-GB"/>
        </w:rPr>
        <w:t xml:space="preserve">Arroyo </w:t>
      </w:r>
      <w:proofErr w:type="spellStart"/>
      <w:r w:rsidRPr="00FA1228">
        <w:rPr>
          <w:sz w:val="28"/>
          <w:szCs w:val="24"/>
          <w:lang w:val="en-GB"/>
        </w:rPr>
        <w:t>Ramo</w:t>
      </w:r>
      <w:proofErr w:type="spellEnd"/>
      <w:r w:rsidRPr="00FA1228">
        <w:rPr>
          <w:sz w:val="28"/>
          <w:szCs w:val="24"/>
          <w:lang w:val="en-GB"/>
        </w:rPr>
        <w:t>, Andrea</w:t>
      </w:r>
    </w:p>
    <w:p w14:paraId="3D614589" w14:textId="59DC8EF7" w:rsidR="00FA1228" w:rsidRPr="00FA1228" w:rsidRDefault="00FA1228">
      <w:pPr>
        <w:rPr>
          <w:b/>
          <w:bCs/>
          <w:sz w:val="28"/>
          <w:szCs w:val="24"/>
          <w:lang w:val="en-GB"/>
        </w:rPr>
      </w:pPr>
      <w:r w:rsidRPr="00FA1228">
        <w:rPr>
          <w:b/>
          <w:bCs/>
          <w:sz w:val="28"/>
          <w:szCs w:val="24"/>
          <w:lang w:val="en-GB"/>
        </w:rPr>
        <w:t>Tutors:</w:t>
      </w:r>
    </w:p>
    <w:p w14:paraId="7D656FD2" w14:textId="49DDB419" w:rsidR="00FA1228" w:rsidRPr="00FA1228" w:rsidRDefault="00FA1228" w:rsidP="00FA1228">
      <w:pPr>
        <w:spacing w:after="40"/>
        <w:rPr>
          <w:sz w:val="28"/>
          <w:szCs w:val="24"/>
          <w:lang w:val="en-GB"/>
        </w:rPr>
      </w:pPr>
      <w:proofErr w:type="spellStart"/>
      <w:r w:rsidRPr="00FA1228">
        <w:rPr>
          <w:sz w:val="28"/>
          <w:szCs w:val="24"/>
          <w:lang w:val="en-GB"/>
        </w:rPr>
        <w:t>Bauerheim</w:t>
      </w:r>
      <w:proofErr w:type="spellEnd"/>
      <w:r w:rsidRPr="00FA1228">
        <w:rPr>
          <w:sz w:val="28"/>
          <w:szCs w:val="24"/>
          <w:lang w:val="en-GB"/>
        </w:rPr>
        <w:t>, Michael</w:t>
      </w:r>
    </w:p>
    <w:p w14:paraId="5952ED7C" w14:textId="3BC1A25B" w:rsidR="00FA1228" w:rsidRPr="00FA1228" w:rsidRDefault="00FA1228" w:rsidP="00FA1228">
      <w:pPr>
        <w:spacing w:after="40"/>
        <w:rPr>
          <w:sz w:val="28"/>
          <w:szCs w:val="24"/>
          <w:lang w:val="en-GB"/>
        </w:rPr>
      </w:pPr>
      <w:r w:rsidRPr="00FA1228">
        <w:rPr>
          <w:sz w:val="28"/>
          <w:szCs w:val="24"/>
          <w:lang w:val="en-GB"/>
        </w:rPr>
        <w:t>Jardin, Thierry</w:t>
      </w:r>
    </w:p>
    <w:p w14:paraId="2B50AFDB" w14:textId="559FB49F" w:rsidR="00FA1228" w:rsidRDefault="00FA1228" w:rsidP="00FA1228">
      <w:pPr>
        <w:spacing w:after="40"/>
        <w:rPr>
          <w:lang w:val="en-GB"/>
        </w:rPr>
      </w:pPr>
      <w:proofErr w:type="spellStart"/>
      <w:r w:rsidRPr="00FA1228">
        <w:rPr>
          <w:sz w:val="28"/>
          <w:szCs w:val="24"/>
          <w:lang w:val="en-GB"/>
        </w:rPr>
        <w:t>Rachelson</w:t>
      </w:r>
      <w:proofErr w:type="spellEnd"/>
      <w:r w:rsidRPr="00FA1228">
        <w:rPr>
          <w:sz w:val="28"/>
          <w:szCs w:val="24"/>
          <w:lang w:val="en-GB"/>
        </w:rPr>
        <w:t>, Emmanuel</w:t>
      </w:r>
      <w:r>
        <w:rPr>
          <w:lang w:val="en-GB"/>
        </w:rPr>
        <w:br w:type="page"/>
      </w:r>
    </w:p>
    <w:sdt>
      <w:sdtPr>
        <w:id w:val="11364637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65679F5" w14:textId="17674A63" w:rsidR="00C9359B" w:rsidRPr="00C9359B" w:rsidRDefault="006A3882" w:rsidP="00C9359B">
          <w:pPr>
            <w:pStyle w:val="TtuloTDC"/>
            <w:spacing w:after="20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Table </w:t>
          </w:r>
          <w:proofErr w:type="spellStart"/>
          <w:r>
            <w:rPr>
              <w:rFonts w:ascii="Times New Roman" w:hAnsi="Times New Roman" w:cs="Times New Roman"/>
            </w:rPr>
            <w:t>of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Contents</w:t>
          </w:r>
          <w:proofErr w:type="spellEnd"/>
        </w:p>
        <w:p w14:paraId="575DFCEA" w14:textId="5C8492E4" w:rsidR="00D44FC9" w:rsidRDefault="00C9359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19863" w:history="1">
            <w:r w:rsidR="00D44FC9" w:rsidRPr="00BC2B9D">
              <w:rPr>
                <w:rStyle w:val="Hipervnculo"/>
                <w:noProof/>
                <w:lang w:val="en-GB"/>
              </w:rPr>
              <w:t>Table of Figures</w:t>
            </w:r>
            <w:r w:rsidR="00D44FC9">
              <w:rPr>
                <w:noProof/>
                <w:webHidden/>
              </w:rPr>
              <w:tab/>
            </w:r>
            <w:r w:rsidR="00D44FC9">
              <w:rPr>
                <w:noProof/>
                <w:webHidden/>
              </w:rPr>
              <w:fldChar w:fldCharType="begin"/>
            </w:r>
            <w:r w:rsidR="00D44FC9">
              <w:rPr>
                <w:noProof/>
                <w:webHidden/>
              </w:rPr>
              <w:instrText xml:space="preserve"> PAGEREF _Toc20519863 \h </w:instrText>
            </w:r>
            <w:r w:rsidR="00D44FC9">
              <w:rPr>
                <w:noProof/>
                <w:webHidden/>
              </w:rPr>
            </w:r>
            <w:r w:rsidR="00D44FC9">
              <w:rPr>
                <w:noProof/>
                <w:webHidden/>
              </w:rPr>
              <w:fldChar w:fldCharType="separate"/>
            </w:r>
            <w:r w:rsidR="00D44FC9">
              <w:rPr>
                <w:noProof/>
                <w:webHidden/>
              </w:rPr>
              <w:t>1</w:t>
            </w:r>
            <w:r w:rsidR="00D44FC9">
              <w:rPr>
                <w:noProof/>
                <w:webHidden/>
              </w:rPr>
              <w:fldChar w:fldCharType="end"/>
            </w:r>
          </w:hyperlink>
        </w:p>
        <w:p w14:paraId="4BBC71E7" w14:textId="67D2A9A0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4" w:history="1">
            <w:r w:rsidRPr="00BC2B9D">
              <w:rPr>
                <w:rStyle w:val="Hipervnculo"/>
                <w:rFonts w:cs="Times New Roman"/>
                <w:noProof/>
                <w:lang w:val="fr-FR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7D0B" w14:textId="7D876FE6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5" w:history="1">
            <w:r w:rsidRPr="00BC2B9D">
              <w:rPr>
                <w:rStyle w:val="Hipervnculo"/>
                <w:noProof/>
                <w:lang w:val="en-GB"/>
              </w:rPr>
              <w:t>2. Flat plate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C577" w14:textId="718A4FA7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6" w:history="1">
            <w:r w:rsidRPr="00BC2B9D">
              <w:rPr>
                <w:rStyle w:val="Hipervnculo"/>
                <w:noProof/>
                <w:lang w:val="en-GB"/>
              </w:rPr>
              <w:t>3. Reinforcement Learning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6874" w14:textId="73845B04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7" w:history="1">
            <w:r w:rsidRPr="00BC2B9D">
              <w:rPr>
                <w:rStyle w:val="Hipervnculo"/>
                <w:rFonts w:cs="Times New Roman"/>
                <w:noProof/>
                <w:lang w:val="en-GB"/>
              </w:rPr>
              <w:t>4. Code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1EA8" w14:textId="10BE08F6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8" w:history="1">
            <w:r w:rsidRPr="00BC2B9D">
              <w:rPr>
                <w:rStyle w:val="Hipervnculo"/>
                <w:noProof/>
                <w:lang w:val="en-GB"/>
              </w:rPr>
              <w:t>5. 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D7D1" w14:textId="5D19340B" w:rsidR="00D44FC9" w:rsidRDefault="00D44F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519869" w:history="1">
            <w:r w:rsidRPr="00BC2B9D">
              <w:rPr>
                <w:rStyle w:val="Hipervnculo"/>
                <w:noProof/>
                <w:lang w:val="en-GB"/>
              </w:rPr>
              <w:t>6.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93DB" w14:textId="29AC7054" w:rsidR="00C9359B" w:rsidRDefault="00C9359B">
          <w:r>
            <w:rPr>
              <w:b/>
              <w:bCs/>
            </w:rPr>
            <w:fldChar w:fldCharType="end"/>
          </w:r>
        </w:p>
      </w:sdtContent>
    </w:sdt>
    <w:p w14:paraId="60621CB0" w14:textId="54E1EA1B" w:rsidR="00FA1228" w:rsidRDefault="00FA1228">
      <w:pPr>
        <w:rPr>
          <w:lang w:val="en-GB"/>
        </w:rPr>
      </w:pPr>
    </w:p>
    <w:p w14:paraId="79DF0278" w14:textId="281C13D2" w:rsidR="00B711D9" w:rsidRPr="00FA1228" w:rsidRDefault="00B711D9" w:rsidP="00B711D9">
      <w:pPr>
        <w:pStyle w:val="Ttulo1"/>
        <w:rPr>
          <w:lang w:val="en-GB"/>
        </w:rPr>
      </w:pPr>
      <w:bookmarkStart w:id="0" w:name="_Toc20519863"/>
      <w:r>
        <w:rPr>
          <w:lang w:val="en-GB"/>
        </w:rPr>
        <w:t>Table of Figures</w:t>
      </w:r>
      <w:bookmarkEnd w:id="0"/>
    </w:p>
    <w:p w14:paraId="09361AC4" w14:textId="1BCA169B" w:rsidR="00D44FC9" w:rsidRDefault="00B711D9" w:rsidP="00D44FC9">
      <w:pPr>
        <w:pStyle w:val="Tabladeilustraciones"/>
        <w:tabs>
          <w:tab w:val="right" w:leader="dot" w:pos="8494"/>
        </w:tabs>
        <w:spacing w:after="100"/>
        <w:rPr>
          <w:rFonts w:asciiTheme="minorHAnsi" w:eastAsiaTheme="minorEastAsia" w:hAnsiTheme="minorHAnsi"/>
          <w:noProof/>
          <w:sz w:val="22"/>
          <w:lang w:eastAsia="es-ES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20519870" w:history="1">
        <w:r w:rsidR="00D44FC9" w:rsidRPr="00D13893">
          <w:rPr>
            <w:rStyle w:val="Hipervnculo"/>
            <w:noProof/>
            <w:lang w:val="fr-FR"/>
          </w:rPr>
          <w:t xml:space="preserve">Figure 1: Flat plate model simplification. </w:t>
        </w:r>
        <w:r w:rsidR="00D44FC9" w:rsidRPr="00D13893">
          <w:rPr>
            <w:rStyle w:val="Hipervnculo"/>
            <w:noProof/>
            <w:lang w:val="en-GB"/>
          </w:rPr>
          <w:t>The x-y reference frame is linked to the centre of mass of the flat plate, however it does not rotate with respect to the horizontal plane.</w:t>
        </w:r>
        <w:r w:rsidR="00D44FC9">
          <w:rPr>
            <w:noProof/>
            <w:webHidden/>
          </w:rPr>
          <w:tab/>
        </w:r>
        <w:r w:rsidR="00D44FC9">
          <w:rPr>
            <w:noProof/>
            <w:webHidden/>
          </w:rPr>
          <w:fldChar w:fldCharType="begin"/>
        </w:r>
        <w:r w:rsidR="00D44FC9">
          <w:rPr>
            <w:noProof/>
            <w:webHidden/>
          </w:rPr>
          <w:instrText xml:space="preserve"> PAGEREF _Toc20519870 \h </w:instrText>
        </w:r>
        <w:r w:rsidR="00D44FC9">
          <w:rPr>
            <w:noProof/>
            <w:webHidden/>
          </w:rPr>
        </w:r>
        <w:r w:rsidR="00D44FC9">
          <w:rPr>
            <w:noProof/>
            <w:webHidden/>
          </w:rPr>
          <w:fldChar w:fldCharType="separate"/>
        </w:r>
        <w:r w:rsidR="00D44FC9">
          <w:rPr>
            <w:noProof/>
            <w:webHidden/>
          </w:rPr>
          <w:t>2</w:t>
        </w:r>
        <w:r w:rsidR="00D44FC9">
          <w:rPr>
            <w:noProof/>
            <w:webHidden/>
          </w:rPr>
          <w:fldChar w:fldCharType="end"/>
        </w:r>
      </w:hyperlink>
    </w:p>
    <w:p w14:paraId="7BAD81D4" w14:textId="025A6FBB" w:rsidR="00D44FC9" w:rsidRDefault="00D44FC9" w:rsidP="00D44FC9">
      <w:pPr>
        <w:pStyle w:val="Tabladeilustraciones"/>
        <w:tabs>
          <w:tab w:val="right" w:leader="dot" w:pos="8494"/>
        </w:tabs>
        <w:spacing w:after="100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20519871" w:history="1">
        <w:r w:rsidRPr="00D13893">
          <w:rPr>
            <w:rStyle w:val="Hipervnculo"/>
            <w:noProof/>
            <w:lang w:val="en-GB"/>
          </w:rPr>
          <w:t>Figure 2: Folder development with all the files and sub-folders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A9DCC" w14:textId="66B2B3DC" w:rsidR="00D44FC9" w:rsidRDefault="00D44FC9" w:rsidP="00D44FC9">
      <w:pPr>
        <w:pStyle w:val="Tabladeilustraciones"/>
        <w:tabs>
          <w:tab w:val="right" w:leader="dot" w:pos="8494"/>
        </w:tabs>
        <w:spacing w:after="100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20519872" w:history="1">
        <w:r w:rsidRPr="00D13893">
          <w:rPr>
            <w:rStyle w:val="Hipervnculo"/>
            <w:noProof/>
            <w:lang w:val="en-GB"/>
          </w:rPr>
          <w:t>Figure 3: Reference system used to compute the reward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477A6" w14:textId="4E323EE5" w:rsidR="00D44FC9" w:rsidRDefault="00D44FC9" w:rsidP="00D44FC9">
      <w:pPr>
        <w:pStyle w:val="Tabladeilustraciones"/>
        <w:tabs>
          <w:tab w:val="right" w:leader="dot" w:pos="8494"/>
        </w:tabs>
        <w:spacing w:after="100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20519873" w:history="1">
        <w:r w:rsidRPr="00D13893">
          <w:rPr>
            <w:rStyle w:val="Hipervnculo"/>
            <w:noProof/>
            <w:lang w:val="en-GB"/>
          </w:rPr>
          <w:t>Figure 4: Example of reward topology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565EC3" w14:textId="5E94B023" w:rsidR="00FA1228" w:rsidRDefault="00B711D9" w:rsidP="00B711D9">
      <w:pPr>
        <w:spacing w:after="100"/>
        <w:rPr>
          <w:lang w:val="en-GB"/>
        </w:rPr>
      </w:pPr>
      <w:r>
        <w:rPr>
          <w:lang w:val="en-GB"/>
        </w:rPr>
        <w:fldChar w:fldCharType="end"/>
      </w:r>
    </w:p>
    <w:p w14:paraId="41EB7B88" w14:textId="01EED7F8" w:rsidR="00B711D9" w:rsidRDefault="00B711D9">
      <w:pPr>
        <w:rPr>
          <w:lang w:val="en-GB"/>
        </w:rPr>
      </w:pPr>
    </w:p>
    <w:p w14:paraId="42DFE41D" w14:textId="223F0E05" w:rsidR="00B711D9" w:rsidRDefault="00B711D9">
      <w:pPr>
        <w:rPr>
          <w:lang w:val="en-GB"/>
        </w:rPr>
      </w:pPr>
      <w:bookmarkStart w:id="1" w:name="_GoBack"/>
      <w:bookmarkEnd w:id="1"/>
    </w:p>
    <w:p w14:paraId="6809AC5B" w14:textId="77777777" w:rsidR="00B711D9" w:rsidRPr="00FA1228" w:rsidRDefault="00B711D9">
      <w:pPr>
        <w:rPr>
          <w:lang w:val="en-GB"/>
        </w:rPr>
      </w:pPr>
    </w:p>
    <w:p w14:paraId="7E5C30A6" w14:textId="77731606" w:rsidR="004926ED" w:rsidRDefault="004926ED">
      <w:pPr>
        <w:rPr>
          <w:lang w:val="en-GB"/>
        </w:rPr>
      </w:pPr>
      <w:r>
        <w:rPr>
          <w:lang w:val="en-GB"/>
        </w:rPr>
        <w:br w:type="page"/>
      </w:r>
    </w:p>
    <w:p w14:paraId="190959DF" w14:textId="23EF9F2B" w:rsidR="00046858" w:rsidRPr="00046858" w:rsidRDefault="00046858" w:rsidP="004926ED">
      <w:pPr>
        <w:pStyle w:val="Ttulo1"/>
        <w:rPr>
          <w:rFonts w:cs="Times New Roman"/>
          <w:lang w:val="fr-FR"/>
        </w:rPr>
      </w:pPr>
      <w:bookmarkStart w:id="2" w:name="_Toc20519864"/>
      <w:r w:rsidRPr="00046858">
        <w:rPr>
          <w:rFonts w:cs="Times New Roman"/>
          <w:lang w:val="fr-FR"/>
        </w:rPr>
        <w:lastRenderedPageBreak/>
        <w:t>1. Introduction</w:t>
      </w:r>
      <w:bookmarkEnd w:id="2"/>
    </w:p>
    <w:p w14:paraId="4A99A5FC" w14:textId="6AE28FAA" w:rsidR="00046858" w:rsidRDefault="00046858" w:rsidP="00046858">
      <w:pPr>
        <w:rPr>
          <w:lang w:val="en-GB"/>
        </w:rPr>
      </w:pPr>
      <w:r w:rsidRPr="00046858">
        <w:rPr>
          <w:lang w:val="en-GB"/>
        </w:rPr>
        <w:t>This document is just a</w:t>
      </w:r>
      <w:r>
        <w:rPr>
          <w:lang w:val="en-GB"/>
        </w:rPr>
        <w:t>n aid to understand the developed code for the application of Deep Deterministic Reinforcement Policy Gradient algorithm applied to</w:t>
      </w:r>
      <w:r w:rsidR="00C47C3B">
        <w:rPr>
          <w:lang w:val="en-GB"/>
        </w:rPr>
        <w:t xml:space="preserve"> determined problem. This is the case of a flat plate without drag forces.</w:t>
      </w:r>
    </w:p>
    <w:p w14:paraId="31B2014A" w14:textId="4A1EB90B" w:rsidR="00400FEA" w:rsidRPr="003A6A3D" w:rsidRDefault="001677C7" w:rsidP="00046858">
      <w:pPr>
        <w:rPr>
          <w:lang w:val="en-GB"/>
        </w:rPr>
      </w:pPr>
      <w:r w:rsidRPr="001677C7">
        <w:rPr>
          <w:lang w:val="en-GB"/>
        </w:rPr>
        <w:t>First, an explan</w:t>
      </w:r>
      <w:r>
        <w:rPr>
          <w:lang w:val="en-GB"/>
        </w:rPr>
        <w:t>ation of the current problem to solve; s</w:t>
      </w:r>
      <w:r w:rsidRPr="001677C7">
        <w:rPr>
          <w:lang w:val="en-GB"/>
        </w:rPr>
        <w:t>econd, files structure</w:t>
      </w:r>
      <w:r>
        <w:rPr>
          <w:lang w:val="en-GB"/>
        </w:rPr>
        <w:t xml:space="preserve"> and, finally, the file by file code development.</w:t>
      </w:r>
    </w:p>
    <w:p w14:paraId="3B93059E" w14:textId="180F584A" w:rsidR="001677C7" w:rsidRPr="00400FEA" w:rsidRDefault="00687C2B" w:rsidP="001677C7">
      <w:pPr>
        <w:pStyle w:val="Ttulo1"/>
        <w:rPr>
          <w:lang w:val="en-GB"/>
        </w:rPr>
      </w:pPr>
      <w:bookmarkStart w:id="3" w:name="_Toc20519865"/>
      <w:r>
        <w:rPr>
          <w:lang w:val="en-GB"/>
        </w:rPr>
        <w:t xml:space="preserve">2. </w:t>
      </w:r>
      <w:r w:rsidR="001677C7" w:rsidRPr="00400FEA">
        <w:rPr>
          <w:lang w:val="en-GB"/>
        </w:rPr>
        <w:t>Flat plate model</w:t>
      </w:r>
      <w:bookmarkEnd w:id="3"/>
    </w:p>
    <w:p w14:paraId="4990A83D" w14:textId="77777777" w:rsidR="00D5331F" w:rsidRDefault="00400FEA" w:rsidP="00D5331F">
      <w:pPr>
        <w:rPr>
          <w:lang w:val="en-GB"/>
        </w:rPr>
      </w:pPr>
      <w:r w:rsidRPr="00400FEA">
        <w:rPr>
          <w:lang w:val="en-GB"/>
        </w:rPr>
        <w:t>The i</w:t>
      </w:r>
      <w:r>
        <w:rPr>
          <w:lang w:val="en-GB"/>
        </w:rPr>
        <w:t xml:space="preserve">mplemented model is the flat plate model. It is the body motion in the air of a flat plate under gravity effect, its only acting aerodynamic force is lift; drag forces are neglected. See </w:t>
      </w:r>
      <w:r w:rsidR="00D5331F">
        <w:rPr>
          <w:lang w:val="en-GB"/>
        </w:rPr>
        <w:fldChar w:fldCharType="begin"/>
      </w:r>
      <w:r w:rsidR="00D5331F">
        <w:rPr>
          <w:lang w:val="en-GB"/>
        </w:rPr>
        <w:instrText xml:space="preserve"> REF _Ref20507341 \h </w:instrText>
      </w:r>
      <w:r w:rsidR="00D5331F">
        <w:rPr>
          <w:lang w:val="en-GB"/>
        </w:rPr>
      </w:r>
      <w:r w:rsidR="00D5331F">
        <w:rPr>
          <w:lang w:val="en-GB"/>
        </w:rPr>
        <w:fldChar w:fldCharType="separate"/>
      </w:r>
      <w:r w:rsidR="00D5331F" w:rsidRPr="00D5331F">
        <w:rPr>
          <w:lang w:val="en-GB"/>
        </w:rPr>
        <w:t xml:space="preserve">Figure </w:t>
      </w:r>
      <w:r w:rsidR="00D5331F" w:rsidRPr="00D5331F">
        <w:rPr>
          <w:noProof/>
          <w:lang w:val="en-GB"/>
        </w:rPr>
        <w:t>1</w:t>
      </w:r>
      <w:r w:rsidR="00D5331F">
        <w:rPr>
          <w:lang w:val="en-GB"/>
        </w:rPr>
        <w:t>.</w:t>
      </w:r>
      <w:r w:rsidR="00D5331F">
        <w:rPr>
          <w:lang w:val="en-GB"/>
        </w:rPr>
        <w:fldChar w:fldCharType="end"/>
      </w:r>
    </w:p>
    <w:p w14:paraId="2AF21301" w14:textId="673DD13B" w:rsidR="001677C7" w:rsidRDefault="001677C7" w:rsidP="00D5331F">
      <w:pPr>
        <w:jc w:val="center"/>
      </w:pPr>
      <w:r w:rsidRPr="001677C7">
        <w:drawing>
          <wp:inline distT="0" distB="0" distL="0" distR="0" wp14:anchorId="3AFDE7B7" wp14:editId="16650529">
            <wp:extent cx="3600000" cy="1983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2DC" w14:textId="1EEF330C" w:rsidR="001677C7" w:rsidRPr="00400FEA" w:rsidRDefault="001677C7" w:rsidP="001677C7">
      <w:pPr>
        <w:pStyle w:val="Descripcin"/>
        <w:jc w:val="center"/>
        <w:rPr>
          <w:lang w:val="en-GB"/>
        </w:rPr>
      </w:pPr>
      <w:bookmarkStart w:id="4" w:name="_Ref20507341"/>
      <w:bookmarkStart w:id="5" w:name="_Toc20519870"/>
      <w:r w:rsidRPr="00400FEA">
        <w:rPr>
          <w:lang w:val="fr-FR"/>
        </w:rPr>
        <w:t xml:space="preserve">Figure </w:t>
      </w:r>
      <w:r>
        <w:fldChar w:fldCharType="begin"/>
      </w:r>
      <w:r w:rsidRPr="00400FEA">
        <w:rPr>
          <w:lang w:val="fr-FR"/>
        </w:rPr>
        <w:instrText xml:space="preserve"> SEQ Figure \* ARABIC </w:instrText>
      </w:r>
      <w:r>
        <w:fldChar w:fldCharType="separate"/>
      </w:r>
      <w:r w:rsidR="00DE17DC">
        <w:rPr>
          <w:noProof/>
          <w:lang w:val="fr-FR"/>
        </w:rPr>
        <w:t>1</w:t>
      </w:r>
      <w:r>
        <w:fldChar w:fldCharType="end"/>
      </w:r>
      <w:r w:rsidRPr="00400FEA">
        <w:rPr>
          <w:lang w:val="fr-FR"/>
        </w:rPr>
        <w:t>: Flat plate model simplification</w:t>
      </w:r>
      <w:r w:rsidR="00400FEA" w:rsidRPr="00400FEA">
        <w:rPr>
          <w:lang w:val="fr-FR"/>
        </w:rPr>
        <w:t xml:space="preserve">. </w:t>
      </w:r>
      <w:r w:rsidR="00400FEA" w:rsidRPr="00400FEA">
        <w:rPr>
          <w:lang w:val="en-GB"/>
        </w:rPr>
        <w:t>The x-y reference frame is linked to the c</w:t>
      </w:r>
      <w:r w:rsidR="00400FEA">
        <w:rPr>
          <w:lang w:val="en-GB"/>
        </w:rPr>
        <w:t xml:space="preserve">entre of mass of the flat </w:t>
      </w:r>
      <w:proofErr w:type="gramStart"/>
      <w:r w:rsidR="00400FEA">
        <w:rPr>
          <w:lang w:val="en-GB"/>
        </w:rPr>
        <w:t>plate,</w:t>
      </w:r>
      <w:proofErr w:type="gramEnd"/>
      <w:r w:rsidR="00400FEA">
        <w:rPr>
          <w:lang w:val="en-GB"/>
        </w:rPr>
        <w:t xml:space="preserve"> however it does not rotate with respect to the horizontal plane.</w:t>
      </w:r>
      <w:bookmarkEnd w:id="4"/>
      <w:bookmarkEnd w:id="5"/>
    </w:p>
    <w:p w14:paraId="30CADBA9" w14:textId="48F7D89D" w:rsidR="00D5331F" w:rsidRDefault="004D0920" w:rsidP="00046858">
      <w:pPr>
        <w:rPr>
          <w:lang w:val="en-GB"/>
        </w:rPr>
      </w:pPr>
      <w:r>
        <w:rPr>
          <w:lang w:val="en-GB"/>
        </w:rPr>
        <w:t>The model has its associated set of differential equations that define the path and velocities on of the flat plate</w:t>
      </w:r>
      <w:r w:rsidR="004D336B">
        <w:rPr>
          <w:lang w:val="en-GB"/>
        </w:rPr>
        <w:t xml:space="preserve"> under low perturbances/angles assumption</w:t>
      </w:r>
      <w:r>
        <w:rPr>
          <w:lang w:val="en-GB"/>
        </w:rPr>
        <w:t>.</w:t>
      </w:r>
    </w:p>
    <w:p w14:paraId="7F06FBAA" w14:textId="5C132BE4" w:rsidR="004D0920" w:rsidRDefault="004D0920" w:rsidP="00046858">
      <w:pPr>
        <w:rPr>
          <w:lang w:val="en-GB"/>
        </w:rPr>
      </w:pPr>
      <w:r>
        <w:rPr>
          <w:lang w:val="en-GB"/>
        </w:rPr>
        <w:t>X axis:</w:t>
      </w:r>
    </w:p>
    <w:p w14:paraId="0516A696" w14:textId="1D403AEA" w:rsidR="004D0920" w:rsidRPr="004D0920" w:rsidRDefault="004D0920" w:rsidP="004D0920">
      <w:pPr>
        <w:spacing w:after="12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=-D=0</m:t>
          </m:r>
        </m:oMath>
      </m:oMathPara>
    </w:p>
    <w:p w14:paraId="4420E46C" w14:textId="5B84CC79" w:rsidR="004D0920" w:rsidRPr="004D0920" w:rsidRDefault="004D0920" w:rsidP="004D0920">
      <w:pPr>
        <w:spacing w:after="12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=0→u=cst</m:t>
          </m:r>
        </m:oMath>
      </m:oMathPara>
    </w:p>
    <w:p w14:paraId="0B63B78F" w14:textId="54FAA1EB" w:rsidR="004D0920" w:rsidRPr="004D0920" w:rsidRDefault="004D0920" w:rsidP="0004685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</m:oMath>
      </m:oMathPara>
    </w:p>
    <w:p w14:paraId="6776FE01" w14:textId="0D20D809" w:rsidR="004D0920" w:rsidRPr="004D0920" w:rsidRDefault="004D0920" w:rsidP="0004685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Y axis</w:t>
      </w:r>
    </w:p>
    <w:p w14:paraId="7ED907BC" w14:textId="09C9BEDE" w:rsidR="001677C7" w:rsidRDefault="004D0920" w:rsidP="004D0920">
      <w:pPr>
        <w:spacing w:after="120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=-m·g+L ;L=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ρ·S·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α+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ind</m:t>
                      </m:r>
                    </m:sub>
                  </m:sSub>
                </m:e>
              </m:d>
            </m:e>
          </m:d>
        </m:oMath>
      </m:oMathPara>
    </w:p>
    <w:p w14:paraId="3C25125A" w14:textId="77649D3A" w:rsidR="004D0920" w:rsidRDefault="004D0920" w:rsidP="004D0920">
      <w:pPr>
        <w:spacing w:after="120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 -g+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α+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ind</m:t>
                  </m:r>
                </m:sub>
              </m:sSub>
            </m:e>
          </m:d>
        </m:oMath>
      </m:oMathPara>
    </w:p>
    <w:p w14:paraId="6390A5C8" w14:textId="4D76E531" w:rsidR="004D0920" w:rsidRDefault="004D0920" w:rsidP="00046858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</m:oMath>
      </m:oMathPara>
    </w:p>
    <w:p w14:paraId="6A0E04D6" w14:textId="2BEFCD90" w:rsidR="004D0920" w:rsidRDefault="00CD7D09" w:rsidP="00046858">
      <w:pPr>
        <w:rPr>
          <w:lang w:val="en-GB"/>
        </w:rPr>
      </w:pPr>
      <w:r>
        <w:rPr>
          <w:lang w:val="en-GB"/>
        </w:rPr>
        <w:lastRenderedPageBreak/>
        <w:t>Where:</w:t>
      </w:r>
    </w:p>
    <w:p w14:paraId="29ADC895" w14:textId="54D978F4" w:rsidR="00CD7D09" w:rsidRPr="00CD7D09" w:rsidRDefault="00CD7D09" w:rsidP="00CD7D09">
      <w:pPr>
        <w:pStyle w:val="Prrafodelista"/>
        <w:numPr>
          <w:ilvl w:val="0"/>
          <w:numId w:val="1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ρ·S·π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rPr>
          <w:rFonts w:eastAsiaTheme="minorEastAsia"/>
          <w:lang w:val="en-GB"/>
        </w:rPr>
        <w:t xml:space="preserve"> is the reduced mass.</w:t>
      </w:r>
    </w:p>
    <w:p w14:paraId="32CEE6C7" w14:textId="3747FEB9" w:rsidR="00AF757B" w:rsidRPr="00AF757B" w:rsidRDefault="00CD7D09" w:rsidP="00AF757B">
      <w:pPr>
        <w:pStyle w:val="Prrafodelista"/>
        <w:numPr>
          <w:ilvl w:val="0"/>
          <w:numId w:val="1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ind</m:t>
            </m:r>
          </m:sub>
        </m:sSub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den>
                </m:f>
              </m:e>
            </m:d>
          </m:e>
        </m:func>
      </m:oMath>
      <w:r>
        <w:rPr>
          <w:rFonts w:eastAsiaTheme="minorEastAsia"/>
          <w:lang w:val="en-GB"/>
        </w:rPr>
        <w:t xml:space="preserve"> is the induced angle of attack, which modifies the effective angle of attack </w:t>
      </w:r>
      <w:r w:rsidR="00596359">
        <w:rPr>
          <w:rFonts w:eastAsiaTheme="minorEastAsia"/>
          <w:lang w:val="en-GB"/>
        </w:rPr>
        <w:t>that depends</w:t>
      </w:r>
      <w:r>
        <w:rPr>
          <w:rFonts w:eastAsiaTheme="minorEastAsia"/>
          <w:lang w:val="en-GB"/>
        </w:rPr>
        <w:t xml:space="preserve"> </w:t>
      </w:r>
      <w:r w:rsidR="00596359">
        <w:rPr>
          <w:rFonts w:eastAsiaTheme="minorEastAsia"/>
          <w:lang w:val="en-GB"/>
        </w:rPr>
        <w:t>on</w:t>
      </w:r>
      <w:r>
        <w:rPr>
          <w:rFonts w:eastAsiaTheme="minorEastAsia"/>
          <w:lang w:val="en-GB"/>
        </w:rPr>
        <w:t xml:space="preserve"> the ascending or descending flat plate </w:t>
      </w:r>
      <w:proofErr w:type="gramStart"/>
      <w:r>
        <w:rPr>
          <w:rFonts w:eastAsiaTheme="minorEastAsia"/>
          <w:lang w:val="en-GB"/>
        </w:rPr>
        <w:t>trajectory</w:t>
      </w:r>
      <w:r w:rsidR="00596359">
        <w:rPr>
          <w:rFonts w:eastAsiaTheme="minorEastAsia"/>
          <w:lang w:val="en-GB"/>
        </w:rPr>
        <w:t>.</w:t>
      </w:r>
      <w:proofErr w:type="gramEnd"/>
      <w:r w:rsidR="00596359">
        <w:rPr>
          <w:rFonts w:eastAsiaTheme="minorEastAsia"/>
          <w:lang w:val="en-GB"/>
        </w:rPr>
        <w:t xml:space="preserve"> The induced drag force is neglected since the induced angle is small, its contribution is also very reduced.</w:t>
      </w:r>
    </w:p>
    <w:p w14:paraId="64460998" w14:textId="391B705E" w:rsidR="004D0920" w:rsidRDefault="008C44DC" w:rsidP="00687C2B">
      <w:pPr>
        <w:pStyle w:val="Ttulo1"/>
        <w:rPr>
          <w:lang w:val="en-GB"/>
        </w:rPr>
      </w:pPr>
      <w:bookmarkStart w:id="6" w:name="_Toc20519866"/>
      <w:r>
        <w:rPr>
          <w:lang w:val="en-GB"/>
        </w:rPr>
        <w:t xml:space="preserve">3. </w:t>
      </w:r>
      <w:r w:rsidR="00687C2B">
        <w:rPr>
          <w:lang w:val="en-GB"/>
        </w:rPr>
        <w:t>Reinforcement Learning algorithm</w:t>
      </w:r>
      <w:bookmarkEnd w:id="6"/>
    </w:p>
    <w:p w14:paraId="66189AC7" w14:textId="58F6BCC7" w:rsidR="00D5331F" w:rsidRDefault="00687C2B" w:rsidP="00046858">
      <w:pPr>
        <w:rPr>
          <w:lang w:val="en-GB"/>
        </w:rPr>
      </w:pPr>
      <w:r>
        <w:rPr>
          <w:lang w:val="en-GB"/>
        </w:rPr>
        <w:t xml:space="preserve">The chosen Reinforcement Learning algorithm is the </w:t>
      </w:r>
      <w:r>
        <w:rPr>
          <w:lang w:val="en-GB"/>
        </w:rPr>
        <w:t>Deep Deterministic Reinforcement Policy Gradient algorithm</w:t>
      </w:r>
      <w:r>
        <w:rPr>
          <w:lang w:val="en-GB"/>
        </w:rPr>
        <w:t>.</w:t>
      </w:r>
      <w:r w:rsidR="002F1BF0">
        <w:rPr>
          <w:lang w:val="en-GB"/>
        </w:rPr>
        <w:t xml:space="preserve"> It is already implemented by the </w:t>
      </w:r>
      <w:proofErr w:type="spellStart"/>
      <w:r w:rsidR="002F1BF0">
        <w:rPr>
          <w:lang w:val="en-GB"/>
        </w:rPr>
        <w:t>Département</w:t>
      </w:r>
      <w:proofErr w:type="spellEnd"/>
      <w:r w:rsidR="002F1BF0">
        <w:rPr>
          <w:lang w:val="en-GB"/>
        </w:rPr>
        <w:t xml:space="preserve"> </w:t>
      </w:r>
      <w:proofErr w:type="spellStart"/>
      <w:r w:rsidR="002F1BF0">
        <w:rPr>
          <w:lang w:val="en-GB"/>
        </w:rPr>
        <w:t>Ingénierie</w:t>
      </w:r>
      <w:proofErr w:type="spellEnd"/>
      <w:r w:rsidR="002F1BF0">
        <w:rPr>
          <w:lang w:val="en-GB"/>
        </w:rPr>
        <w:t xml:space="preserve"> des </w:t>
      </w:r>
      <w:proofErr w:type="spellStart"/>
      <w:r w:rsidR="002F1BF0">
        <w:rPr>
          <w:lang w:val="en-GB"/>
        </w:rPr>
        <w:t>Systèmes</w:t>
      </w:r>
      <w:proofErr w:type="spellEnd"/>
      <w:r w:rsidR="002F1BF0">
        <w:rPr>
          <w:lang w:val="en-GB"/>
        </w:rPr>
        <w:t xml:space="preserve"> Complexes (DISC). Nevertheless, the given implementation uses an environment (</w:t>
      </w:r>
      <w:r w:rsidR="002F1BF0">
        <w:rPr>
          <w:i/>
          <w:iCs/>
          <w:lang w:val="en-GB"/>
        </w:rPr>
        <w:t>gym</w:t>
      </w:r>
      <w:r w:rsidR="002F1BF0">
        <w:rPr>
          <w:lang w:val="en-GB"/>
        </w:rPr>
        <w:t xml:space="preserve"> environment) that has been created and tested to be used in Artificial Intelligence development. This environment acts as a black box where the action to perform is introduced and the next state, reward and other parameters are extracted.</w:t>
      </w:r>
    </w:p>
    <w:p w14:paraId="3093D018" w14:textId="6003DA78" w:rsidR="004D0920" w:rsidRDefault="002F1BF0" w:rsidP="00046858">
      <w:pPr>
        <w:rPr>
          <w:lang w:val="en-GB"/>
        </w:rPr>
      </w:pPr>
      <w:r>
        <w:rPr>
          <w:lang w:val="en-GB"/>
        </w:rPr>
        <w:t xml:space="preserve">The main difficulty of this code is to be able to replace </w:t>
      </w:r>
      <w:r>
        <w:rPr>
          <w:i/>
          <w:iCs/>
          <w:lang w:val="en-GB"/>
        </w:rPr>
        <w:t>gym</w:t>
      </w:r>
      <w:r>
        <w:rPr>
          <w:lang w:val="en-GB"/>
        </w:rPr>
        <w:t xml:space="preserve"> environment </w:t>
      </w:r>
      <w:r w:rsidR="00F23470">
        <w:rPr>
          <w:lang w:val="en-GB"/>
        </w:rPr>
        <w:t>by the set of differential equations that compose the flat plate model.</w:t>
      </w:r>
    </w:p>
    <w:p w14:paraId="0EE11094" w14:textId="7947E405" w:rsidR="00AF757B" w:rsidRPr="00400FEA" w:rsidRDefault="00AF757B" w:rsidP="00046858">
      <w:pPr>
        <w:rPr>
          <w:lang w:val="en-GB"/>
        </w:rPr>
      </w:pPr>
      <w:r>
        <w:rPr>
          <w:lang w:val="en-GB"/>
        </w:rPr>
        <w:t>At this point the desired path to be followed is the straight line between initial and final position.</w:t>
      </w:r>
    </w:p>
    <w:p w14:paraId="1865D8F8" w14:textId="1B320446" w:rsidR="00FA1228" w:rsidRPr="00D97F24" w:rsidRDefault="008C44DC" w:rsidP="004926ED">
      <w:pPr>
        <w:pStyle w:val="Ttulo1"/>
        <w:rPr>
          <w:rFonts w:cs="Times New Roman"/>
          <w:lang w:val="en-GB"/>
        </w:rPr>
      </w:pPr>
      <w:bookmarkStart w:id="7" w:name="_Toc20519867"/>
      <w:r w:rsidRPr="00D97F24">
        <w:rPr>
          <w:rFonts w:cs="Times New Roman"/>
          <w:lang w:val="en-GB"/>
        </w:rPr>
        <w:t>4</w:t>
      </w:r>
      <w:r w:rsidR="0058762D" w:rsidRPr="00D97F24">
        <w:rPr>
          <w:rFonts w:cs="Times New Roman"/>
          <w:lang w:val="en-GB"/>
        </w:rPr>
        <w:t xml:space="preserve">. </w:t>
      </w:r>
      <w:r w:rsidR="004926ED" w:rsidRPr="00D97F24">
        <w:rPr>
          <w:rFonts w:cs="Times New Roman"/>
          <w:lang w:val="en-GB"/>
        </w:rPr>
        <w:t xml:space="preserve">Code </w:t>
      </w:r>
      <w:r w:rsidR="00C9359B" w:rsidRPr="00D97F24">
        <w:rPr>
          <w:rFonts w:cs="Times New Roman"/>
          <w:lang w:val="en-GB"/>
        </w:rPr>
        <w:t>files</w:t>
      </w:r>
      <w:bookmarkEnd w:id="7"/>
    </w:p>
    <w:p w14:paraId="095F455F" w14:textId="5223DBAF" w:rsidR="00FA1228" w:rsidRPr="00046858" w:rsidRDefault="00046858">
      <w:pPr>
        <w:rPr>
          <w:lang w:val="en-GB"/>
        </w:rPr>
      </w:pPr>
      <w:r>
        <w:rPr>
          <w:lang w:val="en-GB"/>
        </w:rPr>
        <w:t>In this section there is a list with all the .</w:t>
      </w:r>
      <w:proofErr w:type="spellStart"/>
      <w:r>
        <w:rPr>
          <w:i/>
          <w:iCs/>
          <w:lang w:val="en-GB"/>
        </w:rPr>
        <w:t>py</w:t>
      </w:r>
      <w:proofErr w:type="spellEnd"/>
      <w:r>
        <w:rPr>
          <w:lang w:val="en-GB"/>
        </w:rPr>
        <w:t xml:space="preserve"> and other files types used for coding the </w:t>
      </w:r>
      <w:proofErr w:type="spellStart"/>
      <w:r>
        <w:rPr>
          <w:lang w:val="en-GB"/>
        </w:rPr>
        <w:t>DDPG</w:t>
      </w:r>
      <w:proofErr w:type="spellEnd"/>
      <w:r>
        <w:rPr>
          <w:lang w:val="en-GB"/>
        </w:rPr>
        <w:t xml:space="preserve"> algorithm for a flat plate</w:t>
      </w:r>
      <w:r w:rsidR="00D97F24">
        <w:rPr>
          <w:lang w:val="en-GB"/>
        </w:rPr>
        <w:t xml:space="preserve"> as well as the folders structure</w:t>
      </w:r>
      <w:r>
        <w:rPr>
          <w:lang w:val="en-GB"/>
        </w:rPr>
        <w:t>.</w:t>
      </w:r>
    </w:p>
    <w:p w14:paraId="01B0EBE0" w14:textId="32162348" w:rsidR="00FA1228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1D6E42">
        <w:rPr>
          <w:i/>
          <w:iCs/>
          <w:lang w:val="en-GB"/>
        </w:rPr>
        <w:t>configuration.yaml</w:t>
      </w:r>
      <w:proofErr w:type="spellEnd"/>
      <w:proofErr w:type="gramEnd"/>
      <w:r>
        <w:rPr>
          <w:lang w:val="en-GB"/>
        </w:rPr>
        <w:t xml:space="preserve">: set up configuration for the </w:t>
      </w:r>
      <w:proofErr w:type="spellStart"/>
      <w:r>
        <w:rPr>
          <w:lang w:val="en-GB"/>
        </w:rPr>
        <w:t>DDPG</w:t>
      </w:r>
      <w:proofErr w:type="spellEnd"/>
      <w:r>
        <w:rPr>
          <w:lang w:val="en-GB"/>
        </w:rPr>
        <w:t>, initial and final conditions of the model</w:t>
      </w:r>
      <w:r w:rsidR="00A6637B">
        <w:rPr>
          <w:lang w:val="en-GB"/>
        </w:rPr>
        <w:t>.</w:t>
      </w:r>
    </w:p>
    <w:p w14:paraId="06565819" w14:textId="16545215" w:rsidR="001D6E42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utils.py</w:t>
      </w:r>
      <w:r>
        <w:rPr>
          <w:lang w:val="en-GB"/>
        </w:rPr>
        <w:t>:</w:t>
      </w:r>
      <w:r w:rsidR="00A6637B">
        <w:rPr>
          <w:lang w:val="en-GB"/>
        </w:rPr>
        <w:t xml:space="preserve"> set of useful functions to get information about directories and information treatment.</w:t>
      </w:r>
    </w:p>
    <w:p w14:paraId="784D143D" w14:textId="3BA15BF5" w:rsidR="001D6E42" w:rsidRPr="001D6E42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networks.py</w:t>
      </w:r>
      <w:r w:rsidR="00A6637B">
        <w:rPr>
          <w:lang w:val="en-GB"/>
        </w:rPr>
        <w:t>: designed neural network. The actor and critic with their own networks.</w:t>
      </w:r>
    </w:p>
    <w:p w14:paraId="31EC6862" w14:textId="5F63A8F9" w:rsidR="001D6E42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model.py</w:t>
      </w:r>
      <w:r w:rsidR="00A6637B">
        <w:rPr>
          <w:lang w:val="en-GB"/>
        </w:rPr>
        <w:t xml:space="preserve">: </w:t>
      </w:r>
      <w:r w:rsidR="0020603B">
        <w:rPr>
          <w:lang w:val="en-GB"/>
        </w:rPr>
        <w:t xml:space="preserve">(previously named </w:t>
      </w:r>
      <w:proofErr w:type="spellStart"/>
      <w:r w:rsidR="0020603B">
        <w:rPr>
          <w:i/>
          <w:iCs/>
          <w:lang w:val="en-GB"/>
        </w:rPr>
        <w:t>simplifiedmodel</w:t>
      </w:r>
      <w:proofErr w:type="spellEnd"/>
      <w:r w:rsidR="0020603B">
        <w:rPr>
          <w:lang w:val="en-GB"/>
        </w:rPr>
        <w:t>)</w:t>
      </w:r>
      <w:r w:rsidR="007B3029">
        <w:rPr>
          <w:u w:val="single"/>
          <w:lang w:val="en-GB"/>
        </w:rPr>
        <w:t xml:space="preserve"> </w:t>
      </w:r>
      <w:r w:rsidR="00C87EA7">
        <w:rPr>
          <w:lang w:val="en-GB"/>
        </w:rPr>
        <w:t xml:space="preserve">implementation of the </w:t>
      </w:r>
      <w:proofErr w:type="spellStart"/>
      <w:r w:rsidR="00C87EA7">
        <w:rPr>
          <w:lang w:val="en-GB"/>
        </w:rPr>
        <w:t>DDPG</w:t>
      </w:r>
      <w:proofErr w:type="spellEnd"/>
      <w:r w:rsidR="00C87EA7">
        <w:rPr>
          <w:lang w:val="en-GB"/>
        </w:rPr>
        <w:t xml:space="preserve"> algorithm.</w:t>
      </w:r>
      <w:r w:rsidR="00913228">
        <w:rPr>
          <w:lang w:val="en-GB"/>
        </w:rPr>
        <w:t xml:space="preserve"> It decides the action to be performed according to the information of previous actions (the obtained reward, efficacy of the action…) according to the algorithm.</w:t>
      </w:r>
    </w:p>
    <w:p w14:paraId="3E072400" w14:textId="326DE8D2" w:rsidR="001D6E42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flatplate.py</w:t>
      </w:r>
      <w:r>
        <w:rPr>
          <w:lang w:val="en-GB"/>
        </w:rPr>
        <w:t xml:space="preserve">: </w:t>
      </w:r>
      <w:r w:rsidR="00C87EA7">
        <w:rPr>
          <w:lang w:val="en-GB"/>
        </w:rPr>
        <w:t xml:space="preserve">substitution of </w:t>
      </w:r>
      <w:r w:rsidR="00C87EA7" w:rsidRPr="00913228">
        <w:rPr>
          <w:i/>
          <w:iCs/>
          <w:lang w:val="en-GB"/>
        </w:rPr>
        <w:t>gym</w:t>
      </w:r>
      <w:r w:rsidR="00C87EA7">
        <w:rPr>
          <w:lang w:val="en-GB"/>
        </w:rPr>
        <w:t xml:space="preserve"> environment by the flat plate one.</w:t>
      </w:r>
      <w:r w:rsidR="00913228">
        <w:rPr>
          <w:lang w:val="en-GB"/>
        </w:rPr>
        <w:t xml:space="preserve"> It has its own functions in order to mimic the capabilities of </w:t>
      </w:r>
      <w:r w:rsidR="00913228">
        <w:rPr>
          <w:i/>
          <w:iCs/>
          <w:lang w:val="en-GB"/>
        </w:rPr>
        <w:t>gym</w:t>
      </w:r>
      <w:r w:rsidR="00913228">
        <w:rPr>
          <w:lang w:val="en-GB"/>
        </w:rPr>
        <w:t xml:space="preserve"> environment</w:t>
      </w:r>
    </w:p>
    <w:p w14:paraId="3D898B38" w14:textId="1A2BCDB4" w:rsidR="00913228" w:rsidRDefault="00913228" w:rsidP="00913228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i/>
          <w:iCs/>
          <w:lang w:val="en-GB"/>
        </w:rPr>
        <w:t>__</w:t>
      </w:r>
      <w:proofErr w:type="spellStart"/>
      <w:r>
        <w:rPr>
          <w:i/>
          <w:iCs/>
          <w:lang w:val="en-GB"/>
        </w:rPr>
        <w:t>init</w:t>
      </w:r>
      <w:proofErr w:type="spellEnd"/>
      <w:r>
        <w:rPr>
          <w:i/>
          <w:iCs/>
          <w:lang w:val="en-GB"/>
        </w:rPr>
        <w:t>_</w:t>
      </w:r>
      <w:proofErr w:type="gramStart"/>
      <w:r>
        <w:rPr>
          <w:i/>
          <w:iCs/>
          <w:lang w:val="en-GB"/>
        </w:rPr>
        <w:t>_(</w:t>
      </w:r>
      <w:proofErr w:type="gramEnd"/>
      <w:r>
        <w:rPr>
          <w:i/>
          <w:iCs/>
          <w:lang w:val="en-GB"/>
        </w:rPr>
        <w:t>)</w:t>
      </w:r>
      <w:r>
        <w:rPr>
          <w:lang w:val="en-GB"/>
        </w:rPr>
        <w:t>: initialisation of all variables and constants to define the flat plate properties.</w:t>
      </w:r>
    </w:p>
    <w:p w14:paraId="28381BF4" w14:textId="3F1AEAD0" w:rsidR="00913228" w:rsidRDefault="00913228" w:rsidP="00913228">
      <w:pPr>
        <w:pStyle w:val="Prrafodelista"/>
        <w:numPr>
          <w:ilvl w:val="1"/>
          <w:numId w:val="2"/>
        </w:numPr>
        <w:rPr>
          <w:lang w:val="en-GB"/>
        </w:rPr>
      </w:pPr>
      <w:proofErr w:type="spellStart"/>
      <w:r>
        <w:rPr>
          <w:i/>
          <w:iCs/>
          <w:lang w:val="en-GB"/>
        </w:rPr>
        <w:t>flatplate</w:t>
      </w:r>
      <w:proofErr w:type="spellEnd"/>
      <w:r>
        <w:rPr>
          <w:lang w:val="en-GB"/>
        </w:rPr>
        <w:t>: set of differential equations that must be solved to compute the dynamics of the flat plate’s evolution.</w:t>
      </w:r>
    </w:p>
    <w:p w14:paraId="06AEF100" w14:textId="181D15D7" w:rsidR="00913228" w:rsidRDefault="00913228" w:rsidP="00913228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i/>
          <w:iCs/>
          <w:lang w:val="en-GB"/>
        </w:rPr>
        <w:t>step(action)</w:t>
      </w:r>
      <w:r>
        <w:rPr>
          <w:lang w:val="en-GB"/>
        </w:rPr>
        <w:t xml:space="preserve">: with a given action, it returns </w:t>
      </w:r>
    </w:p>
    <w:p w14:paraId="58A2F002" w14:textId="4063C78D" w:rsidR="00913228" w:rsidRDefault="00913228" w:rsidP="00913228">
      <w:pPr>
        <w:pStyle w:val="Prrafodelista"/>
        <w:numPr>
          <w:ilvl w:val="2"/>
          <w:numId w:val="2"/>
        </w:numPr>
        <w:rPr>
          <w:lang w:val="en-GB"/>
        </w:rPr>
      </w:pPr>
      <w:proofErr w:type="spellStart"/>
      <w:r>
        <w:rPr>
          <w:i/>
          <w:iCs/>
          <w:lang w:val="en-GB"/>
        </w:rPr>
        <w:lastRenderedPageBreak/>
        <w:t>compute_</w:t>
      </w:r>
      <w:proofErr w:type="gramStart"/>
      <w:r>
        <w:rPr>
          <w:i/>
          <w:iCs/>
          <w:lang w:val="en-GB"/>
        </w:rPr>
        <w:t>reward</w:t>
      </w:r>
      <w:proofErr w:type="spellEnd"/>
      <w:r>
        <w:rPr>
          <w:i/>
          <w:iCs/>
          <w:lang w:val="en-GB"/>
        </w:rPr>
        <w:t>(</w:t>
      </w:r>
      <w:proofErr w:type="gramEnd"/>
      <w:r>
        <w:rPr>
          <w:i/>
          <w:iCs/>
          <w:lang w:val="en-GB"/>
        </w:rPr>
        <w:t>)</w:t>
      </w:r>
      <w:r>
        <w:rPr>
          <w:lang w:val="en-GB"/>
        </w:rPr>
        <w:t xml:space="preserve">: </w:t>
      </w:r>
      <w:r w:rsidR="00AF757B">
        <w:rPr>
          <w:lang w:val="en-GB"/>
        </w:rPr>
        <w:t xml:space="preserve">reward computation derived of the performed action. Ponderation to how close to the </w:t>
      </w:r>
      <w:proofErr w:type="gramStart"/>
      <w:r w:rsidR="00AF757B">
        <w:rPr>
          <w:lang w:val="en-GB"/>
        </w:rPr>
        <w:t>straight line</w:t>
      </w:r>
      <w:proofErr w:type="gramEnd"/>
      <w:r w:rsidR="00AF757B">
        <w:rPr>
          <w:lang w:val="en-GB"/>
        </w:rPr>
        <w:t xml:space="preserve"> path between initial and final position.</w:t>
      </w:r>
    </w:p>
    <w:p w14:paraId="3959AEE9" w14:textId="6D247695" w:rsidR="00913228" w:rsidRDefault="00913228" w:rsidP="00913228">
      <w:pPr>
        <w:pStyle w:val="Prrafodelista"/>
        <w:numPr>
          <w:ilvl w:val="2"/>
          <w:numId w:val="2"/>
        </w:num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isdone</w:t>
      </w:r>
      <w:proofErr w:type="spellEnd"/>
      <w:r>
        <w:rPr>
          <w:i/>
          <w:iCs/>
          <w:lang w:val="en-GB"/>
        </w:rPr>
        <w:t>(</w:t>
      </w:r>
      <w:proofErr w:type="gramEnd"/>
      <w:r>
        <w:rPr>
          <w:i/>
          <w:iCs/>
          <w:lang w:val="en-GB"/>
        </w:rPr>
        <w:t>)</w:t>
      </w:r>
      <w:r>
        <w:rPr>
          <w:lang w:val="en-GB"/>
        </w:rPr>
        <w:t>: check if criteria to finish the current episode are fulfilled (be near the final position or exceed the x coordinate value).</w:t>
      </w:r>
    </w:p>
    <w:p w14:paraId="1CE5D88E" w14:textId="681A04AB" w:rsidR="00913228" w:rsidRDefault="00913228" w:rsidP="00913228">
      <w:pPr>
        <w:pStyle w:val="Prrafodelista"/>
        <w:numPr>
          <w:ilvl w:val="1"/>
          <w:numId w:val="2"/>
        </w:numPr>
        <w:rPr>
          <w:lang w:val="en-GB"/>
        </w:rPr>
      </w:pPr>
      <w:proofErr w:type="gramStart"/>
      <w:r>
        <w:rPr>
          <w:i/>
          <w:iCs/>
          <w:lang w:val="en-GB"/>
        </w:rPr>
        <w:t>reset(</w:t>
      </w:r>
      <w:proofErr w:type="gramEnd"/>
      <w:r>
        <w:rPr>
          <w:i/>
          <w:iCs/>
          <w:lang w:val="en-GB"/>
        </w:rPr>
        <w:t>)</w:t>
      </w:r>
      <w:r>
        <w:rPr>
          <w:lang w:val="en-GB"/>
        </w:rPr>
        <w:t>: restart the problem to the original point A</w:t>
      </w:r>
    </w:p>
    <w:p w14:paraId="3AEBBFDB" w14:textId="3E0EBC3D" w:rsidR="001D6E42" w:rsidRDefault="001D6E42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trainsimplified.py</w:t>
      </w:r>
      <w:r>
        <w:rPr>
          <w:lang w:val="en-GB"/>
        </w:rPr>
        <w:t>:</w:t>
      </w:r>
      <w:r w:rsidR="00A6637B">
        <w:rPr>
          <w:lang w:val="en-GB"/>
        </w:rPr>
        <w:t xml:space="preserve"> </w:t>
      </w:r>
      <w:r w:rsidR="003F7C68">
        <w:rPr>
          <w:lang w:val="en-GB"/>
        </w:rPr>
        <w:t xml:space="preserve">main code. </w:t>
      </w:r>
      <w:r w:rsidR="003F7C68" w:rsidRPr="003F7C68">
        <w:rPr>
          <w:lang w:val="en-GB"/>
        </w:rPr>
        <w:t>Train</w:t>
      </w:r>
      <w:r w:rsidR="003F7C68">
        <w:rPr>
          <w:lang w:val="en-GB"/>
        </w:rPr>
        <w:t xml:space="preserve"> the model with the specific flat plate and the </w:t>
      </w:r>
      <w:proofErr w:type="spellStart"/>
      <w:r w:rsidR="003F7C68">
        <w:rPr>
          <w:lang w:val="en-GB"/>
        </w:rPr>
        <w:t>DDPG</w:t>
      </w:r>
      <w:proofErr w:type="spellEnd"/>
      <w:r w:rsidR="003F7C68">
        <w:rPr>
          <w:lang w:val="en-GB"/>
        </w:rPr>
        <w:t xml:space="preserve"> algorithm.</w:t>
      </w:r>
    </w:p>
    <w:p w14:paraId="41C4091A" w14:textId="06BBD5E7" w:rsidR="00A6637B" w:rsidRDefault="00A6637B" w:rsidP="001D6E4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i/>
          <w:iCs/>
          <w:lang w:val="en-GB"/>
        </w:rPr>
        <w:t>testsimplified.py</w:t>
      </w:r>
      <w:r>
        <w:rPr>
          <w:lang w:val="en-GB"/>
        </w:rPr>
        <w:t xml:space="preserve">: </w:t>
      </w:r>
      <w:r w:rsidR="003F7C68">
        <w:rPr>
          <w:lang w:val="en-GB"/>
        </w:rPr>
        <w:t>test the obtained values of the model with training.</w:t>
      </w:r>
    </w:p>
    <w:p w14:paraId="26976195" w14:textId="1DB4E7D5" w:rsidR="001D6E42" w:rsidRDefault="00954794" w:rsidP="001D6E42">
      <w:pPr>
        <w:rPr>
          <w:lang w:val="en-GB"/>
        </w:rPr>
      </w:pPr>
      <w:r>
        <w:rPr>
          <w:lang w:val="en-GB"/>
        </w:rPr>
        <w:t xml:space="preserve">Each time </w:t>
      </w:r>
      <w:r>
        <w:rPr>
          <w:i/>
          <w:iCs/>
          <w:lang w:val="en-GB"/>
        </w:rPr>
        <w:t>trainsimplified.py</w:t>
      </w:r>
      <w:r>
        <w:rPr>
          <w:lang w:val="en-GB"/>
        </w:rPr>
        <w:t xml:space="preserve"> is run, it creates a folder (</w:t>
      </w:r>
      <w:proofErr w:type="spellStart"/>
      <w:r>
        <w:rPr>
          <w:i/>
          <w:iCs/>
          <w:lang w:val="en-GB"/>
        </w:rPr>
        <w:t>runsFlatPlate_year</w:t>
      </w:r>
      <w:proofErr w:type="spellEnd"/>
      <w:r>
        <w:rPr>
          <w:i/>
          <w:iCs/>
          <w:lang w:val="en-GB"/>
        </w:rPr>
        <w:t>-month-</w:t>
      </w:r>
      <w:proofErr w:type="spellStart"/>
      <w:r>
        <w:rPr>
          <w:i/>
          <w:iCs/>
          <w:lang w:val="en-GB"/>
        </w:rPr>
        <w:t>day_hour</w:t>
      </w:r>
      <w:proofErr w:type="spellEnd"/>
      <w:r>
        <w:rPr>
          <w:i/>
          <w:iCs/>
          <w:lang w:val="en-GB"/>
        </w:rPr>
        <w:t>-minute-second</w:t>
      </w:r>
      <w:r>
        <w:rPr>
          <w:lang w:val="en-GB"/>
        </w:rPr>
        <w:t>). It contains</w:t>
      </w:r>
      <w:r w:rsidR="001F0E57">
        <w:rPr>
          <w:lang w:val="en-GB"/>
        </w:rPr>
        <w:t xml:space="preserve"> the generated model when training that precise run inside the folder </w:t>
      </w:r>
      <w:r w:rsidR="001F0E57">
        <w:rPr>
          <w:i/>
          <w:iCs/>
          <w:lang w:val="en-GB"/>
        </w:rPr>
        <w:t>model</w:t>
      </w:r>
      <w:r w:rsidR="005120D6">
        <w:rPr>
          <w:lang w:val="en-GB"/>
        </w:rPr>
        <w:t>. Also</w:t>
      </w:r>
      <w:r w:rsidR="00555063">
        <w:rPr>
          <w:lang w:val="en-GB"/>
        </w:rPr>
        <w:t>,</w:t>
      </w:r>
      <w:r w:rsidR="005120D6">
        <w:rPr>
          <w:lang w:val="en-GB"/>
        </w:rPr>
        <w:t xml:space="preserve"> it has different .csv files with the trajectory, velocity and rewards per episode and step.</w:t>
      </w:r>
    </w:p>
    <w:p w14:paraId="7CCA58F5" w14:textId="7BFDC190" w:rsidR="00954794" w:rsidRPr="001D6E42" w:rsidRDefault="00555063" w:rsidP="001D6E42">
      <w:pPr>
        <w:rPr>
          <w:lang w:val="en-GB"/>
        </w:rPr>
      </w:pPr>
      <w:r>
        <w:rPr>
          <w:lang w:val="en-GB"/>
        </w:rPr>
        <w:t>The content in .</w:t>
      </w:r>
      <w:proofErr w:type="spellStart"/>
      <w:r>
        <w:rPr>
          <w:lang w:val="en-GB"/>
        </w:rPr>
        <w:t>pth</w:t>
      </w:r>
      <w:proofErr w:type="spellEnd"/>
      <w:r>
        <w:rPr>
          <w:lang w:val="en-GB"/>
        </w:rPr>
        <w:t xml:space="preserve"> files defines the characteristics of the </w:t>
      </w:r>
      <w:proofErr w:type="spellStart"/>
      <w:r>
        <w:rPr>
          <w:lang w:val="en-GB"/>
        </w:rPr>
        <w:t>DDPG</w:t>
      </w:r>
      <w:proofErr w:type="spellEnd"/>
      <w:r>
        <w:rPr>
          <w:lang w:val="en-GB"/>
        </w:rPr>
        <w:t xml:space="preserve"> model generated. It is loaded to test the model or to continue with the training in other occasion.</w:t>
      </w:r>
    </w:p>
    <w:p w14:paraId="24C518DA" w14:textId="70AF30BF" w:rsidR="00B711D9" w:rsidRDefault="00B711D9" w:rsidP="00B711D9">
      <w:pPr>
        <w:jc w:val="center"/>
        <w:rPr>
          <w:lang w:val="en-GB"/>
        </w:rPr>
      </w:pPr>
      <w:r w:rsidRPr="00B711D9">
        <w:drawing>
          <wp:inline distT="0" distB="0" distL="0" distR="0" wp14:anchorId="0BEE11FE" wp14:editId="11C48FC4">
            <wp:extent cx="2390713" cy="5280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419" cy="55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3464" w14:textId="22E5800D" w:rsidR="00FA1228" w:rsidRPr="00B711D9" w:rsidRDefault="00B711D9" w:rsidP="00B711D9">
      <w:pPr>
        <w:pStyle w:val="Descripcin"/>
        <w:jc w:val="center"/>
        <w:rPr>
          <w:lang w:val="en-GB"/>
        </w:rPr>
      </w:pPr>
      <w:bookmarkStart w:id="8" w:name="_Toc20519871"/>
      <w:r w:rsidRPr="00B711D9">
        <w:rPr>
          <w:lang w:val="en-GB"/>
        </w:rPr>
        <w:t xml:space="preserve">Figure </w:t>
      </w:r>
      <w:r>
        <w:fldChar w:fldCharType="begin"/>
      </w:r>
      <w:r w:rsidRPr="00B711D9">
        <w:rPr>
          <w:lang w:val="en-GB"/>
        </w:rPr>
        <w:instrText xml:space="preserve"> SEQ Figure \* ARABIC </w:instrText>
      </w:r>
      <w:r>
        <w:fldChar w:fldCharType="separate"/>
      </w:r>
      <w:r w:rsidR="00DE17DC">
        <w:rPr>
          <w:noProof/>
          <w:lang w:val="en-GB"/>
        </w:rPr>
        <w:t>2</w:t>
      </w:r>
      <w:r>
        <w:fldChar w:fldCharType="end"/>
      </w:r>
      <w:r w:rsidRPr="00B711D9">
        <w:rPr>
          <w:lang w:val="en-GB"/>
        </w:rPr>
        <w:t>: Folder development with a</w:t>
      </w:r>
      <w:r>
        <w:rPr>
          <w:lang w:val="en-GB"/>
        </w:rPr>
        <w:t>ll the files and sub-folders</w:t>
      </w:r>
      <w:bookmarkEnd w:id="8"/>
    </w:p>
    <w:p w14:paraId="60558DD9" w14:textId="0B5F3861" w:rsidR="00DE17DC" w:rsidRDefault="00FA5681" w:rsidP="00FA5681">
      <w:pPr>
        <w:pStyle w:val="Ttulo1"/>
        <w:rPr>
          <w:lang w:val="en-GB"/>
        </w:rPr>
      </w:pPr>
      <w:bookmarkStart w:id="9" w:name="_Toc20519868"/>
      <w:r>
        <w:rPr>
          <w:lang w:val="en-GB"/>
        </w:rPr>
        <w:lastRenderedPageBreak/>
        <w:t>5. Main file</w:t>
      </w:r>
      <w:bookmarkEnd w:id="9"/>
    </w:p>
    <w:p w14:paraId="3B103726" w14:textId="4940698F" w:rsidR="00DE17DC" w:rsidRPr="00FA5681" w:rsidRDefault="00FA5681" w:rsidP="00FA5681">
      <w:pPr>
        <w:jc w:val="left"/>
        <w:rPr>
          <w:lang w:val="en-GB"/>
        </w:rPr>
      </w:pPr>
      <w:r>
        <w:rPr>
          <w:lang w:val="en-GB"/>
        </w:rPr>
        <w:t xml:space="preserve">The main file is </w:t>
      </w:r>
      <w:r>
        <w:rPr>
          <w:i/>
          <w:iCs/>
          <w:lang w:val="en-GB"/>
        </w:rPr>
        <w:t>trainsimplified.py</w:t>
      </w:r>
      <w:r>
        <w:rPr>
          <w:lang w:val="en-GB"/>
        </w:rPr>
        <w:t>. Its structure is:</w:t>
      </w:r>
    </w:p>
    <w:p w14:paraId="23CC7F62" w14:textId="430EA8A1" w:rsidR="00FA5681" w:rsidRDefault="00FA5681" w:rsidP="00FA5681">
      <w:pPr>
        <w:spacing w:after="40"/>
        <w:rPr>
          <w:lang w:val="en-GB"/>
        </w:rPr>
      </w:pPr>
      <w:r>
        <w:rPr>
          <w:lang w:val="en-GB"/>
        </w:rPr>
        <w:t>Flat plate environment creation and initialisation</w:t>
      </w:r>
    </w:p>
    <w:p w14:paraId="5B973878" w14:textId="1281A8D2" w:rsidR="00FA5681" w:rsidRDefault="00FA5681" w:rsidP="00FA5681">
      <w:pPr>
        <w:spacing w:after="40"/>
        <w:rPr>
          <w:lang w:val="en-GB"/>
        </w:rPr>
      </w:pPr>
      <w:proofErr w:type="spellStart"/>
      <w:r>
        <w:rPr>
          <w:lang w:val="en-GB"/>
        </w:rPr>
        <w:t>DDPG</w:t>
      </w:r>
      <w:proofErr w:type="spellEnd"/>
      <w:r>
        <w:rPr>
          <w:lang w:val="en-GB"/>
        </w:rPr>
        <w:t xml:space="preserve"> model creation</w:t>
      </w:r>
    </w:p>
    <w:p w14:paraId="13363ABC" w14:textId="03AA7D66" w:rsidR="00FA5681" w:rsidRDefault="00FA5681" w:rsidP="00FA5681">
      <w:pPr>
        <w:spacing w:after="40"/>
        <w:rPr>
          <w:lang w:val="en-GB"/>
        </w:rPr>
      </w:pPr>
      <w:r>
        <w:rPr>
          <w:lang w:val="en-GB"/>
        </w:rPr>
        <w:t>Initiate episode</w:t>
      </w:r>
    </w:p>
    <w:p w14:paraId="3E9955DF" w14:textId="3B7CEFF7" w:rsidR="00FA5681" w:rsidRDefault="00FA5681" w:rsidP="00FA5681">
      <w:pPr>
        <w:spacing w:after="40"/>
        <w:ind w:firstLine="708"/>
        <w:rPr>
          <w:lang w:val="en-GB"/>
        </w:rPr>
      </w:pPr>
      <w:r>
        <w:rPr>
          <w:lang w:val="en-GB"/>
        </w:rPr>
        <w:t>Start the steps for the episode</w:t>
      </w:r>
    </w:p>
    <w:p w14:paraId="494A5C26" w14:textId="17CBD48D" w:rsidR="00FA5681" w:rsidRDefault="00FA5681" w:rsidP="00FA5681">
      <w:pPr>
        <w:spacing w:after="40"/>
        <w:ind w:left="708" w:firstLine="708"/>
        <w:rPr>
          <w:lang w:val="en-GB"/>
        </w:rPr>
      </w:pPr>
      <w:r>
        <w:rPr>
          <w:lang w:val="en-GB"/>
        </w:rPr>
        <w:t>Reset the environment</w:t>
      </w:r>
    </w:p>
    <w:p w14:paraId="01A5D82E" w14:textId="15DA74D4" w:rsidR="00FA5681" w:rsidRDefault="00FA5681" w:rsidP="00FA5681">
      <w:pPr>
        <w:spacing w:after="40"/>
        <w:ind w:left="708" w:firstLine="708"/>
        <w:rPr>
          <w:lang w:val="en-GB"/>
        </w:rPr>
      </w:pPr>
      <w:r>
        <w:rPr>
          <w:lang w:val="en-GB"/>
        </w:rPr>
        <w:t>Action selection</w:t>
      </w:r>
    </w:p>
    <w:p w14:paraId="78C0B8A9" w14:textId="7E27007C" w:rsidR="00FA5681" w:rsidRDefault="00FA5681" w:rsidP="00FA5681">
      <w:pPr>
        <w:spacing w:after="40"/>
        <w:ind w:left="708" w:firstLine="708"/>
        <w:rPr>
          <w:lang w:val="en-GB"/>
        </w:rPr>
      </w:pPr>
      <w:r>
        <w:rPr>
          <w:lang w:val="en-GB"/>
        </w:rPr>
        <w:t>Step computation to obtain the next state and reward</w:t>
      </w:r>
    </w:p>
    <w:p w14:paraId="394A8AFC" w14:textId="59FDA804" w:rsidR="00FA5681" w:rsidRDefault="00FA5681" w:rsidP="00FA5681">
      <w:pPr>
        <w:spacing w:after="40"/>
        <w:ind w:left="708" w:firstLine="708"/>
        <w:rPr>
          <w:lang w:val="en-GB"/>
        </w:rPr>
      </w:pPr>
      <w:r>
        <w:rPr>
          <w:lang w:val="en-GB"/>
        </w:rPr>
        <w:t>Give information about action results to the model</w:t>
      </w:r>
    </w:p>
    <w:p w14:paraId="73239271" w14:textId="5684F016" w:rsidR="00FA5681" w:rsidRDefault="00FA5681" w:rsidP="00FA5681">
      <w:pPr>
        <w:spacing w:after="40"/>
        <w:ind w:left="708" w:firstLine="708"/>
        <w:rPr>
          <w:lang w:val="en-GB"/>
        </w:rPr>
      </w:pPr>
      <w:r>
        <w:rPr>
          <w:lang w:val="en-GB"/>
        </w:rPr>
        <w:t>Next step</w:t>
      </w:r>
    </w:p>
    <w:p w14:paraId="44FB5622" w14:textId="6EF1AC47" w:rsidR="00FA5681" w:rsidRDefault="00FA5681" w:rsidP="00FA5681">
      <w:pPr>
        <w:spacing w:after="40"/>
        <w:ind w:firstLine="708"/>
        <w:rPr>
          <w:lang w:val="en-GB"/>
        </w:rPr>
      </w:pPr>
      <w:r>
        <w:rPr>
          <w:lang w:val="en-GB"/>
        </w:rPr>
        <w:t>Next episode</w:t>
      </w:r>
    </w:p>
    <w:p w14:paraId="1F1D3FA4" w14:textId="1689310F" w:rsidR="00FA5681" w:rsidRDefault="00FA5681">
      <w:pPr>
        <w:rPr>
          <w:lang w:val="en-GB"/>
        </w:rPr>
      </w:pPr>
      <w:r>
        <w:rPr>
          <w:lang w:val="en-GB"/>
        </w:rPr>
        <w:t>Save data</w:t>
      </w:r>
    </w:p>
    <w:p w14:paraId="13AEF00C" w14:textId="74333E38" w:rsidR="00DE17DC" w:rsidRDefault="00FA5681" w:rsidP="00DE17DC">
      <w:pPr>
        <w:pStyle w:val="Ttulo1"/>
        <w:rPr>
          <w:lang w:val="en-GB"/>
        </w:rPr>
      </w:pPr>
      <w:bookmarkStart w:id="10" w:name="_Toc20519869"/>
      <w:r>
        <w:rPr>
          <w:lang w:val="en-GB"/>
        </w:rPr>
        <w:t xml:space="preserve">6. </w:t>
      </w:r>
      <w:r w:rsidR="00DE17DC">
        <w:rPr>
          <w:lang w:val="en-GB"/>
        </w:rPr>
        <w:t>Additional information</w:t>
      </w:r>
      <w:bookmarkEnd w:id="10"/>
    </w:p>
    <w:p w14:paraId="6B6DA154" w14:textId="1813BF5B" w:rsidR="00B711D9" w:rsidRDefault="00DE17DC">
      <w:pPr>
        <w:rPr>
          <w:lang w:val="en-GB"/>
        </w:rPr>
      </w:pPr>
      <w:r>
        <w:rPr>
          <w:lang w:val="en-GB"/>
        </w:rPr>
        <w:t>The reward is computed by means of the relative coordinate system with the parameters:</w:t>
      </w:r>
    </w:p>
    <w:p w14:paraId="48A0D34F" w14:textId="3557C63B" w:rsidR="00DE17DC" w:rsidRPr="00DE17DC" w:rsidRDefault="00DE17DC" w:rsidP="00DE17DC">
      <w:pPr>
        <w:pStyle w:val="Prrafodelista"/>
        <w:numPr>
          <w:ilvl w:val="0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>: angle between ideal path and current path.</w:t>
      </w:r>
    </w:p>
    <w:p w14:paraId="24B72D7A" w14:textId="3AA873A5" w:rsidR="00B711D9" w:rsidRPr="00DE17DC" w:rsidRDefault="00DE17DC" w:rsidP="00DE17DC">
      <w:pPr>
        <w:pStyle w:val="Prrafodelista"/>
        <w:numPr>
          <w:ilvl w:val="0"/>
          <w:numId w:val="3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lang w:val="en-GB"/>
        </w:rPr>
        <w:t xml:space="preserve">: modulus distance from point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to point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>.</w:t>
      </w:r>
    </w:p>
    <w:p w14:paraId="3388B2F6" w14:textId="0B4E18DF" w:rsidR="00B711D9" w:rsidRPr="00FA1228" w:rsidRDefault="00AF757B" w:rsidP="00AF757B">
      <w:pPr>
        <w:jc w:val="center"/>
        <w:rPr>
          <w:lang w:val="en-GB"/>
        </w:rPr>
      </w:pPr>
      <w:r w:rsidRPr="00AF757B">
        <w:drawing>
          <wp:inline distT="0" distB="0" distL="0" distR="0" wp14:anchorId="4E1CC986" wp14:editId="1D5B4B0A">
            <wp:extent cx="2520000" cy="1850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636" w14:textId="4C63EF1D" w:rsidR="00FA1228" w:rsidRPr="00AF757B" w:rsidRDefault="00AF757B" w:rsidP="00AF757B">
      <w:pPr>
        <w:pStyle w:val="Descripcin"/>
        <w:jc w:val="center"/>
        <w:rPr>
          <w:lang w:val="en-GB"/>
        </w:rPr>
      </w:pPr>
      <w:bookmarkStart w:id="11" w:name="_Toc20519872"/>
      <w:r w:rsidRPr="00AF757B">
        <w:rPr>
          <w:lang w:val="en-GB"/>
        </w:rPr>
        <w:t xml:space="preserve">Figure </w:t>
      </w:r>
      <w:r>
        <w:fldChar w:fldCharType="begin"/>
      </w:r>
      <w:r w:rsidRPr="00AF757B">
        <w:rPr>
          <w:lang w:val="en-GB"/>
        </w:rPr>
        <w:instrText xml:space="preserve"> SEQ Figure \* ARABIC </w:instrText>
      </w:r>
      <w:r>
        <w:fldChar w:fldCharType="separate"/>
      </w:r>
      <w:r w:rsidR="00DE17DC">
        <w:rPr>
          <w:noProof/>
          <w:lang w:val="en-GB"/>
        </w:rPr>
        <w:t>3</w:t>
      </w:r>
      <w:r>
        <w:fldChar w:fldCharType="end"/>
      </w:r>
      <w:r w:rsidRPr="00AF757B">
        <w:rPr>
          <w:lang w:val="en-GB"/>
        </w:rPr>
        <w:t>: Reference system used t</w:t>
      </w:r>
      <w:r>
        <w:rPr>
          <w:lang w:val="en-GB"/>
        </w:rPr>
        <w:t>o compute the reward</w:t>
      </w:r>
      <w:bookmarkEnd w:id="11"/>
    </w:p>
    <w:p w14:paraId="18D4AFBC" w14:textId="09777C1F" w:rsidR="00AF757B" w:rsidRDefault="00DE17DC">
      <w:pPr>
        <w:rPr>
          <w:lang w:val="en-GB"/>
        </w:rPr>
      </w:pPr>
      <w:r>
        <w:rPr>
          <w:lang w:val="en-GB"/>
        </w:rPr>
        <w:t>It gets the form:</w:t>
      </w:r>
    </w:p>
    <w:p w14:paraId="47E15AEC" w14:textId="3C9A4FCF" w:rsidR="00DE17DC" w:rsidRDefault="00DE17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r=1-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·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</m:e>
          </m:d>
        </m:oMath>
      </m:oMathPara>
    </w:p>
    <w:p w14:paraId="7C5CF54D" w14:textId="4E652EC4" w:rsidR="009140F4" w:rsidRDefault="00DE17DC">
      <w:pPr>
        <w:rPr>
          <w:lang w:val="en-GB"/>
        </w:rPr>
      </w:pPr>
      <w:r>
        <w:rPr>
          <w:lang w:val="en-GB"/>
        </w:rPr>
        <w:t xml:space="preserve">The reward function is still under construction. Its topology is searched to have a lower value (more negative value) the farther from the </w:t>
      </w:r>
      <w:r w:rsidR="009140F4">
        <w:rPr>
          <w:lang w:val="en-GB"/>
        </w:rPr>
        <w:t>actual straight line joining initial and final points. The different terms make a ponderation according to the distance to the final point, the deviation angle and increasing the importance of the deviation if the current point is close to the final point.</w:t>
      </w:r>
    </w:p>
    <w:p w14:paraId="19E57A81" w14:textId="4DB6E430" w:rsidR="00DE17DC" w:rsidRDefault="00DE17DC">
      <w:pPr>
        <w:rPr>
          <w:lang w:val="en-GB"/>
        </w:rPr>
      </w:pPr>
      <w:r>
        <w:rPr>
          <w:lang w:val="en-GB"/>
        </w:rPr>
        <w:t xml:space="preserve">At the end, the </w:t>
      </w:r>
      <w:proofErr w:type="spellStart"/>
      <w:r>
        <w:rPr>
          <w:lang w:val="en-GB"/>
        </w:rPr>
        <w:t>DDPG</w:t>
      </w:r>
      <w:proofErr w:type="spellEnd"/>
      <w:r>
        <w:rPr>
          <w:lang w:val="en-GB"/>
        </w:rPr>
        <w:t xml:space="preserve"> algorithm maximises the reward while learning.</w:t>
      </w:r>
    </w:p>
    <w:p w14:paraId="016529AA" w14:textId="3606CFE2" w:rsidR="00AF757B" w:rsidRDefault="00AF757B">
      <w:pPr>
        <w:rPr>
          <w:lang w:val="en-GB"/>
        </w:rPr>
      </w:pPr>
    </w:p>
    <w:p w14:paraId="3E61F103" w14:textId="04BEDC06" w:rsidR="00DE17DC" w:rsidRDefault="00DE17DC" w:rsidP="00DE17D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6DF9EE" wp14:editId="11926670">
            <wp:extent cx="3599026" cy="259842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7980"/>
                    <a:stretch/>
                  </pic:blipFill>
                  <pic:spPr bwMode="auto">
                    <a:xfrm>
                      <a:off x="0" y="0"/>
                      <a:ext cx="3600000" cy="25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723D" w14:textId="098E3599" w:rsidR="00DE17DC" w:rsidRPr="00DE17DC" w:rsidRDefault="00DE17DC" w:rsidP="00DE17DC">
      <w:pPr>
        <w:pStyle w:val="Descripcin"/>
        <w:jc w:val="center"/>
        <w:rPr>
          <w:lang w:val="en-GB"/>
        </w:rPr>
      </w:pPr>
      <w:bookmarkStart w:id="12" w:name="_Toc20519873"/>
      <w:r w:rsidRPr="00DE17DC">
        <w:rPr>
          <w:lang w:val="en-GB"/>
        </w:rPr>
        <w:t xml:space="preserve">Figure </w:t>
      </w:r>
      <w:r>
        <w:fldChar w:fldCharType="begin"/>
      </w:r>
      <w:r w:rsidRPr="00DE17DC">
        <w:rPr>
          <w:lang w:val="en-GB"/>
        </w:rPr>
        <w:instrText xml:space="preserve"> SEQ Figure \* ARABIC </w:instrText>
      </w:r>
      <w:r>
        <w:fldChar w:fldCharType="separate"/>
      </w:r>
      <w:r w:rsidRPr="00DE17DC">
        <w:rPr>
          <w:noProof/>
          <w:lang w:val="en-GB"/>
        </w:rPr>
        <w:t>4</w:t>
      </w:r>
      <w:r>
        <w:fldChar w:fldCharType="end"/>
      </w:r>
      <w:r w:rsidRPr="00DE17DC">
        <w:rPr>
          <w:lang w:val="en-GB"/>
        </w:rPr>
        <w:t>: Example of reward t</w:t>
      </w:r>
      <w:r>
        <w:rPr>
          <w:lang w:val="en-GB"/>
        </w:rPr>
        <w:t>opology</w:t>
      </w:r>
      <w:bookmarkEnd w:id="12"/>
    </w:p>
    <w:p w14:paraId="79C58473" w14:textId="29772DBC" w:rsidR="00DE17DC" w:rsidRDefault="00DE17DC">
      <w:pPr>
        <w:rPr>
          <w:lang w:val="en-GB"/>
        </w:rPr>
      </w:pPr>
    </w:p>
    <w:p w14:paraId="5C2245CF" w14:textId="29DCFF1A" w:rsidR="00DE17DC" w:rsidRDefault="00DE17DC">
      <w:pPr>
        <w:rPr>
          <w:lang w:val="en-GB"/>
        </w:rPr>
      </w:pPr>
    </w:p>
    <w:p w14:paraId="1E334750" w14:textId="77777777" w:rsidR="00DE17DC" w:rsidRPr="00FA1228" w:rsidRDefault="00DE17DC">
      <w:pPr>
        <w:rPr>
          <w:lang w:val="en-GB"/>
        </w:rPr>
      </w:pPr>
    </w:p>
    <w:sectPr w:rsidR="00DE17DC" w:rsidRPr="00FA1228" w:rsidSect="00C9359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0687" w14:textId="77777777" w:rsidR="003A6166" w:rsidRDefault="003A6166" w:rsidP="00C9359B">
      <w:pPr>
        <w:spacing w:after="0" w:line="240" w:lineRule="auto"/>
      </w:pPr>
      <w:r>
        <w:separator/>
      </w:r>
    </w:p>
  </w:endnote>
  <w:endnote w:type="continuationSeparator" w:id="0">
    <w:p w14:paraId="61643CE9" w14:textId="77777777" w:rsidR="003A6166" w:rsidRDefault="003A6166" w:rsidP="00C9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3E46" w14:textId="6B8F002C" w:rsidR="00C9359B" w:rsidRDefault="00C9359B" w:rsidP="00C9359B">
    <w:pPr>
      <w:pStyle w:val="Piedepgina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737B" w14:textId="77777777" w:rsidR="003A6166" w:rsidRDefault="003A6166" w:rsidP="00C9359B">
      <w:pPr>
        <w:spacing w:after="0" w:line="240" w:lineRule="auto"/>
      </w:pPr>
      <w:r>
        <w:separator/>
      </w:r>
    </w:p>
  </w:footnote>
  <w:footnote w:type="continuationSeparator" w:id="0">
    <w:p w14:paraId="53D1522A" w14:textId="77777777" w:rsidR="003A6166" w:rsidRDefault="003A6166" w:rsidP="00C93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CF369" w14:textId="46AB98B0" w:rsidR="00C9359B" w:rsidRDefault="00C9359B" w:rsidP="00C9359B">
    <w:pPr>
      <w:pStyle w:val="Encabezado"/>
      <w:pBdr>
        <w:bottom w:val="single" w:sz="4" w:space="1" w:color="auto"/>
      </w:pBdr>
    </w:pPr>
    <w:proofErr w:type="spellStart"/>
    <w:r>
      <w:t>Research</w:t>
    </w:r>
    <w:proofErr w:type="spellEnd"/>
    <w:r>
      <w:t xml:space="preserve"> Project </w:t>
    </w:r>
    <w:proofErr w:type="spellStart"/>
    <w:r>
      <w:t>Code</w:t>
    </w:r>
    <w:proofErr w:type="spellEnd"/>
    <w:r>
      <w:t xml:space="preserve">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BE6"/>
    <w:multiLevelType w:val="hybridMultilevel"/>
    <w:tmpl w:val="355C5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0885"/>
    <w:multiLevelType w:val="hybridMultilevel"/>
    <w:tmpl w:val="00BC8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4DD5"/>
    <w:multiLevelType w:val="hybridMultilevel"/>
    <w:tmpl w:val="31749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0C"/>
    <w:rsid w:val="00046858"/>
    <w:rsid w:val="001177B0"/>
    <w:rsid w:val="001677C7"/>
    <w:rsid w:val="001D6E42"/>
    <w:rsid w:val="001E1C73"/>
    <w:rsid w:val="001F0E57"/>
    <w:rsid w:val="0020603B"/>
    <w:rsid w:val="002F1BF0"/>
    <w:rsid w:val="003A6166"/>
    <w:rsid w:val="003A6A3D"/>
    <w:rsid w:val="003F7C68"/>
    <w:rsid w:val="00400FEA"/>
    <w:rsid w:val="004926ED"/>
    <w:rsid w:val="004D0920"/>
    <w:rsid w:val="004D336B"/>
    <w:rsid w:val="005120D6"/>
    <w:rsid w:val="00555063"/>
    <w:rsid w:val="00580B4C"/>
    <w:rsid w:val="0058762D"/>
    <w:rsid w:val="00596359"/>
    <w:rsid w:val="00657313"/>
    <w:rsid w:val="00687C2B"/>
    <w:rsid w:val="006A3882"/>
    <w:rsid w:val="007502F4"/>
    <w:rsid w:val="007B3029"/>
    <w:rsid w:val="008C44DC"/>
    <w:rsid w:val="00913228"/>
    <w:rsid w:val="009140F4"/>
    <w:rsid w:val="00954794"/>
    <w:rsid w:val="0098448F"/>
    <w:rsid w:val="00A6637B"/>
    <w:rsid w:val="00AF757B"/>
    <w:rsid w:val="00B711D9"/>
    <w:rsid w:val="00C47C3B"/>
    <w:rsid w:val="00C87EA7"/>
    <w:rsid w:val="00C9359B"/>
    <w:rsid w:val="00CB4D87"/>
    <w:rsid w:val="00CC1A0C"/>
    <w:rsid w:val="00CD7D09"/>
    <w:rsid w:val="00D44FC9"/>
    <w:rsid w:val="00D5331F"/>
    <w:rsid w:val="00D76A32"/>
    <w:rsid w:val="00D97F24"/>
    <w:rsid w:val="00DE17DC"/>
    <w:rsid w:val="00DF1D87"/>
    <w:rsid w:val="00EC7E32"/>
    <w:rsid w:val="00EE08AE"/>
    <w:rsid w:val="00F23470"/>
    <w:rsid w:val="00F26776"/>
    <w:rsid w:val="00FA1228"/>
    <w:rsid w:val="00F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F8F23"/>
  <w15:chartTrackingRefBased/>
  <w15:docId w15:val="{468DF2FD-99FB-44C2-802E-02537B8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20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59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59B"/>
    <w:pPr>
      <w:keepNext/>
      <w:keepLines/>
      <w:spacing w:before="20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ie de..."/>
    <w:uiPriority w:val="1"/>
    <w:qFormat/>
    <w:rsid w:val="001177B0"/>
    <w:pPr>
      <w:spacing w:after="0" w:line="240" w:lineRule="auto"/>
      <w:jc w:val="center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9359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59B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359B"/>
    <w:pPr>
      <w:spacing w:after="0"/>
      <w:jc w:val="left"/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35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35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3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59B"/>
  </w:style>
  <w:style w:type="paragraph" w:styleId="Piedepgina">
    <w:name w:val="footer"/>
    <w:basedOn w:val="Normal"/>
    <w:link w:val="PiedepginaCar"/>
    <w:uiPriority w:val="99"/>
    <w:unhideWhenUsed/>
    <w:rsid w:val="00C93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59B"/>
  </w:style>
  <w:style w:type="paragraph" w:styleId="Descripcin">
    <w:name w:val="caption"/>
    <w:basedOn w:val="Normal"/>
    <w:next w:val="Normal"/>
    <w:uiPriority w:val="35"/>
    <w:unhideWhenUsed/>
    <w:qFormat/>
    <w:rsid w:val="001677C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D0920"/>
    <w:rPr>
      <w:color w:val="808080"/>
    </w:rPr>
  </w:style>
  <w:style w:type="paragraph" w:styleId="Prrafodelista">
    <w:name w:val="List Paragraph"/>
    <w:basedOn w:val="Normal"/>
    <w:uiPriority w:val="34"/>
    <w:qFormat/>
    <w:rsid w:val="00CD7D09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B711D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6631-4ABE-47F3-8212-200D4926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33</cp:revision>
  <dcterms:created xsi:type="dcterms:W3CDTF">2019-09-27T17:13:00Z</dcterms:created>
  <dcterms:modified xsi:type="dcterms:W3CDTF">2019-09-27T21:37:00Z</dcterms:modified>
</cp:coreProperties>
</file>