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3DB8E0C" wp14:paraId="2C078E63" wp14:textId="75B282CC">
      <w:pPr>
        <w:jc w:val="center"/>
        <w:rPr>
          <w:sz w:val="32"/>
          <w:szCs w:val="32"/>
        </w:rPr>
      </w:pPr>
      <w:r w:rsidRPr="53DB8E0C" w:rsidR="6E0FD3CD">
        <w:rPr>
          <w:sz w:val="32"/>
          <w:szCs w:val="32"/>
        </w:rPr>
        <w:t xml:space="preserve">System </w:t>
      </w:r>
      <w:r w:rsidRPr="53DB8E0C" w:rsidR="6E0FD3CD">
        <w:rPr>
          <w:sz w:val="32"/>
          <w:szCs w:val="32"/>
        </w:rPr>
        <w:t>śledzenia</w:t>
      </w:r>
      <w:r w:rsidRPr="53DB8E0C" w:rsidR="6E0FD3CD">
        <w:rPr>
          <w:sz w:val="32"/>
          <w:szCs w:val="32"/>
        </w:rPr>
        <w:t xml:space="preserve"> </w:t>
      </w:r>
      <w:r w:rsidRPr="53DB8E0C" w:rsidR="6E0FD3CD">
        <w:rPr>
          <w:sz w:val="32"/>
          <w:szCs w:val="32"/>
        </w:rPr>
        <w:t>wydatów</w:t>
      </w:r>
      <w:r w:rsidRPr="53DB8E0C" w:rsidR="6E0FD3CD">
        <w:rPr>
          <w:sz w:val="32"/>
          <w:szCs w:val="32"/>
        </w:rPr>
        <w:t xml:space="preserve"> </w:t>
      </w:r>
    </w:p>
    <w:p w:rsidR="53DB8E0C" w:rsidP="53DB8E0C" w:rsidRDefault="53DB8E0C" w14:paraId="0E872987" w14:textId="120C7CA9">
      <w:pPr>
        <w:jc w:val="center"/>
        <w:rPr>
          <w:sz w:val="32"/>
          <w:szCs w:val="32"/>
        </w:rPr>
      </w:pPr>
    </w:p>
    <w:p w:rsidR="6796AD20" w:rsidP="53DB8E0C" w:rsidRDefault="6796AD20" w14:paraId="6BEAAC2E" w14:textId="73BEF4AE">
      <w:pPr>
        <w:pStyle w:val="Normal"/>
        <w:jc w:val="center"/>
      </w:pPr>
      <w:r w:rsidR="6796AD20">
        <w:drawing>
          <wp:inline wp14:editId="5E10CC2D" wp14:anchorId="3EF08A98">
            <wp:extent cx="5943600" cy="1047750"/>
            <wp:effectExtent l="0" t="0" r="0" b="0"/>
            <wp:docPr id="2062109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e36dc79164d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6AD20" w:rsidP="53DB8E0C" w:rsidRDefault="6796AD20" w14:paraId="3A9BE335" w14:textId="04A7738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Lista </w:t>
      </w:r>
      <w:r w:rsidRPr="53DB8E0C" w:rsidR="0ACD0A6F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“</w:t>
      </w:r>
      <w:r w:rsidRPr="53DB8E0C" w:rsidR="0ACD0A6F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expenseList</w:t>
      </w:r>
      <w:r w:rsidRPr="53DB8E0C" w:rsidR="0ACD0A6F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”</w:t>
      </w:r>
      <w:r w:rsidRPr="53DB8E0C" w:rsidR="0ACD0A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>przechowuje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>wszystkie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>wydatki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>dodane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>przez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>użytkownika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 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>trakcie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>działania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6796AD20">
        <w:rPr>
          <w:rFonts w:ascii="Aptos" w:hAnsi="Aptos" w:eastAsia="Aptos" w:cs="Aptos"/>
          <w:noProof w:val="0"/>
          <w:sz w:val="24"/>
          <w:szCs w:val="24"/>
          <w:lang w:val="en-US"/>
        </w:rPr>
        <w:t>programu</w:t>
      </w:r>
    </w:p>
    <w:p w:rsidR="53DB8E0C" w:rsidP="53DB8E0C" w:rsidRDefault="53DB8E0C" w14:paraId="4E447A97" w14:textId="2C85588E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DD1D25" w:rsidP="53DB8E0C" w:rsidRDefault="29DD1D25" w14:paraId="73BE1062" w14:textId="22D841BD">
      <w:pPr>
        <w:pStyle w:val="Normal"/>
        <w:jc w:val="left"/>
      </w:pPr>
      <w:r w:rsidR="29DD1D25">
        <w:drawing>
          <wp:inline wp14:editId="5539D454" wp14:anchorId="1B119D6C">
            <wp:extent cx="4867274" cy="4772025"/>
            <wp:effectExtent l="0" t="0" r="0" b="0"/>
            <wp:docPr id="1972109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d83754873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25A77" w:rsidP="53DB8E0C" w:rsidRDefault="61425A77" w14:paraId="49FBB988" w14:textId="38B16CA2">
      <w:pPr>
        <w:pStyle w:val="Normal"/>
        <w:rPr>
          <w:b w:val="0"/>
          <w:bCs w:val="0"/>
          <w:color w:val="0D0D0D" w:themeColor="text1" w:themeTint="F2" w:themeShade="FF"/>
        </w:rPr>
      </w:pPr>
      <w:r w:rsidR="61425A77">
        <w:rPr/>
        <w:t>Użycie</w:t>
      </w:r>
      <w:r w:rsidR="61425A77">
        <w:rPr/>
        <w:t xml:space="preserve"> </w:t>
      </w:r>
      <w:r w:rsidR="61425A77">
        <w:rPr/>
        <w:t>obiektu</w:t>
      </w:r>
      <w:r w:rsidR="61425A77">
        <w:rPr/>
        <w:t xml:space="preserve"> </w:t>
      </w:r>
      <w:r w:rsidRPr="53DB8E0C" w:rsidR="4CBB985E">
        <w:rPr>
          <w:b w:val="0"/>
          <w:bCs w:val="0"/>
          <w:color w:val="4EA72E" w:themeColor="accent6" w:themeTint="FF" w:themeShade="FF"/>
        </w:rPr>
        <w:t>“scanner”</w:t>
      </w:r>
      <w:r w:rsidRPr="53DB8E0C" w:rsidR="61425A77">
        <w:rPr>
          <w:b w:val="1"/>
          <w:bCs w:val="1"/>
          <w:color w:val="4EA72E" w:themeColor="accent6" w:themeTint="FF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służ</w:t>
      </w:r>
      <w:r w:rsidRPr="53DB8E0C" w:rsidR="2863C958">
        <w:rPr>
          <w:b w:val="0"/>
          <w:bCs w:val="0"/>
          <w:color w:val="0D0D0D" w:themeColor="text1" w:themeTint="F2" w:themeShade="FF"/>
        </w:rPr>
        <w:t>y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do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odczytywani</w:t>
      </w:r>
      <w:r w:rsidRPr="53DB8E0C" w:rsidR="2863C958">
        <w:rPr>
          <w:b w:val="0"/>
          <w:bCs w:val="0"/>
          <w:color w:val="0D0D0D" w:themeColor="text1" w:themeTint="F2" w:themeShade="FF"/>
        </w:rPr>
        <w:t>a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danyc</w:t>
      </w:r>
      <w:r w:rsidRPr="53DB8E0C" w:rsidR="2863C958">
        <w:rPr>
          <w:b w:val="0"/>
          <w:bCs w:val="0"/>
          <w:color w:val="0D0D0D" w:themeColor="text1" w:themeTint="F2" w:themeShade="FF"/>
        </w:rPr>
        <w:t>h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wprowadzonyc</w:t>
      </w:r>
      <w:r w:rsidRPr="53DB8E0C" w:rsidR="2863C958">
        <w:rPr>
          <w:b w:val="0"/>
          <w:bCs w:val="0"/>
          <w:color w:val="0D0D0D" w:themeColor="text1" w:themeTint="F2" w:themeShade="FF"/>
        </w:rPr>
        <w:t>h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orze</w:t>
      </w:r>
      <w:r w:rsidRPr="53DB8E0C" w:rsidR="2863C958">
        <w:rPr>
          <w:b w:val="0"/>
          <w:bCs w:val="0"/>
          <w:color w:val="0D0D0D" w:themeColor="text1" w:themeTint="F2" w:themeShade="FF"/>
        </w:rPr>
        <w:t>z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użytkownik</w:t>
      </w:r>
      <w:r w:rsidRPr="53DB8E0C" w:rsidR="2863C958">
        <w:rPr>
          <w:b w:val="0"/>
          <w:bCs w:val="0"/>
          <w:color w:val="0D0D0D" w:themeColor="text1" w:themeTint="F2" w:themeShade="FF"/>
        </w:rPr>
        <w:t>a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w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konsoli.Pozwal</w:t>
      </w:r>
      <w:r w:rsidRPr="53DB8E0C" w:rsidR="2863C958">
        <w:rPr>
          <w:b w:val="0"/>
          <w:bCs w:val="0"/>
          <w:color w:val="0D0D0D" w:themeColor="text1" w:themeTint="F2" w:themeShade="FF"/>
        </w:rPr>
        <w:t>a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to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n</w:t>
      </w:r>
      <w:r w:rsidRPr="53DB8E0C" w:rsidR="2863C958">
        <w:rPr>
          <w:b w:val="0"/>
          <w:bCs w:val="0"/>
          <w:color w:val="0D0D0D" w:themeColor="text1" w:themeTint="F2" w:themeShade="FF"/>
        </w:rPr>
        <w:t>a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wprowadzeni</w:t>
      </w:r>
      <w:r w:rsidRPr="53DB8E0C" w:rsidR="2863C958">
        <w:rPr>
          <w:b w:val="0"/>
          <w:bCs w:val="0"/>
          <w:color w:val="0D0D0D" w:themeColor="text1" w:themeTint="F2" w:themeShade="FF"/>
        </w:rPr>
        <w:t>e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zarówn</w:t>
      </w:r>
      <w:r w:rsidRPr="53DB8E0C" w:rsidR="2863C958">
        <w:rPr>
          <w:b w:val="0"/>
          <w:bCs w:val="0"/>
          <w:color w:val="0D0D0D" w:themeColor="text1" w:themeTint="F2" w:themeShade="FF"/>
        </w:rPr>
        <w:t>o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licz</w:t>
      </w:r>
      <w:r w:rsidRPr="53DB8E0C" w:rsidR="2863C958">
        <w:rPr>
          <w:b w:val="0"/>
          <w:bCs w:val="0"/>
          <w:color w:val="0D0D0D" w:themeColor="text1" w:themeTint="F2" w:themeShade="FF"/>
        </w:rPr>
        <w:t>b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nextIn</w:t>
      </w:r>
      <w:r w:rsidRPr="53DB8E0C" w:rsidR="2863C958">
        <w:rPr>
          <w:b w:val="0"/>
          <w:bCs w:val="0"/>
          <w:color w:val="0D0D0D" w:themeColor="text1" w:themeTint="F2" w:themeShade="FF"/>
        </w:rPr>
        <w:t>t</w:t>
      </w:r>
      <w:r w:rsidRPr="53DB8E0C" w:rsidR="2863C958">
        <w:rPr>
          <w:b w:val="0"/>
          <w:bCs w:val="0"/>
          <w:color w:val="0D0D0D" w:themeColor="text1" w:themeTint="F2" w:themeShade="FF"/>
        </w:rPr>
        <w:t>, jak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i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ciągó</w:t>
      </w:r>
      <w:r w:rsidRPr="53DB8E0C" w:rsidR="2863C958">
        <w:rPr>
          <w:b w:val="0"/>
          <w:bCs w:val="0"/>
          <w:color w:val="0D0D0D" w:themeColor="text1" w:themeTint="F2" w:themeShade="FF"/>
        </w:rPr>
        <w:t>w</w:t>
      </w:r>
      <w:r w:rsidRPr="53DB8E0C" w:rsidR="2863C958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2863C958">
        <w:rPr>
          <w:b w:val="0"/>
          <w:bCs w:val="0"/>
          <w:color w:val="0D0D0D" w:themeColor="text1" w:themeTint="F2" w:themeShade="FF"/>
        </w:rPr>
        <w:t>z</w:t>
      </w:r>
      <w:r w:rsidRPr="53DB8E0C" w:rsidR="473774CB">
        <w:rPr>
          <w:b w:val="0"/>
          <w:bCs w:val="0"/>
          <w:color w:val="0D0D0D" w:themeColor="text1" w:themeTint="F2" w:themeShade="FF"/>
        </w:rPr>
        <w:t>nakó</w:t>
      </w:r>
      <w:r w:rsidRPr="53DB8E0C" w:rsidR="473774CB">
        <w:rPr>
          <w:b w:val="0"/>
          <w:bCs w:val="0"/>
          <w:color w:val="0D0D0D" w:themeColor="text1" w:themeTint="F2" w:themeShade="FF"/>
        </w:rPr>
        <w:t>w</w:t>
      </w:r>
      <w:r w:rsidRPr="53DB8E0C" w:rsidR="473774C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473774CB">
        <w:rPr>
          <w:b w:val="0"/>
          <w:bCs w:val="0"/>
          <w:color w:val="0D0D0D" w:themeColor="text1" w:themeTint="F2" w:themeShade="FF"/>
        </w:rPr>
        <w:t>nextLine.Natomias</w:t>
      </w:r>
      <w:r w:rsidRPr="53DB8E0C" w:rsidR="473774CB">
        <w:rPr>
          <w:b w:val="0"/>
          <w:bCs w:val="0"/>
          <w:color w:val="0D0D0D" w:themeColor="text1" w:themeTint="F2" w:themeShade="FF"/>
        </w:rPr>
        <w:t>t</w:t>
      </w:r>
      <w:r w:rsidRPr="53DB8E0C" w:rsidR="473774C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473774CB">
        <w:rPr>
          <w:b w:val="0"/>
          <w:bCs w:val="0"/>
          <w:color w:val="0D0D0D" w:themeColor="text1" w:themeTint="F2" w:themeShade="FF"/>
        </w:rPr>
        <w:t>zmienn</w:t>
      </w:r>
      <w:r w:rsidRPr="53DB8E0C" w:rsidR="473774CB">
        <w:rPr>
          <w:b w:val="0"/>
          <w:bCs w:val="0"/>
          <w:color w:val="0D0D0D" w:themeColor="text1" w:themeTint="F2" w:themeShade="FF"/>
        </w:rPr>
        <w:t>a</w:t>
      </w:r>
      <w:r w:rsidRPr="53DB8E0C" w:rsidR="473774CB">
        <w:rPr>
          <w:b w:val="0"/>
          <w:bCs w:val="0"/>
          <w:color w:val="0D0D0D" w:themeColor="text1" w:themeTint="F2" w:themeShade="FF"/>
        </w:rPr>
        <w:t xml:space="preserve"> running</w:t>
      </w:r>
      <w:r w:rsidRPr="53DB8E0C" w:rsidR="473774C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473774CB">
        <w:rPr>
          <w:b w:val="0"/>
          <w:bCs w:val="0"/>
          <w:color w:val="0D0D0D" w:themeColor="text1" w:themeTint="F2" w:themeShade="FF"/>
        </w:rPr>
        <w:t>kontroluj</w:t>
      </w:r>
      <w:r w:rsidRPr="53DB8E0C" w:rsidR="473774CB">
        <w:rPr>
          <w:b w:val="0"/>
          <w:bCs w:val="0"/>
          <w:color w:val="0D0D0D" w:themeColor="text1" w:themeTint="F2" w:themeShade="FF"/>
        </w:rPr>
        <w:t>e</w:t>
      </w:r>
      <w:r w:rsidRPr="53DB8E0C" w:rsidR="473774C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473774CB">
        <w:rPr>
          <w:b w:val="0"/>
          <w:bCs w:val="0"/>
          <w:color w:val="0D0D0D" w:themeColor="text1" w:themeTint="F2" w:themeShade="FF"/>
        </w:rPr>
        <w:t>działani</w:t>
      </w:r>
      <w:r w:rsidRPr="53DB8E0C" w:rsidR="473774CB">
        <w:rPr>
          <w:b w:val="0"/>
          <w:bCs w:val="0"/>
          <w:color w:val="0D0D0D" w:themeColor="text1" w:themeTint="F2" w:themeShade="FF"/>
        </w:rPr>
        <w:t>e</w:t>
      </w:r>
      <w:r w:rsidRPr="53DB8E0C" w:rsidR="473774C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473774CB">
        <w:rPr>
          <w:b w:val="0"/>
          <w:bCs w:val="0"/>
          <w:color w:val="0D0D0D" w:themeColor="text1" w:themeTint="F2" w:themeShade="FF"/>
        </w:rPr>
        <w:t>pętl</w:t>
      </w:r>
      <w:r w:rsidRPr="53DB8E0C" w:rsidR="473774CB">
        <w:rPr>
          <w:b w:val="0"/>
          <w:bCs w:val="0"/>
          <w:color w:val="0D0D0D" w:themeColor="text1" w:themeTint="F2" w:themeShade="FF"/>
        </w:rPr>
        <w:t>i</w:t>
      </w:r>
      <w:r w:rsidRPr="53DB8E0C" w:rsidR="473774C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473774CB">
        <w:rPr>
          <w:b w:val="0"/>
          <w:bCs w:val="0"/>
          <w:color w:val="0D0D0D" w:themeColor="text1" w:themeTint="F2" w:themeShade="FF"/>
        </w:rPr>
        <w:t>je</w:t>
      </w:r>
      <w:r w:rsidRPr="53DB8E0C" w:rsidR="473774CB">
        <w:rPr>
          <w:b w:val="0"/>
          <w:bCs w:val="0"/>
          <w:color w:val="0D0D0D" w:themeColor="text1" w:themeTint="F2" w:themeShade="FF"/>
        </w:rPr>
        <w:t>j</w:t>
      </w:r>
      <w:r w:rsidRPr="53DB8E0C" w:rsidR="473774C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473774CB">
        <w:rPr>
          <w:b w:val="0"/>
          <w:bCs w:val="0"/>
          <w:color w:val="0D0D0D" w:themeColor="text1" w:themeTint="F2" w:themeShade="FF"/>
        </w:rPr>
        <w:t>wartoś</w:t>
      </w:r>
      <w:r w:rsidRPr="53DB8E0C" w:rsidR="473774CB">
        <w:rPr>
          <w:b w:val="0"/>
          <w:bCs w:val="0"/>
          <w:color w:val="0D0D0D" w:themeColor="text1" w:themeTint="F2" w:themeShade="FF"/>
        </w:rPr>
        <w:t>ć</w:t>
      </w:r>
      <w:r w:rsidRPr="53DB8E0C" w:rsidR="473774CB">
        <w:rPr>
          <w:b w:val="0"/>
          <w:bCs w:val="0"/>
          <w:color w:val="0D0D0D" w:themeColor="text1" w:themeTint="F2" w:themeShade="FF"/>
        </w:rPr>
        <w:t xml:space="preserve"> “true”</w:t>
      </w:r>
      <w:r w:rsidRPr="53DB8E0C" w:rsidR="473774C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473774CB">
        <w:rPr>
          <w:b w:val="0"/>
          <w:bCs w:val="0"/>
          <w:color w:val="0D0D0D" w:themeColor="text1" w:themeTint="F2" w:themeShade="FF"/>
        </w:rPr>
        <w:t>sprawi</w:t>
      </w:r>
      <w:r w:rsidRPr="53DB8E0C" w:rsidR="473774CB">
        <w:rPr>
          <w:b w:val="0"/>
          <w:bCs w:val="0"/>
          <w:color w:val="0D0D0D" w:themeColor="text1" w:themeTint="F2" w:themeShade="FF"/>
        </w:rPr>
        <w:t>a</w:t>
      </w:r>
      <w:r w:rsidRPr="53DB8E0C" w:rsidR="473774C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473774CB">
        <w:rPr>
          <w:b w:val="0"/>
          <w:bCs w:val="0"/>
          <w:color w:val="0D0D0D" w:themeColor="text1" w:themeTint="F2" w:themeShade="FF"/>
        </w:rPr>
        <w:t>ż</w:t>
      </w:r>
      <w:r w:rsidRPr="53DB8E0C" w:rsidR="473774CB">
        <w:rPr>
          <w:b w:val="0"/>
          <w:bCs w:val="0"/>
          <w:color w:val="0D0D0D" w:themeColor="text1" w:themeTint="F2" w:themeShade="FF"/>
        </w:rPr>
        <w:t>e</w:t>
      </w:r>
      <w:r w:rsidRPr="53DB8E0C" w:rsidR="473774C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32466435">
        <w:rPr>
          <w:b w:val="0"/>
          <w:bCs w:val="0"/>
          <w:color w:val="0D0D0D" w:themeColor="text1" w:themeTint="F2" w:themeShade="FF"/>
        </w:rPr>
        <w:t>pętl</w:t>
      </w:r>
      <w:r w:rsidRPr="53DB8E0C" w:rsidR="32466435">
        <w:rPr>
          <w:b w:val="0"/>
          <w:bCs w:val="0"/>
          <w:color w:val="0D0D0D" w:themeColor="text1" w:themeTint="F2" w:themeShade="FF"/>
        </w:rPr>
        <w:t>a</w:t>
      </w:r>
      <w:r w:rsidRPr="53DB8E0C" w:rsidR="32466435">
        <w:rPr>
          <w:b w:val="0"/>
          <w:bCs w:val="0"/>
          <w:color w:val="C00000"/>
        </w:rPr>
        <w:t xml:space="preserve"> </w:t>
      </w:r>
      <w:r w:rsidRPr="53DB8E0C" w:rsidR="32466435">
        <w:rPr>
          <w:b w:val="1"/>
          <w:bCs w:val="1"/>
          <w:color w:val="4EA72E" w:themeColor="accent6" w:themeTint="FF" w:themeShade="FF"/>
          <w:sz w:val="24"/>
          <w:szCs w:val="24"/>
        </w:rPr>
        <w:t>“</w:t>
      </w:r>
      <w:r w:rsidRPr="53DB8E0C" w:rsidR="32466435">
        <w:rPr>
          <w:b w:val="1"/>
          <w:bCs w:val="1"/>
          <w:color w:val="4EA72E" w:themeColor="accent6" w:themeTint="FF" w:themeShade="FF"/>
          <w:sz w:val="24"/>
          <w:szCs w:val="24"/>
        </w:rPr>
        <w:t>while”</w:t>
      </w:r>
      <w:r w:rsidRPr="53DB8E0C" w:rsidR="32466435">
        <w:rPr>
          <w:b w:val="1"/>
          <w:bCs w:val="1"/>
          <w:color w:val="4EA72E" w:themeColor="accent6" w:themeTint="FF" w:themeShade="FF"/>
          <w:sz w:val="28"/>
          <w:szCs w:val="28"/>
        </w:rPr>
        <w:t xml:space="preserve"> </w:t>
      </w:r>
      <w:r w:rsidRPr="53DB8E0C" w:rsidR="32466435">
        <w:rPr>
          <w:b w:val="0"/>
          <w:bCs w:val="0"/>
          <w:color w:val="0D0D0D" w:themeColor="text1" w:themeTint="F2" w:themeShade="FF"/>
        </w:rPr>
        <w:t>dział</w:t>
      </w:r>
      <w:r w:rsidRPr="53DB8E0C" w:rsidR="32466435">
        <w:rPr>
          <w:b w:val="0"/>
          <w:bCs w:val="0"/>
          <w:color w:val="0D0D0D" w:themeColor="text1" w:themeTint="F2" w:themeShade="FF"/>
        </w:rPr>
        <w:t>a</w:t>
      </w:r>
      <w:r w:rsidRPr="53DB8E0C" w:rsidR="32466435">
        <w:rPr>
          <w:b w:val="0"/>
          <w:bCs w:val="0"/>
          <w:color w:val="0D0D0D" w:themeColor="text1" w:themeTint="F2" w:themeShade="FF"/>
        </w:rPr>
        <w:t>, a</w:t>
      </w:r>
      <w:r w:rsidRPr="53DB8E0C" w:rsidR="32466435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32466435">
        <w:rPr>
          <w:b w:val="0"/>
          <w:bCs w:val="0"/>
          <w:color w:val="0D0D0D" w:themeColor="text1" w:themeTint="F2" w:themeShade="FF"/>
        </w:rPr>
        <w:t>zmian</w:t>
      </w:r>
      <w:r w:rsidRPr="53DB8E0C" w:rsidR="32466435">
        <w:rPr>
          <w:b w:val="0"/>
          <w:bCs w:val="0"/>
          <w:color w:val="0D0D0D" w:themeColor="text1" w:themeTint="F2" w:themeShade="FF"/>
        </w:rPr>
        <w:t>a</w:t>
      </w:r>
      <w:r w:rsidRPr="53DB8E0C" w:rsidR="32466435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32466435">
        <w:rPr>
          <w:b w:val="0"/>
          <w:bCs w:val="0"/>
          <w:color w:val="0D0D0D" w:themeColor="text1" w:themeTint="F2" w:themeShade="FF"/>
        </w:rPr>
        <w:t>n</w:t>
      </w:r>
      <w:r w:rsidRPr="53DB8E0C" w:rsidR="32466435">
        <w:rPr>
          <w:b w:val="0"/>
          <w:bCs w:val="0"/>
          <w:color w:val="0D0D0D" w:themeColor="text1" w:themeTint="F2" w:themeShade="FF"/>
        </w:rPr>
        <w:t>a</w:t>
      </w:r>
      <w:r w:rsidRPr="53DB8E0C" w:rsidR="32466435">
        <w:rPr>
          <w:b w:val="0"/>
          <w:bCs w:val="0"/>
          <w:color w:val="4EA72E" w:themeColor="accent6" w:themeTint="FF" w:themeShade="FF"/>
        </w:rPr>
        <w:t xml:space="preserve"> “</w:t>
      </w:r>
      <w:r w:rsidRPr="53DB8E0C" w:rsidR="32466435">
        <w:rPr>
          <w:b w:val="0"/>
          <w:bCs w:val="0"/>
          <w:color w:val="4EA72E" w:themeColor="accent6" w:themeTint="FF" w:themeShade="FF"/>
        </w:rPr>
        <w:t>false”</w:t>
      </w:r>
      <w:r w:rsidRPr="53DB8E0C" w:rsidR="32466435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32466435">
        <w:rPr>
          <w:b w:val="0"/>
          <w:bCs w:val="0"/>
          <w:color w:val="0D0D0D" w:themeColor="text1" w:themeTint="F2" w:themeShade="FF"/>
        </w:rPr>
        <w:t>powododuj</w:t>
      </w:r>
      <w:r w:rsidRPr="53DB8E0C" w:rsidR="32466435">
        <w:rPr>
          <w:b w:val="0"/>
          <w:bCs w:val="0"/>
          <w:color w:val="0D0D0D" w:themeColor="text1" w:themeTint="F2" w:themeShade="FF"/>
        </w:rPr>
        <w:t>e</w:t>
      </w:r>
      <w:r w:rsidRPr="53DB8E0C" w:rsidR="32466435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32466435">
        <w:rPr>
          <w:b w:val="0"/>
          <w:bCs w:val="0"/>
          <w:color w:val="0D0D0D" w:themeColor="text1" w:themeTint="F2" w:themeShade="FF"/>
        </w:rPr>
        <w:t>zakończeni</w:t>
      </w:r>
      <w:r w:rsidRPr="53DB8E0C" w:rsidR="32466435">
        <w:rPr>
          <w:b w:val="0"/>
          <w:bCs w:val="0"/>
          <w:color w:val="0D0D0D" w:themeColor="text1" w:themeTint="F2" w:themeShade="FF"/>
        </w:rPr>
        <w:t>e</w:t>
      </w:r>
      <w:r w:rsidRPr="53DB8E0C" w:rsidR="32466435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32466435">
        <w:rPr>
          <w:b w:val="0"/>
          <w:bCs w:val="0"/>
          <w:color w:val="0D0D0D" w:themeColor="text1" w:themeTint="F2" w:themeShade="FF"/>
        </w:rPr>
        <w:t>program</w:t>
      </w:r>
      <w:r w:rsidRPr="53DB8E0C" w:rsidR="32466435">
        <w:rPr>
          <w:b w:val="0"/>
          <w:bCs w:val="0"/>
          <w:color w:val="0D0D0D" w:themeColor="text1" w:themeTint="F2" w:themeShade="FF"/>
        </w:rPr>
        <w:t>u</w:t>
      </w:r>
      <w:r w:rsidRPr="53DB8E0C" w:rsidR="32466435">
        <w:rPr>
          <w:b w:val="0"/>
          <w:bCs w:val="0"/>
          <w:color w:val="0D0D0D" w:themeColor="text1" w:themeTint="F2" w:themeShade="FF"/>
        </w:rPr>
        <w:t>.</w:t>
      </w:r>
    </w:p>
    <w:p w:rsidR="62AC106B" w:rsidP="53DB8E0C" w:rsidRDefault="62AC106B" w14:paraId="36625B56" w14:textId="735A8444">
      <w:pPr>
        <w:pStyle w:val="Normal"/>
        <w:rPr>
          <w:b w:val="0"/>
          <w:bCs w:val="0"/>
          <w:color w:val="0D0D0D" w:themeColor="text1" w:themeTint="F2" w:themeShade="FF"/>
        </w:rPr>
      </w:pPr>
      <w:r w:rsidRPr="53DB8E0C" w:rsidR="62AC106B">
        <w:rPr>
          <w:b w:val="0"/>
          <w:bCs w:val="0"/>
          <w:color w:val="4EA72E" w:themeColor="accent6" w:themeTint="FF" w:themeShade="FF"/>
        </w:rPr>
        <w:t xml:space="preserve">“Switch” </w:t>
      </w:r>
      <w:r w:rsidRPr="53DB8E0C" w:rsidR="62AC106B">
        <w:rPr>
          <w:b w:val="0"/>
          <w:bCs w:val="0"/>
          <w:color w:val="0D0D0D" w:themeColor="text1" w:themeTint="F2" w:themeShade="FF"/>
        </w:rPr>
        <w:t>jako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62AC106B">
        <w:rPr>
          <w:b w:val="0"/>
          <w:bCs w:val="0"/>
          <w:color w:val="0D0D0D" w:themeColor="text1" w:themeTint="F2" w:themeShade="FF"/>
        </w:rPr>
        <w:t>mechanizm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62AC106B">
        <w:rPr>
          <w:b w:val="0"/>
          <w:bCs w:val="0"/>
          <w:color w:val="0D0D0D" w:themeColor="text1" w:themeTint="F2" w:themeShade="FF"/>
        </w:rPr>
        <w:t>wyboru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62AC106B">
        <w:rPr>
          <w:b w:val="0"/>
          <w:bCs w:val="0"/>
          <w:color w:val="0D0D0D" w:themeColor="text1" w:themeTint="F2" w:themeShade="FF"/>
        </w:rPr>
        <w:t>analizuje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62AC106B">
        <w:rPr>
          <w:b w:val="0"/>
          <w:bCs w:val="0"/>
          <w:color w:val="0D0D0D" w:themeColor="text1" w:themeTint="F2" w:themeShade="FF"/>
        </w:rPr>
        <w:t>wartość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62AC106B">
        <w:rPr>
          <w:b w:val="0"/>
          <w:bCs w:val="0"/>
          <w:color w:val="0D0D0D" w:themeColor="text1" w:themeTint="F2" w:themeShade="FF"/>
        </w:rPr>
        <w:t>zmiennej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62AC106B">
        <w:rPr>
          <w:b w:val="0"/>
          <w:bCs w:val="0"/>
          <w:color w:val="4EA72E" w:themeColor="accent6" w:themeTint="FF" w:themeShade="FF"/>
        </w:rPr>
        <w:t>“choice”</w:t>
      </w:r>
      <w:r w:rsidRPr="53DB8E0C" w:rsidR="62AC106B">
        <w:rPr>
          <w:b w:val="0"/>
          <w:bCs w:val="0"/>
          <w:color w:val="4EA72E" w:themeColor="accent6" w:themeTint="FF" w:themeShade="FF"/>
        </w:rPr>
        <w:t xml:space="preserve"> </w:t>
      </w:r>
      <w:r w:rsidRPr="53DB8E0C" w:rsidR="62AC106B">
        <w:rPr>
          <w:b w:val="0"/>
          <w:bCs w:val="0"/>
          <w:color w:val="0D0D0D" w:themeColor="text1" w:themeTint="F2" w:themeShade="FF"/>
        </w:rPr>
        <w:t>i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62AC106B">
        <w:rPr>
          <w:b w:val="0"/>
          <w:bCs w:val="0"/>
          <w:color w:val="0D0D0D" w:themeColor="text1" w:themeTint="F2" w:themeShade="FF"/>
        </w:rPr>
        <w:t>kieruje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62AC106B">
        <w:rPr>
          <w:b w:val="0"/>
          <w:bCs w:val="0"/>
          <w:color w:val="0D0D0D" w:themeColor="text1" w:themeTint="F2" w:themeShade="FF"/>
        </w:rPr>
        <w:t>sterowanie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do </w:t>
      </w:r>
      <w:r w:rsidRPr="53DB8E0C" w:rsidR="62AC106B">
        <w:rPr>
          <w:b w:val="0"/>
          <w:bCs w:val="0"/>
          <w:color w:val="0D0D0D" w:themeColor="text1" w:themeTint="F2" w:themeShade="FF"/>
        </w:rPr>
        <w:t>odpowiedniej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62AC106B">
        <w:rPr>
          <w:b w:val="0"/>
          <w:bCs w:val="0"/>
          <w:color w:val="0D0D0D" w:themeColor="text1" w:themeTint="F2" w:themeShade="FF"/>
        </w:rPr>
        <w:t>części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62AC106B">
        <w:rPr>
          <w:b w:val="0"/>
          <w:bCs w:val="0"/>
          <w:color w:val="0D0D0D" w:themeColor="text1" w:themeTint="F2" w:themeShade="FF"/>
        </w:rPr>
        <w:t>kodu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w </w:t>
      </w:r>
      <w:r w:rsidRPr="53DB8E0C" w:rsidR="62AC106B">
        <w:rPr>
          <w:b w:val="0"/>
          <w:bCs w:val="0"/>
          <w:color w:val="0D0D0D" w:themeColor="text1" w:themeTint="F2" w:themeShade="FF"/>
        </w:rPr>
        <w:t>zależności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od </w:t>
      </w:r>
      <w:r w:rsidRPr="53DB8E0C" w:rsidR="62AC106B">
        <w:rPr>
          <w:b w:val="0"/>
          <w:bCs w:val="0"/>
          <w:color w:val="0D0D0D" w:themeColor="text1" w:themeTint="F2" w:themeShade="FF"/>
        </w:rPr>
        <w:t>wybory</w:t>
      </w:r>
      <w:r w:rsidRPr="53DB8E0C" w:rsidR="62AC106B">
        <w:rPr>
          <w:b w:val="0"/>
          <w:bCs w:val="0"/>
          <w:color w:val="0D0D0D" w:themeColor="text1" w:themeTint="F2" w:themeShade="FF"/>
        </w:rPr>
        <w:t xml:space="preserve"> </w:t>
      </w:r>
      <w:r w:rsidRPr="53DB8E0C" w:rsidR="62AC106B">
        <w:rPr>
          <w:b w:val="0"/>
          <w:bCs w:val="0"/>
          <w:color w:val="0D0D0D" w:themeColor="text1" w:themeTint="F2" w:themeShade="FF"/>
        </w:rPr>
        <w:t>użytkownika</w:t>
      </w:r>
      <w:r w:rsidRPr="53DB8E0C" w:rsidR="62AC106B">
        <w:rPr>
          <w:b w:val="0"/>
          <w:bCs w:val="0"/>
          <w:color w:val="0D0D0D" w:themeColor="text1" w:themeTint="F2" w:themeShade="FF"/>
        </w:rPr>
        <w:t>.</w:t>
      </w:r>
    </w:p>
    <w:p w:rsidR="53DB8E0C" w:rsidP="53DB8E0C" w:rsidRDefault="53DB8E0C" w14:paraId="4F253E24" w14:textId="1179CCAA">
      <w:pPr>
        <w:pStyle w:val="Normal"/>
        <w:rPr>
          <w:b w:val="0"/>
          <w:bCs w:val="0"/>
          <w:color w:val="0D0D0D" w:themeColor="text1" w:themeTint="F2" w:themeShade="FF"/>
        </w:rPr>
      </w:pPr>
    </w:p>
    <w:p w:rsidR="4A3B2D80" w:rsidP="53DB8E0C" w:rsidRDefault="4A3B2D80" w14:paraId="119B14D9" w14:textId="7A4D53BE">
      <w:pPr>
        <w:pStyle w:val="Normal"/>
      </w:pPr>
      <w:r w:rsidR="4A3B2D80">
        <w:drawing>
          <wp:inline wp14:editId="0BF0E2E2" wp14:anchorId="33593D50">
            <wp:extent cx="5943600" cy="3162300"/>
            <wp:effectExtent l="0" t="0" r="0" b="0"/>
            <wp:docPr id="250856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eadb3c79c48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07BE0" w:rsidP="53DB8E0C" w:rsidRDefault="42F07BE0" w14:paraId="123B9597" w14:textId="63A5B5D1">
      <w:pPr>
        <w:pStyle w:val="Normal"/>
      </w:pPr>
      <w:r w:rsidR="42F07BE0">
        <w:rPr/>
        <w:t>Odczytana</w:t>
      </w:r>
      <w:r w:rsidR="42F07BE0">
        <w:rPr/>
        <w:t xml:space="preserve"> </w:t>
      </w:r>
      <w:r w:rsidR="42F07BE0">
        <w:rPr/>
        <w:t>wartość</w:t>
      </w:r>
      <w:r w:rsidR="42F07BE0">
        <w:rPr/>
        <w:t xml:space="preserve"> </w:t>
      </w:r>
      <w:r w:rsidRPr="53DB8E0C" w:rsidR="42F07BE0">
        <w:rPr>
          <w:color w:val="4EA72E" w:themeColor="accent6" w:themeTint="FF" w:themeShade="FF"/>
        </w:rPr>
        <w:t>“string”</w:t>
      </w:r>
      <w:r w:rsidR="42F07BE0">
        <w:rPr/>
        <w:t xml:space="preserve"> jest </w:t>
      </w:r>
      <w:r w:rsidR="42F07BE0">
        <w:rPr/>
        <w:t>konwertowana</w:t>
      </w:r>
      <w:r w:rsidR="42F07BE0">
        <w:rPr/>
        <w:t xml:space="preserve"> </w:t>
      </w:r>
      <w:r w:rsidR="42F07BE0">
        <w:rPr/>
        <w:t>na</w:t>
      </w:r>
      <w:r w:rsidR="42F07BE0">
        <w:rPr/>
        <w:t xml:space="preserve"> </w:t>
      </w:r>
      <w:r w:rsidR="42F07BE0">
        <w:rPr/>
        <w:t>obiekt</w:t>
      </w:r>
      <w:r w:rsidR="42F07BE0">
        <w:rPr/>
        <w:t xml:space="preserve"> </w:t>
      </w:r>
      <w:r w:rsidR="42F07BE0">
        <w:rPr/>
        <w:t>typu</w:t>
      </w:r>
      <w:r w:rsidR="42F07BE0">
        <w:rPr/>
        <w:t xml:space="preserve"> </w:t>
      </w:r>
      <w:r w:rsidRPr="53DB8E0C" w:rsidR="42F07BE0">
        <w:rPr>
          <w:color w:val="4EA72E" w:themeColor="accent6" w:themeTint="FF" w:themeShade="FF"/>
        </w:rPr>
        <w:t>“</w:t>
      </w:r>
      <w:r w:rsidRPr="53DB8E0C" w:rsidR="42F07BE0">
        <w:rPr>
          <w:color w:val="4EA72E" w:themeColor="accent6" w:themeTint="FF" w:themeShade="FF"/>
        </w:rPr>
        <w:t>LocalDate</w:t>
      </w:r>
      <w:r w:rsidRPr="53DB8E0C" w:rsidR="42F07BE0">
        <w:rPr>
          <w:color w:val="4EA72E" w:themeColor="accent6" w:themeTint="FF" w:themeShade="FF"/>
        </w:rPr>
        <w:t xml:space="preserve">” </w:t>
      </w:r>
      <w:r w:rsidR="42F07BE0">
        <w:rPr/>
        <w:t>przy</w:t>
      </w:r>
      <w:r w:rsidR="42F07BE0">
        <w:rPr/>
        <w:t xml:space="preserve"> </w:t>
      </w:r>
      <w:r w:rsidR="42F07BE0">
        <w:rPr/>
        <w:t>użyciu</w:t>
      </w:r>
      <w:r w:rsidR="42F07BE0">
        <w:rPr/>
        <w:t xml:space="preserve"> </w:t>
      </w:r>
      <w:r w:rsidR="42F07BE0">
        <w:rPr/>
        <w:t>metody</w:t>
      </w:r>
      <w:r w:rsidR="42F07BE0">
        <w:rPr/>
        <w:t xml:space="preserve"> </w:t>
      </w:r>
      <w:r w:rsidRPr="53DB8E0C" w:rsidR="42F07BE0">
        <w:rPr>
          <w:color w:val="4EA72E" w:themeColor="accent6" w:themeTint="FF" w:themeShade="FF"/>
        </w:rPr>
        <w:t>“</w:t>
      </w:r>
      <w:r w:rsidRPr="53DB8E0C" w:rsidR="42F07BE0">
        <w:rPr>
          <w:color w:val="4EA72E" w:themeColor="accent6" w:themeTint="FF" w:themeShade="FF"/>
        </w:rPr>
        <w:t>LocalDate.parse</w:t>
      </w:r>
      <w:r w:rsidRPr="53DB8E0C" w:rsidR="42F07BE0">
        <w:rPr>
          <w:color w:val="4EA72E" w:themeColor="accent6" w:themeTint="FF" w:themeShade="FF"/>
        </w:rPr>
        <w:t>”</w:t>
      </w:r>
      <w:r w:rsidR="42F07BE0">
        <w:rPr/>
        <w:t xml:space="preserve"> </w:t>
      </w:r>
      <w:r w:rsidR="42F07BE0">
        <w:rPr/>
        <w:t>dzięki</w:t>
      </w:r>
      <w:r w:rsidR="42F07BE0">
        <w:rPr/>
        <w:t xml:space="preserve"> </w:t>
      </w:r>
      <w:r w:rsidR="42F07BE0">
        <w:rPr/>
        <w:t>temu</w:t>
      </w:r>
      <w:r w:rsidR="42F07BE0">
        <w:rPr/>
        <w:t xml:space="preserve"> program </w:t>
      </w:r>
      <w:r w:rsidR="42F07BE0">
        <w:rPr/>
        <w:t>może</w:t>
      </w:r>
      <w:r w:rsidR="42F07BE0">
        <w:rPr/>
        <w:t xml:space="preserve"> </w:t>
      </w:r>
      <w:r w:rsidR="42F07BE0">
        <w:rPr/>
        <w:t>łatwo</w:t>
      </w:r>
      <w:r w:rsidR="42F07BE0">
        <w:rPr/>
        <w:t xml:space="preserve"> </w:t>
      </w:r>
      <w:r w:rsidR="42F07BE0">
        <w:rPr/>
        <w:t>zarządzać</w:t>
      </w:r>
      <w:r w:rsidR="42F07BE0">
        <w:rPr/>
        <w:t xml:space="preserve"> </w:t>
      </w:r>
      <w:r w:rsidR="42F07BE0">
        <w:rPr/>
        <w:t>datami</w:t>
      </w:r>
      <w:r w:rsidR="42F07BE0">
        <w:rPr/>
        <w:t xml:space="preserve"> </w:t>
      </w:r>
      <w:r w:rsidR="42F07BE0">
        <w:rPr/>
        <w:t>i</w:t>
      </w:r>
      <w:r w:rsidR="42F07BE0">
        <w:rPr/>
        <w:t xml:space="preserve"> </w:t>
      </w:r>
      <w:r w:rsidR="42F07BE0">
        <w:rPr/>
        <w:t>wykorzystywać</w:t>
      </w:r>
      <w:r w:rsidR="42F07BE0">
        <w:rPr/>
        <w:t xml:space="preserve"> je w </w:t>
      </w:r>
      <w:r w:rsidR="42F07BE0">
        <w:rPr/>
        <w:t>różnych</w:t>
      </w:r>
      <w:r w:rsidR="42F07BE0">
        <w:rPr/>
        <w:t xml:space="preserve"> </w:t>
      </w:r>
      <w:r w:rsidR="42F07BE0">
        <w:rPr/>
        <w:t>operacjach</w:t>
      </w:r>
      <w:r w:rsidR="5714C4F4">
        <w:rPr/>
        <w:t>.</w:t>
      </w:r>
    </w:p>
    <w:p w:rsidR="5714C4F4" w:rsidP="53DB8E0C" w:rsidRDefault="5714C4F4" w14:paraId="50250677" w14:textId="30944EB8">
      <w:pPr>
        <w:pStyle w:val="Normal"/>
        <w:rPr>
          <w:color w:val="0D0D0D" w:themeColor="text1" w:themeTint="F2" w:themeShade="FF"/>
        </w:rPr>
      </w:pPr>
      <w:r w:rsidR="5714C4F4">
        <w:rPr/>
        <w:t xml:space="preserve">Program </w:t>
      </w:r>
      <w:r w:rsidR="5714C4F4">
        <w:rPr/>
        <w:t>wyświetla</w:t>
      </w:r>
      <w:r w:rsidR="5714C4F4">
        <w:rPr/>
        <w:t xml:space="preserve"> </w:t>
      </w:r>
      <w:r w:rsidR="5714C4F4">
        <w:rPr/>
        <w:t>dostępne</w:t>
      </w:r>
      <w:r w:rsidR="5714C4F4">
        <w:rPr/>
        <w:t xml:space="preserve"> </w:t>
      </w:r>
      <w:r w:rsidR="5714C4F4">
        <w:rPr/>
        <w:t>kategorie</w:t>
      </w:r>
      <w:r w:rsidR="5714C4F4">
        <w:rPr/>
        <w:t xml:space="preserve"> </w:t>
      </w:r>
      <w:r w:rsidR="5714C4F4">
        <w:rPr/>
        <w:t>wydatków</w:t>
      </w:r>
      <w:r w:rsidR="5714C4F4">
        <w:rPr/>
        <w:t xml:space="preserve"> </w:t>
      </w:r>
      <w:r w:rsidR="5714C4F4">
        <w:rPr/>
        <w:t>pochodzące</w:t>
      </w:r>
      <w:r w:rsidR="5714C4F4">
        <w:rPr/>
        <w:t xml:space="preserve"> z </w:t>
      </w:r>
      <w:r w:rsidR="5714C4F4">
        <w:rPr/>
        <w:t>zestawu</w:t>
      </w:r>
      <w:r w:rsidRPr="53DB8E0C" w:rsidR="5714C4F4">
        <w:rPr>
          <w:color w:val="4EA72E" w:themeColor="accent6" w:themeTint="FF" w:themeShade="FF"/>
        </w:rPr>
        <w:t xml:space="preserve"> “categories”</w:t>
      </w:r>
      <w:r w:rsidR="5714C4F4">
        <w:rPr/>
        <w:t xml:space="preserve"> </w:t>
      </w:r>
      <w:r w:rsidR="5714C4F4">
        <w:rPr/>
        <w:t>i</w:t>
      </w:r>
      <w:r w:rsidR="5714C4F4">
        <w:rPr/>
        <w:t xml:space="preserve"> </w:t>
      </w:r>
      <w:r w:rsidR="5714C4F4">
        <w:rPr/>
        <w:t>prosi</w:t>
      </w:r>
      <w:r w:rsidR="5714C4F4">
        <w:rPr/>
        <w:t xml:space="preserve"> o </w:t>
      </w:r>
      <w:r w:rsidR="5714C4F4">
        <w:rPr/>
        <w:t>wybranie</w:t>
      </w:r>
      <w:r w:rsidR="5714C4F4">
        <w:rPr/>
        <w:t xml:space="preserve"> </w:t>
      </w:r>
      <w:r w:rsidR="5714C4F4">
        <w:rPr/>
        <w:t>jednej</w:t>
      </w:r>
      <w:r w:rsidR="5714C4F4">
        <w:rPr/>
        <w:t xml:space="preserve"> z </w:t>
      </w:r>
      <w:r w:rsidR="5714C4F4">
        <w:rPr/>
        <w:t>nich</w:t>
      </w:r>
      <w:r w:rsidR="5714C4F4">
        <w:rPr/>
        <w:t xml:space="preserve">. </w:t>
      </w:r>
      <w:r w:rsidR="5714C4F4">
        <w:rPr/>
        <w:t>Wprowadzana</w:t>
      </w:r>
      <w:r w:rsidR="5714C4F4">
        <w:rPr/>
        <w:t xml:space="preserve"> </w:t>
      </w:r>
      <w:r w:rsidR="5714C4F4">
        <w:rPr/>
        <w:t>wartość</w:t>
      </w:r>
      <w:r w:rsidR="5714C4F4">
        <w:rPr/>
        <w:t xml:space="preserve"> jest </w:t>
      </w:r>
      <w:r w:rsidR="5714C4F4">
        <w:rPr/>
        <w:t>zapisana</w:t>
      </w:r>
      <w:r w:rsidR="5714C4F4">
        <w:rPr/>
        <w:t xml:space="preserve"> </w:t>
      </w:r>
      <w:r w:rsidR="5714C4F4">
        <w:rPr/>
        <w:t>jako</w:t>
      </w:r>
      <w:r w:rsidR="5714C4F4">
        <w:rPr/>
        <w:t xml:space="preserve"> </w:t>
      </w:r>
      <w:r w:rsidR="5714C4F4">
        <w:rPr/>
        <w:t>ciąg</w:t>
      </w:r>
      <w:r w:rsidR="5714C4F4">
        <w:rPr/>
        <w:t xml:space="preserve"> </w:t>
      </w:r>
      <w:r w:rsidR="5714C4F4">
        <w:rPr/>
        <w:t>znaków</w:t>
      </w:r>
      <w:r w:rsidR="5714C4F4">
        <w:rPr/>
        <w:t xml:space="preserve"> </w:t>
      </w:r>
      <w:r w:rsidRPr="53DB8E0C" w:rsidR="5714C4F4">
        <w:rPr>
          <w:color w:val="4EA72E" w:themeColor="accent6" w:themeTint="FF" w:themeShade="FF"/>
        </w:rPr>
        <w:t>“string”</w:t>
      </w:r>
      <w:r w:rsidRPr="53DB8E0C" w:rsidR="5714C4F4">
        <w:rPr>
          <w:color w:val="0D0D0D" w:themeColor="text1" w:themeTint="F2" w:themeShade="FF"/>
        </w:rPr>
        <w:t>.</w:t>
      </w:r>
    </w:p>
    <w:p w:rsidR="5714C4F4" w:rsidP="53DB8E0C" w:rsidRDefault="5714C4F4" w14:paraId="1A1050B9" w14:textId="39DC07FB">
      <w:pPr>
        <w:pStyle w:val="Normal"/>
        <w:rPr>
          <w:color w:val="0D0D0D" w:themeColor="text1" w:themeTint="F2" w:themeShade="FF"/>
        </w:rPr>
      </w:pPr>
      <w:r w:rsidRPr="53DB8E0C" w:rsidR="5714C4F4">
        <w:rPr>
          <w:color w:val="0D0D0D" w:themeColor="text1" w:themeTint="F2" w:themeShade="FF"/>
        </w:rPr>
        <w:t>Dalej</w:t>
      </w:r>
      <w:r w:rsidRPr="53DB8E0C" w:rsidR="5714C4F4">
        <w:rPr>
          <w:color w:val="0D0D0D" w:themeColor="text1" w:themeTint="F2" w:themeShade="FF"/>
        </w:rPr>
        <w:t xml:space="preserve"> </w:t>
      </w:r>
      <w:r w:rsidRPr="53DB8E0C" w:rsidR="5714C4F4">
        <w:rPr>
          <w:color w:val="4EA72E" w:themeColor="accent6" w:themeTint="FF" w:themeShade="FF"/>
        </w:rPr>
        <w:t>“if”</w:t>
      </w:r>
      <w:r w:rsidRPr="53DB8E0C" w:rsidR="5714C4F4">
        <w:rPr>
          <w:color w:val="0D0D0D" w:themeColor="text1" w:themeTint="F2" w:themeShade="FF"/>
        </w:rPr>
        <w:t xml:space="preserve"> </w:t>
      </w:r>
      <w:r w:rsidRPr="53DB8E0C" w:rsidR="5714C4F4">
        <w:rPr>
          <w:color w:val="0D0D0D" w:themeColor="text1" w:themeTint="F2" w:themeShade="FF"/>
        </w:rPr>
        <w:t>sprawdza</w:t>
      </w:r>
      <w:r w:rsidRPr="53DB8E0C" w:rsidR="5714C4F4">
        <w:rPr>
          <w:color w:val="0D0D0D" w:themeColor="text1" w:themeTint="F2" w:themeShade="FF"/>
        </w:rPr>
        <w:t xml:space="preserve"> </w:t>
      </w:r>
      <w:r w:rsidRPr="53DB8E0C" w:rsidR="5714C4F4">
        <w:rPr>
          <w:color w:val="0D0D0D" w:themeColor="text1" w:themeTint="F2" w:themeShade="FF"/>
        </w:rPr>
        <w:t>czy</w:t>
      </w:r>
      <w:r w:rsidRPr="53DB8E0C" w:rsidR="5714C4F4">
        <w:rPr>
          <w:color w:val="0D0D0D" w:themeColor="text1" w:themeTint="F2" w:themeShade="FF"/>
        </w:rPr>
        <w:t xml:space="preserve"> </w:t>
      </w:r>
      <w:r w:rsidRPr="53DB8E0C" w:rsidR="5714C4F4">
        <w:rPr>
          <w:color w:val="0D0D0D" w:themeColor="text1" w:themeTint="F2" w:themeShade="FF"/>
        </w:rPr>
        <w:t>podana</w:t>
      </w:r>
      <w:r w:rsidRPr="53DB8E0C" w:rsidR="5714C4F4">
        <w:rPr>
          <w:color w:val="0D0D0D" w:themeColor="text1" w:themeTint="F2" w:themeShade="FF"/>
        </w:rPr>
        <w:t xml:space="preserve"> </w:t>
      </w:r>
      <w:r w:rsidRPr="53DB8E0C" w:rsidR="5714C4F4">
        <w:rPr>
          <w:color w:val="0D0D0D" w:themeColor="text1" w:themeTint="F2" w:themeShade="FF"/>
        </w:rPr>
        <w:t>kategoria</w:t>
      </w:r>
      <w:r w:rsidRPr="53DB8E0C" w:rsidR="5714C4F4">
        <w:rPr>
          <w:color w:val="0D0D0D" w:themeColor="text1" w:themeTint="F2" w:themeShade="FF"/>
        </w:rPr>
        <w:t xml:space="preserve"> </w:t>
      </w:r>
      <w:r w:rsidRPr="53DB8E0C" w:rsidR="5714C4F4">
        <w:rPr>
          <w:color w:val="0D0D0D" w:themeColor="text1" w:themeTint="F2" w:themeShade="FF"/>
        </w:rPr>
        <w:t>należy</w:t>
      </w:r>
      <w:r w:rsidRPr="53DB8E0C" w:rsidR="5714C4F4">
        <w:rPr>
          <w:color w:val="0D0D0D" w:themeColor="text1" w:themeTint="F2" w:themeShade="FF"/>
        </w:rPr>
        <w:t xml:space="preserve"> do </w:t>
      </w:r>
      <w:r w:rsidRPr="53DB8E0C" w:rsidR="5714C4F4">
        <w:rPr>
          <w:color w:val="0D0D0D" w:themeColor="text1" w:themeTint="F2" w:themeShade="FF"/>
        </w:rPr>
        <w:t>zbioru</w:t>
      </w:r>
      <w:r w:rsidRPr="53DB8E0C" w:rsidR="5714C4F4">
        <w:rPr>
          <w:color w:val="0D0D0D" w:themeColor="text1" w:themeTint="F2" w:themeShade="FF"/>
        </w:rPr>
        <w:t xml:space="preserve"> </w:t>
      </w:r>
      <w:r w:rsidRPr="53DB8E0C" w:rsidR="5714C4F4">
        <w:rPr>
          <w:color w:val="4EA72E" w:themeColor="accent6" w:themeTint="FF" w:themeShade="FF"/>
        </w:rPr>
        <w:t>“categories”</w:t>
      </w:r>
      <w:r w:rsidRPr="53DB8E0C" w:rsidR="5714C4F4">
        <w:rPr>
          <w:color w:val="0D0D0D" w:themeColor="text1" w:themeTint="F2" w:themeShade="FF"/>
        </w:rPr>
        <w:t>.</w:t>
      </w:r>
      <w:r w:rsidRPr="53DB8E0C" w:rsidR="5714C4F4">
        <w:rPr>
          <w:color w:val="0D0D0D" w:themeColor="text1" w:themeTint="F2" w:themeShade="FF"/>
        </w:rPr>
        <w:t>Jeśli</w:t>
      </w:r>
      <w:r w:rsidRPr="53DB8E0C" w:rsidR="5714C4F4">
        <w:rPr>
          <w:color w:val="0D0D0D" w:themeColor="text1" w:themeTint="F2" w:themeShade="FF"/>
        </w:rPr>
        <w:t xml:space="preserve"> </w:t>
      </w:r>
      <w:r w:rsidRPr="53DB8E0C" w:rsidR="5714C4F4">
        <w:rPr>
          <w:color w:val="0D0D0D" w:themeColor="text1" w:themeTint="F2" w:themeShade="FF"/>
        </w:rPr>
        <w:t>kategoria</w:t>
      </w:r>
      <w:r w:rsidRPr="53DB8E0C" w:rsidR="5714C4F4">
        <w:rPr>
          <w:color w:val="0D0D0D" w:themeColor="text1" w:themeTint="F2" w:themeShade="FF"/>
        </w:rPr>
        <w:t xml:space="preserve"> jest </w:t>
      </w:r>
      <w:r w:rsidRPr="53DB8E0C" w:rsidR="5714C4F4">
        <w:rPr>
          <w:color w:val="0D0D0D" w:themeColor="text1" w:themeTint="F2" w:themeShade="FF"/>
        </w:rPr>
        <w:t>nieprawidłowa,wyświ</w:t>
      </w:r>
      <w:r w:rsidRPr="53DB8E0C" w:rsidR="0701BC0F">
        <w:rPr>
          <w:color w:val="0D0D0D" w:themeColor="text1" w:themeTint="F2" w:themeShade="FF"/>
        </w:rPr>
        <w:t>etlany</w:t>
      </w:r>
      <w:r w:rsidRPr="53DB8E0C" w:rsidR="0701BC0F">
        <w:rPr>
          <w:color w:val="0D0D0D" w:themeColor="text1" w:themeTint="F2" w:themeShade="FF"/>
        </w:rPr>
        <w:t xml:space="preserve"> jest </w:t>
      </w:r>
      <w:r w:rsidRPr="53DB8E0C" w:rsidR="0701BC0F">
        <w:rPr>
          <w:color w:val="0D0D0D" w:themeColor="text1" w:themeTint="F2" w:themeShade="FF"/>
        </w:rPr>
        <w:t>komunikat</w:t>
      </w:r>
      <w:r w:rsidRPr="53DB8E0C" w:rsidR="0701BC0F">
        <w:rPr>
          <w:color w:val="0D0D0D" w:themeColor="text1" w:themeTint="F2" w:themeShade="FF"/>
        </w:rPr>
        <w:t xml:space="preserve"> o </w:t>
      </w:r>
      <w:r w:rsidRPr="53DB8E0C" w:rsidR="0701BC0F">
        <w:rPr>
          <w:color w:val="0D0D0D" w:themeColor="text1" w:themeTint="F2" w:themeShade="FF"/>
        </w:rPr>
        <w:t>błędzie</w:t>
      </w:r>
      <w:r w:rsidRPr="53DB8E0C" w:rsidR="0701BC0F">
        <w:rPr>
          <w:color w:val="0D0D0D" w:themeColor="text1" w:themeTint="F2" w:themeShade="FF"/>
        </w:rPr>
        <w:t xml:space="preserve"> a </w:t>
      </w:r>
      <w:r w:rsidRPr="53DB8E0C" w:rsidR="0701BC0F">
        <w:rPr>
          <w:color w:val="0D0D0D" w:themeColor="text1" w:themeTint="F2" w:themeShade="FF"/>
        </w:rPr>
        <w:t>funkcja</w:t>
      </w:r>
      <w:r w:rsidRPr="53DB8E0C" w:rsidR="0701BC0F">
        <w:rPr>
          <w:color w:val="0D0D0D" w:themeColor="text1" w:themeTint="F2" w:themeShade="FF"/>
        </w:rPr>
        <w:t xml:space="preserve"> </w:t>
      </w:r>
      <w:r w:rsidRPr="53DB8E0C" w:rsidR="0701BC0F">
        <w:rPr>
          <w:color w:val="0D0D0D" w:themeColor="text1" w:themeTint="F2" w:themeShade="FF"/>
        </w:rPr>
        <w:t>kończy</w:t>
      </w:r>
      <w:r w:rsidRPr="53DB8E0C" w:rsidR="0701BC0F">
        <w:rPr>
          <w:color w:val="0D0D0D" w:themeColor="text1" w:themeTint="F2" w:themeShade="FF"/>
        </w:rPr>
        <w:t xml:space="preserve"> </w:t>
      </w:r>
      <w:r w:rsidRPr="53DB8E0C" w:rsidR="0701BC0F">
        <w:rPr>
          <w:color w:val="0D0D0D" w:themeColor="text1" w:themeTint="F2" w:themeShade="FF"/>
        </w:rPr>
        <w:t>działanie</w:t>
      </w:r>
      <w:r w:rsidRPr="53DB8E0C" w:rsidR="0701BC0F">
        <w:rPr>
          <w:color w:val="0D0D0D" w:themeColor="text1" w:themeTint="F2" w:themeShade="FF"/>
        </w:rPr>
        <w:t>.</w:t>
      </w:r>
    </w:p>
    <w:p w:rsidR="099D052C" w:rsidP="53DB8E0C" w:rsidRDefault="099D052C" w14:paraId="13F566B6" w14:textId="4396F2F2">
      <w:pPr>
        <w:pStyle w:val="Normal"/>
        <w:rPr>
          <w:color w:val="0D0D0D" w:themeColor="text1" w:themeTint="F2" w:themeShade="FF"/>
        </w:rPr>
      </w:pPr>
      <w:r w:rsidRPr="53DB8E0C" w:rsidR="099D052C">
        <w:rPr>
          <w:color w:val="0D0D0D" w:themeColor="text1" w:themeTint="F2" w:themeShade="FF"/>
        </w:rPr>
        <w:t xml:space="preserve">Mapa </w:t>
      </w:r>
      <w:r w:rsidRPr="53DB8E0C" w:rsidR="099D052C">
        <w:rPr>
          <w:color w:val="4EA72E" w:themeColor="accent6" w:themeTint="FF" w:themeShade="FF"/>
        </w:rPr>
        <w:t>“</w:t>
      </w:r>
      <w:r w:rsidRPr="53DB8E0C" w:rsidR="099D052C">
        <w:rPr>
          <w:color w:val="4EA72E" w:themeColor="accent6" w:themeTint="FF" w:themeShade="FF"/>
        </w:rPr>
        <w:t>categoryTotals</w:t>
      </w:r>
      <w:r w:rsidRPr="53DB8E0C" w:rsidR="099D052C">
        <w:rPr>
          <w:color w:val="4EA72E" w:themeColor="accent6" w:themeTint="FF" w:themeShade="FF"/>
        </w:rPr>
        <w:t>”</w:t>
      </w:r>
      <w:r w:rsidRPr="53DB8E0C" w:rsidR="099D052C">
        <w:rPr>
          <w:color w:val="0D0D0D" w:themeColor="text1" w:themeTint="F2" w:themeShade="FF"/>
        </w:rPr>
        <w:t xml:space="preserve"> jest </w:t>
      </w:r>
      <w:r w:rsidRPr="53DB8E0C" w:rsidR="099D052C">
        <w:rPr>
          <w:color w:val="0D0D0D" w:themeColor="text1" w:themeTint="F2" w:themeShade="FF"/>
        </w:rPr>
        <w:t>aktualizowana</w:t>
      </w:r>
      <w:r w:rsidRPr="53DB8E0C" w:rsidR="099D052C">
        <w:rPr>
          <w:color w:val="0D0D0D" w:themeColor="text1" w:themeTint="F2" w:themeShade="FF"/>
        </w:rPr>
        <w:t xml:space="preserve"> </w:t>
      </w:r>
      <w:r w:rsidRPr="53DB8E0C" w:rsidR="099D052C">
        <w:rPr>
          <w:color w:val="0D0D0D" w:themeColor="text1" w:themeTint="F2" w:themeShade="FF"/>
        </w:rPr>
        <w:t>i</w:t>
      </w:r>
      <w:r w:rsidRPr="53DB8E0C" w:rsidR="099D052C">
        <w:rPr>
          <w:color w:val="0D0D0D" w:themeColor="text1" w:themeTint="F2" w:themeShade="FF"/>
        </w:rPr>
        <w:t xml:space="preserve"> </w:t>
      </w:r>
      <w:r w:rsidRPr="53DB8E0C" w:rsidR="099D052C">
        <w:rPr>
          <w:color w:val="0D0D0D" w:themeColor="text1" w:themeTint="F2" w:themeShade="FF"/>
        </w:rPr>
        <w:t>zwiększana</w:t>
      </w:r>
      <w:r w:rsidRPr="53DB8E0C" w:rsidR="099D052C">
        <w:rPr>
          <w:color w:val="0D0D0D" w:themeColor="text1" w:themeTint="F2" w:themeShade="FF"/>
        </w:rPr>
        <w:t xml:space="preserve"> o </w:t>
      </w:r>
      <w:r w:rsidRPr="53DB8E0C" w:rsidR="099D052C">
        <w:rPr>
          <w:color w:val="0D0D0D" w:themeColor="text1" w:themeTint="F2" w:themeShade="FF"/>
        </w:rPr>
        <w:t>wartość</w:t>
      </w:r>
      <w:r w:rsidRPr="53DB8E0C" w:rsidR="099D052C">
        <w:rPr>
          <w:color w:val="0D0D0D" w:themeColor="text1" w:themeTint="F2" w:themeShade="FF"/>
        </w:rPr>
        <w:t xml:space="preserve"> </w:t>
      </w:r>
      <w:r w:rsidRPr="53DB8E0C" w:rsidR="099D052C">
        <w:rPr>
          <w:color w:val="0D0D0D" w:themeColor="text1" w:themeTint="F2" w:themeShade="FF"/>
        </w:rPr>
        <w:t>dodanego</w:t>
      </w:r>
      <w:r w:rsidRPr="53DB8E0C" w:rsidR="099D052C">
        <w:rPr>
          <w:color w:val="0D0D0D" w:themeColor="text1" w:themeTint="F2" w:themeShade="FF"/>
        </w:rPr>
        <w:t xml:space="preserve"> </w:t>
      </w:r>
      <w:r w:rsidRPr="53DB8E0C" w:rsidR="099D052C">
        <w:rPr>
          <w:color w:val="0D0D0D" w:themeColor="text1" w:themeTint="F2" w:themeShade="FF"/>
        </w:rPr>
        <w:t>każdego</w:t>
      </w:r>
      <w:r w:rsidRPr="53DB8E0C" w:rsidR="099D052C">
        <w:rPr>
          <w:color w:val="0D0D0D" w:themeColor="text1" w:themeTint="F2" w:themeShade="FF"/>
        </w:rPr>
        <w:t xml:space="preserve"> </w:t>
      </w:r>
      <w:r w:rsidRPr="53DB8E0C" w:rsidR="099D052C">
        <w:rPr>
          <w:color w:val="0D0D0D" w:themeColor="text1" w:themeTint="F2" w:themeShade="FF"/>
        </w:rPr>
        <w:t>wydatku.Jej</w:t>
      </w:r>
      <w:r w:rsidRPr="53DB8E0C" w:rsidR="099D052C">
        <w:rPr>
          <w:color w:val="0D0D0D" w:themeColor="text1" w:themeTint="F2" w:themeShade="FF"/>
        </w:rPr>
        <w:t xml:space="preserve"> </w:t>
      </w:r>
      <w:r w:rsidRPr="53DB8E0C" w:rsidR="099D052C">
        <w:rPr>
          <w:color w:val="0D0D0D" w:themeColor="text1" w:themeTint="F2" w:themeShade="FF"/>
        </w:rPr>
        <w:t>wartość</w:t>
      </w:r>
      <w:r w:rsidRPr="53DB8E0C" w:rsidR="099D052C">
        <w:rPr>
          <w:color w:val="0D0D0D" w:themeColor="text1" w:themeTint="F2" w:themeShade="FF"/>
        </w:rPr>
        <w:t xml:space="preserve"> </w:t>
      </w:r>
      <w:r w:rsidRPr="53DB8E0C" w:rsidR="099D052C">
        <w:rPr>
          <w:color w:val="0D0D0D" w:themeColor="text1" w:themeTint="F2" w:themeShade="FF"/>
        </w:rPr>
        <w:t>początkowa</w:t>
      </w:r>
      <w:r w:rsidRPr="53DB8E0C" w:rsidR="099D052C">
        <w:rPr>
          <w:color w:val="0D0D0D" w:themeColor="text1" w:themeTint="F2" w:themeShade="FF"/>
        </w:rPr>
        <w:t xml:space="preserve"> to 0.0.</w:t>
      </w:r>
    </w:p>
    <w:p w:rsidR="099D052C" w:rsidP="53DB8E0C" w:rsidRDefault="099D052C" w14:paraId="0655734F" w14:textId="0B823230">
      <w:pPr>
        <w:pStyle w:val="Normal"/>
        <w:rPr>
          <w:color w:val="0D0D0D" w:themeColor="text1" w:themeTint="F2" w:themeShade="FF"/>
        </w:rPr>
      </w:pPr>
      <w:r w:rsidRPr="53DB8E0C" w:rsidR="099D052C">
        <w:rPr>
          <w:color w:val="0D0D0D" w:themeColor="text1" w:themeTint="F2" w:themeShade="FF"/>
        </w:rPr>
        <w:t xml:space="preserve">Po </w:t>
      </w:r>
      <w:r w:rsidRPr="53DB8E0C" w:rsidR="099D052C">
        <w:rPr>
          <w:color w:val="0D0D0D" w:themeColor="text1" w:themeTint="F2" w:themeShade="FF"/>
        </w:rPr>
        <w:t>pomyślym</w:t>
      </w:r>
      <w:r w:rsidRPr="53DB8E0C" w:rsidR="099D052C">
        <w:rPr>
          <w:color w:val="0D0D0D" w:themeColor="text1" w:themeTint="F2" w:themeShade="FF"/>
        </w:rPr>
        <w:t xml:space="preserve"> </w:t>
      </w:r>
      <w:r w:rsidRPr="53DB8E0C" w:rsidR="099D052C">
        <w:rPr>
          <w:color w:val="0D0D0D" w:themeColor="text1" w:themeTint="F2" w:themeShade="FF"/>
        </w:rPr>
        <w:t>dodaniu</w:t>
      </w:r>
      <w:r w:rsidRPr="53DB8E0C" w:rsidR="099D052C">
        <w:rPr>
          <w:color w:val="0D0D0D" w:themeColor="text1" w:themeTint="F2" w:themeShade="FF"/>
        </w:rPr>
        <w:t xml:space="preserve"> </w:t>
      </w:r>
      <w:r w:rsidRPr="53DB8E0C" w:rsidR="099D052C">
        <w:rPr>
          <w:color w:val="0D0D0D" w:themeColor="text1" w:themeTint="F2" w:themeShade="FF"/>
        </w:rPr>
        <w:t>wydatku</w:t>
      </w:r>
      <w:r w:rsidRPr="53DB8E0C" w:rsidR="099D052C">
        <w:rPr>
          <w:color w:val="0D0D0D" w:themeColor="text1" w:themeTint="F2" w:themeShade="FF"/>
        </w:rPr>
        <w:t xml:space="preserve"> program </w:t>
      </w:r>
      <w:r w:rsidRPr="53DB8E0C" w:rsidR="099D052C">
        <w:rPr>
          <w:color w:val="0D0D0D" w:themeColor="text1" w:themeTint="F2" w:themeShade="FF"/>
        </w:rPr>
        <w:t>wyświetla</w:t>
      </w:r>
      <w:r w:rsidRPr="53DB8E0C" w:rsidR="099D052C">
        <w:rPr>
          <w:color w:val="0D0D0D" w:themeColor="text1" w:themeTint="F2" w:themeShade="FF"/>
        </w:rPr>
        <w:t xml:space="preserve"> </w:t>
      </w:r>
      <w:r w:rsidRPr="53DB8E0C" w:rsidR="099D052C">
        <w:rPr>
          <w:color w:val="0D0D0D" w:themeColor="text1" w:themeTint="F2" w:themeShade="FF"/>
        </w:rPr>
        <w:t>sczegóły</w:t>
      </w:r>
      <w:r w:rsidRPr="53DB8E0C" w:rsidR="099D052C">
        <w:rPr>
          <w:color w:val="0D0D0D" w:themeColor="text1" w:themeTint="F2" w:themeShade="FF"/>
        </w:rPr>
        <w:t xml:space="preserve"> </w:t>
      </w:r>
      <w:r w:rsidRPr="53DB8E0C" w:rsidR="099D052C">
        <w:rPr>
          <w:color w:val="0D0D0D" w:themeColor="text1" w:themeTint="F2" w:themeShade="FF"/>
        </w:rPr>
        <w:t>nowego</w:t>
      </w:r>
      <w:r w:rsidRPr="53DB8E0C" w:rsidR="099D052C">
        <w:rPr>
          <w:color w:val="0D0D0D" w:themeColor="text1" w:themeTint="F2" w:themeShade="FF"/>
        </w:rPr>
        <w:t xml:space="preserve"> </w:t>
      </w:r>
      <w:r w:rsidRPr="53DB8E0C" w:rsidR="099D052C">
        <w:rPr>
          <w:color w:val="0D0D0D" w:themeColor="text1" w:themeTint="F2" w:themeShade="FF"/>
        </w:rPr>
        <w:t>wydatku.Jako</w:t>
      </w:r>
      <w:r w:rsidRPr="53DB8E0C" w:rsidR="099D052C">
        <w:rPr>
          <w:color w:val="0D0D0D" w:themeColor="text1" w:themeTint="F2" w:themeShade="FF"/>
        </w:rPr>
        <w:t xml:space="preserve"> </w:t>
      </w:r>
      <w:r w:rsidRPr="53DB8E0C" w:rsidR="099D052C">
        <w:rPr>
          <w:color w:val="0D0D0D" w:themeColor="text1" w:themeTint="F2" w:themeShade="FF"/>
        </w:rPr>
        <w:t>podsumowanie</w:t>
      </w:r>
      <w:r w:rsidRPr="53DB8E0C" w:rsidR="099D052C">
        <w:rPr>
          <w:color w:val="0D0D0D" w:themeColor="text1" w:themeTint="F2" w:themeShade="FF"/>
        </w:rPr>
        <w:t xml:space="preserve"> operacji.</w:t>
      </w:r>
    </w:p>
    <w:p w:rsidR="37CF13B6" w:rsidP="53DB8E0C" w:rsidRDefault="37CF13B6" w14:paraId="33E31EE7" w14:textId="73B30B04">
      <w:pPr>
        <w:pStyle w:val="Normal"/>
      </w:pPr>
      <w:r w:rsidR="37CF13B6">
        <w:drawing>
          <wp:inline wp14:editId="273A131E" wp14:anchorId="046D410B">
            <wp:extent cx="5943600" cy="2924175"/>
            <wp:effectExtent l="0" t="0" r="0" b="0"/>
            <wp:docPr id="1918296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d33103f0c4c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B8E0C" w:rsidP="53DB8E0C" w:rsidRDefault="53DB8E0C" w14:paraId="3966F6F0" w14:textId="4598DC32">
      <w:pPr>
        <w:pStyle w:val="Normal"/>
        <w:rPr>
          <w:color w:val="4EA72E" w:themeColor="accent6" w:themeTint="FF" w:themeShade="FF"/>
        </w:rPr>
      </w:pPr>
    </w:p>
    <w:p w:rsidR="37CF13B6" w:rsidP="53DB8E0C" w:rsidRDefault="37CF13B6" w14:paraId="571D7D11" w14:textId="12EDE89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Ten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kod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jest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metodą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“</w:t>
      </w:r>
      <w:r w:rsidRPr="53DB8E0C" w:rsidR="37CF13B6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viewExpenses</w:t>
      </w:r>
      <w:r w:rsidRPr="53DB8E0C" w:rsidR="37CF13B6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()</w:t>
      </w:r>
      <w:r w:rsidRPr="53DB8E0C" w:rsidR="37CF13B6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”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która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wyświetla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listę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wydatków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Jeśli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lista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wydatków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0896864C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“</w:t>
      </w:r>
      <w:r w:rsidRPr="53DB8E0C" w:rsidR="37CF13B6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(</w:t>
      </w:r>
      <w:r w:rsidRPr="53DB8E0C" w:rsidR="37CF13B6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expenseList</w:t>
      </w:r>
      <w:r w:rsidRPr="53DB8E0C" w:rsidR="37CF13B6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)</w:t>
      </w:r>
      <w:r w:rsidRPr="53DB8E0C" w:rsidR="0A9A7EF7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”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jest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pusta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wypisuje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komunikat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„Nie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odnotowano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żadnych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wydatków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”.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Jeśli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lista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zawiera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jakieś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elementy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metoda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wypisuje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tekst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„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Wszystkie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wydatki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:”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następnie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dla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każdego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obiektu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5FA0ADFB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“Expense”</w:t>
      </w:r>
      <w:r w:rsidRPr="53DB8E0C" w:rsidR="5FA0AD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5FA0AD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</w:t>
      </w:r>
      <w:r w:rsidRPr="53DB8E0C" w:rsidR="37CF13B6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expe</w:t>
      </w:r>
      <w:r w:rsidRPr="53DB8E0C" w:rsidR="7DE6A6DA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nseList</w:t>
      </w:r>
      <w:r w:rsidRPr="53DB8E0C" w:rsidR="7DE6A6DA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”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wywołuje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metodę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</w:t>
      </w:r>
      <w:r w:rsidRPr="53DB8E0C" w:rsidR="37CF13B6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toString</w:t>
      </w:r>
      <w:r w:rsidRPr="53DB8E0C" w:rsidR="37CF13B6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()”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obiektu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54027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“Expense</w:t>
      </w:r>
      <w:r w:rsidRPr="53DB8E0C" w:rsidR="37754027">
        <w:rPr>
          <w:rFonts w:ascii="Aptos" w:hAnsi="Aptos" w:eastAsia="Aptos" w:cs="Aptos"/>
          <w:noProof w:val="0"/>
          <w:color w:val="4EA72E" w:themeColor="accent6" w:themeTint="FF" w:themeShade="FF"/>
          <w:sz w:val="24"/>
          <w:szCs w:val="24"/>
          <w:lang w:val="en-US"/>
        </w:rPr>
        <w:t>”</w:t>
      </w:r>
      <w:r w:rsidRPr="53DB8E0C" w:rsidR="37754027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aby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wyświetlić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szczegóły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wydatku</w:t>
      </w:r>
      <w:r w:rsidRPr="53DB8E0C" w:rsidR="37CF13B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3DB8E0C" w:rsidP="53DB8E0C" w:rsidRDefault="53DB8E0C" w14:paraId="54E45F96" w14:textId="43AAEDD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CC770" w:rsidP="53DB8E0C" w:rsidRDefault="217CC770" w14:paraId="73409047" w14:textId="77D2019C">
      <w:pPr>
        <w:pStyle w:val="Normal"/>
      </w:pPr>
      <w:r w:rsidR="217CC770">
        <w:drawing>
          <wp:inline wp14:editId="2B009CA1" wp14:anchorId="6C359A50">
            <wp:extent cx="5943600" cy="2476500"/>
            <wp:effectExtent l="0" t="0" r="0" b="0"/>
            <wp:docPr id="2107184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690633a89c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563C2" w:rsidP="53DB8E0C" w:rsidRDefault="34F563C2" w14:paraId="4253419A" w14:textId="35F95CB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początku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sprawdzane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jest,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czy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mapa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categoryTotals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jest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pusta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pomocą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metody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isEmpty</w:t>
      </w:r>
      <w:r w:rsidRPr="53DB8E0C" w:rsidR="34F563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()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Jeśli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mapa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jest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pusta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wypisywany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jest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komunikat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„Nie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odnotowano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żadnych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wydatków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.”.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Jeśli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mapa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zawiera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dane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program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wypisuje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nagłówek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„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Łącznie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według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kategorii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:”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Następnie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za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pomocą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pętli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for-each</w:t>
      </w:r>
      <w:r w:rsidRPr="53DB8E0C" w:rsidR="34F563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,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iteruje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wszystkich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wpisach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mapie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gdzie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kluczem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jest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nazwa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kategorii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wartością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suma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wydatków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danej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kategorii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Dla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każdego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wpisu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wyświetla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nazwę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kategorii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(</w:t>
      </w:r>
      <w:r w:rsidRPr="53DB8E0C" w:rsidR="34F563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entry.getKey</w:t>
      </w:r>
      <w:r w:rsidRPr="53DB8E0C" w:rsidR="34F563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()</w:t>
      </w:r>
      <w:r w:rsidRPr="53DB8E0C" w:rsidR="34F563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)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oraz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odpowiadającą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jej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sumę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(</w:t>
      </w:r>
      <w:r w:rsidRPr="53DB8E0C" w:rsidR="34F563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entry.getValue</w:t>
      </w:r>
      <w:r w:rsidRPr="53DB8E0C" w:rsidR="34F563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()</w:t>
      </w:r>
      <w:r w:rsidRPr="53DB8E0C" w:rsidR="34F563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)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formacie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liczby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zmiennoprzecinkowej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dwoma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miejscami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 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przecinku</w:t>
      </w:r>
      <w:r w:rsidRPr="53DB8E0C" w:rsidR="34F563C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3DB8E0C" w:rsidP="53DB8E0C" w:rsidRDefault="53DB8E0C" w14:paraId="0B705E97" w14:textId="332E4EE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765DD7" w:rsidP="53DB8E0C" w:rsidRDefault="37765DD7" w14:paraId="20F7882D" w14:textId="3746EB2B">
      <w:pPr>
        <w:pStyle w:val="Normal"/>
        <w:jc w:val="left"/>
      </w:pPr>
      <w:r w:rsidR="37765DD7">
        <w:drawing>
          <wp:inline wp14:editId="716EAFF1" wp14:anchorId="30600312">
            <wp:extent cx="5943600" cy="1895475"/>
            <wp:effectExtent l="0" t="0" r="0" b="0"/>
            <wp:docPr id="1915038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c2f156edf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65DD7" w:rsidP="53DB8E0C" w:rsidRDefault="37765DD7" w14:paraId="73259C57" w14:textId="4910A730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</w:pP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 xml:space="preserve">Random 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random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 xml:space="preserve"> = new 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Random(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);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Tworzy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obiekt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klasy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Random,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który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będzie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wykorzystywany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generowania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losowych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liczb.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DateTimeFormatter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 xml:space="preserve"> formatter = 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DateTimeFormatter.ofPattern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("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yyyy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 xml:space="preserve">-MM-dd");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Tworzy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obiekt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DateTimeFormatter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,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który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ustala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format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daty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choć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tym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kodzie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formatowanie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daty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nie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jest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wykorzystywane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bezpośrednio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ponieważ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randomDate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jest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już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>typu</w:t>
      </w:r>
      <w:r w:rsidRPr="53DB8E0C" w:rsidR="37765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37765D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LocalDate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).</w:t>
      </w:r>
    </w:p>
    <w:p w:rsidR="53DB8E0C" w:rsidP="53DB8E0C" w:rsidRDefault="53DB8E0C" w14:paraId="2965DE77" w14:textId="5EF59894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</w:pPr>
    </w:p>
    <w:p w:rsidR="75262119" w:rsidP="53DB8E0C" w:rsidRDefault="75262119" w14:paraId="745C5188" w14:textId="1A424626">
      <w:pPr>
        <w:pStyle w:val="Normal"/>
        <w:jc w:val="left"/>
      </w:pP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Pętla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 xml:space="preserve">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4EA72E" w:themeColor="accent6" w:themeTint="FF" w:themeShade="FF"/>
          <w:sz w:val="24"/>
          <w:szCs w:val="24"/>
          <w:lang w:val="en-US"/>
        </w:rPr>
        <w:t>for</w:t>
      </w:r>
      <w:r w:rsidRPr="53DB8E0C" w:rsidR="752621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" w:hAnsi="Aptos" w:eastAsia="Aptos" w:cs="Aptos"/>
          <w:noProof w:val="0"/>
          <w:sz w:val="24"/>
          <w:szCs w:val="24"/>
          <w:lang w:val="en-US"/>
        </w:rPr>
        <w:t>wykonuje</w:t>
      </w:r>
      <w:r w:rsidRPr="53DB8E0C" w:rsidR="752621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" w:hAnsi="Aptos" w:eastAsia="Aptos" w:cs="Aptos"/>
          <w:noProof w:val="0"/>
          <w:sz w:val="24"/>
          <w:szCs w:val="24"/>
          <w:lang w:val="en-US"/>
        </w:rPr>
        <w:t>się</w:t>
      </w:r>
      <w:r w:rsidRPr="53DB8E0C" w:rsidR="752621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 </w:t>
      </w:r>
      <w:r w:rsidRPr="53DB8E0C" w:rsidR="75262119">
        <w:rPr>
          <w:rFonts w:ascii="Aptos" w:hAnsi="Aptos" w:eastAsia="Aptos" w:cs="Aptos"/>
          <w:noProof w:val="0"/>
          <w:sz w:val="24"/>
          <w:szCs w:val="24"/>
          <w:lang w:val="en-US"/>
        </w:rPr>
        <w:t>razy</w:t>
      </w:r>
      <w:r w:rsidRPr="53DB8E0C" w:rsidR="752621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aby </w:t>
      </w:r>
      <w:r w:rsidRPr="53DB8E0C" w:rsidR="75262119">
        <w:rPr>
          <w:rFonts w:ascii="Aptos" w:hAnsi="Aptos" w:eastAsia="Aptos" w:cs="Aptos"/>
          <w:noProof w:val="0"/>
          <w:sz w:val="24"/>
          <w:szCs w:val="24"/>
          <w:lang w:val="en-US"/>
        </w:rPr>
        <w:t>wygenerować</w:t>
      </w:r>
      <w:r w:rsidRPr="53DB8E0C" w:rsidR="752621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 </w:t>
      </w:r>
      <w:r w:rsidRPr="53DB8E0C" w:rsidR="75262119">
        <w:rPr>
          <w:rFonts w:ascii="Aptos" w:hAnsi="Aptos" w:eastAsia="Aptos" w:cs="Aptos"/>
          <w:noProof w:val="0"/>
          <w:sz w:val="24"/>
          <w:szCs w:val="24"/>
          <w:lang w:val="en-US"/>
        </w:rPr>
        <w:t>losowych</w:t>
      </w:r>
      <w:r w:rsidRPr="53DB8E0C" w:rsidR="752621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" w:hAnsi="Aptos" w:eastAsia="Aptos" w:cs="Aptos"/>
          <w:noProof w:val="0"/>
          <w:sz w:val="24"/>
          <w:szCs w:val="24"/>
          <w:lang w:val="en-US"/>
        </w:rPr>
        <w:t>wydatków</w:t>
      </w:r>
      <w:r w:rsidRPr="53DB8E0C" w:rsidR="7526211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262119" w:rsidP="53DB8E0C" w:rsidRDefault="75262119" w14:paraId="614C70C3" w14:textId="64132544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Losowanie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daty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LocalDate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randomDate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=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LocalDate.now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().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minusDays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((long)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random.nextInt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(30));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—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Losuje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datę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z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ostatnich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30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dni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(od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dzisiejszej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daty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).</w:t>
      </w:r>
    </w:p>
    <w:p w:rsidR="53DB8E0C" w:rsidP="53DB8E0C" w:rsidRDefault="53DB8E0C" w14:paraId="573F77C5" w14:textId="02B5047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262119" w:rsidP="53DB8E0C" w:rsidRDefault="75262119" w14:paraId="6810E7B5" w14:textId="279DF42D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Losowanie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kwoty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double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randomAmount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= (double)10.0F + (double)90.0F *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random.nextDouble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();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—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Losuje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kwotę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wydatku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w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przedziale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od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10.0 do 100.0.</w:t>
      </w:r>
    </w:p>
    <w:p w:rsidR="53DB8E0C" w:rsidP="53DB8E0C" w:rsidRDefault="53DB8E0C" w14:paraId="512303F4" w14:textId="044359B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262119" w:rsidP="53DB8E0C" w:rsidRDefault="75262119" w14:paraId="7F568C3A" w14:textId="02F02C48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Losowanie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kategorii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String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randomCategory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= (String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)(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new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ArrayList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(categories)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).get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(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random.nextInt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(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categories.size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()));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—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Losuje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jedną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kategorię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z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listy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categories</w:t>
      </w:r>
      <w:r w:rsidRPr="53DB8E0C" w:rsidR="7526211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</w:p>
    <w:p w:rsidR="53DB8E0C" w:rsidP="53DB8E0C" w:rsidRDefault="53DB8E0C" w14:paraId="59D020D2" w14:textId="194B8988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7FF8ED2C" w:rsidP="53DB8E0C" w:rsidRDefault="7FF8ED2C" w14:paraId="71A6B6DE" w14:textId="6CAF868E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Po 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wygenerowaniu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5 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losowych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wydatków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, 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na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konsoli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wypisywany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jest 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komunikat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"5 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losowych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wydatków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wygenerowanych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pomyślnie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!"</w:t>
      </w:r>
      <w:r w:rsidRPr="53DB8E0C" w:rsidR="7FF8ED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</w:p>
    <w:p w:rsidR="53DB8E0C" w:rsidP="53DB8E0C" w:rsidRDefault="53DB8E0C" w14:paraId="3EA69097" w14:textId="20F4314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F8ED2C" w:rsidP="53DB8E0C" w:rsidRDefault="7FF8ED2C" w14:paraId="183B01C9" w14:textId="2F2070BB">
      <w:pPr>
        <w:pStyle w:val="Normal"/>
        <w:jc w:val="left"/>
      </w:pPr>
      <w:r w:rsidR="7FF8ED2C">
        <w:drawing>
          <wp:inline wp14:editId="76BEE516" wp14:anchorId="5B5EED94">
            <wp:extent cx="5943600" cy="2638425"/>
            <wp:effectExtent l="0" t="0" r="0" b="0"/>
            <wp:docPr id="92307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075d9a649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146FD" w:rsidP="53DB8E0C" w:rsidRDefault="32E146FD" w14:paraId="2C17CEA6" w14:textId="2D0D993E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private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LocalDate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date;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— Pole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typu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LocalDate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,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które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przechowuje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datę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wydatku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.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Używa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się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go do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zapisu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daty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w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formacie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yyyy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-MM-dd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</w:p>
    <w:p w:rsidR="53DB8E0C" w:rsidP="53DB8E0C" w:rsidRDefault="53DB8E0C" w14:paraId="40328B8B" w14:textId="104A318D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32E146FD" w:rsidP="53DB8E0C" w:rsidRDefault="32E146FD" w14:paraId="2A76EAE8" w14:textId="47FBECAE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private double amount;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— Pole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typu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double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,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które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przechowuje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kwotę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wydatku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. Jest to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liczba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zmiennoprzecinkowa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,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która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może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zawierać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dwie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cyfry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po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przecinku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(np. 25.50).</w:t>
      </w:r>
    </w:p>
    <w:p w:rsidR="53DB8E0C" w:rsidP="53DB8E0C" w:rsidRDefault="53DB8E0C" w14:paraId="3814E605" w14:textId="481C1485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32E146FD" w:rsidP="53DB8E0C" w:rsidRDefault="32E146FD" w14:paraId="604F4B3E" w14:textId="56FE3C63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private String category;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— Pole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typu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String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,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które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przechowuje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kategorię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wydatku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(np. „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żywność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”,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„transport”).</w:t>
      </w:r>
    </w:p>
    <w:p w:rsidR="53DB8E0C" w:rsidP="53DB8E0C" w:rsidRDefault="53DB8E0C" w14:paraId="7D2EE835" w14:textId="05FC730D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32E146FD" w:rsidP="53DB8E0C" w:rsidRDefault="32E146FD" w14:paraId="67676665" w14:textId="5D1F18E6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Konstruktor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klasy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Expense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przyjmuje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trzy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argumenty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datę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(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LocalDate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),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kwotę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(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double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)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i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kategorię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(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String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).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Inicjalizuje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on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odpowiednie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pola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obiektu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</w:p>
    <w:p w:rsidR="53DB8E0C" w:rsidP="53DB8E0C" w:rsidRDefault="53DB8E0C" w14:paraId="7FFAD75D" w14:textId="79705D59">
      <w:pPr>
        <w:pStyle w:val="Normal"/>
        <w:jc w:val="left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32E146FD" w:rsidP="53DB8E0C" w:rsidRDefault="32E146FD" w14:paraId="6CE03BCA" w14:textId="2F29A7FE">
      <w:pPr>
        <w:spacing w:before="240" w:beforeAutospacing="off" w:after="24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Używa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ona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formatu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String.format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(), aby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stworzyć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sformatowany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tekst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, w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którym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:</w:t>
      </w:r>
    </w:p>
    <w:p w:rsidR="32E146FD" w:rsidP="53DB8E0C" w:rsidRDefault="32E146FD" w14:paraId="78E4913D" w14:textId="3CD53496">
      <w:pPr>
        <w:spacing w:before="240" w:beforeAutospacing="off" w:after="24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this.date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reprezentuje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datę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wydatku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</w:p>
    <w:p w:rsidR="32E146FD" w:rsidP="53DB8E0C" w:rsidRDefault="32E146FD" w14:paraId="6D474AE3" w14:textId="7A5640D4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this.amount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jest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kwotą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wydatku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,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która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jest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sformatowana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z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dwoma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miejscami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po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przecinku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(np. 25.50).</w:t>
      </w:r>
    </w:p>
    <w:p w:rsidR="53DB8E0C" w:rsidP="53DB8E0C" w:rsidRDefault="53DB8E0C" w14:paraId="3AD258AC" w14:textId="46E1A62D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32E146FD" w:rsidP="53DB8E0C" w:rsidRDefault="32E146FD" w14:paraId="44817FAF" w14:textId="2E7C6C9C">
      <w:pPr>
        <w:pStyle w:val="Normal"/>
        <w:spacing w:before="0" w:beforeAutospacing="off" w:after="0" w:afterAutospacing="off"/>
        <w:ind w:lef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this.category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to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kategoria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wydatku</w:t>
      </w:r>
      <w:r w:rsidRPr="53DB8E0C" w:rsidR="32E146F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</w:p>
    <w:p w:rsidR="53DB8E0C" w:rsidP="53DB8E0C" w:rsidRDefault="53DB8E0C" w14:paraId="5F8EEED9" w14:textId="22A10A0F">
      <w:pPr>
        <w:pStyle w:val="Normal"/>
        <w:jc w:val="left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53DB8E0C" w:rsidP="53DB8E0C" w:rsidRDefault="53DB8E0C" w14:paraId="4D2E1CD2" w14:textId="6D3A1CE1">
      <w:pPr>
        <w:pStyle w:val="Normal"/>
        <w:jc w:val="left"/>
        <w:rPr>
          <w:color w:val="FFFFFF" w:themeColor="background1" w:themeTint="FF" w:themeShade="FF"/>
        </w:rPr>
      </w:pPr>
    </w:p>
    <w:p w:rsidR="53DB8E0C" w:rsidP="53DB8E0C" w:rsidRDefault="53DB8E0C" w14:paraId="11D5E5E3" w14:textId="5C9622E5">
      <w:pPr>
        <w:pStyle w:val="Normal"/>
        <w:jc w:val="left"/>
        <w:rPr>
          <w:color w:val="FFFFFF" w:themeColor="background1" w:themeTint="FF" w:themeShade="FF"/>
        </w:rPr>
      </w:pPr>
    </w:p>
    <w:p w:rsidR="53DB8E0C" w:rsidP="53DB8E0C" w:rsidRDefault="53DB8E0C" w14:paraId="34BE4A32" w14:textId="26114112">
      <w:pPr>
        <w:pStyle w:val="Normal"/>
        <w:jc w:val="left"/>
        <w:rPr>
          <w:color w:val="FFFFFF" w:themeColor="background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0c55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932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bec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9a3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CD717"/>
    <w:rsid w:val="004EE864"/>
    <w:rsid w:val="00F99539"/>
    <w:rsid w:val="01015B71"/>
    <w:rsid w:val="01A25971"/>
    <w:rsid w:val="0280D6F2"/>
    <w:rsid w:val="03E349E2"/>
    <w:rsid w:val="06FC3015"/>
    <w:rsid w:val="0701BC0F"/>
    <w:rsid w:val="0765F083"/>
    <w:rsid w:val="0896864C"/>
    <w:rsid w:val="099D052C"/>
    <w:rsid w:val="0A9A7EF7"/>
    <w:rsid w:val="0ACD0A6F"/>
    <w:rsid w:val="0C966C6A"/>
    <w:rsid w:val="12AD9365"/>
    <w:rsid w:val="1326F232"/>
    <w:rsid w:val="160471AD"/>
    <w:rsid w:val="1B9BC3BA"/>
    <w:rsid w:val="1C361D0E"/>
    <w:rsid w:val="217CC770"/>
    <w:rsid w:val="224E101F"/>
    <w:rsid w:val="23C1A743"/>
    <w:rsid w:val="250D9D1B"/>
    <w:rsid w:val="2579E4C5"/>
    <w:rsid w:val="2607DFE0"/>
    <w:rsid w:val="26D701F5"/>
    <w:rsid w:val="2863C958"/>
    <w:rsid w:val="28CB1CF0"/>
    <w:rsid w:val="29DD1D25"/>
    <w:rsid w:val="2D82952A"/>
    <w:rsid w:val="2DEA810E"/>
    <w:rsid w:val="2F4028EF"/>
    <w:rsid w:val="3168973C"/>
    <w:rsid w:val="31CB2D10"/>
    <w:rsid w:val="32466435"/>
    <w:rsid w:val="32E146FD"/>
    <w:rsid w:val="34F563C2"/>
    <w:rsid w:val="352C23D6"/>
    <w:rsid w:val="356A017E"/>
    <w:rsid w:val="36C610C2"/>
    <w:rsid w:val="37754027"/>
    <w:rsid w:val="37765DD7"/>
    <w:rsid w:val="37CF13B6"/>
    <w:rsid w:val="37F21052"/>
    <w:rsid w:val="3DFCA8E0"/>
    <w:rsid w:val="406F4FBA"/>
    <w:rsid w:val="410C33E8"/>
    <w:rsid w:val="415491FB"/>
    <w:rsid w:val="421CD717"/>
    <w:rsid w:val="42F07BE0"/>
    <w:rsid w:val="4437BD30"/>
    <w:rsid w:val="4534066D"/>
    <w:rsid w:val="46672762"/>
    <w:rsid w:val="473774CB"/>
    <w:rsid w:val="498C8A6B"/>
    <w:rsid w:val="4A3B2D80"/>
    <w:rsid w:val="4BFE32C8"/>
    <w:rsid w:val="4CBB985E"/>
    <w:rsid w:val="4DE4D3B0"/>
    <w:rsid w:val="501015E9"/>
    <w:rsid w:val="50DB6912"/>
    <w:rsid w:val="513DFC6D"/>
    <w:rsid w:val="53DB8E0C"/>
    <w:rsid w:val="5714C4F4"/>
    <w:rsid w:val="5AE786A9"/>
    <w:rsid w:val="5C1B8F38"/>
    <w:rsid w:val="5E9CA2C7"/>
    <w:rsid w:val="5ECAEF9A"/>
    <w:rsid w:val="5F7EB12A"/>
    <w:rsid w:val="5FA0ADFB"/>
    <w:rsid w:val="61425A77"/>
    <w:rsid w:val="62AC106B"/>
    <w:rsid w:val="64CE8454"/>
    <w:rsid w:val="667D631E"/>
    <w:rsid w:val="6796AD20"/>
    <w:rsid w:val="67CE1916"/>
    <w:rsid w:val="681521C3"/>
    <w:rsid w:val="68DD5FAB"/>
    <w:rsid w:val="6DF2EC92"/>
    <w:rsid w:val="6E0FD3CD"/>
    <w:rsid w:val="6E308B0F"/>
    <w:rsid w:val="6F6531DF"/>
    <w:rsid w:val="72AB519B"/>
    <w:rsid w:val="732104EA"/>
    <w:rsid w:val="735E0302"/>
    <w:rsid w:val="736984C3"/>
    <w:rsid w:val="75262119"/>
    <w:rsid w:val="7850CAF4"/>
    <w:rsid w:val="79BCA073"/>
    <w:rsid w:val="7DE6A6DA"/>
    <w:rsid w:val="7ECB288C"/>
    <w:rsid w:val="7EFBA2A7"/>
    <w:rsid w:val="7FF8E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D717"/>
  <w15:chartTrackingRefBased/>
  <w15:docId w15:val="{75030138-6AC5-49E0-BD1E-3F4DEE898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ae36dc79164d2b" /><Relationship Type="http://schemas.openxmlformats.org/officeDocument/2006/relationships/image" Target="/media/image2.png" Id="R2c1d837548734d83" /><Relationship Type="http://schemas.openxmlformats.org/officeDocument/2006/relationships/image" Target="/media/image3.png" Id="R7e6eadb3c79c48c6" /><Relationship Type="http://schemas.openxmlformats.org/officeDocument/2006/relationships/image" Target="/media/image4.png" Id="R74bd33103f0c4cef" /><Relationship Type="http://schemas.openxmlformats.org/officeDocument/2006/relationships/image" Target="/media/image5.png" Id="Ra7690633a89c420a" /><Relationship Type="http://schemas.openxmlformats.org/officeDocument/2006/relationships/image" Target="/media/image6.png" Id="R8c3c2f156edf44df" /><Relationship Type="http://schemas.openxmlformats.org/officeDocument/2006/relationships/image" Target="/media/image7.png" Id="Rb5b075d9a6494d12" /><Relationship Type="http://schemas.openxmlformats.org/officeDocument/2006/relationships/numbering" Target="numbering.xml" Id="R966e398f32b64d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2025-01-22T23:21:20.4314450Z</dcterms:created>
  <dcterms:modified xsi:type="dcterms:W3CDTF">2025-01-23T00:14:46.7408043Z</dcterms:modified>
  <dc:creator>Gruchot Kamil</dc:creator>
  <lastModifiedBy>Gruchot Kamil</lastModifiedBy>
</coreProperties>
</file>