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DFA93" w14:textId="4AC28D41" w:rsidR="0019344D" w:rsidRP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ETEC CAMARGO ARANHA</w:t>
      </w:r>
    </w:p>
    <w:p w14:paraId="1953F70E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CURSO DE DESENVOLVIMENTO DE SISTEMAS</w:t>
      </w:r>
    </w:p>
    <w:p w14:paraId="52D657FD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59C0E3C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F965AFD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C4CB2FE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E2FEA31" w14:textId="77777777" w:rsidR="0019344D" w:rsidRP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D536BA7" w14:textId="78A15658" w:rsidR="0019344D" w:rsidRDefault="00F4248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DAVI TAKEDI, JOAO RISSI E NATAN OLIVEIRA</w:t>
      </w:r>
    </w:p>
    <w:p w14:paraId="2455A330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46220CA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3908946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AEF1C7F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E43BCBB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224F459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EBEEDB9" w14:textId="77777777" w:rsidR="0019344D" w:rsidRP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ATIVIDADE REVISÃO UML</w:t>
      </w:r>
    </w:p>
    <w:p w14:paraId="3DB2A18E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8ECAC24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A94959A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13C1B73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9F5D0D5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6597537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0F27FCC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9E79A09" w14:textId="098A534A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70755CF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B29FA3F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1992788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238F6B0" w14:textId="6F02779B" w:rsidR="65F485A5" w:rsidRDefault="65F485A5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SÃO PAULO</w:t>
      </w:r>
    </w:p>
    <w:p w14:paraId="6DF16C46" w14:textId="77777777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2025</w:t>
      </w:r>
    </w:p>
    <w:p w14:paraId="7318AFCF" w14:textId="22DC7BB9" w:rsidR="0019344D" w:rsidRDefault="00F4248D" w:rsidP="00F4248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DAVI TAKEDI, JOAO RISSI E NATAN OLIVEIRA</w:t>
      </w:r>
    </w:p>
    <w:p w14:paraId="5B6A8474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82AE02C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8735623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5DAFA07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607C4D1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7D5A861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BB09E98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0B2303D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0B0D52D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0752E99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4C90A7F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5BE1B9E" w14:textId="5D7E8591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37D92A5" w14:textId="77777777" w:rsidR="00801998" w:rsidRDefault="00801998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B66ACB8" w14:textId="2CFD1C16" w:rsidR="0019344D" w:rsidRP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ATIVIDADE REVISÃO UML</w:t>
      </w:r>
    </w:p>
    <w:p w14:paraId="7BCBD22E" w14:textId="77777777" w:rsidR="0019344D" w:rsidRDefault="0019344D" w:rsidP="001934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059B1A1" w14:textId="26A9A296" w:rsidR="0019344D" w:rsidRDefault="0019344D" w:rsidP="0019344D">
      <w:pPr>
        <w:spacing w:line="240" w:lineRule="auto"/>
        <w:ind w:left="4536"/>
        <w:rPr>
          <w:rFonts w:ascii="Arial" w:hAnsi="Arial" w:cs="Arial"/>
        </w:rPr>
      </w:pPr>
      <w:r w:rsidRPr="42EE2FAA">
        <w:rPr>
          <w:rFonts w:ascii="Arial" w:hAnsi="Arial" w:cs="Arial"/>
        </w:rPr>
        <w:t>Trabalho de Revisão de projeto UML usado como fechamento de menção para matéria de Qualidade de Software</w:t>
      </w:r>
      <w:r w:rsidR="00801998" w:rsidRPr="42EE2FAA">
        <w:rPr>
          <w:rFonts w:ascii="Arial" w:hAnsi="Arial" w:cs="Arial"/>
        </w:rPr>
        <w:t>.</w:t>
      </w:r>
    </w:p>
    <w:p w14:paraId="4B442F7D" w14:textId="11A85838" w:rsidR="0019344D" w:rsidRDefault="0019344D" w:rsidP="0019344D">
      <w:pPr>
        <w:spacing w:line="240" w:lineRule="auto"/>
        <w:ind w:left="4536"/>
        <w:rPr>
          <w:rFonts w:ascii="Arial" w:hAnsi="Arial" w:cs="Arial"/>
        </w:rPr>
      </w:pPr>
      <w:r w:rsidRPr="42EE2FAA">
        <w:rPr>
          <w:rFonts w:ascii="Arial" w:hAnsi="Arial" w:cs="Arial"/>
        </w:rPr>
        <w:t>Orientador: Luís Oliveira de Lima</w:t>
      </w:r>
    </w:p>
    <w:p w14:paraId="40E6323C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64EAC44A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1AC0B4C7" w14:textId="22D92BDD" w:rsidR="0019344D" w:rsidRDefault="0019344D" w:rsidP="42EE2FAA">
      <w:pPr>
        <w:spacing w:line="240" w:lineRule="auto"/>
        <w:jc w:val="center"/>
        <w:rPr>
          <w:rFonts w:ascii="Arial" w:hAnsi="Arial" w:cs="Arial"/>
        </w:rPr>
      </w:pPr>
    </w:p>
    <w:p w14:paraId="5E23FE5D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6D80F328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3980BC0D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1417DB9A" w14:textId="77777777" w:rsidR="0019344D" w:rsidRDefault="0019344D" w:rsidP="0019344D">
      <w:pPr>
        <w:spacing w:line="240" w:lineRule="auto"/>
        <w:jc w:val="center"/>
        <w:rPr>
          <w:rFonts w:ascii="Arial" w:hAnsi="Arial" w:cs="Arial"/>
        </w:rPr>
      </w:pPr>
    </w:p>
    <w:p w14:paraId="0104789E" w14:textId="77777777" w:rsidR="0019344D" w:rsidRDefault="0019344D" w:rsidP="0019344D">
      <w:pPr>
        <w:spacing w:line="240" w:lineRule="auto"/>
        <w:rPr>
          <w:rFonts w:ascii="Arial" w:hAnsi="Arial" w:cs="Arial"/>
        </w:rPr>
      </w:pPr>
    </w:p>
    <w:p w14:paraId="73F84FE5" w14:textId="1CB08809" w:rsidR="42EE2FAA" w:rsidRDefault="42EE2FAA" w:rsidP="42EE2FAA">
      <w:pPr>
        <w:spacing w:line="240" w:lineRule="auto"/>
        <w:rPr>
          <w:rFonts w:ascii="Arial" w:hAnsi="Arial" w:cs="Arial"/>
        </w:rPr>
      </w:pPr>
    </w:p>
    <w:p w14:paraId="5CED353B" w14:textId="48B54C89" w:rsidR="42EE2FAA" w:rsidRDefault="42EE2FAA" w:rsidP="42EE2FAA">
      <w:pPr>
        <w:spacing w:line="240" w:lineRule="auto"/>
        <w:rPr>
          <w:rFonts w:ascii="Arial" w:hAnsi="Arial" w:cs="Arial"/>
        </w:rPr>
      </w:pPr>
    </w:p>
    <w:p w14:paraId="63AAB483" w14:textId="288C6F09" w:rsidR="01313378" w:rsidRDefault="01313378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SÃO PAULO</w:t>
      </w:r>
    </w:p>
    <w:p w14:paraId="4A81B5D0" w14:textId="0B8E4355" w:rsidR="0019344D" w:rsidRDefault="0019344D" w:rsidP="42EE2FAA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42EE2FAA">
        <w:rPr>
          <w:rFonts w:ascii="Arial" w:hAnsi="Arial" w:cs="Arial"/>
          <w:sz w:val="28"/>
          <w:szCs w:val="28"/>
        </w:rPr>
        <w:t>2025</w:t>
      </w:r>
    </w:p>
    <w:p w14:paraId="09FF6A9C" w14:textId="3CA15F7B" w:rsidR="00801998" w:rsidRPr="007E5EEC" w:rsidRDefault="007E5EEC" w:rsidP="007E5EEC">
      <w:pPr>
        <w:spacing w:after="120" w:line="276" w:lineRule="auto"/>
        <w:ind w:left="1071"/>
        <w:jc w:val="center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REQUISITOS FUNCIONAIS</w:t>
      </w:r>
      <w:r>
        <w:rPr>
          <w:rFonts w:ascii="Arial" w:hAnsi="Arial" w:cs="Arial"/>
          <w:sz w:val="24"/>
          <w:szCs w:val="24"/>
        </w:rPr>
        <w:t xml:space="preserve"> (RF)</w:t>
      </w:r>
    </w:p>
    <w:p w14:paraId="03BD4AD5" w14:textId="3474426C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lastRenderedPageBreak/>
        <w:t>O sistema deve permitir que o aluno faça login utilizando e-mail e senha.</w:t>
      </w:r>
    </w:p>
    <w:p w14:paraId="7E042FA4" w14:textId="6B2509E4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Caso o aluno não tenha cadastro, o sistema deve realizar o auto-cadastro automaticamente.</w:t>
      </w:r>
    </w:p>
    <w:p w14:paraId="2659C47D" w14:textId="06F955CF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Após o login, o aluno deve ter acesso ao cardápio disponível.</w:t>
      </w:r>
    </w:p>
    <w:p w14:paraId="41B77220" w14:textId="265DA1EB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cardápio deve listar os produtos disponíveis e suas quantidades em estoque.</w:t>
      </w:r>
    </w:p>
    <w:p w14:paraId="24944147" w14:textId="7119854A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aluno deve conseguir selecionar um produto para realizar um pedido.</w:t>
      </w:r>
    </w:p>
    <w:p w14:paraId="1583A55F" w14:textId="7B1B6EAD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permitir a escolha de opções do produto, caso disponíveis.</w:t>
      </w:r>
    </w:p>
    <w:p w14:paraId="22DCC482" w14:textId="6671DA5B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permitir que o aluno escolha a quantidade do produto desejado.</w:t>
      </w:r>
    </w:p>
    <w:p w14:paraId="57068A6C" w14:textId="38D2CA79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 xml:space="preserve">O sistema deve oferecer diferentes métodos de pagamento, incluindo cartão, </w:t>
      </w:r>
      <w:proofErr w:type="spellStart"/>
      <w:r w:rsidRPr="007E5EEC">
        <w:rPr>
          <w:rFonts w:ascii="Arial" w:hAnsi="Arial" w:cs="Arial"/>
          <w:sz w:val="24"/>
          <w:szCs w:val="24"/>
        </w:rPr>
        <w:t>Pix</w:t>
      </w:r>
      <w:proofErr w:type="spellEnd"/>
      <w:r w:rsidRPr="007E5EEC">
        <w:rPr>
          <w:rFonts w:ascii="Arial" w:hAnsi="Arial" w:cs="Arial"/>
          <w:sz w:val="24"/>
          <w:szCs w:val="24"/>
        </w:rPr>
        <w:t xml:space="preserve"> e dinheiro.</w:t>
      </w:r>
    </w:p>
    <w:p w14:paraId="612752E2" w14:textId="09AE4FA3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Após o pagamento ser concluído, o sistema deve gerar uma senha para o aluno.</w:t>
      </w:r>
    </w:p>
    <w:p w14:paraId="6BE45C5F" w14:textId="7F31E538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funcionário deve conseguir cadastrar novos produtos no cardápio.</w:t>
      </w:r>
    </w:p>
    <w:p w14:paraId="6CD1F867" w14:textId="3833A0B6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funcionário deve conseguir cadastrar a quantidade de produtos no estoque, desde que o produto já esteja cadastrado no cardápio.</w:t>
      </w:r>
    </w:p>
    <w:p w14:paraId="29095A8B" w14:textId="2FA93A43" w:rsidR="00F4248D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gerar um recibo para o aluno após o pagamento.</w:t>
      </w:r>
    </w:p>
    <w:p w14:paraId="03F8E094" w14:textId="02209667" w:rsidR="00801998" w:rsidRPr="007E5EEC" w:rsidRDefault="00F4248D" w:rsidP="007E5EEC">
      <w:pPr>
        <w:pStyle w:val="PargrafodaLista"/>
        <w:numPr>
          <w:ilvl w:val="0"/>
          <w:numId w:val="4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permitir que o funcionário visualize os pedidos realizados pelos alunos.</w:t>
      </w:r>
    </w:p>
    <w:p w14:paraId="3736973B" w14:textId="77777777" w:rsidR="007E5EEC" w:rsidRPr="007E5EEC" w:rsidRDefault="007E5EEC" w:rsidP="007E5EEC">
      <w:pPr>
        <w:spacing w:after="120" w:line="276" w:lineRule="auto"/>
        <w:ind w:left="1071"/>
        <w:jc w:val="both"/>
        <w:rPr>
          <w:rFonts w:ascii="Arial" w:hAnsi="Arial" w:cs="Arial"/>
          <w:sz w:val="24"/>
          <w:szCs w:val="24"/>
        </w:rPr>
      </w:pPr>
    </w:p>
    <w:p w14:paraId="1FA7DC6E" w14:textId="3F603486" w:rsidR="00801998" w:rsidRPr="007E5EEC" w:rsidRDefault="007E5EEC" w:rsidP="007E5EEC">
      <w:pPr>
        <w:spacing w:after="120" w:line="276" w:lineRule="auto"/>
        <w:ind w:left="1071"/>
        <w:jc w:val="center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REQUISITOS NÃO FUNCIONAIS</w:t>
      </w:r>
      <w:r>
        <w:rPr>
          <w:rFonts w:ascii="Arial" w:hAnsi="Arial" w:cs="Arial"/>
          <w:sz w:val="24"/>
          <w:szCs w:val="24"/>
        </w:rPr>
        <w:t xml:space="preserve"> (RNF)</w:t>
      </w:r>
    </w:p>
    <w:p w14:paraId="67E99B6A" w14:textId="2CA499A9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ser acessível via navegador web e dispositivos móveis.</w:t>
      </w:r>
    </w:p>
    <w:p w14:paraId="6CAAD739" w14:textId="561CDF05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tempo de resposta para carregar o cardápio não deve exceder 3 segundos.</w:t>
      </w:r>
    </w:p>
    <w:p w14:paraId="7FB03526" w14:textId="4C899B6F" w:rsidR="007E5EEC" w:rsidRPr="007E5EEC" w:rsidRDefault="2397B88F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E36FB51">
        <w:rPr>
          <w:rFonts w:ascii="Arial" w:hAnsi="Arial" w:cs="Arial"/>
          <w:sz w:val="24"/>
          <w:szCs w:val="24"/>
        </w:rPr>
        <w:t>O sistema deve armazenar os dados do usuário e pedidos em um banco de dados seguro.</w:t>
      </w:r>
    </w:p>
    <w:p w14:paraId="6C5B038F" w14:textId="0B0BA6C5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tempo máximo para confirmação de pagamento deve ser de 5 segundos.</w:t>
      </w:r>
    </w:p>
    <w:p w14:paraId="5E651813" w14:textId="02762F92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possuir backup automático dos pedidos e cadastros diariamente.</w:t>
      </w:r>
    </w:p>
    <w:p w14:paraId="33BF38EC" w14:textId="2682C96D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sistema deve ter autenticação segura para acesso de alunos e funcionários.</w:t>
      </w:r>
    </w:p>
    <w:p w14:paraId="391DCE25" w14:textId="07BE31A2" w:rsidR="007E5EEC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t>O layout deve ser intuitivo e de fácil navegação, mesmo para usuários sem experiência técnica.</w:t>
      </w:r>
    </w:p>
    <w:p w14:paraId="32753594" w14:textId="20CB4D06" w:rsidR="000B65CA" w:rsidRPr="007E5EEC" w:rsidRDefault="007E5EEC" w:rsidP="007E5EEC">
      <w:pPr>
        <w:pStyle w:val="PargrafodaLista"/>
        <w:numPr>
          <w:ilvl w:val="0"/>
          <w:numId w:val="5"/>
        </w:numPr>
        <w:spacing w:after="120" w:line="276" w:lineRule="auto"/>
        <w:jc w:val="both"/>
        <w:rPr>
          <w:rFonts w:ascii="Arial" w:hAnsi="Arial" w:cs="Arial"/>
          <w:sz w:val="24"/>
          <w:szCs w:val="24"/>
        </w:rPr>
      </w:pPr>
      <w:r w:rsidRPr="007E5EEC">
        <w:rPr>
          <w:rFonts w:ascii="Arial" w:hAnsi="Arial" w:cs="Arial"/>
          <w:sz w:val="24"/>
          <w:szCs w:val="24"/>
        </w:rPr>
        <w:lastRenderedPageBreak/>
        <w:t>O sistema deve ser compatível com os principais navegadores (Chrome, Firefox, Edge, Safari).</w:t>
      </w:r>
    </w:p>
    <w:sectPr w:rsidR="000B65CA" w:rsidRPr="007E5EEC" w:rsidSect="00D30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EF6DA" w14:textId="77777777" w:rsidR="00E5022E" w:rsidRDefault="00E5022E" w:rsidP="0019344D">
      <w:pPr>
        <w:spacing w:after="0" w:line="240" w:lineRule="auto"/>
      </w:pPr>
      <w:r>
        <w:separator/>
      </w:r>
    </w:p>
  </w:endnote>
  <w:endnote w:type="continuationSeparator" w:id="0">
    <w:p w14:paraId="297AC96D" w14:textId="77777777" w:rsidR="00E5022E" w:rsidRDefault="00E5022E" w:rsidP="0019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13002" w14:textId="77777777" w:rsidR="00E5022E" w:rsidRDefault="00E5022E" w:rsidP="0019344D">
      <w:pPr>
        <w:spacing w:after="0" w:line="240" w:lineRule="auto"/>
      </w:pPr>
      <w:r>
        <w:separator/>
      </w:r>
    </w:p>
  </w:footnote>
  <w:footnote w:type="continuationSeparator" w:id="0">
    <w:p w14:paraId="147DC200" w14:textId="77777777" w:rsidR="00E5022E" w:rsidRDefault="00E5022E" w:rsidP="00193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E62"/>
    <w:multiLevelType w:val="hybridMultilevel"/>
    <w:tmpl w:val="40242314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4A4277DD"/>
    <w:multiLevelType w:val="hybridMultilevel"/>
    <w:tmpl w:val="78B41A4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68CA6DE7"/>
    <w:multiLevelType w:val="hybridMultilevel"/>
    <w:tmpl w:val="EB90BB3C"/>
    <w:lvl w:ilvl="0" w:tplc="0416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7FFB21EE"/>
    <w:multiLevelType w:val="hybridMultilevel"/>
    <w:tmpl w:val="DC28A432"/>
    <w:lvl w:ilvl="0" w:tplc="0416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num w:numId="1" w16cid:durableId="1048383293">
    <w:abstractNumId w:val="0"/>
  </w:num>
  <w:num w:numId="2" w16cid:durableId="63841172">
    <w:abstractNumId w:val="1"/>
  </w:num>
  <w:num w:numId="3" w16cid:durableId="263269562">
    <w:abstractNumId w:val="1"/>
  </w:num>
  <w:num w:numId="4" w16cid:durableId="1923030756">
    <w:abstractNumId w:val="2"/>
  </w:num>
  <w:num w:numId="5" w16cid:durableId="1409309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4D"/>
    <w:rsid w:val="000B65CA"/>
    <w:rsid w:val="0019344D"/>
    <w:rsid w:val="005706EE"/>
    <w:rsid w:val="00656A19"/>
    <w:rsid w:val="007E5EEC"/>
    <w:rsid w:val="00801998"/>
    <w:rsid w:val="00B22DC2"/>
    <w:rsid w:val="00C162B1"/>
    <w:rsid w:val="00D3057C"/>
    <w:rsid w:val="00E5022E"/>
    <w:rsid w:val="00F4248D"/>
    <w:rsid w:val="01313378"/>
    <w:rsid w:val="0A05E704"/>
    <w:rsid w:val="0E36FB51"/>
    <w:rsid w:val="2397B88F"/>
    <w:rsid w:val="324F9247"/>
    <w:rsid w:val="41377685"/>
    <w:rsid w:val="42EE2FAA"/>
    <w:rsid w:val="65F485A5"/>
    <w:rsid w:val="68AF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C3C3"/>
  <w15:chartTrackingRefBased/>
  <w15:docId w15:val="{2C9A90E2-6960-4557-AED2-81ED860E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4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44D"/>
  </w:style>
  <w:style w:type="paragraph" w:styleId="Rodap">
    <w:name w:val="footer"/>
    <w:basedOn w:val="Normal"/>
    <w:link w:val="RodapChar"/>
    <w:uiPriority w:val="99"/>
    <w:unhideWhenUsed/>
    <w:rsid w:val="0019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44D"/>
  </w:style>
  <w:style w:type="paragraph" w:styleId="PargrafodaLista">
    <w:name w:val="List Paragraph"/>
    <w:basedOn w:val="Normal"/>
    <w:uiPriority w:val="34"/>
    <w:qFormat/>
    <w:rsid w:val="0080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015976AF62844AB795215E953AFAD" ma:contentTypeVersion="12" ma:contentTypeDescription="Crie um novo documento." ma:contentTypeScope="" ma:versionID="d4cefa7c526a086f59c2e2cdbb4d88d6">
  <xsd:schema xmlns:xsd="http://www.w3.org/2001/XMLSchema" xmlns:xs="http://www.w3.org/2001/XMLSchema" xmlns:p="http://schemas.microsoft.com/office/2006/metadata/properties" xmlns:ns2="129222de-97a4-4cf3-8620-532a25f0e10b" xmlns:ns3="c10c5d6c-deda-459f-81ef-0d4d2ed53e28" targetNamespace="http://schemas.microsoft.com/office/2006/metadata/properties" ma:root="true" ma:fieldsID="c2af1ac19996dc61c3de927c3f0f8cf6" ns2:_="" ns3:_="">
    <xsd:import namespace="129222de-97a4-4cf3-8620-532a25f0e10b"/>
    <xsd:import namespace="c10c5d6c-deda-459f-81ef-0d4d2ed53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222de-97a4-4cf3-8620-532a25f0e1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5d6c-deda-459f-81ef-0d4d2ed53e2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5d10a81-9f50-464a-99ca-3061be7a4daf}" ma:internalName="TaxCatchAll" ma:showField="CatchAllData" ma:web="c10c5d6c-deda-459f-81ef-0d4d2ed53e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9222de-97a4-4cf3-8620-532a25f0e10b">
      <Terms xmlns="http://schemas.microsoft.com/office/infopath/2007/PartnerControls"/>
    </lcf76f155ced4ddcb4097134ff3c332f>
    <ReferenceId xmlns="129222de-97a4-4cf3-8620-532a25f0e10b" xsi:nil="true"/>
    <TaxCatchAll xmlns="c10c5d6c-deda-459f-81ef-0d4d2ed53e28" xsi:nil="true"/>
  </documentManagement>
</p:properties>
</file>

<file path=customXml/itemProps1.xml><?xml version="1.0" encoding="utf-8"?>
<ds:datastoreItem xmlns:ds="http://schemas.openxmlformats.org/officeDocument/2006/customXml" ds:itemID="{91F8758F-57DC-4D8F-B4CD-84DDF8003FE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9222de-97a4-4cf3-8620-532a25f0e10b"/>
    <ds:schemaRef ds:uri="c10c5d6c-deda-459f-81ef-0d4d2ed53e28"/>
  </ds:schemaRefs>
</ds:datastoreItem>
</file>

<file path=customXml/itemProps2.xml><?xml version="1.0" encoding="utf-8"?>
<ds:datastoreItem xmlns:ds="http://schemas.openxmlformats.org/officeDocument/2006/customXml" ds:itemID="{85EFD91D-EDA2-4CAD-ABD4-60B9FD40B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4B0445-C432-450E-824D-46F7391E16DE}">
  <ds:schemaRefs>
    <ds:schemaRef ds:uri="http://schemas.microsoft.com/office/2006/metadata/properties"/>
    <ds:schemaRef ds:uri="http://www.w3.org/2000/xmlns/"/>
    <ds:schemaRef ds:uri="129222de-97a4-4cf3-8620-532a25f0e10b"/>
    <ds:schemaRef ds:uri="http://schemas.microsoft.com/office/infopath/2007/PartnerControls"/>
    <ds:schemaRef ds:uri="http://www.w3.org/2001/XMLSchema-instance"/>
    <ds:schemaRef ds:uri="c10c5d6c-deda-459f-81ef-0d4d2ed53e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Raçano</dc:creator>
  <cp:keywords/>
  <dc:description/>
  <cp:lastModifiedBy>João Victor de Oliveira Rissi</cp:lastModifiedBy>
  <cp:revision>2</cp:revision>
  <dcterms:created xsi:type="dcterms:W3CDTF">2025-04-09T17:55:00Z</dcterms:created>
  <dcterms:modified xsi:type="dcterms:W3CDTF">2025-04-09T17:55:00Z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0x0101001EC015976AF62844AB795215E953AFAD</vt:lpwstr>
  </property>
  <property fmtid="{D5CDD505-2E9C-101B-9397-08002B2CF9AE}" pid="3" name="MediaServiceImageTags">
    <vt:lpwstr/>
  </property>
</Properties>
</file>