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58" w:rsidRDefault="00FA49B3" w:rsidP="00FA49B3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FA49B3">
        <w:rPr>
          <w:rFonts w:ascii="Times New Roman" w:hAnsi="Times New Roman" w:cs="Times New Roman"/>
          <w:sz w:val="72"/>
          <w:szCs w:val="72"/>
          <w:u w:val="single"/>
        </w:rPr>
        <w:t>Hearing aid for the partial hearing impairment</w:t>
      </w:r>
    </w:p>
    <w:p w:rsidR="00FA49B3" w:rsidRDefault="00FA49B3" w:rsidP="00FA49B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Group 12</w:t>
      </w:r>
    </w:p>
    <w:p w:rsidR="00FA49B3" w:rsidRDefault="00FA49B3" w:rsidP="00FA49B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A49B3" w:rsidRDefault="00FA49B3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49B3">
        <w:rPr>
          <w:rFonts w:ascii="Times New Roman" w:hAnsi="Times New Roman" w:cs="Times New Roman"/>
          <w:b/>
          <w:sz w:val="28"/>
          <w:szCs w:val="28"/>
          <w:u w:val="single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2155"/>
      </w:tblGrid>
      <w:tr w:rsidR="00FA49B3" w:rsidTr="00FA49B3">
        <w:tc>
          <w:tcPr>
            <w:tcW w:w="2065" w:type="dxa"/>
          </w:tcPr>
          <w:p w:rsidR="00FA49B3" w:rsidRPr="00FA49B3" w:rsidRDefault="00FA49B3" w:rsidP="002042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Index Number</w:t>
            </w:r>
          </w:p>
        </w:tc>
        <w:tc>
          <w:tcPr>
            <w:tcW w:w="5130" w:type="dxa"/>
          </w:tcPr>
          <w:p w:rsidR="00FA49B3" w:rsidRPr="00FA49B3" w:rsidRDefault="00FA49B3" w:rsidP="002042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:rsidR="00FA49B3" w:rsidRDefault="00FA49B3" w:rsidP="002042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155" w:type="dxa"/>
          </w:tcPr>
          <w:p w:rsidR="00FA49B3" w:rsidRPr="00FA49B3" w:rsidRDefault="00FA49B3" w:rsidP="002042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</w:tr>
      <w:tr w:rsidR="00FA49B3" w:rsidTr="00FA49B3">
        <w:tc>
          <w:tcPr>
            <w:tcW w:w="2065" w:type="dxa"/>
          </w:tcPr>
          <w:p w:rsidR="00FA49B3" w:rsidRPr="00FA49B3" w:rsidRDefault="00FA49B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170208K</w:t>
            </w:r>
          </w:p>
        </w:tc>
        <w:tc>
          <w:tcPr>
            <w:tcW w:w="5130" w:type="dxa"/>
          </w:tcPr>
          <w:p w:rsidR="00FA49B3" w:rsidRPr="00FA49B3" w:rsidRDefault="00FA49B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Udith Haputhanthri</w:t>
            </w:r>
          </w:p>
        </w:tc>
        <w:tc>
          <w:tcPr>
            <w:tcW w:w="2155" w:type="dxa"/>
          </w:tcPr>
          <w:p w:rsidR="00FA49B3" w:rsidRPr="00204203" w:rsidRDefault="0020420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BME</w:t>
            </w:r>
          </w:p>
        </w:tc>
      </w:tr>
      <w:tr w:rsidR="00FA49B3" w:rsidTr="00FA49B3">
        <w:tc>
          <w:tcPr>
            <w:tcW w:w="2065" w:type="dxa"/>
          </w:tcPr>
          <w:p w:rsidR="00FA49B3" w:rsidRPr="007E7919" w:rsidRDefault="007E7919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170242H</w:t>
            </w:r>
          </w:p>
        </w:tc>
        <w:tc>
          <w:tcPr>
            <w:tcW w:w="5130" w:type="dxa"/>
          </w:tcPr>
          <w:p w:rsidR="00FA49B3" w:rsidRPr="007E7919" w:rsidRDefault="007E7919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919">
              <w:rPr>
                <w:rFonts w:ascii="Times New Roman" w:hAnsi="Times New Roman" w:cs="Times New Roman"/>
                <w:sz w:val="28"/>
                <w:szCs w:val="28"/>
              </w:rPr>
              <w:t>Deepana Ishtaweera</w:t>
            </w:r>
          </w:p>
        </w:tc>
        <w:tc>
          <w:tcPr>
            <w:tcW w:w="2155" w:type="dxa"/>
          </w:tcPr>
          <w:p w:rsidR="00204203" w:rsidRPr="00204203" w:rsidRDefault="0020420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203">
              <w:rPr>
                <w:rFonts w:ascii="Times New Roman" w:hAnsi="Times New Roman" w:cs="Times New Roman"/>
                <w:sz w:val="28"/>
                <w:szCs w:val="28"/>
              </w:rPr>
              <w:t>ENTC</w:t>
            </w:r>
          </w:p>
        </w:tc>
      </w:tr>
      <w:tr w:rsidR="00FA49B3" w:rsidTr="00FA49B3">
        <w:tc>
          <w:tcPr>
            <w:tcW w:w="2065" w:type="dxa"/>
          </w:tcPr>
          <w:p w:rsidR="00FA49B3" w:rsidRPr="00FA49B3" w:rsidRDefault="00FA49B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170348M</w:t>
            </w:r>
          </w:p>
        </w:tc>
        <w:tc>
          <w:tcPr>
            <w:tcW w:w="5130" w:type="dxa"/>
          </w:tcPr>
          <w:p w:rsidR="00FA49B3" w:rsidRPr="007E7919" w:rsidRDefault="0020420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919">
              <w:rPr>
                <w:rFonts w:ascii="Times New Roman" w:hAnsi="Times New Roman" w:cs="Times New Roman"/>
                <w:sz w:val="28"/>
                <w:szCs w:val="28"/>
              </w:rPr>
              <w:t>Sandali N. Liyanagoonawardena</w:t>
            </w:r>
          </w:p>
        </w:tc>
        <w:tc>
          <w:tcPr>
            <w:tcW w:w="2155" w:type="dxa"/>
          </w:tcPr>
          <w:p w:rsidR="00FA49B3" w:rsidRPr="00204203" w:rsidRDefault="0020420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203">
              <w:rPr>
                <w:rFonts w:ascii="Times New Roman" w:hAnsi="Times New Roman" w:cs="Times New Roman"/>
                <w:sz w:val="28"/>
                <w:szCs w:val="28"/>
              </w:rPr>
              <w:t>BME</w:t>
            </w:r>
          </w:p>
        </w:tc>
      </w:tr>
      <w:tr w:rsidR="00FA49B3" w:rsidTr="00FA49B3">
        <w:tc>
          <w:tcPr>
            <w:tcW w:w="2065" w:type="dxa"/>
          </w:tcPr>
          <w:p w:rsidR="00FA49B3" w:rsidRPr="00FA49B3" w:rsidRDefault="00FA49B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170476D</w:t>
            </w:r>
          </w:p>
        </w:tc>
        <w:tc>
          <w:tcPr>
            <w:tcW w:w="5130" w:type="dxa"/>
          </w:tcPr>
          <w:p w:rsidR="00FA49B3" w:rsidRPr="00204203" w:rsidRDefault="00204203" w:rsidP="00FA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Shalutha N. Rajapaksha</w:t>
            </w:r>
          </w:p>
        </w:tc>
        <w:tc>
          <w:tcPr>
            <w:tcW w:w="2155" w:type="dxa"/>
          </w:tcPr>
          <w:p w:rsidR="00FA49B3" w:rsidRPr="00204203" w:rsidRDefault="00204203" w:rsidP="00FA49B3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ENTC</w:t>
            </w:r>
          </w:p>
        </w:tc>
      </w:tr>
    </w:tbl>
    <w:p w:rsidR="00FA49B3" w:rsidRDefault="00FA49B3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49B3" w:rsidRDefault="00FA49B3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Issue</w:t>
      </w:r>
    </w:p>
    <w:p w:rsidR="00204203" w:rsidRDefault="00204203" w:rsidP="00FA4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year 2018, 18.5% people </w:t>
      </w:r>
      <w:r w:rsidR="008270CA">
        <w:rPr>
          <w:rFonts w:ascii="Times New Roman" w:hAnsi="Times New Roman" w:cs="Times New Roman"/>
        </w:rPr>
        <w:t>among</w:t>
      </w:r>
      <w:r>
        <w:rPr>
          <w:rFonts w:ascii="Times New Roman" w:hAnsi="Times New Roman" w:cs="Times New Roman"/>
        </w:rPr>
        <w:t xml:space="preserve"> the world population is suffering from hearing loss. Among them majority of people are suffering from the disability ‘High frequency hearing loss’. </w:t>
      </w:r>
      <w:r w:rsidR="0081030A">
        <w:rPr>
          <w:rFonts w:ascii="Times New Roman" w:hAnsi="Times New Roman" w:cs="Times New Roman"/>
        </w:rPr>
        <w:t>This refers to having trouble hearing the sounds in the 2000Hz to 8000Hz range. This happens when the sensory hearing cells within the ear are damaged.</w:t>
      </w:r>
    </w:p>
    <w:p w:rsidR="0081030A" w:rsidRDefault="0081030A" w:rsidP="00FA4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Adults who suffer from high frequency hearing loss have difficulty in understanding </w:t>
      </w:r>
      <w:r w:rsidR="008270CA">
        <w:rPr>
          <w:rFonts w:ascii="Times New Roman" w:hAnsi="Times New Roman" w:cs="Times New Roman"/>
        </w:rPr>
        <w:t>children’s</w:t>
      </w:r>
      <w:r>
        <w:rPr>
          <w:rFonts w:ascii="Times New Roman" w:hAnsi="Times New Roman" w:cs="Times New Roman"/>
        </w:rPr>
        <w:t xml:space="preserve">’ and female voices and have trouble hearing doorbell, phone ring etc. As speech is difficult to understand with high </w:t>
      </w:r>
      <w:r w:rsidR="008270CA">
        <w:rPr>
          <w:rFonts w:ascii="Times New Roman" w:hAnsi="Times New Roman" w:cs="Times New Roman"/>
        </w:rPr>
        <w:t>frequency</w:t>
      </w:r>
      <w:r>
        <w:rPr>
          <w:rFonts w:ascii="Times New Roman" w:hAnsi="Times New Roman" w:cs="Times New Roman"/>
        </w:rPr>
        <w:t xml:space="preserve"> hearing loss, children are </w:t>
      </w:r>
      <w:r w:rsidR="008270CA">
        <w:rPr>
          <w:rFonts w:ascii="Times New Roman" w:hAnsi="Times New Roman" w:cs="Times New Roman"/>
        </w:rPr>
        <w:t>severely</w:t>
      </w:r>
      <w:r>
        <w:rPr>
          <w:rFonts w:ascii="Times New Roman" w:hAnsi="Times New Roman" w:cs="Times New Roman"/>
        </w:rPr>
        <w:t xml:space="preserve"> affected with their ability to learn and advance in school. </w:t>
      </w:r>
    </w:p>
    <w:p w:rsidR="0081030A" w:rsidRPr="00204203" w:rsidRDefault="0081030A" w:rsidP="00FA49B3">
      <w:pPr>
        <w:rPr>
          <w:rFonts w:ascii="Times New Roman" w:hAnsi="Times New Roman" w:cs="Times New Roman"/>
        </w:rPr>
      </w:pPr>
    </w:p>
    <w:p w:rsidR="00FA49B3" w:rsidRDefault="00204203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181746" w:rsidRDefault="0081030A" w:rsidP="00FA4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provide an efficient, practical and sufficien</w:t>
      </w:r>
      <w:r w:rsidR="00181746">
        <w:rPr>
          <w:rFonts w:ascii="Times New Roman" w:hAnsi="Times New Roman" w:cs="Times New Roman"/>
        </w:rPr>
        <w:t xml:space="preserve">t solution to the disability of </w:t>
      </w:r>
      <w:r>
        <w:rPr>
          <w:rFonts w:ascii="Times New Roman" w:hAnsi="Times New Roman" w:cs="Times New Roman"/>
        </w:rPr>
        <w:t>hear</w:t>
      </w:r>
      <w:r w:rsidR="00181746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high frequencies </w:t>
      </w:r>
      <w:r w:rsidR="008270CA">
        <w:rPr>
          <w:rFonts w:ascii="Times New Roman" w:hAnsi="Times New Roman" w:cs="Times New Roman"/>
        </w:rPr>
        <w:t>which is</w:t>
      </w:r>
      <w:r w:rsidR="00181746">
        <w:rPr>
          <w:rFonts w:ascii="Times New Roman" w:hAnsi="Times New Roman" w:cs="Times New Roman"/>
        </w:rPr>
        <w:t xml:space="preserve"> affordable to the Sri Lankan market. This will be implemented using audio filters, pass band filters, pre-</w:t>
      </w:r>
      <w:r w:rsidR="008270CA">
        <w:rPr>
          <w:rFonts w:ascii="Times New Roman" w:hAnsi="Times New Roman" w:cs="Times New Roman"/>
        </w:rPr>
        <w:t>amplifiers</w:t>
      </w:r>
      <w:r w:rsidR="00181746">
        <w:rPr>
          <w:rFonts w:ascii="Times New Roman" w:hAnsi="Times New Roman" w:cs="Times New Roman"/>
        </w:rPr>
        <w:t xml:space="preserve"> and power amplifiers, where the power amplifying process takes the foremost interest</w:t>
      </w:r>
    </w:p>
    <w:p w:rsidR="00181746" w:rsidRDefault="00181746" w:rsidP="00FA49B3">
      <w:pPr>
        <w:rPr>
          <w:rFonts w:ascii="Times New Roman" w:hAnsi="Times New Roman" w:cs="Times New Roman"/>
        </w:rPr>
      </w:pPr>
    </w:p>
    <w:p w:rsidR="00181746" w:rsidRDefault="00181746" w:rsidP="00FA49B3">
      <w:pPr>
        <w:rPr>
          <w:rFonts w:ascii="Times New Roman" w:hAnsi="Times New Roman" w:cs="Times New Roman"/>
        </w:rPr>
      </w:pPr>
    </w:p>
    <w:p w:rsidR="0081030A" w:rsidRPr="0081030A" w:rsidRDefault="0081030A" w:rsidP="00FA49B3">
      <w:pPr>
        <w:rPr>
          <w:rFonts w:ascii="Times New Roman" w:hAnsi="Times New Roman" w:cs="Times New Roman"/>
        </w:rPr>
      </w:pPr>
      <w:bookmarkStart w:id="0" w:name="_GoBack"/>
      <w:bookmarkEnd w:id="0"/>
    </w:p>
    <w:p w:rsidR="00FA49B3" w:rsidRDefault="00FA49B3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Proposed solution</w:t>
      </w:r>
    </w:p>
    <w:p w:rsidR="00181746" w:rsidRDefault="00181746" w:rsidP="00FA4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propose the solution to invent a device that utilizes the process </w:t>
      </w:r>
      <w:r w:rsidR="006B2090">
        <w:rPr>
          <w:rFonts w:ascii="Times New Roman" w:hAnsi="Times New Roman" w:cs="Times New Roman"/>
        </w:rPr>
        <w:t>of receiving</w:t>
      </w:r>
      <w:r>
        <w:rPr>
          <w:rFonts w:ascii="Times New Roman" w:hAnsi="Times New Roman" w:cs="Times New Roman"/>
        </w:rPr>
        <w:t xml:space="preserve"> the audio signals, filtering the noise in the input, extracting the specific frequency range through a pass band filter, pre-amplifying the selected range in which the patient has difficulty in hearing, adding the original filtered input to the pre-amplified signal and then using </w:t>
      </w:r>
      <w:r w:rsidR="008270C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power amplifier to amplify </w:t>
      </w:r>
      <w:r w:rsidR="008270CA">
        <w:rPr>
          <w:rFonts w:ascii="Times New Roman" w:hAnsi="Times New Roman" w:cs="Times New Roman"/>
        </w:rPr>
        <w:t>the combined</w:t>
      </w:r>
      <w:r>
        <w:rPr>
          <w:rFonts w:ascii="Times New Roman" w:hAnsi="Times New Roman" w:cs="Times New Roman"/>
        </w:rPr>
        <w:t xml:space="preserve"> output.</w:t>
      </w:r>
    </w:p>
    <w:p w:rsidR="006B2090" w:rsidRPr="00181746" w:rsidRDefault="006B2090" w:rsidP="00FA49B3">
      <w:pPr>
        <w:rPr>
          <w:rFonts w:ascii="Times New Roman" w:hAnsi="Times New Roman" w:cs="Times New Roman"/>
        </w:rPr>
      </w:pPr>
    </w:p>
    <w:p w:rsidR="00FA49B3" w:rsidRDefault="00FA49B3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</w:t>
      </w:r>
    </w:p>
    <w:p w:rsidR="006B2090" w:rsidRPr="00FA49B3" w:rsidRDefault="007009B0" w:rsidP="00FA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1790700</wp:posOffset>
                </wp:positionV>
                <wp:extent cx="47625" cy="2143125"/>
                <wp:effectExtent l="2019300" t="0" r="47625" b="857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43125"/>
                        </a:xfrm>
                        <a:prstGeom prst="bentConnector3">
                          <a:avLst>
                            <a:gd name="adj1" fmla="val -4201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D88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25pt;margin-top:141pt;width:3.75pt;height:16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" adj="-907425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2800350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55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9.5pt;margin-top:220.5pt;width:0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3733800</wp:posOffset>
                </wp:positionV>
                <wp:extent cx="0" cy="4572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A30F0" id="Straight Arrow Connector 22" o:spid="_x0000_s1026" type="#_x0000_t32" style="position:absolute;margin-left:228.75pt;margin-top:294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4857750</wp:posOffset>
                </wp:positionV>
                <wp:extent cx="0" cy="2857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B561D" id="Straight Arrow Connector 21" o:spid="_x0000_s1026" type="#_x0000_t32" style="position:absolute;margin-left:226.5pt;margin-top:382.5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1676400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92932" id="Straight Arrow Connector 18" o:spid="_x0000_s1026" type="#_x0000_t32" style="position:absolute;margin-left:225pt;margin-top:132pt;width:0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723900</wp:posOffset>
                </wp:positionV>
                <wp:extent cx="0" cy="3048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620C3" id="Straight Arrow Connector 14" o:spid="_x0000_s1026" type="#_x0000_t32" style="position:absolute;margin-left:225pt;margin-top:57pt;width:0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48DE95" wp14:editId="5E8FD4A4">
                <wp:simplePos x="0" y="0"/>
                <wp:positionH relativeFrom="column">
                  <wp:posOffset>2381250</wp:posOffset>
                </wp:positionH>
                <wp:positionV relativeFrom="paragraph">
                  <wp:posOffset>5169535</wp:posOffset>
                </wp:positionV>
                <wp:extent cx="1066800" cy="2762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090" w:rsidRDefault="007009B0" w:rsidP="007009B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8DE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407.05pt;width:84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">
                <v:textbox>
                  <w:txbxContent>
                    <w:p w:rsidR="006B2090" w:rsidRDefault="007009B0" w:rsidP="007009B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10B77" wp14:editId="4921B410">
                <wp:simplePos x="0" y="0"/>
                <wp:positionH relativeFrom="column">
                  <wp:posOffset>2238375</wp:posOffset>
                </wp:positionH>
                <wp:positionV relativeFrom="paragraph">
                  <wp:posOffset>5123815</wp:posOffset>
                </wp:positionV>
                <wp:extent cx="1323975" cy="3714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AF377" id="Rounded Rectangle 6" o:spid="_x0000_s1026" style="position:absolute;margin-left:176.25pt;margin-top:403.45pt;width:104.2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0HewIAAEY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P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5AFDE" wp14:editId="4E389A42">
                <wp:simplePos x="0" y="0"/>
                <wp:positionH relativeFrom="column">
                  <wp:posOffset>1828800</wp:posOffset>
                </wp:positionH>
                <wp:positionV relativeFrom="paragraph">
                  <wp:posOffset>4248150</wp:posOffset>
                </wp:positionV>
                <wp:extent cx="2085975" cy="523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090" w:rsidRDefault="006B2090" w:rsidP="007009B0">
                            <w:pPr>
                              <w:jc w:val="center"/>
                            </w:pPr>
                            <w:r>
                              <w:t>Sending the combined signal through a power amplifier.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AFDE" id="_x0000_s1027" type="#_x0000_t202" style="position:absolute;margin-left:2in;margin-top:334.5pt;width:164.25pt;height:4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erJA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">
                <v:textbox>
                  <w:txbxContent>
                    <w:p w:rsidR="006B2090" w:rsidRDefault="006B2090" w:rsidP="007009B0">
                      <w:pPr>
                        <w:jc w:val="center"/>
                      </w:pPr>
                      <w:r>
                        <w:t>Sending the combined signal through a power amplifier.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2C22C" wp14:editId="6F5FF6E9">
                <wp:simplePos x="0" y="0"/>
                <wp:positionH relativeFrom="column">
                  <wp:posOffset>1771650</wp:posOffset>
                </wp:positionH>
                <wp:positionV relativeFrom="paragraph">
                  <wp:posOffset>4199890</wp:posOffset>
                </wp:positionV>
                <wp:extent cx="219075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5840D" id="Rectangle 3" o:spid="_x0000_s1026" style="position:absolute;margin-left:139.5pt;margin-top:330.7pt;width:172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6B2090" w:rsidRP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903C42" wp14:editId="6B64944E">
                <wp:simplePos x="0" y="0"/>
                <wp:positionH relativeFrom="column">
                  <wp:posOffset>2305050</wp:posOffset>
                </wp:positionH>
                <wp:positionV relativeFrom="paragraph">
                  <wp:posOffset>371475</wp:posOffset>
                </wp:positionV>
                <wp:extent cx="10668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090" w:rsidRDefault="006B2090" w:rsidP="006B2090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3C42" id="_x0000_s1028" type="#_x0000_t202" style="position:absolute;margin-left:181.5pt;margin-top:29.25pt;width:84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">
                <v:textbox>
                  <w:txbxContent>
                    <w:p w:rsidR="006B2090" w:rsidRDefault="006B2090" w:rsidP="006B2090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567F" wp14:editId="17F4F7D1">
                <wp:simplePos x="0" y="0"/>
                <wp:positionH relativeFrom="margin">
                  <wp:posOffset>2162175</wp:posOffset>
                </wp:positionH>
                <wp:positionV relativeFrom="paragraph">
                  <wp:posOffset>323850</wp:posOffset>
                </wp:positionV>
                <wp:extent cx="1323975" cy="3714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7C07A" id="Rounded Rectangle 1" o:spid="_x0000_s1026" style="position:absolute;margin-left:170.25pt;margin-top:25.5pt;width:104.25pt;height:29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6B2090" w:rsidRP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D3D0D0" wp14:editId="77FE84C4">
                <wp:simplePos x="0" y="0"/>
                <wp:positionH relativeFrom="margin">
                  <wp:posOffset>1809750</wp:posOffset>
                </wp:positionH>
                <wp:positionV relativeFrom="paragraph">
                  <wp:posOffset>2028825</wp:posOffset>
                </wp:positionV>
                <wp:extent cx="2085975" cy="657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090" w:rsidRDefault="006B2090" w:rsidP="006B2090">
                            <w:pPr>
                              <w:jc w:val="center"/>
                            </w:pPr>
                            <w:r>
                              <w:t>Sending the signal through a pass band filter to extract the specific range of frequencies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D0D0" id="_x0000_s1029" type="#_x0000_t202" style="position:absolute;margin-left:142.5pt;margin-top:159.75pt;width:164.25pt;height:5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6BJAIAAEw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">
                <v:textbox>
                  <w:txbxContent>
                    <w:p w:rsidR="006B2090" w:rsidRDefault="006B2090" w:rsidP="006B2090">
                      <w:pPr>
                        <w:jc w:val="center"/>
                      </w:pPr>
                      <w:r>
                        <w:t>Sending the signal through a pass band filter to extract the specific range of frequencies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83ECC" wp14:editId="5ACE1204">
                <wp:simplePos x="0" y="0"/>
                <wp:positionH relativeFrom="column">
                  <wp:posOffset>1743075</wp:posOffset>
                </wp:positionH>
                <wp:positionV relativeFrom="paragraph">
                  <wp:posOffset>1962150</wp:posOffset>
                </wp:positionV>
                <wp:extent cx="2209800" cy="809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DF64" id="Rectangle 5" o:spid="_x0000_s1026" style="position:absolute;margin-left:137.25pt;margin-top:154.5pt;width:174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6B2090" w:rsidRP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756E69" wp14:editId="60197102">
                <wp:simplePos x="0" y="0"/>
                <wp:positionH relativeFrom="column">
                  <wp:posOffset>1819275</wp:posOffset>
                </wp:positionH>
                <wp:positionV relativeFrom="paragraph">
                  <wp:posOffset>3133725</wp:posOffset>
                </wp:positionV>
                <wp:extent cx="2085975" cy="5238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090" w:rsidRDefault="006B2090" w:rsidP="006B2090">
                            <w:pPr>
                              <w:jc w:val="center"/>
                            </w:pPr>
                            <w:r>
                              <w:t>Pre- amplifying the extracted frequency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6E69" id="_x0000_s1030" type="#_x0000_t202" style="position:absolute;margin-left:143.25pt;margin-top:246.75pt;width:164.25pt;height:4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vJ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">
                <v:textbox>
                  <w:txbxContent>
                    <w:p w:rsidR="006B2090" w:rsidRDefault="006B2090" w:rsidP="006B2090">
                      <w:pPr>
                        <w:jc w:val="center"/>
                      </w:pPr>
                      <w:r>
                        <w:t>Pre- amplifying the extracted frequency 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090" w:rsidRP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1142C7" wp14:editId="703B9918">
                <wp:simplePos x="0" y="0"/>
                <wp:positionH relativeFrom="column">
                  <wp:posOffset>1800225</wp:posOffset>
                </wp:positionH>
                <wp:positionV relativeFrom="paragraph">
                  <wp:posOffset>1085850</wp:posOffset>
                </wp:positionV>
                <wp:extent cx="2085975" cy="5238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090" w:rsidRDefault="006B2090" w:rsidP="006B2090">
                            <w:pPr>
                              <w:jc w:val="center"/>
                            </w:pPr>
                            <w:r>
                              <w:t>Filtering out the noise of the input audio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42C7" id="_x0000_s1031" type="#_x0000_t202" style="position:absolute;margin-left:141.75pt;margin-top:85.5pt;width:164.25pt;height:4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">
                <v:textbox>
                  <w:txbxContent>
                    <w:p w:rsidR="006B2090" w:rsidRDefault="006B2090" w:rsidP="006B2090">
                      <w:pPr>
                        <w:jc w:val="center"/>
                      </w:pPr>
                      <w:r>
                        <w:t>Filtering out the noise of the input audio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A3D75" wp14:editId="4184B454">
                <wp:simplePos x="0" y="0"/>
                <wp:positionH relativeFrom="margin">
                  <wp:posOffset>1762125</wp:posOffset>
                </wp:positionH>
                <wp:positionV relativeFrom="paragraph">
                  <wp:posOffset>3086100</wp:posOffset>
                </wp:positionV>
                <wp:extent cx="219075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2C6A6" id="Rectangle 4" o:spid="_x0000_s1026" style="position:absolute;margin-left:138.75pt;margin-top:243pt;width:172.5pt;height:4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6B209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73378" wp14:editId="2CDE728A">
                <wp:simplePos x="0" y="0"/>
                <wp:positionH relativeFrom="column">
                  <wp:posOffset>1743075</wp:posOffset>
                </wp:positionH>
                <wp:positionV relativeFrom="paragraph">
                  <wp:posOffset>1038225</wp:posOffset>
                </wp:positionV>
                <wp:extent cx="21907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01BF" id="Rectangle 2" o:spid="_x0000_s1026" style="position:absolute;margin-left:137.25pt;margin-top:81.75pt;width:172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" fillcolor="#5b9bd5 [3204]" strokecolor="#1f4d78 [1604]" strokeweight="1pt"/>
            </w:pict>
          </mc:Fallback>
        </mc:AlternateContent>
      </w:r>
    </w:p>
    <w:sectPr w:rsidR="006B2090" w:rsidRPr="00FA49B3" w:rsidSect="00FA49B3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751" w:rsidRDefault="00021751" w:rsidP="00FA49B3">
      <w:pPr>
        <w:spacing w:after="0" w:line="240" w:lineRule="auto"/>
      </w:pPr>
      <w:r>
        <w:separator/>
      </w:r>
    </w:p>
  </w:endnote>
  <w:endnote w:type="continuationSeparator" w:id="0">
    <w:p w:rsidR="00021751" w:rsidRDefault="00021751" w:rsidP="00FA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452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9B3" w:rsidRDefault="00FA49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49B3" w:rsidRDefault="00FA4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751" w:rsidRDefault="00021751" w:rsidP="00FA49B3">
      <w:pPr>
        <w:spacing w:after="0" w:line="240" w:lineRule="auto"/>
      </w:pPr>
      <w:r>
        <w:separator/>
      </w:r>
    </w:p>
  </w:footnote>
  <w:footnote w:type="continuationSeparator" w:id="0">
    <w:p w:rsidR="00021751" w:rsidRDefault="00021751" w:rsidP="00FA4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B3"/>
    <w:rsid w:val="00021751"/>
    <w:rsid w:val="00181746"/>
    <w:rsid w:val="00204203"/>
    <w:rsid w:val="00301652"/>
    <w:rsid w:val="00420470"/>
    <w:rsid w:val="006B2090"/>
    <w:rsid w:val="007009B0"/>
    <w:rsid w:val="007E7919"/>
    <w:rsid w:val="00801D58"/>
    <w:rsid w:val="0081030A"/>
    <w:rsid w:val="008270CA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D74F"/>
  <w15:chartTrackingRefBased/>
  <w15:docId w15:val="{5EE7B126-519B-4F23-B4DE-ED148B5D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B3"/>
  </w:style>
  <w:style w:type="paragraph" w:styleId="Footer">
    <w:name w:val="footer"/>
    <w:basedOn w:val="Normal"/>
    <w:link w:val="FooterChar"/>
    <w:uiPriority w:val="99"/>
    <w:unhideWhenUsed/>
    <w:rsid w:val="00FA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B3"/>
  </w:style>
  <w:style w:type="table" w:styleId="TableGrid">
    <w:name w:val="Table Grid"/>
    <w:basedOn w:val="TableNormal"/>
    <w:uiPriority w:val="39"/>
    <w:rsid w:val="00FA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Sandali</dc:creator>
  <cp:keywords/>
  <dc:description/>
  <cp:lastModifiedBy>Sandali</cp:lastModifiedBy>
  <cp:revision>6</cp:revision>
  <dcterms:created xsi:type="dcterms:W3CDTF">2019-11-28T15:46:00Z</dcterms:created>
  <dcterms:modified xsi:type="dcterms:W3CDTF">2019-11-28T16:49:00Z</dcterms:modified>
</cp:coreProperties>
</file>