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699" w:rsidRDefault="004C3699" w:rsidP="004C3699">
      <w:pPr>
        <w:jc w:val="center"/>
        <w:rPr>
          <w:b/>
          <w:bCs/>
          <w:sz w:val="44"/>
          <w:szCs w:val="44"/>
          <w:u w:val="single"/>
          <w:lang w:val="en-US"/>
        </w:rPr>
      </w:pPr>
      <w:r w:rsidRPr="004C3699">
        <w:rPr>
          <w:b/>
          <w:bCs/>
          <w:sz w:val="44"/>
          <w:szCs w:val="44"/>
          <w:u w:val="single"/>
          <w:lang w:val="en-US"/>
        </w:rPr>
        <w:t>Multiple Regression</w:t>
      </w:r>
    </w:p>
    <w:p w:rsidR="004C3699" w:rsidRDefault="004C3699" w:rsidP="004C3699">
      <w:pPr>
        <w:rPr>
          <w:b/>
          <w:bCs/>
          <w:sz w:val="44"/>
          <w:szCs w:val="44"/>
          <w:u w:val="single"/>
          <w:lang w:val="en-US"/>
        </w:rPr>
      </w:pPr>
    </w:p>
    <w:p w:rsidR="004C3699" w:rsidRPr="004C3699" w:rsidRDefault="004C3699" w:rsidP="004C3699">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4C3699">
        <w:rPr>
          <w:rFonts w:ascii="Verdana" w:eastAsia="Times New Roman" w:hAnsi="Verdana" w:cs="Times New Roman"/>
          <w:color w:val="000000"/>
          <w:kern w:val="0"/>
          <w:sz w:val="27"/>
          <w:szCs w:val="27"/>
          <w:lang w:eastAsia="en-GB"/>
          <w14:ligatures w14:val="none"/>
        </w:rPr>
        <w:t>Multiple regression is an extension of linear regression into relationship between more than two variables. In simple linear relation we have one predictor and one response variable, but in multiple regression we have more than one predictor variable and one response variable.</w:t>
      </w:r>
    </w:p>
    <w:p w:rsidR="004C3699" w:rsidRPr="004C3699" w:rsidRDefault="004C3699" w:rsidP="004C3699">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4C3699">
        <w:rPr>
          <w:rFonts w:ascii="Verdana" w:eastAsia="Times New Roman" w:hAnsi="Verdana" w:cs="Times New Roman"/>
          <w:color w:val="000000"/>
          <w:kern w:val="0"/>
          <w:sz w:val="27"/>
          <w:szCs w:val="27"/>
          <w:lang w:eastAsia="en-GB"/>
          <w14:ligatures w14:val="none"/>
        </w:rPr>
        <w:t>The general mathematical equation for multiple regression is −</w:t>
      </w:r>
    </w:p>
    <w:p w:rsidR="004C3699" w:rsidRPr="004C3699" w:rsidRDefault="004C3699" w:rsidP="004C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4C3699">
        <w:rPr>
          <w:rFonts w:ascii="inherit" w:eastAsia="Times New Roman" w:hAnsi="inherit" w:cs="Courier New"/>
          <w:color w:val="000000"/>
          <w:kern w:val="0"/>
          <w:sz w:val="23"/>
          <w:szCs w:val="23"/>
          <w:lang w:eastAsia="en-GB"/>
          <w14:ligatures w14:val="none"/>
        </w:rPr>
        <w:t>y = a + b1x1 + b2x2 +...</w:t>
      </w:r>
      <w:proofErr w:type="spellStart"/>
      <w:r w:rsidRPr="004C3699">
        <w:rPr>
          <w:rFonts w:ascii="inherit" w:eastAsia="Times New Roman" w:hAnsi="inherit" w:cs="Courier New"/>
          <w:color w:val="000000"/>
          <w:kern w:val="0"/>
          <w:sz w:val="23"/>
          <w:szCs w:val="23"/>
          <w:lang w:eastAsia="en-GB"/>
          <w14:ligatures w14:val="none"/>
        </w:rPr>
        <w:t>bnxn</w:t>
      </w:r>
      <w:proofErr w:type="spellEnd"/>
    </w:p>
    <w:p w:rsidR="004C3699" w:rsidRPr="004C3699" w:rsidRDefault="004C3699" w:rsidP="004C3699">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4C3699">
        <w:rPr>
          <w:rFonts w:ascii="Verdana" w:eastAsia="Times New Roman" w:hAnsi="Verdana" w:cs="Times New Roman"/>
          <w:color w:val="000000"/>
          <w:kern w:val="0"/>
          <w:sz w:val="27"/>
          <w:szCs w:val="27"/>
          <w:lang w:eastAsia="en-GB"/>
          <w14:ligatures w14:val="none"/>
        </w:rPr>
        <w:t>Following is the description of the parameters used −</w:t>
      </w:r>
    </w:p>
    <w:p w:rsidR="004C3699" w:rsidRPr="004C3699" w:rsidRDefault="004C3699" w:rsidP="004C3699">
      <w:pPr>
        <w:numPr>
          <w:ilvl w:val="0"/>
          <w:numId w:val="1"/>
        </w:numPr>
        <w:jc w:val="both"/>
        <w:rPr>
          <w:rFonts w:ascii="Verdana" w:eastAsia="Times New Roman" w:hAnsi="Verdana" w:cs="Times New Roman"/>
          <w:color w:val="000000"/>
          <w:kern w:val="0"/>
          <w:sz w:val="27"/>
          <w:szCs w:val="27"/>
          <w:lang w:eastAsia="en-GB"/>
          <w14:ligatures w14:val="none"/>
        </w:rPr>
      </w:pPr>
      <w:r w:rsidRPr="004C3699">
        <w:rPr>
          <w:rFonts w:ascii="inherit" w:eastAsia="Times New Roman" w:hAnsi="inherit" w:cs="Times New Roman"/>
          <w:b/>
          <w:bCs/>
          <w:color w:val="000000"/>
          <w:kern w:val="0"/>
          <w:sz w:val="27"/>
          <w:szCs w:val="27"/>
          <w:lang w:eastAsia="en-GB"/>
          <w14:ligatures w14:val="none"/>
        </w:rPr>
        <w:t>y</w:t>
      </w:r>
      <w:r w:rsidRPr="004C3699">
        <w:rPr>
          <w:rFonts w:ascii="Verdana" w:eastAsia="Times New Roman" w:hAnsi="Verdana" w:cs="Times New Roman"/>
          <w:color w:val="000000"/>
          <w:kern w:val="0"/>
          <w:sz w:val="27"/>
          <w:szCs w:val="27"/>
          <w:lang w:eastAsia="en-GB"/>
          <w14:ligatures w14:val="none"/>
        </w:rPr>
        <w:t> is the response variable.</w:t>
      </w:r>
    </w:p>
    <w:p w:rsidR="004C3699" w:rsidRPr="004C3699" w:rsidRDefault="004C3699" w:rsidP="004C3699">
      <w:pPr>
        <w:numPr>
          <w:ilvl w:val="0"/>
          <w:numId w:val="1"/>
        </w:numPr>
        <w:jc w:val="both"/>
        <w:rPr>
          <w:rFonts w:ascii="Verdana" w:eastAsia="Times New Roman" w:hAnsi="Verdana" w:cs="Times New Roman"/>
          <w:color w:val="000000"/>
          <w:kern w:val="0"/>
          <w:sz w:val="27"/>
          <w:szCs w:val="27"/>
          <w:lang w:eastAsia="en-GB"/>
          <w14:ligatures w14:val="none"/>
        </w:rPr>
      </w:pPr>
      <w:r w:rsidRPr="004C3699">
        <w:rPr>
          <w:rFonts w:ascii="inherit" w:eastAsia="Times New Roman" w:hAnsi="inherit" w:cs="Times New Roman"/>
          <w:b/>
          <w:bCs/>
          <w:color w:val="000000"/>
          <w:kern w:val="0"/>
          <w:sz w:val="27"/>
          <w:szCs w:val="27"/>
          <w:lang w:eastAsia="en-GB"/>
          <w14:ligatures w14:val="none"/>
        </w:rPr>
        <w:t>a, b1, b2...bn</w:t>
      </w:r>
      <w:r w:rsidRPr="004C3699">
        <w:rPr>
          <w:rFonts w:ascii="Verdana" w:eastAsia="Times New Roman" w:hAnsi="Verdana" w:cs="Times New Roman"/>
          <w:color w:val="000000"/>
          <w:kern w:val="0"/>
          <w:sz w:val="27"/>
          <w:szCs w:val="27"/>
          <w:lang w:eastAsia="en-GB"/>
          <w14:ligatures w14:val="none"/>
        </w:rPr>
        <w:t> are the coefficients.</w:t>
      </w:r>
    </w:p>
    <w:p w:rsidR="004C3699" w:rsidRPr="004C3699" w:rsidRDefault="004C3699" w:rsidP="004C3699">
      <w:pPr>
        <w:numPr>
          <w:ilvl w:val="0"/>
          <w:numId w:val="1"/>
        </w:numPr>
        <w:jc w:val="both"/>
        <w:rPr>
          <w:rFonts w:ascii="Verdana" w:eastAsia="Times New Roman" w:hAnsi="Verdana" w:cs="Times New Roman"/>
          <w:color w:val="000000"/>
          <w:kern w:val="0"/>
          <w:sz w:val="27"/>
          <w:szCs w:val="27"/>
          <w:lang w:eastAsia="en-GB"/>
          <w14:ligatures w14:val="none"/>
        </w:rPr>
      </w:pPr>
      <w:r w:rsidRPr="004C3699">
        <w:rPr>
          <w:rFonts w:ascii="inherit" w:eastAsia="Times New Roman" w:hAnsi="inherit" w:cs="Times New Roman"/>
          <w:b/>
          <w:bCs/>
          <w:color w:val="000000"/>
          <w:kern w:val="0"/>
          <w:sz w:val="27"/>
          <w:szCs w:val="27"/>
          <w:lang w:eastAsia="en-GB"/>
          <w14:ligatures w14:val="none"/>
        </w:rPr>
        <w:t>x1, x2, ...</w:t>
      </w:r>
      <w:proofErr w:type="spellStart"/>
      <w:r w:rsidRPr="004C3699">
        <w:rPr>
          <w:rFonts w:ascii="inherit" w:eastAsia="Times New Roman" w:hAnsi="inherit" w:cs="Times New Roman"/>
          <w:b/>
          <w:bCs/>
          <w:color w:val="000000"/>
          <w:kern w:val="0"/>
          <w:sz w:val="27"/>
          <w:szCs w:val="27"/>
          <w:lang w:eastAsia="en-GB"/>
          <w14:ligatures w14:val="none"/>
        </w:rPr>
        <w:t>xn</w:t>
      </w:r>
      <w:proofErr w:type="spellEnd"/>
      <w:r w:rsidRPr="004C3699">
        <w:rPr>
          <w:rFonts w:ascii="Verdana" w:eastAsia="Times New Roman" w:hAnsi="Verdana" w:cs="Times New Roman"/>
          <w:color w:val="000000"/>
          <w:kern w:val="0"/>
          <w:sz w:val="27"/>
          <w:szCs w:val="27"/>
          <w:lang w:eastAsia="en-GB"/>
          <w14:ligatures w14:val="none"/>
        </w:rPr>
        <w:t> are the predictor variables.</w:t>
      </w:r>
    </w:p>
    <w:p w:rsidR="004C3699" w:rsidRPr="004C3699" w:rsidRDefault="004C3699" w:rsidP="004C3699">
      <w:pPr>
        <w:spacing w:beforeAutospacing="1" w:afterAutospacing="1"/>
        <w:rPr>
          <w:rFonts w:ascii="Verdana" w:eastAsia="Times New Roman" w:hAnsi="Verdana" w:cs="Times New Roman"/>
          <w:color w:val="000000"/>
          <w:kern w:val="0"/>
          <w:sz w:val="27"/>
          <w:szCs w:val="27"/>
          <w:lang w:eastAsia="en-GB"/>
          <w14:ligatures w14:val="none"/>
        </w:rPr>
      </w:pPr>
      <w:r w:rsidRPr="004C3699">
        <w:rPr>
          <w:rFonts w:ascii="Verdana" w:eastAsia="Times New Roman" w:hAnsi="Verdana" w:cs="Times New Roman"/>
          <w:color w:val="000000"/>
          <w:kern w:val="0"/>
          <w:sz w:val="27"/>
          <w:szCs w:val="27"/>
          <w:lang w:eastAsia="en-GB"/>
          <w14:ligatures w14:val="none"/>
        </w:rPr>
        <w:t>We create the regression model using the </w:t>
      </w:r>
      <w:proofErr w:type="spellStart"/>
      <w:r w:rsidRPr="004C3699">
        <w:rPr>
          <w:rFonts w:ascii="inherit" w:eastAsia="Times New Roman" w:hAnsi="inherit" w:cs="Times New Roman"/>
          <w:b/>
          <w:bCs/>
          <w:color w:val="000000"/>
          <w:kern w:val="0"/>
          <w:sz w:val="27"/>
          <w:szCs w:val="27"/>
          <w:lang w:eastAsia="en-GB"/>
          <w14:ligatures w14:val="none"/>
        </w:rPr>
        <w:t>lm</w:t>
      </w:r>
      <w:proofErr w:type="spellEnd"/>
      <w:r w:rsidRPr="004C3699">
        <w:rPr>
          <w:rFonts w:ascii="inherit" w:eastAsia="Times New Roman" w:hAnsi="inherit" w:cs="Times New Roman"/>
          <w:b/>
          <w:bCs/>
          <w:color w:val="000000"/>
          <w:kern w:val="0"/>
          <w:sz w:val="27"/>
          <w:szCs w:val="27"/>
          <w:lang w:eastAsia="en-GB"/>
          <w14:ligatures w14:val="none"/>
        </w:rPr>
        <w:t>()</w:t>
      </w:r>
      <w:r w:rsidRPr="004C3699">
        <w:rPr>
          <w:rFonts w:ascii="Verdana" w:eastAsia="Times New Roman" w:hAnsi="Verdana" w:cs="Times New Roman"/>
          <w:color w:val="000000"/>
          <w:kern w:val="0"/>
          <w:sz w:val="27"/>
          <w:szCs w:val="27"/>
          <w:lang w:eastAsia="en-GB"/>
          <w14:ligatures w14:val="none"/>
        </w:rPr>
        <w:t> function in R. The model determines the value of the coefficients using the input data. Next we can predict the value of the response variable for a given set of predictor variables using these coefficients.</w:t>
      </w:r>
    </w:p>
    <w:p w:rsidR="004C3699" w:rsidRPr="004C3699" w:rsidRDefault="004C3699" w:rsidP="004C3699">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proofErr w:type="spellStart"/>
      <w:r w:rsidRPr="004C3699">
        <w:rPr>
          <w:rFonts w:ascii="var(--ff-lato)" w:eastAsia="Times New Roman" w:hAnsi="var(--ff-lato)" w:cs="Times New Roman"/>
          <w:color w:val="000000"/>
          <w:kern w:val="0"/>
          <w:sz w:val="36"/>
          <w:szCs w:val="36"/>
          <w:lang w:eastAsia="en-GB"/>
          <w14:ligatures w14:val="none"/>
        </w:rPr>
        <w:t>lm</w:t>
      </w:r>
      <w:proofErr w:type="spellEnd"/>
      <w:r w:rsidRPr="004C3699">
        <w:rPr>
          <w:rFonts w:ascii="var(--ff-lato)" w:eastAsia="Times New Roman" w:hAnsi="var(--ff-lato)" w:cs="Times New Roman"/>
          <w:color w:val="000000"/>
          <w:kern w:val="0"/>
          <w:sz w:val="36"/>
          <w:szCs w:val="36"/>
          <w:lang w:eastAsia="en-GB"/>
          <w14:ligatures w14:val="none"/>
        </w:rPr>
        <w:t>() Function</w:t>
      </w:r>
    </w:p>
    <w:p w:rsidR="004C3699" w:rsidRPr="004C3699" w:rsidRDefault="004C3699" w:rsidP="004C3699">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4C3699">
        <w:rPr>
          <w:rFonts w:ascii="Verdana" w:eastAsia="Times New Roman" w:hAnsi="Verdana" w:cs="Times New Roman"/>
          <w:color w:val="000000"/>
          <w:kern w:val="0"/>
          <w:sz w:val="27"/>
          <w:szCs w:val="27"/>
          <w:lang w:eastAsia="en-GB"/>
          <w14:ligatures w14:val="none"/>
        </w:rPr>
        <w:t>This function creates the relationship model between the predictor and the response variable.</w:t>
      </w:r>
    </w:p>
    <w:p w:rsidR="004C3699" w:rsidRPr="004C3699" w:rsidRDefault="004C3699" w:rsidP="004C3699">
      <w:pPr>
        <w:spacing w:before="100" w:beforeAutospacing="1" w:after="100" w:afterAutospacing="1"/>
        <w:outlineLvl w:val="2"/>
        <w:rPr>
          <w:rFonts w:ascii="Verdana" w:eastAsia="Times New Roman" w:hAnsi="Verdana" w:cs="Times New Roman"/>
          <w:kern w:val="0"/>
          <w:sz w:val="30"/>
          <w:szCs w:val="30"/>
          <w:lang w:eastAsia="en-GB"/>
          <w14:ligatures w14:val="none"/>
        </w:rPr>
      </w:pPr>
      <w:r w:rsidRPr="004C3699">
        <w:rPr>
          <w:rFonts w:ascii="Verdana" w:eastAsia="Times New Roman" w:hAnsi="Verdana" w:cs="Times New Roman"/>
          <w:kern w:val="0"/>
          <w:sz w:val="30"/>
          <w:szCs w:val="30"/>
          <w:lang w:eastAsia="en-GB"/>
          <w14:ligatures w14:val="none"/>
        </w:rPr>
        <w:t>Syntax</w:t>
      </w:r>
    </w:p>
    <w:p w:rsidR="004C3699" w:rsidRPr="004C3699" w:rsidRDefault="004C3699" w:rsidP="004C3699">
      <w:pPr>
        <w:spacing w:beforeAutospacing="1" w:afterAutospacing="1"/>
        <w:rPr>
          <w:rFonts w:ascii="Verdana" w:eastAsia="Times New Roman" w:hAnsi="Verdana" w:cs="Times New Roman"/>
          <w:color w:val="000000"/>
          <w:kern w:val="0"/>
          <w:sz w:val="27"/>
          <w:szCs w:val="27"/>
          <w:lang w:eastAsia="en-GB"/>
          <w14:ligatures w14:val="none"/>
        </w:rPr>
      </w:pPr>
      <w:r w:rsidRPr="004C3699">
        <w:rPr>
          <w:rFonts w:ascii="Verdana" w:eastAsia="Times New Roman" w:hAnsi="Verdana" w:cs="Times New Roman"/>
          <w:color w:val="000000"/>
          <w:kern w:val="0"/>
          <w:sz w:val="27"/>
          <w:szCs w:val="27"/>
          <w:lang w:eastAsia="en-GB"/>
          <w14:ligatures w14:val="none"/>
        </w:rPr>
        <w:t>The basic syntax for </w:t>
      </w:r>
      <w:proofErr w:type="spellStart"/>
      <w:r w:rsidRPr="004C3699">
        <w:rPr>
          <w:rFonts w:ascii="inherit" w:eastAsia="Times New Roman" w:hAnsi="inherit" w:cs="Times New Roman"/>
          <w:b/>
          <w:bCs/>
          <w:color w:val="000000"/>
          <w:kern w:val="0"/>
          <w:sz w:val="27"/>
          <w:szCs w:val="27"/>
          <w:lang w:eastAsia="en-GB"/>
          <w14:ligatures w14:val="none"/>
        </w:rPr>
        <w:t>lm</w:t>
      </w:r>
      <w:proofErr w:type="spellEnd"/>
      <w:r w:rsidRPr="004C3699">
        <w:rPr>
          <w:rFonts w:ascii="inherit" w:eastAsia="Times New Roman" w:hAnsi="inherit" w:cs="Times New Roman"/>
          <w:b/>
          <w:bCs/>
          <w:color w:val="000000"/>
          <w:kern w:val="0"/>
          <w:sz w:val="27"/>
          <w:szCs w:val="27"/>
          <w:lang w:eastAsia="en-GB"/>
          <w14:ligatures w14:val="none"/>
        </w:rPr>
        <w:t>()</w:t>
      </w:r>
      <w:r w:rsidRPr="004C3699">
        <w:rPr>
          <w:rFonts w:ascii="Verdana" w:eastAsia="Times New Roman" w:hAnsi="Verdana" w:cs="Times New Roman"/>
          <w:color w:val="000000"/>
          <w:kern w:val="0"/>
          <w:sz w:val="27"/>
          <w:szCs w:val="27"/>
          <w:lang w:eastAsia="en-GB"/>
          <w14:ligatures w14:val="none"/>
        </w:rPr>
        <w:t> function in multiple regression is −</w:t>
      </w:r>
    </w:p>
    <w:p w:rsidR="004C3699" w:rsidRPr="004C3699" w:rsidRDefault="004C3699" w:rsidP="004C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proofErr w:type="spellStart"/>
      <w:r w:rsidRPr="004C3699">
        <w:rPr>
          <w:rFonts w:ascii="inherit" w:eastAsia="Times New Roman" w:hAnsi="inherit" w:cs="Courier New"/>
          <w:color w:val="000000"/>
          <w:kern w:val="0"/>
          <w:sz w:val="23"/>
          <w:szCs w:val="23"/>
          <w:lang w:eastAsia="en-GB"/>
          <w14:ligatures w14:val="none"/>
        </w:rPr>
        <w:t>lm</w:t>
      </w:r>
      <w:proofErr w:type="spellEnd"/>
      <w:r w:rsidRPr="004C3699">
        <w:rPr>
          <w:rFonts w:ascii="inherit" w:eastAsia="Times New Roman" w:hAnsi="inherit" w:cs="Courier New"/>
          <w:color w:val="000000"/>
          <w:kern w:val="0"/>
          <w:sz w:val="23"/>
          <w:szCs w:val="23"/>
          <w:lang w:eastAsia="en-GB"/>
          <w14:ligatures w14:val="none"/>
        </w:rPr>
        <w:t>(y ~ x1+x2+x3...,data)</w:t>
      </w:r>
    </w:p>
    <w:p w:rsidR="004C3699" w:rsidRPr="004C3699" w:rsidRDefault="004C3699" w:rsidP="004C3699">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4C3699">
        <w:rPr>
          <w:rFonts w:ascii="Verdana" w:eastAsia="Times New Roman" w:hAnsi="Verdana" w:cs="Times New Roman"/>
          <w:color w:val="000000"/>
          <w:kern w:val="0"/>
          <w:sz w:val="27"/>
          <w:szCs w:val="27"/>
          <w:lang w:eastAsia="en-GB"/>
          <w14:ligatures w14:val="none"/>
        </w:rPr>
        <w:t>Following is the description of the parameters used −</w:t>
      </w:r>
    </w:p>
    <w:p w:rsidR="004C3699" w:rsidRPr="004C3699" w:rsidRDefault="004C3699" w:rsidP="004C3699">
      <w:pPr>
        <w:numPr>
          <w:ilvl w:val="0"/>
          <w:numId w:val="2"/>
        </w:numPr>
        <w:jc w:val="both"/>
        <w:rPr>
          <w:rFonts w:ascii="Verdana" w:eastAsia="Times New Roman" w:hAnsi="Verdana" w:cs="Times New Roman"/>
          <w:color w:val="000000"/>
          <w:kern w:val="0"/>
          <w:sz w:val="27"/>
          <w:szCs w:val="27"/>
          <w:lang w:eastAsia="en-GB"/>
          <w14:ligatures w14:val="none"/>
        </w:rPr>
      </w:pPr>
      <w:r w:rsidRPr="004C3699">
        <w:rPr>
          <w:rFonts w:ascii="inherit" w:eastAsia="Times New Roman" w:hAnsi="inherit" w:cs="Times New Roman"/>
          <w:b/>
          <w:bCs/>
          <w:color w:val="000000"/>
          <w:kern w:val="0"/>
          <w:sz w:val="27"/>
          <w:szCs w:val="27"/>
          <w:lang w:eastAsia="en-GB"/>
          <w14:ligatures w14:val="none"/>
        </w:rPr>
        <w:t>formula</w:t>
      </w:r>
      <w:r w:rsidRPr="004C3699">
        <w:rPr>
          <w:rFonts w:ascii="Verdana" w:eastAsia="Times New Roman" w:hAnsi="Verdana" w:cs="Times New Roman"/>
          <w:color w:val="000000"/>
          <w:kern w:val="0"/>
          <w:sz w:val="27"/>
          <w:szCs w:val="27"/>
          <w:lang w:eastAsia="en-GB"/>
          <w14:ligatures w14:val="none"/>
        </w:rPr>
        <w:t> is a symbol presenting the relation between the response variable and predictor variables.</w:t>
      </w:r>
    </w:p>
    <w:p w:rsidR="004C3699" w:rsidRPr="004C3699" w:rsidRDefault="004C3699" w:rsidP="004C3699">
      <w:pPr>
        <w:numPr>
          <w:ilvl w:val="0"/>
          <w:numId w:val="2"/>
        </w:numPr>
        <w:jc w:val="both"/>
        <w:rPr>
          <w:rFonts w:ascii="Verdana" w:eastAsia="Times New Roman" w:hAnsi="Verdana" w:cs="Times New Roman"/>
          <w:color w:val="000000"/>
          <w:kern w:val="0"/>
          <w:sz w:val="27"/>
          <w:szCs w:val="27"/>
          <w:lang w:eastAsia="en-GB"/>
          <w14:ligatures w14:val="none"/>
        </w:rPr>
      </w:pPr>
      <w:r w:rsidRPr="004C3699">
        <w:rPr>
          <w:rFonts w:ascii="inherit" w:eastAsia="Times New Roman" w:hAnsi="inherit" w:cs="Times New Roman"/>
          <w:b/>
          <w:bCs/>
          <w:color w:val="000000"/>
          <w:kern w:val="0"/>
          <w:sz w:val="27"/>
          <w:szCs w:val="27"/>
          <w:lang w:eastAsia="en-GB"/>
          <w14:ligatures w14:val="none"/>
        </w:rPr>
        <w:t>data</w:t>
      </w:r>
      <w:r w:rsidRPr="004C3699">
        <w:rPr>
          <w:rFonts w:ascii="Verdana" w:eastAsia="Times New Roman" w:hAnsi="Verdana" w:cs="Times New Roman"/>
          <w:color w:val="000000"/>
          <w:kern w:val="0"/>
          <w:sz w:val="27"/>
          <w:szCs w:val="27"/>
          <w:lang w:eastAsia="en-GB"/>
          <w14:ligatures w14:val="none"/>
        </w:rPr>
        <w:t> is the vector on which the formula will be applied.</w:t>
      </w:r>
    </w:p>
    <w:p w:rsidR="004C3699" w:rsidRPr="004C3699" w:rsidRDefault="004C3699" w:rsidP="004C3699">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r w:rsidRPr="004C3699">
        <w:rPr>
          <w:rFonts w:ascii="var(--ff-lato)" w:eastAsia="Times New Roman" w:hAnsi="var(--ff-lato)" w:cs="Times New Roman"/>
          <w:color w:val="000000"/>
          <w:kern w:val="0"/>
          <w:sz w:val="36"/>
          <w:szCs w:val="36"/>
          <w:lang w:eastAsia="en-GB"/>
          <w14:ligatures w14:val="none"/>
        </w:rPr>
        <w:t>Example</w:t>
      </w:r>
    </w:p>
    <w:p w:rsidR="004C3699" w:rsidRPr="004C3699" w:rsidRDefault="004C3699" w:rsidP="004C3699">
      <w:pPr>
        <w:spacing w:before="100" w:beforeAutospacing="1" w:after="100" w:afterAutospacing="1"/>
        <w:outlineLvl w:val="2"/>
        <w:rPr>
          <w:rFonts w:ascii="Verdana" w:eastAsia="Times New Roman" w:hAnsi="Verdana" w:cs="Times New Roman"/>
          <w:kern w:val="0"/>
          <w:sz w:val="30"/>
          <w:szCs w:val="30"/>
          <w:lang w:eastAsia="en-GB"/>
          <w14:ligatures w14:val="none"/>
        </w:rPr>
      </w:pPr>
      <w:r w:rsidRPr="004C3699">
        <w:rPr>
          <w:rFonts w:ascii="Verdana" w:eastAsia="Times New Roman" w:hAnsi="Verdana" w:cs="Times New Roman"/>
          <w:kern w:val="0"/>
          <w:sz w:val="30"/>
          <w:szCs w:val="30"/>
          <w:lang w:eastAsia="en-GB"/>
          <w14:ligatures w14:val="none"/>
        </w:rPr>
        <w:lastRenderedPageBreak/>
        <w:t>Input Data</w:t>
      </w:r>
    </w:p>
    <w:p w:rsidR="004C3699" w:rsidRPr="004C3699" w:rsidRDefault="004C3699" w:rsidP="004C3699">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4C3699">
        <w:rPr>
          <w:rFonts w:ascii="Verdana" w:eastAsia="Times New Roman" w:hAnsi="Verdana" w:cs="Times New Roman"/>
          <w:color w:val="000000"/>
          <w:kern w:val="0"/>
          <w:sz w:val="27"/>
          <w:szCs w:val="27"/>
          <w:lang w:eastAsia="en-GB"/>
          <w14:ligatures w14:val="none"/>
        </w:rPr>
        <w:t>Consider the data set "</w:t>
      </w:r>
      <w:proofErr w:type="spellStart"/>
      <w:r w:rsidRPr="004C3699">
        <w:rPr>
          <w:rFonts w:ascii="Verdana" w:eastAsia="Times New Roman" w:hAnsi="Verdana" w:cs="Times New Roman"/>
          <w:color w:val="000000"/>
          <w:kern w:val="0"/>
          <w:sz w:val="27"/>
          <w:szCs w:val="27"/>
          <w:lang w:eastAsia="en-GB"/>
          <w14:ligatures w14:val="none"/>
        </w:rPr>
        <w:t>mtcars</w:t>
      </w:r>
      <w:proofErr w:type="spellEnd"/>
      <w:r w:rsidRPr="004C3699">
        <w:rPr>
          <w:rFonts w:ascii="Verdana" w:eastAsia="Times New Roman" w:hAnsi="Verdana" w:cs="Times New Roman"/>
          <w:color w:val="000000"/>
          <w:kern w:val="0"/>
          <w:sz w:val="27"/>
          <w:szCs w:val="27"/>
          <w:lang w:eastAsia="en-GB"/>
          <w14:ligatures w14:val="none"/>
        </w:rPr>
        <w:t>" available in the R environment. It gives a comparison between different car models in terms of mileage per gallon (mpg), cylinder displacement("</w:t>
      </w:r>
      <w:proofErr w:type="spellStart"/>
      <w:r w:rsidRPr="004C3699">
        <w:rPr>
          <w:rFonts w:ascii="Verdana" w:eastAsia="Times New Roman" w:hAnsi="Verdana" w:cs="Times New Roman"/>
          <w:color w:val="000000"/>
          <w:kern w:val="0"/>
          <w:sz w:val="27"/>
          <w:szCs w:val="27"/>
          <w:lang w:eastAsia="en-GB"/>
          <w14:ligatures w14:val="none"/>
        </w:rPr>
        <w:t>disp</w:t>
      </w:r>
      <w:proofErr w:type="spellEnd"/>
      <w:r w:rsidRPr="004C3699">
        <w:rPr>
          <w:rFonts w:ascii="Verdana" w:eastAsia="Times New Roman" w:hAnsi="Verdana" w:cs="Times New Roman"/>
          <w:color w:val="000000"/>
          <w:kern w:val="0"/>
          <w:sz w:val="27"/>
          <w:szCs w:val="27"/>
          <w:lang w:eastAsia="en-GB"/>
          <w14:ligatures w14:val="none"/>
        </w:rPr>
        <w:t>"), horse power("hp"), weight of the car("</w:t>
      </w:r>
      <w:proofErr w:type="spellStart"/>
      <w:r w:rsidRPr="004C3699">
        <w:rPr>
          <w:rFonts w:ascii="Verdana" w:eastAsia="Times New Roman" w:hAnsi="Verdana" w:cs="Times New Roman"/>
          <w:color w:val="000000"/>
          <w:kern w:val="0"/>
          <w:sz w:val="27"/>
          <w:szCs w:val="27"/>
          <w:lang w:eastAsia="en-GB"/>
          <w14:ligatures w14:val="none"/>
        </w:rPr>
        <w:t>wt</w:t>
      </w:r>
      <w:proofErr w:type="spellEnd"/>
      <w:r w:rsidRPr="004C3699">
        <w:rPr>
          <w:rFonts w:ascii="Verdana" w:eastAsia="Times New Roman" w:hAnsi="Verdana" w:cs="Times New Roman"/>
          <w:color w:val="000000"/>
          <w:kern w:val="0"/>
          <w:sz w:val="27"/>
          <w:szCs w:val="27"/>
          <w:lang w:eastAsia="en-GB"/>
          <w14:ligatures w14:val="none"/>
        </w:rPr>
        <w:t>") and some more parameters.</w:t>
      </w:r>
    </w:p>
    <w:p w:rsidR="004C3699" w:rsidRPr="004C3699" w:rsidRDefault="004C3699" w:rsidP="004C3699">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4C3699">
        <w:rPr>
          <w:rFonts w:ascii="Verdana" w:eastAsia="Times New Roman" w:hAnsi="Verdana" w:cs="Times New Roman"/>
          <w:color w:val="000000"/>
          <w:kern w:val="0"/>
          <w:sz w:val="27"/>
          <w:szCs w:val="27"/>
          <w:lang w:eastAsia="en-GB"/>
          <w14:ligatures w14:val="none"/>
        </w:rPr>
        <w:t>The goal of the model is to establish the relationship between "mpg" as a response variable with "</w:t>
      </w:r>
      <w:proofErr w:type="spellStart"/>
      <w:r w:rsidRPr="004C3699">
        <w:rPr>
          <w:rFonts w:ascii="Verdana" w:eastAsia="Times New Roman" w:hAnsi="Verdana" w:cs="Times New Roman"/>
          <w:color w:val="000000"/>
          <w:kern w:val="0"/>
          <w:sz w:val="27"/>
          <w:szCs w:val="27"/>
          <w:lang w:eastAsia="en-GB"/>
          <w14:ligatures w14:val="none"/>
        </w:rPr>
        <w:t>disp</w:t>
      </w:r>
      <w:proofErr w:type="spellEnd"/>
      <w:r w:rsidRPr="004C3699">
        <w:rPr>
          <w:rFonts w:ascii="Verdana" w:eastAsia="Times New Roman" w:hAnsi="Verdana" w:cs="Times New Roman"/>
          <w:color w:val="000000"/>
          <w:kern w:val="0"/>
          <w:sz w:val="27"/>
          <w:szCs w:val="27"/>
          <w:lang w:eastAsia="en-GB"/>
          <w14:ligatures w14:val="none"/>
        </w:rPr>
        <w:t>","hp" and "</w:t>
      </w:r>
      <w:proofErr w:type="spellStart"/>
      <w:r w:rsidRPr="004C3699">
        <w:rPr>
          <w:rFonts w:ascii="Verdana" w:eastAsia="Times New Roman" w:hAnsi="Verdana" w:cs="Times New Roman"/>
          <w:color w:val="000000"/>
          <w:kern w:val="0"/>
          <w:sz w:val="27"/>
          <w:szCs w:val="27"/>
          <w:lang w:eastAsia="en-GB"/>
          <w14:ligatures w14:val="none"/>
        </w:rPr>
        <w:t>wt</w:t>
      </w:r>
      <w:proofErr w:type="spellEnd"/>
      <w:r w:rsidRPr="004C3699">
        <w:rPr>
          <w:rFonts w:ascii="Verdana" w:eastAsia="Times New Roman" w:hAnsi="Verdana" w:cs="Times New Roman"/>
          <w:color w:val="000000"/>
          <w:kern w:val="0"/>
          <w:sz w:val="27"/>
          <w:szCs w:val="27"/>
          <w:lang w:eastAsia="en-GB"/>
          <w14:ligatures w14:val="none"/>
        </w:rPr>
        <w:t xml:space="preserve">" as predictor variables. We create a subset of these variables from the </w:t>
      </w:r>
      <w:proofErr w:type="spellStart"/>
      <w:r w:rsidRPr="004C3699">
        <w:rPr>
          <w:rFonts w:ascii="Verdana" w:eastAsia="Times New Roman" w:hAnsi="Verdana" w:cs="Times New Roman"/>
          <w:color w:val="000000"/>
          <w:kern w:val="0"/>
          <w:sz w:val="27"/>
          <w:szCs w:val="27"/>
          <w:lang w:eastAsia="en-GB"/>
          <w14:ligatures w14:val="none"/>
        </w:rPr>
        <w:t>mtcars</w:t>
      </w:r>
      <w:proofErr w:type="spellEnd"/>
      <w:r w:rsidRPr="004C3699">
        <w:rPr>
          <w:rFonts w:ascii="Verdana" w:eastAsia="Times New Roman" w:hAnsi="Verdana" w:cs="Times New Roman"/>
          <w:color w:val="000000"/>
          <w:kern w:val="0"/>
          <w:sz w:val="27"/>
          <w:szCs w:val="27"/>
          <w:lang w:eastAsia="en-GB"/>
          <w14:ligatures w14:val="none"/>
        </w:rPr>
        <w:t xml:space="preserve"> data set for this purpose.</w:t>
      </w:r>
    </w:p>
    <w:p w:rsidR="004C3699" w:rsidRPr="004C3699" w:rsidRDefault="004C3699" w:rsidP="004C3699">
      <w:pPr>
        <w:rPr>
          <w:rFonts w:ascii="Verdana" w:eastAsia="Times New Roman" w:hAnsi="Verdana" w:cs="Times New Roman"/>
          <w:color w:val="000000"/>
          <w:kern w:val="0"/>
          <w:sz w:val="27"/>
          <w:szCs w:val="27"/>
          <w:lang w:eastAsia="en-GB"/>
          <w14:ligatures w14:val="none"/>
        </w:rPr>
      </w:pPr>
      <w:hyperlink r:id="rId5" w:tgtFrame="_blank" w:history="1">
        <w:r w:rsidRPr="004C3699">
          <w:rPr>
            <w:rFonts w:ascii="inherit" w:eastAsia="Times New Roman" w:hAnsi="inherit" w:cs="Times New Roman"/>
            <w:color w:val="FFFFFF"/>
            <w:kern w:val="0"/>
            <w:sz w:val="27"/>
            <w:szCs w:val="27"/>
            <w:u w:val="single"/>
            <w:bdr w:val="none" w:sz="0" w:space="0" w:color="auto" w:frame="1"/>
            <w:lang w:eastAsia="en-GB"/>
            <w14:ligatures w14:val="none"/>
          </w:rPr>
          <w:t>Live Demo</w:t>
        </w:r>
      </w:hyperlink>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000000"/>
          <w:kern w:val="0"/>
          <w:sz w:val="27"/>
          <w:szCs w:val="27"/>
          <w:lang w:eastAsia="en-GB"/>
          <w14:ligatures w14:val="none"/>
        </w:rPr>
        <w:t xml:space="preserve">input </w:t>
      </w:r>
      <w:r w:rsidRPr="004C3699">
        <w:rPr>
          <w:rFonts w:ascii="Courier New" w:eastAsia="Times New Roman" w:hAnsi="Courier New" w:cs="Courier New"/>
          <w:color w:val="666600"/>
          <w:kern w:val="0"/>
          <w:sz w:val="27"/>
          <w:szCs w:val="27"/>
          <w:lang w:eastAsia="en-GB"/>
          <w14:ligatures w14:val="none"/>
        </w:rPr>
        <w:t>&lt;-</w:t>
      </w:r>
      <w:r w:rsidRPr="004C3699">
        <w:rPr>
          <w:rFonts w:ascii="Courier New" w:eastAsia="Times New Roman" w:hAnsi="Courier New" w:cs="Courier New"/>
          <w:color w:val="000000"/>
          <w:kern w:val="0"/>
          <w:sz w:val="27"/>
          <w:szCs w:val="27"/>
          <w:lang w:eastAsia="en-GB"/>
          <w14:ligatures w14:val="none"/>
        </w:rPr>
        <w:t xml:space="preserve"> </w:t>
      </w:r>
      <w:proofErr w:type="spellStart"/>
      <w:r w:rsidRPr="004C3699">
        <w:rPr>
          <w:rFonts w:ascii="Courier New" w:eastAsia="Times New Roman" w:hAnsi="Courier New" w:cs="Courier New"/>
          <w:color w:val="000000"/>
          <w:kern w:val="0"/>
          <w:sz w:val="27"/>
          <w:szCs w:val="27"/>
          <w:lang w:eastAsia="en-GB"/>
          <w14:ligatures w14:val="none"/>
        </w:rPr>
        <w:t>mtcars</w:t>
      </w:r>
      <w:proofErr w:type="spellEnd"/>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c</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8800"/>
          <w:kern w:val="0"/>
          <w:sz w:val="27"/>
          <w:szCs w:val="27"/>
          <w:lang w:eastAsia="en-GB"/>
          <w14:ligatures w14:val="none"/>
        </w:rPr>
        <w:t>"mpg"</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8800"/>
          <w:kern w:val="0"/>
          <w:sz w:val="27"/>
          <w:szCs w:val="27"/>
          <w:lang w:eastAsia="en-GB"/>
          <w14:ligatures w14:val="none"/>
        </w:rPr>
        <w:t>"</w:t>
      </w:r>
      <w:proofErr w:type="spellStart"/>
      <w:r w:rsidRPr="004C3699">
        <w:rPr>
          <w:rFonts w:ascii="Courier New" w:eastAsia="Times New Roman" w:hAnsi="Courier New" w:cs="Courier New"/>
          <w:color w:val="008800"/>
          <w:kern w:val="0"/>
          <w:sz w:val="27"/>
          <w:szCs w:val="27"/>
          <w:lang w:eastAsia="en-GB"/>
          <w14:ligatures w14:val="none"/>
        </w:rPr>
        <w:t>disp</w:t>
      </w:r>
      <w:proofErr w:type="spellEnd"/>
      <w:r w:rsidRPr="004C3699">
        <w:rPr>
          <w:rFonts w:ascii="Courier New" w:eastAsia="Times New Roman" w:hAnsi="Courier New" w:cs="Courier New"/>
          <w:color w:val="008800"/>
          <w:kern w:val="0"/>
          <w:sz w:val="27"/>
          <w:szCs w:val="27"/>
          <w:lang w:eastAsia="en-GB"/>
          <w14:ligatures w14:val="none"/>
        </w:rPr>
        <w:t>"</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8800"/>
          <w:kern w:val="0"/>
          <w:sz w:val="27"/>
          <w:szCs w:val="27"/>
          <w:lang w:eastAsia="en-GB"/>
          <w14:ligatures w14:val="none"/>
        </w:rPr>
        <w:t>"hp"</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8800"/>
          <w:kern w:val="0"/>
          <w:sz w:val="27"/>
          <w:szCs w:val="27"/>
          <w:lang w:eastAsia="en-GB"/>
          <w14:ligatures w14:val="none"/>
        </w:rPr>
        <w:t>"</w:t>
      </w:r>
      <w:proofErr w:type="spellStart"/>
      <w:r w:rsidRPr="004C3699">
        <w:rPr>
          <w:rFonts w:ascii="Courier New" w:eastAsia="Times New Roman" w:hAnsi="Courier New" w:cs="Courier New"/>
          <w:color w:val="008800"/>
          <w:kern w:val="0"/>
          <w:sz w:val="27"/>
          <w:szCs w:val="27"/>
          <w:lang w:eastAsia="en-GB"/>
          <w14:ligatures w14:val="none"/>
        </w:rPr>
        <w:t>wt</w:t>
      </w:r>
      <w:proofErr w:type="spellEnd"/>
      <w:r w:rsidRPr="004C3699">
        <w:rPr>
          <w:rFonts w:ascii="Courier New" w:eastAsia="Times New Roman" w:hAnsi="Courier New" w:cs="Courier New"/>
          <w:color w:val="008800"/>
          <w:kern w:val="0"/>
          <w:sz w:val="27"/>
          <w:szCs w:val="27"/>
          <w:lang w:eastAsia="en-GB"/>
          <w14:ligatures w14:val="none"/>
        </w:rPr>
        <w:t>"</w:t>
      </w:r>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000088"/>
          <w:kern w:val="0"/>
          <w:sz w:val="27"/>
          <w:szCs w:val="27"/>
          <w:lang w:eastAsia="en-GB"/>
          <w14:ligatures w14:val="none"/>
        </w:rPr>
        <w:t>print</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head</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input</w:t>
      </w:r>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4C3699">
        <w:rPr>
          <w:rFonts w:ascii="Verdana" w:eastAsia="Times New Roman" w:hAnsi="Verdana" w:cs="Times New Roman"/>
          <w:color w:val="000000"/>
          <w:kern w:val="0"/>
          <w:sz w:val="27"/>
          <w:szCs w:val="27"/>
          <w:lang w:eastAsia="en-GB"/>
          <w14:ligatures w14:val="none"/>
        </w:rPr>
        <w:t>When we execute the above code, it produces the following result −</w:t>
      </w:r>
    </w:p>
    <w:p w:rsidR="004C3699" w:rsidRPr="004C3699" w:rsidRDefault="004C3699" w:rsidP="004C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4C3699">
        <w:rPr>
          <w:rFonts w:ascii="inherit" w:eastAsia="Times New Roman" w:hAnsi="inherit" w:cs="Courier New"/>
          <w:color w:val="000000"/>
          <w:kern w:val="0"/>
          <w:sz w:val="23"/>
          <w:szCs w:val="23"/>
          <w:lang w:eastAsia="en-GB"/>
          <w14:ligatures w14:val="none"/>
        </w:rPr>
        <w:t xml:space="preserve">                   mpg   </w:t>
      </w:r>
      <w:proofErr w:type="spellStart"/>
      <w:r w:rsidRPr="004C3699">
        <w:rPr>
          <w:rFonts w:ascii="inherit" w:eastAsia="Times New Roman" w:hAnsi="inherit" w:cs="Courier New"/>
          <w:color w:val="000000"/>
          <w:kern w:val="0"/>
          <w:sz w:val="23"/>
          <w:szCs w:val="23"/>
          <w:lang w:eastAsia="en-GB"/>
          <w14:ligatures w14:val="none"/>
        </w:rPr>
        <w:t>disp</w:t>
      </w:r>
      <w:proofErr w:type="spellEnd"/>
      <w:r w:rsidRPr="004C3699">
        <w:rPr>
          <w:rFonts w:ascii="inherit" w:eastAsia="Times New Roman" w:hAnsi="inherit" w:cs="Courier New"/>
          <w:color w:val="000000"/>
          <w:kern w:val="0"/>
          <w:sz w:val="23"/>
          <w:szCs w:val="23"/>
          <w:lang w:eastAsia="en-GB"/>
          <w14:ligatures w14:val="none"/>
        </w:rPr>
        <w:t xml:space="preserve">   hp    </w:t>
      </w:r>
      <w:proofErr w:type="spellStart"/>
      <w:r w:rsidRPr="004C3699">
        <w:rPr>
          <w:rFonts w:ascii="inherit" w:eastAsia="Times New Roman" w:hAnsi="inherit" w:cs="Courier New"/>
          <w:color w:val="000000"/>
          <w:kern w:val="0"/>
          <w:sz w:val="23"/>
          <w:szCs w:val="23"/>
          <w:lang w:eastAsia="en-GB"/>
          <w14:ligatures w14:val="none"/>
        </w:rPr>
        <w:t>wt</w:t>
      </w:r>
      <w:proofErr w:type="spellEnd"/>
    </w:p>
    <w:p w:rsidR="004C3699" w:rsidRPr="004C3699" w:rsidRDefault="004C3699" w:rsidP="004C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4C3699">
        <w:rPr>
          <w:rFonts w:ascii="inherit" w:eastAsia="Times New Roman" w:hAnsi="inherit" w:cs="Courier New"/>
          <w:color w:val="000000"/>
          <w:kern w:val="0"/>
          <w:sz w:val="23"/>
          <w:szCs w:val="23"/>
          <w:lang w:eastAsia="en-GB"/>
          <w14:ligatures w14:val="none"/>
        </w:rPr>
        <w:t>Mazda RX4          21.0  160    110   2.620</w:t>
      </w:r>
    </w:p>
    <w:p w:rsidR="004C3699" w:rsidRPr="004C3699" w:rsidRDefault="004C3699" w:rsidP="004C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4C3699">
        <w:rPr>
          <w:rFonts w:ascii="inherit" w:eastAsia="Times New Roman" w:hAnsi="inherit" w:cs="Courier New"/>
          <w:color w:val="000000"/>
          <w:kern w:val="0"/>
          <w:sz w:val="23"/>
          <w:szCs w:val="23"/>
          <w:lang w:eastAsia="en-GB"/>
          <w14:ligatures w14:val="none"/>
        </w:rPr>
        <w:t>Mazda RX4 Wag      21.0  160    110   2.875</w:t>
      </w:r>
    </w:p>
    <w:p w:rsidR="004C3699" w:rsidRPr="004C3699" w:rsidRDefault="004C3699" w:rsidP="004C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4C3699">
        <w:rPr>
          <w:rFonts w:ascii="inherit" w:eastAsia="Times New Roman" w:hAnsi="inherit" w:cs="Courier New"/>
          <w:color w:val="000000"/>
          <w:kern w:val="0"/>
          <w:sz w:val="23"/>
          <w:szCs w:val="23"/>
          <w:lang w:eastAsia="en-GB"/>
          <w14:ligatures w14:val="none"/>
        </w:rPr>
        <w:t>Datsun 710         22.8  108     93   2.320</w:t>
      </w:r>
    </w:p>
    <w:p w:rsidR="004C3699" w:rsidRPr="004C3699" w:rsidRDefault="004C3699" w:rsidP="004C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4C3699">
        <w:rPr>
          <w:rFonts w:ascii="inherit" w:eastAsia="Times New Roman" w:hAnsi="inherit" w:cs="Courier New"/>
          <w:color w:val="000000"/>
          <w:kern w:val="0"/>
          <w:sz w:val="23"/>
          <w:szCs w:val="23"/>
          <w:lang w:eastAsia="en-GB"/>
          <w14:ligatures w14:val="none"/>
        </w:rPr>
        <w:t>Hornet 4 Drive     21.4  258    110   3.215</w:t>
      </w:r>
    </w:p>
    <w:p w:rsidR="004C3699" w:rsidRPr="004C3699" w:rsidRDefault="004C3699" w:rsidP="004C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4C3699">
        <w:rPr>
          <w:rFonts w:ascii="inherit" w:eastAsia="Times New Roman" w:hAnsi="inherit" w:cs="Courier New"/>
          <w:color w:val="000000"/>
          <w:kern w:val="0"/>
          <w:sz w:val="23"/>
          <w:szCs w:val="23"/>
          <w:lang w:eastAsia="en-GB"/>
          <w14:ligatures w14:val="none"/>
        </w:rPr>
        <w:t xml:space="preserve">Hornet </w:t>
      </w:r>
      <w:proofErr w:type="spellStart"/>
      <w:r w:rsidRPr="004C3699">
        <w:rPr>
          <w:rFonts w:ascii="inherit" w:eastAsia="Times New Roman" w:hAnsi="inherit" w:cs="Courier New"/>
          <w:color w:val="000000"/>
          <w:kern w:val="0"/>
          <w:sz w:val="23"/>
          <w:szCs w:val="23"/>
          <w:lang w:eastAsia="en-GB"/>
          <w14:ligatures w14:val="none"/>
        </w:rPr>
        <w:t>Sportabout</w:t>
      </w:r>
      <w:proofErr w:type="spellEnd"/>
      <w:r w:rsidRPr="004C3699">
        <w:rPr>
          <w:rFonts w:ascii="inherit" w:eastAsia="Times New Roman" w:hAnsi="inherit" w:cs="Courier New"/>
          <w:color w:val="000000"/>
          <w:kern w:val="0"/>
          <w:sz w:val="23"/>
          <w:szCs w:val="23"/>
          <w:lang w:eastAsia="en-GB"/>
          <w14:ligatures w14:val="none"/>
        </w:rPr>
        <w:t xml:space="preserve">  18.7  360    175   3.440</w:t>
      </w:r>
    </w:p>
    <w:p w:rsidR="004C3699" w:rsidRPr="004C3699" w:rsidRDefault="004C3699" w:rsidP="004C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4C3699">
        <w:rPr>
          <w:rFonts w:ascii="inherit" w:eastAsia="Times New Roman" w:hAnsi="inherit" w:cs="Courier New"/>
          <w:color w:val="000000"/>
          <w:kern w:val="0"/>
          <w:sz w:val="23"/>
          <w:szCs w:val="23"/>
          <w:lang w:eastAsia="en-GB"/>
          <w14:ligatures w14:val="none"/>
        </w:rPr>
        <w:t>Valiant            18.1  225    105   3.460</w:t>
      </w:r>
    </w:p>
    <w:p w:rsidR="004C3699" w:rsidRPr="004C3699" w:rsidRDefault="004C3699" w:rsidP="004C3699">
      <w:pPr>
        <w:spacing w:before="100" w:beforeAutospacing="1" w:after="100" w:afterAutospacing="1"/>
        <w:outlineLvl w:val="2"/>
        <w:rPr>
          <w:rFonts w:ascii="Verdana" w:eastAsia="Times New Roman" w:hAnsi="Verdana" w:cs="Times New Roman"/>
          <w:kern w:val="0"/>
          <w:sz w:val="30"/>
          <w:szCs w:val="30"/>
          <w:lang w:eastAsia="en-GB"/>
          <w14:ligatures w14:val="none"/>
        </w:rPr>
      </w:pPr>
      <w:r w:rsidRPr="004C3699">
        <w:rPr>
          <w:rFonts w:ascii="Verdana" w:eastAsia="Times New Roman" w:hAnsi="Verdana" w:cs="Times New Roman"/>
          <w:kern w:val="0"/>
          <w:sz w:val="30"/>
          <w:szCs w:val="30"/>
          <w:lang w:eastAsia="en-GB"/>
          <w14:ligatures w14:val="none"/>
        </w:rPr>
        <w:t>Create Relationship Model &amp; get the Coefficients</w:t>
      </w:r>
    </w:p>
    <w:p w:rsidR="004C3699" w:rsidRPr="004C3699" w:rsidRDefault="004C3699" w:rsidP="004C3699">
      <w:pPr>
        <w:rPr>
          <w:rFonts w:ascii="Verdana" w:eastAsia="Times New Roman" w:hAnsi="Verdana" w:cs="Times New Roman"/>
          <w:color w:val="000000"/>
          <w:kern w:val="0"/>
          <w:sz w:val="27"/>
          <w:szCs w:val="27"/>
          <w:lang w:eastAsia="en-GB"/>
          <w14:ligatures w14:val="none"/>
        </w:rPr>
      </w:pPr>
      <w:hyperlink r:id="rId6" w:tgtFrame="_blank" w:history="1">
        <w:r w:rsidRPr="004C3699">
          <w:rPr>
            <w:rFonts w:ascii="inherit" w:eastAsia="Times New Roman" w:hAnsi="inherit" w:cs="Times New Roman"/>
            <w:color w:val="FFFFFF"/>
            <w:kern w:val="0"/>
            <w:sz w:val="27"/>
            <w:szCs w:val="27"/>
            <w:u w:val="single"/>
            <w:bdr w:val="none" w:sz="0" w:space="0" w:color="auto" w:frame="1"/>
            <w:lang w:eastAsia="en-GB"/>
            <w14:ligatures w14:val="none"/>
          </w:rPr>
          <w:t>Live Demo</w:t>
        </w:r>
      </w:hyperlink>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000000"/>
          <w:kern w:val="0"/>
          <w:sz w:val="27"/>
          <w:szCs w:val="27"/>
          <w:lang w:eastAsia="en-GB"/>
          <w14:ligatures w14:val="none"/>
        </w:rPr>
        <w:t xml:space="preserve">input </w:t>
      </w:r>
      <w:r w:rsidRPr="004C3699">
        <w:rPr>
          <w:rFonts w:ascii="Courier New" w:eastAsia="Times New Roman" w:hAnsi="Courier New" w:cs="Courier New"/>
          <w:color w:val="666600"/>
          <w:kern w:val="0"/>
          <w:sz w:val="27"/>
          <w:szCs w:val="27"/>
          <w:lang w:eastAsia="en-GB"/>
          <w14:ligatures w14:val="none"/>
        </w:rPr>
        <w:t>&lt;-</w:t>
      </w:r>
      <w:r w:rsidRPr="004C3699">
        <w:rPr>
          <w:rFonts w:ascii="Courier New" w:eastAsia="Times New Roman" w:hAnsi="Courier New" w:cs="Courier New"/>
          <w:color w:val="000000"/>
          <w:kern w:val="0"/>
          <w:sz w:val="27"/>
          <w:szCs w:val="27"/>
          <w:lang w:eastAsia="en-GB"/>
          <w14:ligatures w14:val="none"/>
        </w:rPr>
        <w:t xml:space="preserve"> </w:t>
      </w:r>
      <w:proofErr w:type="spellStart"/>
      <w:r w:rsidRPr="004C3699">
        <w:rPr>
          <w:rFonts w:ascii="Courier New" w:eastAsia="Times New Roman" w:hAnsi="Courier New" w:cs="Courier New"/>
          <w:color w:val="000000"/>
          <w:kern w:val="0"/>
          <w:sz w:val="27"/>
          <w:szCs w:val="27"/>
          <w:lang w:eastAsia="en-GB"/>
          <w14:ligatures w14:val="none"/>
        </w:rPr>
        <w:t>mtcars</w:t>
      </w:r>
      <w:proofErr w:type="spellEnd"/>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c</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8800"/>
          <w:kern w:val="0"/>
          <w:sz w:val="27"/>
          <w:szCs w:val="27"/>
          <w:lang w:eastAsia="en-GB"/>
          <w14:ligatures w14:val="none"/>
        </w:rPr>
        <w:t>"mpg"</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8800"/>
          <w:kern w:val="0"/>
          <w:sz w:val="27"/>
          <w:szCs w:val="27"/>
          <w:lang w:eastAsia="en-GB"/>
          <w14:ligatures w14:val="none"/>
        </w:rPr>
        <w:t>"</w:t>
      </w:r>
      <w:proofErr w:type="spellStart"/>
      <w:r w:rsidRPr="004C3699">
        <w:rPr>
          <w:rFonts w:ascii="Courier New" w:eastAsia="Times New Roman" w:hAnsi="Courier New" w:cs="Courier New"/>
          <w:color w:val="008800"/>
          <w:kern w:val="0"/>
          <w:sz w:val="27"/>
          <w:szCs w:val="27"/>
          <w:lang w:eastAsia="en-GB"/>
          <w14:ligatures w14:val="none"/>
        </w:rPr>
        <w:t>disp</w:t>
      </w:r>
      <w:proofErr w:type="spellEnd"/>
      <w:r w:rsidRPr="004C3699">
        <w:rPr>
          <w:rFonts w:ascii="Courier New" w:eastAsia="Times New Roman" w:hAnsi="Courier New" w:cs="Courier New"/>
          <w:color w:val="008800"/>
          <w:kern w:val="0"/>
          <w:sz w:val="27"/>
          <w:szCs w:val="27"/>
          <w:lang w:eastAsia="en-GB"/>
          <w14:ligatures w14:val="none"/>
        </w:rPr>
        <w:t>"</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8800"/>
          <w:kern w:val="0"/>
          <w:sz w:val="27"/>
          <w:szCs w:val="27"/>
          <w:lang w:eastAsia="en-GB"/>
          <w14:ligatures w14:val="none"/>
        </w:rPr>
        <w:t>"hp"</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8800"/>
          <w:kern w:val="0"/>
          <w:sz w:val="27"/>
          <w:szCs w:val="27"/>
          <w:lang w:eastAsia="en-GB"/>
          <w14:ligatures w14:val="none"/>
        </w:rPr>
        <w:t>"</w:t>
      </w:r>
      <w:proofErr w:type="spellStart"/>
      <w:r w:rsidRPr="004C3699">
        <w:rPr>
          <w:rFonts w:ascii="Courier New" w:eastAsia="Times New Roman" w:hAnsi="Courier New" w:cs="Courier New"/>
          <w:color w:val="008800"/>
          <w:kern w:val="0"/>
          <w:sz w:val="27"/>
          <w:szCs w:val="27"/>
          <w:lang w:eastAsia="en-GB"/>
          <w14:ligatures w14:val="none"/>
        </w:rPr>
        <w:t>wt</w:t>
      </w:r>
      <w:proofErr w:type="spellEnd"/>
      <w:r w:rsidRPr="004C3699">
        <w:rPr>
          <w:rFonts w:ascii="Courier New" w:eastAsia="Times New Roman" w:hAnsi="Courier New" w:cs="Courier New"/>
          <w:color w:val="008800"/>
          <w:kern w:val="0"/>
          <w:sz w:val="27"/>
          <w:szCs w:val="27"/>
          <w:lang w:eastAsia="en-GB"/>
          <w14:ligatures w14:val="none"/>
        </w:rPr>
        <w:t>"</w:t>
      </w:r>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880000"/>
          <w:kern w:val="0"/>
          <w:sz w:val="27"/>
          <w:szCs w:val="27"/>
          <w:lang w:eastAsia="en-GB"/>
          <w14:ligatures w14:val="none"/>
        </w:rPr>
        <w:t># Create the relationship model.</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000000"/>
          <w:kern w:val="0"/>
          <w:sz w:val="27"/>
          <w:szCs w:val="27"/>
          <w:lang w:eastAsia="en-GB"/>
          <w14:ligatures w14:val="none"/>
        </w:rPr>
        <w:t xml:space="preserve">model </w:t>
      </w:r>
      <w:r w:rsidRPr="004C3699">
        <w:rPr>
          <w:rFonts w:ascii="Courier New" w:eastAsia="Times New Roman" w:hAnsi="Courier New" w:cs="Courier New"/>
          <w:color w:val="666600"/>
          <w:kern w:val="0"/>
          <w:sz w:val="27"/>
          <w:szCs w:val="27"/>
          <w:lang w:eastAsia="en-GB"/>
          <w14:ligatures w14:val="none"/>
        </w:rPr>
        <w:t>&lt;-</w:t>
      </w:r>
      <w:r w:rsidRPr="004C3699">
        <w:rPr>
          <w:rFonts w:ascii="Courier New" w:eastAsia="Times New Roman" w:hAnsi="Courier New" w:cs="Courier New"/>
          <w:color w:val="000000"/>
          <w:kern w:val="0"/>
          <w:sz w:val="27"/>
          <w:szCs w:val="27"/>
          <w:lang w:eastAsia="en-GB"/>
          <w14:ligatures w14:val="none"/>
        </w:rPr>
        <w:t xml:space="preserve"> </w:t>
      </w:r>
      <w:proofErr w:type="spellStart"/>
      <w:r w:rsidRPr="004C3699">
        <w:rPr>
          <w:rFonts w:ascii="Courier New" w:eastAsia="Times New Roman" w:hAnsi="Courier New" w:cs="Courier New"/>
          <w:color w:val="000000"/>
          <w:kern w:val="0"/>
          <w:sz w:val="27"/>
          <w:szCs w:val="27"/>
          <w:lang w:eastAsia="en-GB"/>
          <w14:ligatures w14:val="none"/>
        </w:rPr>
        <w:t>lm</w:t>
      </w:r>
      <w:proofErr w:type="spellEnd"/>
      <w:r w:rsidRPr="004C3699">
        <w:rPr>
          <w:rFonts w:ascii="Courier New" w:eastAsia="Times New Roman" w:hAnsi="Courier New" w:cs="Courier New"/>
          <w:color w:val="666600"/>
          <w:kern w:val="0"/>
          <w:sz w:val="27"/>
          <w:szCs w:val="27"/>
          <w:lang w:eastAsia="en-GB"/>
          <w14:ligatures w14:val="none"/>
        </w:rPr>
        <w:t>(</w:t>
      </w:r>
      <w:proofErr w:type="spellStart"/>
      <w:r w:rsidRPr="004C3699">
        <w:rPr>
          <w:rFonts w:ascii="Courier New" w:eastAsia="Times New Roman" w:hAnsi="Courier New" w:cs="Courier New"/>
          <w:color w:val="000000"/>
          <w:kern w:val="0"/>
          <w:sz w:val="27"/>
          <w:szCs w:val="27"/>
          <w:lang w:eastAsia="en-GB"/>
          <w14:ligatures w14:val="none"/>
        </w:rPr>
        <w:t>mpg</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disp</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hp</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wt</w:t>
      </w:r>
      <w:proofErr w:type="spellEnd"/>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 xml:space="preserve"> data </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 xml:space="preserve"> input</w:t>
      </w:r>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880000"/>
          <w:kern w:val="0"/>
          <w:sz w:val="27"/>
          <w:szCs w:val="27"/>
          <w:lang w:eastAsia="en-GB"/>
          <w14:ligatures w14:val="none"/>
        </w:rPr>
        <w:t># Show the model.</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000088"/>
          <w:kern w:val="0"/>
          <w:sz w:val="27"/>
          <w:szCs w:val="27"/>
          <w:lang w:eastAsia="en-GB"/>
          <w14:ligatures w14:val="none"/>
        </w:rPr>
        <w:t>print</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model</w:t>
      </w:r>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880000"/>
          <w:kern w:val="0"/>
          <w:sz w:val="27"/>
          <w:szCs w:val="27"/>
          <w:lang w:eastAsia="en-GB"/>
          <w14:ligatures w14:val="none"/>
        </w:rPr>
        <w:t># Get the Intercept and coefficients as vector elements.</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000000"/>
          <w:kern w:val="0"/>
          <w:sz w:val="27"/>
          <w:szCs w:val="27"/>
          <w:lang w:eastAsia="en-GB"/>
          <w14:ligatures w14:val="none"/>
        </w:rPr>
        <w:t>cat</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8800"/>
          <w:kern w:val="0"/>
          <w:sz w:val="27"/>
          <w:szCs w:val="27"/>
          <w:lang w:eastAsia="en-GB"/>
          <w14:ligatures w14:val="none"/>
        </w:rPr>
        <w:t>"# # # # The Coefficient Values # # # "</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8800"/>
          <w:kern w:val="0"/>
          <w:sz w:val="27"/>
          <w:szCs w:val="27"/>
          <w:lang w:eastAsia="en-GB"/>
          <w14:ligatures w14:val="none"/>
        </w:rPr>
        <w:t>"\n"</w:t>
      </w:r>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000000"/>
          <w:kern w:val="0"/>
          <w:sz w:val="27"/>
          <w:szCs w:val="27"/>
          <w:lang w:eastAsia="en-GB"/>
          <w14:ligatures w14:val="none"/>
        </w:rPr>
        <w:t xml:space="preserve">a </w:t>
      </w:r>
      <w:r w:rsidRPr="004C3699">
        <w:rPr>
          <w:rFonts w:ascii="Courier New" w:eastAsia="Times New Roman" w:hAnsi="Courier New" w:cs="Courier New"/>
          <w:color w:val="666600"/>
          <w:kern w:val="0"/>
          <w:sz w:val="27"/>
          <w:szCs w:val="27"/>
          <w:lang w:eastAsia="en-GB"/>
          <w14:ligatures w14:val="none"/>
        </w:rPr>
        <w:t>&lt;-</w:t>
      </w:r>
      <w:r w:rsidRPr="004C3699">
        <w:rPr>
          <w:rFonts w:ascii="Courier New" w:eastAsia="Times New Roman" w:hAnsi="Courier New" w:cs="Courier New"/>
          <w:color w:val="000000"/>
          <w:kern w:val="0"/>
          <w:sz w:val="27"/>
          <w:szCs w:val="27"/>
          <w:lang w:eastAsia="en-GB"/>
          <w14:ligatures w14:val="none"/>
        </w:rPr>
        <w:t xml:space="preserve"> </w:t>
      </w:r>
      <w:proofErr w:type="spellStart"/>
      <w:r w:rsidRPr="004C3699">
        <w:rPr>
          <w:rFonts w:ascii="Courier New" w:eastAsia="Times New Roman" w:hAnsi="Courier New" w:cs="Courier New"/>
          <w:color w:val="000000"/>
          <w:kern w:val="0"/>
          <w:sz w:val="27"/>
          <w:szCs w:val="27"/>
          <w:lang w:eastAsia="en-GB"/>
          <w14:ligatures w14:val="none"/>
        </w:rPr>
        <w:t>coef</w:t>
      </w:r>
      <w:proofErr w:type="spellEnd"/>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model</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6666"/>
          <w:kern w:val="0"/>
          <w:sz w:val="27"/>
          <w:szCs w:val="27"/>
          <w:lang w:eastAsia="en-GB"/>
          <w14:ligatures w14:val="none"/>
        </w:rPr>
        <w:t>1</w:t>
      </w:r>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000088"/>
          <w:kern w:val="0"/>
          <w:sz w:val="27"/>
          <w:szCs w:val="27"/>
          <w:lang w:eastAsia="en-GB"/>
          <w14:ligatures w14:val="none"/>
        </w:rPr>
        <w:lastRenderedPageBreak/>
        <w:t>print</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a</w:t>
      </w:r>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roofErr w:type="spellStart"/>
      <w:r w:rsidRPr="004C3699">
        <w:rPr>
          <w:rFonts w:ascii="Courier New" w:eastAsia="Times New Roman" w:hAnsi="Courier New" w:cs="Courier New"/>
          <w:color w:val="660066"/>
          <w:kern w:val="0"/>
          <w:sz w:val="27"/>
          <w:szCs w:val="27"/>
          <w:lang w:eastAsia="en-GB"/>
          <w14:ligatures w14:val="none"/>
        </w:rPr>
        <w:t>Xdisp</w:t>
      </w:r>
      <w:proofErr w:type="spellEnd"/>
      <w:r w:rsidRPr="004C3699">
        <w:rPr>
          <w:rFonts w:ascii="Courier New" w:eastAsia="Times New Roman" w:hAnsi="Courier New" w:cs="Courier New"/>
          <w:color w:val="000000"/>
          <w:kern w:val="0"/>
          <w:sz w:val="27"/>
          <w:szCs w:val="27"/>
          <w:lang w:eastAsia="en-GB"/>
          <w14:ligatures w14:val="none"/>
        </w:rPr>
        <w:t xml:space="preserve"> </w:t>
      </w:r>
      <w:r w:rsidRPr="004C3699">
        <w:rPr>
          <w:rFonts w:ascii="Courier New" w:eastAsia="Times New Roman" w:hAnsi="Courier New" w:cs="Courier New"/>
          <w:color w:val="666600"/>
          <w:kern w:val="0"/>
          <w:sz w:val="27"/>
          <w:szCs w:val="27"/>
          <w:lang w:eastAsia="en-GB"/>
          <w14:ligatures w14:val="none"/>
        </w:rPr>
        <w:t>&lt;-</w:t>
      </w:r>
      <w:r w:rsidRPr="004C3699">
        <w:rPr>
          <w:rFonts w:ascii="Courier New" w:eastAsia="Times New Roman" w:hAnsi="Courier New" w:cs="Courier New"/>
          <w:color w:val="000000"/>
          <w:kern w:val="0"/>
          <w:sz w:val="27"/>
          <w:szCs w:val="27"/>
          <w:lang w:eastAsia="en-GB"/>
          <w14:ligatures w14:val="none"/>
        </w:rPr>
        <w:t xml:space="preserve"> </w:t>
      </w:r>
      <w:proofErr w:type="spellStart"/>
      <w:r w:rsidRPr="004C3699">
        <w:rPr>
          <w:rFonts w:ascii="Courier New" w:eastAsia="Times New Roman" w:hAnsi="Courier New" w:cs="Courier New"/>
          <w:color w:val="000000"/>
          <w:kern w:val="0"/>
          <w:sz w:val="27"/>
          <w:szCs w:val="27"/>
          <w:lang w:eastAsia="en-GB"/>
          <w14:ligatures w14:val="none"/>
        </w:rPr>
        <w:t>coef</w:t>
      </w:r>
      <w:proofErr w:type="spellEnd"/>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model</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6666"/>
          <w:kern w:val="0"/>
          <w:sz w:val="27"/>
          <w:szCs w:val="27"/>
          <w:lang w:eastAsia="en-GB"/>
          <w14:ligatures w14:val="none"/>
        </w:rPr>
        <w:t>2</w:t>
      </w:r>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roofErr w:type="spellStart"/>
      <w:r w:rsidRPr="004C3699">
        <w:rPr>
          <w:rFonts w:ascii="Courier New" w:eastAsia="Times New Roman" w:hAnsi="Courier New" w:cs="Courier New"/>
          <w:color w:val="660066"/>
          <w:kern w:val="0"/>
          <w:sz w:val="27"/>
          <w:szCs w:val="27"/>
          <w:lang w:eastAsia="en-GB"/>
          <w14:ligatures w14:val="none"/>
        </w:rPr>
        <w:t>Xhp</w:t>
      </w:r>
      <w:proofErr w:type="spellEnd"/>
      <w:r w:rsidRPr="004C3699">
        <w:rPr>
          <w:rFonts w:ascii="Courier New" w:eastAsia="Times New Roman" w:hAnsi="Courier New" w:cs="Courier New"/>
          <w:color w:val="000000"/>
          <w:kern w:val="0"/>
          <w:sz w:val="27"/>
          <w:szCs w:val="27"/>
          <w:lang w:eastAsia="en-GB"/>
          <w14:ligatures w14:val="none"/>
        </w:rPr>
        <w:t xml:space="preserve"> </w:t>
      </w:r>
      <w:r w:rsidRPr="004C3699">
        <w:rPr>
          <w:rFonts w:ascii="Courier New" w:eastAsia="Times New Roman" w:hAnsi="Courier New" w:cs="Courier New"/>
          <w:color w:val="666600"/>
          <w:kern w:val="0"/>
          <w:sz w:val="27"/>
          <w:szCs w:val="27"/>
          <w:lang w:eastAsia="en-GB"/>
          <w14:ligatures w14:val="none"/>
        </w:rPr>
        <w:t>&lt;-</w:t>
      </w:r>
      <w:r w:rsidRPr="004C3699">
        <w:rPr>
          <w:rFonts w:ascii="Courier New" w:eastAsia="Times New Roman" w:hAnsi="Courier New" w:cs="Courier New"/>
          <w:color w:val="000000"/>
          <w:kern w:val="0"/>
          <w:sz w:val="27"/>
          <w:szCs w:val="27"/>
          <w:lang w:eastAsia="en-GB"/>
          <w14:ligatures w14:val="none"/>
        </w:rPr>
        <w:t xml:space="preserve"> </w:t>
      </w:r>
      <w:proofErr w:type="spellStart"/>
      <w:r w:rsidRPr="004C3699">
        <w:rPr>
          <w:rFonts w:ascii="Courier New" w:eastAsia="Times New Roman" w:hAnsi="Courier New" w:cs="Courier New"/>
          <w:color w:val="000000"/>
          <w:kern w:val="0"/>
          <w:sz w:val="27"/>
          <w:szCs w:val="27"/>
          <w:lang w:eastAsia="en-GB"/>
          <w14:ligatures w14:val="none"/>
        </w:rPr>
        <w:t>coef</w:t>
      </w:r>
      <w:proofErr w:type="spellEnd"/>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model</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6666"/>
          <w:kern w:val="0"/>
          <w:sz w:val="27"/>
          <w:szCs w:val="27"/>
          <w:lang w:eastAsia="en-GB"/>
          <w14:ligatures w14:val="none"/>
        </w:rPr>
        <w:t>3</w:t>
      </w:r>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roofErr w:type="spellStart"/>
      <w:r w:rsidRPr="004C3699">
        <w:rPr>
          <w:rFonts w:ascii="Courier New" w:eastAsia="Times New Roman" w:hAnsi="Courier New" w:cs="Courier New"/>
          <w:color w:val="660066"/>
          <w:kern w:val="0"/>
          <w:sz w:val="27"/>
          <w:szCs w:val="27"/>
          <w:lang w:eastAsia="en-GB"/>
          <w14:ligatures w14:val="none"/>
        </w:rPr>
        <w:t>Xwt</w:t>
      </w:r>
      <w:proofErr w:type="spellEnd"/>
      <w:r w:rsidRPr="004C3699">
        <w:rPr>
          <w:rFonts w:ascii="Courier New" w:eastAsia="Times New Roman" w:hAnsi="Courier New" w:cs="Courier New"/>
          <w:color w:val="000000"/>
          <w:kern w:val="0"/>
          <w:sz w:val="27"/>
          <w:szCs w:val="27"/>
          <w:lang w:eastAsia="en-GB"/>
          <w14:ligatures w14:val="none"/>
        </w:rPr>
        <w:t xml:space="preserve"> </w:t>
      </w:r>
      <w:r w:rsidRPr="004C3699">
        <w:rPr>
          <w:rFonts w:ascii="Courier New" w:eastAsia="Times New Roman" w:hAnsi="Courier New" w:cs="Courier New"/>
          <w:color w:val="666600"/>
          <w:kern w:val="0"/>
          <w:sz w:val="27"/>
          <w:szCs w:val="27"/>
          <w:lang w:eastAsia="en-GB"/>
          <w14:ligatures w14:val="none"/>
        </w:rPr>
        <w:t>&lt;-</w:t>
      </w:r>
      <w:r w:rsidRPr="004C3699">
        <w:rPr>
          <w:rFonts w:ascii="Courier New" w:eastAsia="Times New Roman" w:hAnsi="Courier New" w:cs="Courier New"/>
          <w:color w:val="000000"/>
          <w:kern w:val="0"/>
          <w:sz w:val="27"/>
          <w:szCs w:val="27"/>
          <w:lang w:eastAsia="en-GB"/>
          <w14:ligatures w14:val="none"/>
        </w:rPr>
        <w:t xml:space="preserve"> </w:t>
      </w:r>
      <w:proofErr w:type="spellStart"/>
      <w:r w:rsidRPr="004C3699">
        <w:rPr>
          <w:rFonts w:ascii="Courier New" w:eastAsia="Times New Roman" w:hAnsi="Courier New" w:cs="Courier New"/>
          <w:color w:val="000000"/>
          <w:kern w:val="0"/>
          <w:sz w:val="27"/>
          <w:szCs w:val="27"/>
          <w:lang w:eastAsia="en-GB"/>
          <w14:ligatures w14:val="none"/>
        </w:rPr>
        <w:t>coef</w:t>
      </w:r>
      <w:proofErr w:type="spellEnd"/>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0000"/>
          <w:kern w:val="0"/>
          <w:sz w:val="27"/>
          <w:szCs w:val="27"/>
          <w:lang w:eastAsia="en-GB"/>
          <w14:ligatures w14:val="none"/>
        </w:rPr>
        <w:t>model</w:t>
      </w:r>
      <w:r w:rsidRPr="004C3699">
        <w:rPr>
          <w:rFonts w:ascii="Courier New" w:eastAsia="Times New Roman" w:hAnsi="Courier New" w:cs="Courier New"/>
          <w:color w:val="666600"/>
          <w:kern w:val="0"/>
          <w:sz w:val="27"/>
          <w:szCs w:val="27"/>
          <w:lang w:eastAsia="en-GB"/>
          <w14:ligatures w14:val="none"/>
        </w:rPr>
        <w:t>)[</w:t>
      </w:r>
      <w:r w:rsidRPr="004C3699">
        <w:rPr>
          <w:rFonts w:ascii="Courier New" w:eastAsia="Times New Roman" w:hAnsi="Courier New" w:cs="Courier New"/>
          <w:color w:val="006666"/>
          <w:kern w:val="0"/>
          <w:sz w:val="27"/>
          <w:szCs w:val="27"/>
          <w:lang w:eastAsia="en-GB"/>
          <w14:ligatures w14:val="none"/>
        </w:rPr>
        <w:t>4</w:t>
      </w:r>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000088"/>
          <w:kern w:val="0"/>
          <w:sz w:val="27"/>
          <w:szCs w:val="27"/>
          <w:lang w:eastAsia="en-GB"/>
          <w14:ligatures w14:val="none"/>
        </w:rPr>
        <w:t>print</w:t>
      </w:r>
      <w:r w:rsidRPr="004C3699">
        <w:rPr>
          <w:rFonts w:ascii="Courier New" w:eastAsia="Times New Roman" w:hAnsi="Courier New" w:cs="Courier New"/>
          <w:color w:val="666600"/>
          <w:kern w:val="0"/>
          <w:sz w:val="27"/>
          <w:szCs w:val="27"/>
          <w:lang w:eastAsia="en-GB"/>
          <w14:ligatures w14:val="none"/>
        </w:rPr>
        <w:t>(</w:t>
      </w:r>
      <w:proofErr w:type="spellStart"/>
      <w:r w:rsidRPr="004C3699">
        <w:rPr>
          <w:rFonts w:ascii="Courier New" w:eastAsia="Times New Roman" w:hAnsi="Courier New" w:cs="Courier New"/>
          <w:color w:val="660066"/>
          <w:kern w:val="0"/>
          <w:sz w:val="27"/>
          <w:szCs w:val="27"/>
          <w:lang w:eastAsia="en-GB"/>
          <w14:ligatures w14:val="none"/>
        </w:rPr>
        <w:t>Xdisp</w:t>
      </w:r>
      <w:proofErr w:type="spellEnd"/>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000088"/>
          <w:kern w:val="0"/>
          <w:sz w:val="27"/>
          <w:szCs w:val="27"/>
          <w:lang w:eastAsia="en-GB"/>
          <w14:ligatures w14:val="none"/>
        </w:rPr>
        <w:t>print</w:t>
      </w:r>
      <w:r w:rsidRPr="004C3699">
        <w:rPr>
          <w:rFonts w:ascii="Courier New" w:eastAsia="Times New Roman" w:hAnsi="Courier New" w:cs="Courier New"/>
          <w:color w:val="666600"/>
          <w:kern w:val="0"/>
          <w:sz w:val="27"/>
          <w:szCs w:val="27"/>
          <w:lang w:eastAsia="en-GB"/>
          <w14:ligatures w14:val="none"/>
        </w:rPr>
        <w:t>(</w:t>
      </w:r>
      <w:proofErr w:type="spellStart"/>
      <w:r w:rsidRPr="004C3699">
        <w:rPr>
          <w:rFonts w:ascii="Courier New" w:eastAsia="Times New Roman" w:hAnsi="Courier New" w:cs="Courier New"/>
          <w:color w:val="660066"/>
          <w:kern w:val="0"/>
          <w:sz w:val="27"/>
          <w:szCs w:val="27"/>
          <w:lang w:eastAsia="en-GB"/>
          <w14:ligatures w14:val="none"/>
        </w:rPr>
        <w:t>Xhp</w:t>
      </w:r>
      <w:proofErr w:type="spellEnd"/>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4C3699">
        <w:rPr>
          <w:rFonts w:ascii="Courier New" w:eastAsia="Times New Roman" w:hAnsi="Courier New" w:cs="Courier New"/>
          <w:color w:val="000088"/>
          <w:kern w:val="0"/>
          <w:sz w:val="27"/>
          <w:szCs w:val="27"/>
          <w:lang w:eastAsia="en-GB"/>
          <w14:ligatures w14:val="none"/>
        </w:rPr>
        <w:t>print</w:t>
      </w:r>
      <w:r w:rsidRPr="004C3699">
        <w:rPr>
          <w:rFonts w:ascii="Courier New" w:eastAsia="Times New Roman" w:hAnsi="Courier New" w:cs="Courier New"/>
          <w:color w:val="666600"/>
          <w:kern w:val="0"/>
          <w:sz w:val="27"/>
          <w:szCs w:val="27"/>
          <w:lang w:eastAsia="en-GB"/>
          <w14:ligatures w14:val="none"/>
        </w:rPr>
        <w:t>(</w:t>
      </w:r>
      <w:proofErr w:type="spellStart"/>
      <w:r w:rsidRPr="004C3699">
        <w:rPr>
          <w:rFonts w:ascii="Courier New" w:eastAsia="Times New Roman" w:hAnsi="Courier New" w:cs="Courier New"/>
          <w:color w:val="660066"/>
          <w:kern w:val="0"/>
          <w:sz w:val="27"/>
          <w:szCs w:val="27"/>
          <w:lang w:eastAsia="en-GB"/>
          <w14:ligatures w14:val="none"/>
        </w:rPr>
        <w:t>Xwt</w:t>
      </w:r>
      <w:proofErr w:type="spellEnd"/>
      <w:r w:rsidRPr="004C3699">
        <w:rPr>
          <w:rFonts w:ascii="Courier New" w:eastAsia="Times New Roman" w:hAnsi="Courier New" w:cs="Courier New"/>
          <w:color w:val="666600"/>
          <w:kern w:val="0"/>
          <w:sz w:val="27"/>
          <w:szCs w:val="27"/>
          <w:lang w:eastAsia="en-GB"/>
          <w14:ligatures w14:val="none"/>
        </w:rPr>
        <w:t>)</w:t>
      </w:r>
    </w:p>
    <w:p w:rsidR="004C3699" w:rsidRPr="004C3699" w:rsidRDefault="004C3699" w:rsidP="004C3699">
      <w:pPr>
        <w:rPr>
          <w:b/>
          <w:bCs/>
          <w:sz w:val="44"/>
          <w:szCs w:val="44"/>
          <w:u w:val="single"/>
          <w:lang w:val="en-US"/>
        </w:rPr>
      </w:pPr>
    </w:p>
    <w:sectPr w:rsidR="004C3699" w:rsidRPr="004C3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 w:name="var(--ff-lat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53FB"/>
    <w:multiLevelType w:val="multilevel"/>
    <w:tmpl w:val="FBA8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C4322"/>
    <w:multiLevelType w:val="multilevel"/>
    <w:tmpl w:val="598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98393">
    <w:abstractNumId w:val="1"/>
  </w:num>
  <w:num w:numId="2" w16cid:durableId="475034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99"/>
    <w:rsid w:val="004C3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9616DD"/>
  <w15:chartTrackingRefBased/>
  <w15:docId w15:val="{BD7BC340-6086-004F-9F50-4BEDAD7F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6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C36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36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36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36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36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6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6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6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6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C36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36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36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36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3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699"/>
    <w:rPr>
      <w:rFonts w:eastAsiaTheme="majorEastAsia" w:cstheme="majorBidi"/>
      <w:color w:val="272727" w:themeColor="text1" w:themeTint="D8"/>
    </w:rPr>
  </w:style>
  <w:style w:type="paragraph" w:styleId="Title">
    <w:name w:val="Title"/>
    <w:basedOn w:val="Normal"/>
    <w:next w:val="Normal"/>
    <w:link w:val="TitleChar"/>
    <w:uiPriority w:val="10"/>
    <w:qFormat/>
    <w:rsid w:val="004C36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6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6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3699"/>
    <w:rPr>
      <w:i/>
      <w:iCs/>
      <w:color w:val="404040" w:themeColor="text1" w:themeTint="BF"/>
    </w:rPr>
  </w:style>
  <w:style w:type="paragraph" w:styleId="ListParagraph">
    <w:name w:val="List Paragraph"/>
    <w:basedOn w:val="Normal"/>
    <w:uiPriority w:val="34"/>
    <w:qFormat/>
    <w:rsid w:val="004C3699"/>
    <w:pPr>
      <w:ind w:left="720"/>
      <w:contextualSpacing/>
    </w:pPr>
  </w:style>
  <w:style w:type="character" w:styleId="IntenseEmphasis">
    <w:name w:val="Intense Emphasis"/>
    <w:basedOn w:val="DefaultParagraphFont"/>
    <w:uiPriority w:val="21"/>
    <w:qFormat/>
    <w:rsid w:val="004C3699"/>
    <w:rPr>
      <w:i/>
      <w:iCs/>
      <w:color w:val="2F5496" w:themeColor="accent1" w:themeShade="BF"/>
    </w:rPr>
  </w:style>
  <w:style w:type="paragraph" w:styleId="IntenseQuote">
    <w:name w:val="Intense Quote"/>
    <w:basedOn w:val="Normal"/>
    <w:next w:val="Normal"/>
    <w:link w:val="IntenseQuoteChar"/>
    <w:uiPriority w:val="30"/>
    <w:qFormat/>
    <w:rsid w:val="004C36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3699"/>
    <w:rPr>
      <w:i/>
      <w:iCs/>
      <w:color w:val="2F5496" w:themeColor="accent1" w:themeShade="BF"/>
    </w:rPr>
  </w:style>
  <w:style w:type="character" w:styleId="IntenseReference">
    <w:name w:val="Intense Reference"/>
    <w:basedOn w:val="DefaultParagraphFont"/>
    <w:uiPriority w:val="32"/>
    <w:qFormat/>
    <w:rsid w:val="004C3699"/>
    <w:rPr>
      <w:b/>
      <w:bCs/>
      <w:smallCaps/>
      <w:color w:val="2F5496" w:themeColor="accent1" w:themeShade="BF"/>
      <w:spacing w:val="5"/>
    </w:rPr>
  </w:style>
  <w:style w:type="paragraph" w:styleId="NormalWeb">
    <w:name w:val="Normal (Web)"/>
    <w:basedOn w:val="Normal"/>
    <w:uiPriority w:val="99"/>
    <w:semiHidden/>
    <w:unhideWhenUsed/>
    <w:rsid w:val="004C369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4C3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C3699"/>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semiHidden/>
    <w:unhideWhenUsed/>
    <w:rsid w:val="004C3699"/>
    <w:rPr>
      <w:color w:val="0000FF"/>
      <w:u w:val="single"/>
    </w:rPr>
  </w:style>
  <w:style w:type="character" w:customStyle="1" w:styleId="pln">
    <w:name w:val="pln"/>
    <w:basedOn w:val="DefaultParagraphFont"/>
    <w:rsid w:val="004C3699"/>
  </w:style>
  <w:style w:type="character" w:customStyle="1" w:styleId="pun">
    <w:name w:val="pun"/>
    <w:basedOn w:val="DefaultParagraphFont"/>
    <w:rsid w:val="004C3699"/>
  </w:style>
  <w:style w:type="character" w:customStyle="1" w:styleId="str">
    <w:name w:val="str"/>
    <w:basedOn w:val="DefaultParagraphFont"/>
    <w:rsid w:val="004C3699"/>
  </w:style>
  <w:style w:type="character" w:customStyle="1" w:styleId="kwd">
    <w:name w:val="kwd"/>
    <w:basedOn w:val="DefaultParagraphFont"/>
    <w:rsid w:val="004C3699"/>
  </w:style>
  <w:style w:type="character" w:customStyle="1" w:styleId="com">
    <w:name w:val="com"/>
    <w:basedOn w:val="DefaultParagraphFont"/>
    <w:rsid w:val="004C3699"/>
  </w:style>
  <w:style w:type="character" w:customStyle="1" w:styleId="lit">
    <w:name w:val="lit"/>
    <w:basedOn w:val="DefaultParagraphFont"/>
    <w:rsid w:val="004C3699"/>
  </w:style>
  <w:style w:type="character" w:customStyle="1" w:styleId="typ">
    <w:name w:val="typ"/>
    <w:basedOn w:val="DefaultParagraphFont"/>
    <w:rsid w:val="004C3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57483">
      <w:bodyDiv w:val="1"/>
      <w:marLeft w:val="0"/>
      <w:marRight w:val="0"/>
      <w:marTop w:val="0"/>
      <w:marBottom w:val="0"/>
      <w:divBdr>
        <w:top w:val="none" w:sz="0" w:space="0" w:color="auto"/>
        <w:left w:val="none" w:sz="0" w:space="0" w:color="auto"/>
        <w:bottom w:val="none" w:sz="0" w:space="0" w:color="auto"/>
        <w:right w:val="none" w:sz="0" w:space="0" w:color="auto"/>
      </w:divBdr>
      <w:divsChild>
        <w:div w:id="758480136">
          <w:marLeft w:val="0"/>
          <w:marRight w:val="0"/>
          <w:marTop w:val="0"/>
          <w:marBottom w:val="0"/>
          <w:divBdr>
            <w:top w:val="none" w:sz="0" w:space="0" w:color="auto"/>
            <w:left w:val="none" w:sz="0" w:space="0" w:color="auto"/>
            <w:bottom w:val="none" w:sz="0" w:space="0" w:color="auto"/>
            <w:right w:val="none" w:sz="0" w:space="0" w:color="auto"/>
          </w:divBdr>
        </w:div>
        <w:div w:id="1513494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jBpA0K" TargetMode="External"/><Relationship Id="rId5" Type="http://schemas.openxmlformats.org/officeDocument/2006/relationships/hyperlink" Target="http://tpcg.io/ITQq8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Sushmita</dc:creator>
  <cp:keywords/>
  <dc:description/>
  <cp:lastModifiedBy>Sarkar, Sushmita</cp:lastModifiedBy>
  <cp:revision>1</cp:revision>
  <dcterms:created xsi:type="dcterms:W3CDTF">2024-03-20T15:16:00Z</dcterms:created>
  <dcterms:modified xsi:type="dcterms:W3CDTF">2024-03-20T15:18:00Z</dcterms:modified>
</cp:coreProperties>
</file>