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4312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Tower Trap – An Unconventional 3-Player Strategic Board Game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Submitted By:</w:t>
      </w:r>
      <w:r w:rsidDel="00000000" w:rsidR="00000000" w:rsidRPr="00000000">
        <w:rPr>
          <w:rtl w:val="0"/>
        </w:rPr>
        <w:t xml:space="preserve">Sandeep Kumar (22K-4723),</w:t>
      </w:r>
      <w:r w:rsidDel="00000000" w:rsidR="00000000" w:rsidRPr="00000000">
        <w:rPr>
          <w:rtl w:val="0"/>
        </w:rPr>
        <w:t xml:space="preserve"> Aaryan Kumar (22K-4768), Adeel (22K-4790)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AI</w:t>
        <w:br w:type="textWrapping"/>
      </w:r>
      <w:r w:rsidDel="00000000" w:rsidR="00000000" w:rsidRPr="00000000">
        <w:rPr>
          <w:b w:val="1"/>
          <w:rtl w:val="0"/>
        </w:rPr>
        <w:t xml:space="preserve">Instructor:</w:t>
      </w:r>
      <w:r w:rsidDel="00000000" w:rsidR="00000000" w:rsidRPr="00000000">
        <w:rPr>
          <w:rtl w:val="0"/>
        </w:rPr>
        <w:t xml:space="preserve"> Miss Mahek Mazhar</w:t>
        <w:br w:type="textWrapping"/>
      </w:r>
      <w:r w:rsidDel="00000000" w:rsidR="00000000" w:rsidRPr="00000000">
        <w:rPr>
          <w:b w:val="1"/>
          <w:rtl w:val="0"/>
        </w:rPr>
        <w:t xml:space="preserve">Submission Date:</w:t>
      </w:r>
      <w:r w:rsidDel="00000000" w:rsidR="00000000" w:rsidRPr="00000000">
        <w:rPr>
          <w:rtl w:val="0"/>
        </w:rPr>
        <w:t xml:space="preserve"> 11 May 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izcygotq3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Overview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Topic:</w:t>
        <w:br w:type="textWrapping"/>
      </w:r>
      <w:r w:rsidDel="00000000" w:rsidR="00000000" w:rsidRPr="00000000">
        <w:rPr>
          <w:rtl w:val="0"/>
        </w:rPr>
        <w:t xml:space="preserve">We developed an original and unconventional board game titled "Tower Trap," designed for 3 players on a triangular board. The game introduces hidden traps, minimal pieces (one tower per player), and unique movement mechanics with a triangular layout.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To implement a strategic multi-player board game incorporating hidden information, heuristic-based decision making, and complete AI gameplay using the Minimax algorithm. Our goal was to simulate fair and intelligent behavior for both human and AI participants.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agl7oe691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Game Description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Original Game Background:</w:t>
        <w:br w:type="textWrapping"/>
      </w:r>
      <w:r w:rsidDel="00000000" w:rsidR="00000000" w:rsidRPr="00000000">
        <w:rPr>
          <w:rtl w:val="0"/>
        </w:rPr>
        <w:t xml:space="preserve">Tower Trap is a new and unique board game not directly based on any conventional board game. It loosely draws inspiration from chess and minesweeper concepts, incorporating movement and hidden traps as core elements.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Innovations Introduced: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triangular board with 15 valid positions arranged across 5 rows.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3-player dynamic with one AI opponent.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Players begin with one tower each; turns involve moving or placing a trap.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Unlimited trap placements allowed per player.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player moves into any trap (including their own), they are eliminated.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Gameplay: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uncertainty and strategic planning due to trap mechanics.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Equal rules for all participants (AI and human).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risk assessment, prediction, and spatial awareness.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axiy6wbpu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AI Approach and Methodology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Techniques Used: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Minimax Algorithm with 2-ply depth.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Heuristic scoring to evaluate future states.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Heuristic Design: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+10 points per surviving tower.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+5 for adjacency to enemy towers.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-3 if surrounded.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Complexity Analysis: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branching factor increases with each open tile.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Complexity is approximately O(b^d) with b as legal moves and d as depth.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efficiently via depth-limited Minimax.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uz4v20enr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Game Rules and Mechanics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 Rules: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game is played on a triangular grid of 15 cells.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Players can move to adjacent cells or place a trap anywhere unoccupied.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Trap limit has been removed for all players.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Stepping on any trap (own or enemy) eliminates the tower.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Winning Conditions: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Last surviving player wins.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no towers survive, the game is a draw.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Turn Sequence: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Turn-based clockwise rotation.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Eliminated players are skipped.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9sn8tyx1r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qlxbwyz60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dwdtnoqz9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Implementation Plan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Programming Language: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 and Tools: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Pygame (for GUI and board interaction)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 and Timeline: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Week 1-2: Game design and board layout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 3-4: Movement mechanics and GUI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 5-6: AI integration using Minimax + heuristic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 7-8: Testing, trap logic, and final fixes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4cdcxi6i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References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Russell, S., &amp; Norvig, P. (2020). Artificial Intelligence: A Modern Approach.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Pygame Documentation: https://www.pygame.org/docs/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Multi-agent Minimax Theory: https://www.cs.cmu.edu/~ggordon/780/papers/littman94markov.pdf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