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6278CEC" w14:textId="77777777" w:rsidR="008B7575" w:rsidRDefault="008B7575">
      <w:pPr>
        <w:pStyle w:val="Heading1"/>
        <w:rPr>
          <w:rFonts w:ascii="Segoe UI" w:eastAsia="Times New Roman" w:hAnsi="Segoe UI" w:cs="Segoe UI"/>
        </w:rPr>
      </w:pPr>
      <w:r>
        <w:rPr>
          <w:rFonts w:ascii="Segoe UI" w:eastAsia="Times New Roman" w:hAnsi="Segoe UI" w:cs="Segoe UI"/>
        </w:rPr>
        <w:t>04 — Project Explanations (simple, speakable, deep enough)</w:t>
      </w:r>
    </w:p>
    <w:p w14:paraId="56561076" w14:textId="77777777" w:rsidR="008B7575" w:rsidRDefault="008B7575">
      <w:pPr>
        <w:pStyle w:val="Heading2"/>
        <w:rPr>
          <w:rFonts w:ascii="Segoe UI" w:eastAsia="Times New Roman" w:hAnsi="Segoe UI" w:cs="Segoe UI"/>
        </w:rPr>
      </w:pPr>
      <w:r>
        <w:rPr>
          <w:rFonts w:ascii="Segoe UI" w:eastAsia="Times New Roman" w:hAnsi="Segoe UI" w:cs="Segoe UI"/>
        </w:rPr>
        <w:t>How to explain ANY project — the 5-step formula</w:t>
      </w:r>
    </w:p>
    <w:p w14:paraId="3EC27571" w14:textId="77777777" w:rsidR="008B7575" w:rsidRDefault="008B7575">
      <w:pPr>
        <w:numPr>
          <w:ilvl w:val="0"/>
          <w:numId w:val="1"/>
        </w:numPr>
        <w:spacing w:before="30" w:after="30"/>
        <w:ind w:left="1050"/>
        <w:rPr>
          <w:rFonts w:ascii="Segoe UI" w:eastAsia="Times New Roman" w:hAnsi="Segoe UI" w:cs="Segoe UI"/>
          <w:color w:val="1F2933"/>
          <w:sz w:val="21"/>
          <w:szCs w:val="21"/>
        </w:rPr>
      </w:pPr>
      <w:r>
        <w:rPr>
          <w:rStyle w:val="Strong"/>
          <w:rFonts w:ascii="Segoe UI" w:eastAsia="Times New Roman" w:hAnsi="Segoe UI" w:cs="Segoe UI"/>
          <w:sz w:val="21"/>
          <w:szCs w:val="21"/>
        </w:rPr>
        <w:t>Problem:</w:t>
      </w:r>
      <w:r>
        <w:rPr>
          <w:rFonts w:ascii="Segoe UI" w:eastAsia="Times New Roman" w:hAnsi="Segoe UI" w:cs="Segoe UI"/>
          <w:color w:val="1F2933"/>
          <w:sz w:val="21"/>
          <w:szCs w:val="21"/>
        </w:rPr>
        <w:t xml:space="preserve"> What business problem existed?</w:t>
      </w:r>
    </w:p>
    <w:p w14:paraId="452047DE" w14:textId="77777777" w:rsidR="008B7575" w:rsidRDefault="008B7575">
      <w:pPr>
        <w:numPr>
          <w:ilvl w:val="0"/>
          <w:numId w:val="1"/>
        </w:numPr>
        <w:spacing w:before="30" w:after="30"/>
        <w:ind w:left="1050"/>
        <w:rPr>
          <w:rFonts w:ascii="Segoe UI" w:eastAsia="Times New Roman" w:hAnsi="Segoe UI" w:cs="Segoe UI"/>
          <w:color w:val="1F2933"/>
          <w:sz w:val="21"/>
          <w:szCs w:val="21"/>
        </w:rPr>
      </w:pPr>
      <w:r>
        <w:rPr>
          <w:rStyle w:val="Strong"/>
          <w:rFonts w:ascii="Segoe UI" w:eastAsia="Times New Roman" w:hAnsi="Segoe UI" w:cs="Segoe UI"/>
          <w:sz w:val="21"/>
          <w:szCs w:val="21"/>
        </w:rPr>
        <w:t>What I built:</w:t>
      </w:r>
      <w:r>
        <w:rPr>
          <w:rFonts w:ascii="Segoe UI" w:eastAsia="Times New Roman" w:hAnsi="Segoe UI" w:cs="Segoe UI"/>
          <w:color w:val="1F2933"/>
          <w:sz w:val="21"/>
          <w:szCs w:val="21"/>
        </w:rPr>
        <w:t xml:space="preserve"> The solution in 2–3 lines.</w:t>
      </w:r>
    </w:p>
    <w:p w14:paraId="0271E4FF" w14:textId="77777777" w:rsidR="008B7575" w:rsidRDefault="008B7575">
      <w:pPr>
        <w:numPr>
          <w:ilvl w:val="0"/>
          <w:numId w:val="1"/>
        </w:numPr>
        <w:spacing w:before="30" w:after="30"/>
        <w:ind w:left="1050"/>
        <w:rPr>
          <w:rFonts w:ascii="Segoe UI" w:eastAsia="Times New Roman" w:hAnsi="Segoe UI" w:cs="Segoe UI"/>
          <w:color w:val="1F2933"/>
          <w:sz w:val="21"/>
          <w:szCs w:val="21"/>
        </w:rPr>
      </w:pPr>
      <w:r>
        <w:rPr>
          <w:rStyle w:val="Strong"/>
          <w:rFonts w:ascii="Segoe UI" w:eastAsia="Times New Roman" w:hAnsi="Segoe UI" w:cs="Segoe UI"/>
          <w:sz w:val="21"/>
          <w:szCs w:val="21"/>
        </w:rPr>
        <w:t>Tech stack and architecture:</w:t>
      </w:r>
      <w:r>
        <w:rPr>
          <w:rFonts w:ascii="Segoe UI" w:eastAsia="Times New Roman" w:hAnsi="Segoe UI" w:cs="Segoe UI"/>
          <w:color w:val="1F2933"/>
          <w:sz w:val="21"/>
          <w:szCs w:val="21"/>
        </w:rPr>
        <w:t xml:space="preserve"> Frontend → Backend → Database → Integrations → Deployment.</w:t>
      </w:r>
    </w:p>
    <w:p w14:paraId="666AB9D7" w14:textId="77777777" w:rsidR="008B7575" w:rsidRDefault="008B7575">
      <w:pPr>
        <w:numPr>
          <w:ilvl w:val="0"/>
          <w:numId w:val="1"/>
        </w:numPr>
        <w:spacing w:before="30" w:after="30"/>
        <w:ind w:left="1050"/>
        <w:rPr>
          <w:rFonts w:ascii="Segoe UI" w:eastAsia="Times New Roman" w:hAnsi="Segoe UI" w:cs="Segoe UI"/>
          <w:color w:val="1F2933"/>
          <w:sz w:val="21"/>
          <w:szCs w:val="21"/>
        </w:rPr>
      </w:pPr>
      <w:r>
        <w:rPr>
          <w:rStyle w:val="Strong"/>
          <w:rFonts w:ascii="Segoe UI" w:eastAsia="Times New Roman" w:hAnsi="Segoe UI" w:cs="Segoe UI"/>
          <w:sz w:val="21"/>
          <w:szCs w:val="21"/>
        </w:rPr>
        <w:t>One challenge:</w:t>
      </w:r>
      <w:r>
        <w:rPr>
          <w:rFonts w:ascii="Segoe UI" w:eastAsia="Times New Roman" w:hAnsi="Segoe UI" w:cs="Segoe UI"/>
          <w:color w:val="1F2933"/>
          <w:sz w:val="21"/>
          <w:szCs w:val="21"/>
        </w:rPr>
        <w:t xml:space="preserve"> What was hard and how I solved it.</w:t>
      </w:r>
    </w:p>
    <w:p w14:paraId="27685795" w14:textId="77777777" w:rsidR="008B7575" w:rsidRDefault="008B7575">
      <w:pPr>
        <w:numPr>
          <w:ilvl w:val="0"/>
          <w:numId w:val="1"/>
        </w:numPr>
        <w:spacing w:before="30" w:after="30"/>
        <w:ind w:left="1050"/>
        <w:rPr>
          <w:rFonts w:ascii="Segoe UI" w:eastAsia="Times New Roman" w:hAnsi="Segoe UI" w:cs="Segoe UI"/>
          <w:color w:val="1F2933"/>
          <w:sz w:val="21"/>
          <w:szCs w:val="21"/>
        </w:rPr>
      </w:pPr>
      <w:r>
        <w:rPr>
          <w:rStyle w:val="Strong"/>
          <w:rFonts w:ascii="Segoe UI" w:eastAsia="Times New Roman" w:hAnsi="Segoe UI" w:cs="Segoe UI"/>
          <w:sz w:val="21"/>
          <w:szCs w:val="21"/>
        </w:rPr>
        <w:t>Result:</w:t>
      </w:r>
      <w:r>
        <w:rPr>
          <w:rFonts w:ascii="Segoe UI" w:eastAsia="Times New Roman" w:hAnsi="Segoe UI" w:cs="Segoe UI"/>
          <w:color w:val="1F2933"/>
          <w:sz w:val="21"/>
          <w:szCs w:val="21"/>
        </w:rPr>
        <w:t xml:space="preserve"> Number or impact.</w:t>
      </w:r>
    </w:p>
    <w:p w14:paraId="68F4BDE0" w14:textId="77777777" w:rsidR="008B7575" w:rsidRDefault="008B7575">
      <w:pPr>
        <w:pStyle w:val="NormalWeb"/>
        <w:rPr>
          <w:rFonts w:ascii="Segoe UI" w:hAnsi="Segoe UI" w:cs="Segoe UI"/>
          <w:color w:val="1F2933"/>
          <w:sz w:val="21"/>
          <w:szCs w:val="21"/>
        </w:rPr>
      </w:pPr>
      <w:r>
        <w:rPr>
          <w:rFonts w:ascii="Segoe UI" w:hAnsi="Segoe UI" w:cs="Segoe UI"/>
          <w:color w:val="1F2933"/>
          <w:sz w:val="21"/>
          <w:szCs w:val="21"/>
        </w:rPr>
        <w:t>Speak for 1–2 minutes first. Then let the interviewer ask deeper questions.</w:t>
      </w:r>
    </w:p>
    <w:p w14:paraId="102536E9" w14:textId="77777777" w:rsidR="008B7575" w:rsidRDefault="008B7575">
      <w:pPr>
        <w:shd w:val="clear" w:color="auto" w:fill="EEF5FF"/>
        <w:spacing w:before="60" w:after="60"/>
        <w:divId w:val="1981180710"/>
        <w:rPr>
          <w:rFonts w:ascii="Segoe UI" w:hAnsi="Segoe UI" w:cs="Segoe UI"/>
          <w:color w:val="102A43"/>
          <w:sz w:val="21"/>
          <w:szCs w:val="21"/>
        </w:rPr>
      </w:pPr>
      <w:r>
        <w:rPr>
          <w:rFonts w:ascii="Segoe UI" w:hAnsi="Segoe UI" w:cs="Segoe UI"/>
          <w:color w:val="102A43"/>
          <w:sz w:val="21"/>
          <w:szCs w:val="21"/>
        </w:rPr>
        <w:t>Before each interview, revise the 3 resume projects (TorahAnytime, Hospital CRM, BikeShopShippers) and the WhatsApp platform. Those are the most likely questions.</w:t>
      </w:r>
    </w:p>
    <w:p w14:paraId="7EB837C5" w14:textId="77777777" w:rsidR="008B7575" w:rsidRDefault="008B7575">
      <w:pPr>
        <w:spacing w:before="210" w:after="21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05837769">
          <v:rect id="_x0000_i1025" style="width:0;height:1.5pt" o:hralign="center" o:hrstd="t" o:hr="t" fillcolor="#a0a0a0" stroked="f"/>
        </w:pict>
      </w:r>
    </w:p>
    <w:p w14:paraId="7C408A6E" w14:textId="77777777" w:rsidR="008B7575" w:rsidRDefault="008B7575">
      <w:pPr>
        <w:pStyle w:val="Heading2"/>
        <w:rPr>
          <w:rFonts w:ascii="Segoe UI" w:eastAsia="Times New Roman" w:hAnsi="Segoe UI" w:cs="Segoe UI"/>
        </w:rPr>
      </w:pPr>
      <w:r>
        <w:rPr>
          <w:rFonts w:ascii="Segoe UI" w:eastAsia="Times New Roman" w:hAnsi="Segoe UI" w:cs="Segoe UI"/>
        </w:rPr>
        <w:t xml:space="preserve">PROJECT 1 — Hospital Appointment CRM (Atiya Healthcare) </w:t>
      </w:r>
      <w:r>
        <w:rPr>
          <w:rFonts w:ascii="Segoe UI Symbol" w:eastAsia="Times New Roman" w:hAnsi="Segoe UI Symbol" w:cs="Segoe UI Symbol"/>
        </w:rPr>
        <w:t>★</w:t>
      </w:r>
      <w:r>
        <w:rPr>
          <w:rFonts w:ascii="Segoe UI" w:eastAsia="Times New Roman" w:hAnsi="Segoe UI" w:cs="Segoe UI"/>
        </w:rPr>
        <w:t xml:space="preserve"> main project</w:t>
      </w:r>
    </w:p>
    <w:p w14:paraId="530BA68E" w14:textId="77777777" w:rsidR="008B7575" w:rsidRDefault="008B7575">
      <w:pPr>
        <w:pStyle w:val="NormalWeb"/>
        <w:rPr>
          <w:rFonts w:ascii="Segoe UI" w:hAnsi="Segoe UI" w:cs="Segoe UI"/>
          <w:color w:val="1F2933"/>
          <w:sz w:val="21"/>
          <w:szCs w:val="21"/>
        </w:rPr>
      </w:pPr>
      <w:r>
        <w:rPr>
          <w:rStyle w:val="Strong"/>
          <w:rFonts w:ascii="Segoe UI" w:hAnsi="Segoe UI" w:cs="Segoe UI"/>
          <w:sz w:val="21"/>
          <w:szCs w:val="21"/>
        </w:rPr>
        <w:t>Stack:</w:t>
      </w:r>
      <w:r>
        <w:rPr>
          <w:rFonts w:ascii="Segoe UI" w:hAnsi="Segoe UI" w:cs="Segoe UI"/>
          <w:color w:val="1F2933"/>
          <w:sz w:val="21"/>
          <w:szCs w:val="21"/>
        </w:rPr>
        <w:t xml:space="preserve"> Node.js, Express 5, React 19, Redux Toolkit, SQL Server (2 databases), Redis, Joi, Winston, Swagger, IIS + iisnode</w:t>
      </w:r>
    </w:p>
    <w:p w14:paraId="01017486" w14:textId="77777777" w:rsidR="008B7575" w:rsidRDefault="008B7575">
      <w:pPr>
        <w:pStyle w:val="NormalWeb"/>
        <w:rPr>
          <w:rFonts w:ascii="Segoe UI" w:hAnsi="Segoe UI" w:cs="Segoe UI"/>
          <w:color w:val="1F2933"/>
          <w:sz w:val="21"/>
          <w:szCs w:val="21"/>
        </w:rPr>
      </w:pPr>
      <w:r>
        <w:rPr>
          <w:rStyle w:val="Strong"/>
          <w:rFonts w:ascii="Segoe UI" w:hAnsi="Segoe UI" w:cs="Segoe UI"/>
          <w:sz w:val="21"/>
          <w:szCs w:val="21"/>
        </w:rPr>
        <w:t>Spoken explanation (1.5 min)</w:t>
      </w:r>
    </w:p>
    <w:p w14:paraId="2FDFF17A" w14:textId="77777777" w:rsidR="008B7575" w:rsidRDefault="008B7575">
      <w:pPr>
        <w:shd w:val="clear" w:color="auto" w:fill="EEF5FF"/>
        <w:spacing w:before="60" w:after="60"/>
        <w:divId w:val="659164847"/>
        <w:rPr>
          <w:rFonts w:ascii="Segoe UI" w:hAnsi="Segoe UI" w:cs="Segoe UI"/>
          <w:color w:val="102A43"/>
          <w:sz w:val="21"/>
          <w:szCs w:val="21"/>
        </w:rPr>
      </w:pPr>
      <w:r>
        <w:rPr>
          <w:rFonts w:ascii="Segoe UI" w:hAnsi="Segoe UI" w:cs="Segoe UI"/>
          <w:color w:val="102A43"/>
          <w:sz w:val="21"/>
          <w:szCs w:val="21"/>
        </w:rPr>
        <w:t>"At Atiya Healthcare, call-centre agents book clinic appointments for patients. They used an old ASP.NET WebForms CRM that was slow and hard to change.</w:t>
      </w:r>
    </w:p>
    <w:p w14:paraId="3D3FA306" w14:textId="77777777" w:rsidR="008B7575" w:rsidRDefault="008B7575">
      <w:pPr>
        <w:shd w:val="clear" w:color="auto" w:fill="EEF5FF"/>
        <w:spacing w:before="60" w:after="60"/>
        <w:divId w:val="659164847"/>
        <w:rPr>
          <w:rFonts w:ascii="Segoe UI" w:hAnsi="Segoe UI" w:cs="Segoe UI"/>
          <w:color w:val="102A43"/>
          <w:sz w:val="21"/>
          <w:szCs w:val="21"/>
        </w:rPr>
      </w:pPr>
      <w:r>
        <w:rPr>
          <w:rFonts w:ascii="Segoe UI" w:hAnsi="Segoe UI" w:cs="Segoe UI"/>
          <w:color w:val="102A43"/>
          <w:sz w:val="21"/>
          <w:szCs w:val="21"/>
        </w:rPr>
        <w:t>I rebuilt it as a Node.js + Express backend and a React frontend, on top of the same SQL Server databases, because many other systems depended on those databases.</w:t>
      </w:r>
    </w:p>
    <w:p w14:paraId="4D5DEA05" w14:textId="77777777" w:rsidR="008B7575" w:rsidRDefault="008B7575">
      <w:pPr>
        <w:shd w:val="clear" w:color="auto" w:fill="EEF5FF"/>
        <w:spacing w:before="60" w:after="60"/>
        <w:divId w:val="659164847"/>
        <w:rPr>
          <w:rFonts w:ascii="Segoe UI" w:hAnsi="Segoe UI" w:cs="Segoe UI"/>
          <w:color w:val="102A43"/>
          <w:sz w:val="21"/>
          <w:szCs w:val="21"/>
        </w:rPr>
      </w:pPr>
      <w:r>
        <w:rPr>
          <w:rFonts w:ascii="Segoe UI" w:hAnsi="Segoe UI" w:cs="Segoe UI"/>
          <w:color w:val="102A43"/>
          <w:sz w:val="21"/>
          <w:szCs w:val="21"/>
        </w:rPr>
        <w:t>The backend has 47 API modules — appointments, patients, call dispositions, complaint tickets, consultation forms and courier tracking. It follows a layered structure: routes, Joi validation, controller, service and repository with raw parameterised SQL.</w:t>
      </w:r>
    </w:p>
    <w:p w14:paraId="26E792E4" w14:textId="77777777" w:rsidR="008B7575" w:rsidRDefault="008B7575">
      <w:pPr>
        <w:shd w:val="clear" w:color="auto" w:fill="EEF5FF"/>
        <w:spacing w:before="60" w:after="60"/>
        <w:divId w:val="659164847"/>
        <w:rPr>
          <w:rFonts w:ascii="Segoe UI" w:hAnsi="Segoe UI" w:cs="Segoe UI"/>
          <w:color w:val="102A43"/>
          <w:sz w:val="21"/>
          <w:szCs w:val="21"/>
        </w:rPr>
      </w:pPr>
      <w:r>
        <w:rPr>
          <w:rFonts w:ascii="Segoe UI" w:hAnsi="Segoe UI" w:cs="Segoe UI"/>
          <w:color w:val="102A43"/>
          <w:sz w:val="21"/>
          <w:szCs w:val="21"/>
        </w:rPr>
        <w:t>It integrates with the Ameyo dialer — the CRM opens inside the dialer as an iframe and the backend can auto-dispose calls. On booking, it sends a WhatsApp confirmation through Exotel and an SMS through ValueFirst.</w:t>
      </w:r>
    </w:p>
    <w:p w14:paraId="1CFAFCD6" w14:textId="77777777" w:rsidR="008B7575" w:rsidRDefault="008B7575">
      <w:pPr>
        <w:shd w:val="clear" w:color="auto" w:fill="EEF5FF"/>
        <w:spacing w:before="60" w:after="60"/>
        <w:divId w:val="659164847"/>
        <w:rPr>
          <w:rFonts w:ascii="Segoe UI" w:hAnsi="Segoe UI" w:cs="Segoe UI"/>
          <w:color w:val="102A43"/>
          <w:sz w:val="21"/>
          <w:szCs w:val="21"/>
        </w:rPr>
      </w:pPr>
      <w:r>
        <w:rPr>
          <w:rFonts w:ascii="Segoe UI" w:hAnsi="Segoe UI" w:cs="Segoe UI"/>
          <w:color w:val="102A43"/>
          <w:sz w:val="21"/>
          <w:szCs w:val="21"/>
        </w:rPr>
        <w:t>The biggest challenge was size — 460+ tables across two databases. I wrote a script that read the SQL schema and generated 463 model files automatically, which saved weeks.</w:t>
      </w:r>
    </w:p>
    <w:p w14:paraId="63C26692" w14:textId="77777777" w:rsidR="008B7575" w:rsidRDefault="008B7575">
      <w:pPr>
        <w:shd w:val="clear" w:color="auto" w:fill="EEF5FF"/>
        <w:spacing w:before="60" w:after="60"/>
        <w:divId w:val="659164847"/>
        <w:rPr>
          <w:rFonts w:ascii="Segoe UI" w:hAnsi="Segoe UI" w:cs="Segoe UI"/>
          <w:color w:val="102A43"/>
          <w:sz w:val="21"/>
          <w:szCs w:val="21"/>
        </w:rPr>
      </w:pPr>
      <w:r>
        <w:rPr>
          <w:rFonts w:ascii="Segoe UI" w:hAnsi="Segoe UI" w:cs="Segoe UI"/>
          <w:color w:val="102A43"/>
          <w:sz w:val="21"/>
          <w:szCs w:val="21"/>
        </w:rPr>
        <w:t>I deployed it on Windows IIS with iisnode, running 4 Node processes, with health endpoints and log rotation. Agents use it every day, and we reduced processing time by around 30%."</w:t>
      </w:r>
    </w:p>
    <w:p w14:paraId="33E5DE29" w14:textId="77777777" w:rsidR="008B7575" w:rsidRDefault="008B7575">
      <w:pPr>
        <w:pStyle w:val="NormalWeb"/>
        <w:rPr>
          <w:rFonts w:ascii="Segoe UI" w:hAnsi="Segoe UI" w:cs="Segoe UI"/>
          <w:color w:val="1F2933"/>
          <w:sz w:val="21"/>
          <w:szCs w:val="21"/>
        </w:rPr>
      </w:pPr>
      <w:r>
        <w:rPr>
          <w:rStyle w:val="Strong"/>
          <w:rFonts w:ascii="Segoe UI" w:hAnsi="Segoe UI" w:cs="Segoe UI"/>
          <w:sz w:val="21"/>
          <w:szCs w:val="21"/>
        </w:rPr>
        <w:t>Architecture (draw this if asked)</w:t>
      </w:r>
    </w:p>
    <w:p w14:paraId="14888CAF" w14:textId="77777777" w:rsidR="008B7575" w:rsidRDefault="008B7575">
      <w:pPr>
        <w:pStyle w:val="HTMLPreformatted"/>
        <w:rPr>
          <w:rFonts w:ascii="Consolas" w:hAnsi="Consolas"/>
          <w:color w:val="1F2933"/>
          <w:shd w:val="clear" w:color="auto" w:fill="F1F3F5"/>
        </w:rPr>
      </w:pPr>
      <w:r>
        <w:rPr>
          <w:rFonts w:ascii="Consolas" w:hAnsi="Consolas"/>
          <w:color w:val="1F2933"/>
          <w:shd w:val="clear" w:color="auto" w:fill="F1F3F5"/>
        </w:rPr>
        <w:t>Ameyo Dialer → iframe → React SPA (IIS static site)</w:t>
      </w:r>
    </w:p>
    <w:p w14:paraId="5589DB7B" w14:textId="77777777" w:rsidR="008B7575" w:rsidRDefault="008B7575">
      <w:pPr>
        <w:pStyle w:val="HTMLPreformatted"/>
        <w:rPr>
          <w:rFonts w:ascii="Consolas" w:hAnsi="Consolas"/>
          <w:color w:val="1F2933"/>
          <w:shd w:val="clear" w:color="auto" w:fill="F1F3F5"/>
        </w:rPr>
      </w:pPr>
      <w:r>
        <w:rPr>
          <w:rFonts w:ascii="Consolas" w:hAnsi="Consolas"/>
          <w:color w:val="1F2933"/>
          <w:shd w:val="clear" w:color="auto" w:fill="F1F3F5"/>
        </w:rPr>
        <w:t xml:space="preserve">                     ↓  axios (agent headers / JWT for admin)</w:t>
      </w:r>
    </w:p>
    <w:p w14:paraId="24B5E995" w14:textId="77777777" w:rsidR="008B7575" w:rsidRDefault="008B7575">
      <w:pPr>
        <w:pStyle w:val="HTMLPreformatted"/>
        <w:rPr>
          <w:rFonts w:ascii="Consolas" w:hAnsi="Consolas"/>
          <w:color w:val="1F2933"/>
          <w:shd w:val="clear" w:color="auto" w:fill="F1F3F5"/>
        </w:rPr>
      </w:pPr>
      <w:r>
        <w:rPr>
          <w:rFonts w:ascii="Consolas" w:hAnsi="Consolas"/>
          <w:color w:val="1F2933"/>
          <w:shd w:val="clear" w:color="auto" w:fill="F1F3F5"/>
        </w:rPr>
        <w:t xml:space="preserve">          </w:t>
      </w:r>
      <w:r>
        <w:rPr>
          <w:rFonts w:ascii="Consolas" w:hAnsi="Consolas"/>
          <w:color w:val="1F2933"/>
          <w:shd w:val="clear" w:color="auto" w:fill="F1F3F5"/>
        </w:rPr>
        <w:t xml:space="preserve">    Express 5 API on IIS + iisnode (4 processes)</w:t>
      </w:r>
    </w:p>
    <w:p w14:paraId="71CEC22E" w14:textId="77777777" w:rsidR="008B7575" w:rsidRDefault="008B7575">
      <w:pPr>
        <w:pStyle w:val="HTMLPreformatted"/>
        <w:rPr>
          <w:rFonts w:ascii="Consolas" w:hAnsi="Consolas"/>
          <w:color w:val="1F2933"/>
          <w:shd w:val="clear" w:color="auto" w:fill="F1F3F5"/>
        </w:rPr>
      </w:pPr>
      <w:r>
        <w:rPr>
          <w:rFonts w:ascii="Consolas" w:hAnsi="Consolas"/>
          <w:color w:val="1F2933"/>
          <w:shd w:val="clear" w:color="auto" w:fill="F1F3F5"/>
        </w:rPr>
        <w:t xml:space="preserve">   routes → Joi validation → controller → service → repository (raw SQL)</w:t>
      </w:r>
    </w:p>
    <w:p w14:paraId="23FC62BD" w14:textId="77777777" w:rsidR="008B7575" w:rsidRDefault="008B7575">
      <w:pPr>
        <w:pStyle w:val="HTMLPreformatted"/>
        <w:rPr>
          <w:rFonts w:ascii="Consolas" w:hAnsi="Consolas"/>
          <w:color w:val="1F2933"/>
          <w:shd w:val="clear" w:color="auto" w:fill="F1F3F5"/>
        </w:rPr>
      </w:pPr>
      <w:r>
        <w:rPr>
          <w:rFonts w:ascii="Consolas" w:hAnsi="Consolas"/>
          <w:color w:val="1F2933"/>
          <w:shd w:val="clear" w:color="auto" w:fill="F1F3F5"/>
        </w:rPr>
        <w:t xml:space="preserve">                     ↓                         ↓</w:t>
      </w:r>
    </w:p>
    <w:p w14:paraId="2464A23C" w14:textId="77777777" w:rsidR="008B7575" w:rsidRDefault="008B7575">
      <w:pPr>
        <w:pStyle w:val="HTMLPreformatted"/>
        <w:rPr>
          <w:rFonts w:ascii="Consolas" w:hAnsi="Consolas"/>
          <w:color w:val="1F2933"/>
          <w:shd w:val="clear" w:color="auto" w:fill="F1F3F5"/>
        </w:rPr>
      </w:pPr>
      <w:r>
        <w:rPr>
          <w:rFonts w:ascii="Consolas" w:hAnsi="Consolas"/>
          <w:color w:val="1F2933"/>
          <w:shd w:val="clear" w:color="auto" w:fill="F1F3F5"/>
        </w:rPr>
        <w:lastRenderedPageBreak/>
        <w:t xml:space="preserve">   SQL Server: CRM DB + Clinic DB      Ameyo API / Exotel WhatsApp / SMS / Courier APIs</w:t>
      </w:r>
    </w:p>
    <w:p w14:paraId="43B0ACC4" w14:textId="77777777" w:rsidR="008B7575" w:rsidRDefault="008B7575">
      <w:pPr>
        <w:pStyle w:val="HTMLPreformatted"/>
        <w:rPr>
          <w:rFonts w:ascii="Consolas" w:hAnsi="Consolas"/>
          <w:color w:val="1F2933"/>
          <w:shd w:val="clear" w:color="auto" w:fill="F1F3F5"/>
        </w:rPr>
      </w:pPr>
      <w:r>
        <w:rPr>
          <w:rFonts w:ascii="Consolas" w:hAnsi="Consolas"/>
          <w:color w:val="1F2933"/>
          <w:shd w:val="clear" w:color="auto" w:fill="F1F3F5"/>
        </w:rPr>
        <w:t xml:space="preserve">   Redis: dialer session state</w:t>
      </w:r>
    </w:p>
    <w:p w14:paraId="6BE0B44A" w14:textId="77777777" w:rsidR="008B7575" w:rsidRDefault="008B7575">
      <w:pPr>
        <w:pStyle w:val="NormalWeb"/>
        <w:rPr>
          <w:rFonts w:ascii="Segoe UI" w:hAnsi="Segoe UI" w:cs="Segoe UI"/>
          <w:color w:val="1F2933"/>
          <w:sz w:val="21"/>
          <w:szCs w:val="21"/>
        </w:rPr>
      </w:pPr>
      <w:r>
        <w:rPr>
          <w:rStyle w:val="Strong"/>
          <w:rFonts w:ascii="Segoe UI" w:hAnsi="Segoe UI" w:cs="Segoe UI"/>
          <w:sz w:val="21"/>
          <w:szCs w:val="21"/>
        </w:rPr>
        <w:t>Deep-dive Q&amp;A</w:t>
      </w:r>
    </w:p>
    <w:p w14:paraId="267179F7" w14:textId="77777777" w:rsidR="008B7575" w:rsidRDefault="008B7575">
      <w:pPr>
        <w:numPr>
          <w:ilvl w:val="0"/>
          <w:numId w:val="2"/>
        </w:numPr>
        <w:spacing w:before="30" w:after="30"/>
        <w:ind w:left="1050"/>
        <w:rPr>
          <w:rFonts w:ascii="Segoe UI" w:eastAsia="Times New Roman" w:hAnsi="Segoe UI" w:cs="Segoe UI"/>
          <w:color w:val="1F2933"/>
          <w:sz w:val="21"/>
          <w:szCs w:val="21"/>
        </w:rPr>
      </w:pPr>
      <w:r>
        <w:rPr>
          <w:rStyle w:val="Strong"/>
          <w:rFonts w:ascii="Segoe UI" w:eastAsia="Times New Roman" w:hAnsi="Segoe UI" w:cs="Segoe UI"/>
          <w:sz w:val="21"/>
          <w:szCs w:val="21"/>
        </w:rPr>
        <w:t>Why raw SQL instead of an ORM?</w:t>
      </w:r>
      <w:r>
        <w:rPr>
          <w:rFonts w:ascii="Segoe UI" w:eastAsia="Times New Roman" w:hAnsi="Segoe UI" w:cs="Segoe UI"/>
          <w:color w:val="1F2933"/>
          <w:sz w:val="21"/>
          <w:szCs w:val="21"/>
        </w:rPr>
        <w:t xml:space="preserve"> "The legacy schema had 460+ tables and complex queries. Raw parameterised SQL gave full control over performance. Parameters prevent SQL injection."</w:t>
      </w:r>
    </w:p>
    <w:p w14:paraId="6A60AE9A" w14:textId="77777777" w:rsidR="008B7575" w:rsidRDefault="008B7575">
      <w:pPr>
        <w:numPr>
          <w:ilvl w:val="0"/>
          <w:numId w:val="2"/>
        </w:numPr>
        <w:spacing w:before="30" w:after="30"/>
        <w:ind w:left="1050"/>
        <w:rPr>
          <w:rFonts w:ascii="Segoe UI" w:eastAsia="Times New Roman" w:hAnsi="Segoe UI" w:cs="Segoe UI"/>
          <w:color w:val="1F2933"/>
          <w:sz w:val="21"/>
          <w:szCs w:val="21"/>
        </w:rPr>
      </w:pPr>
      <w:r>
        <w:rPr>
          <w:rStyle w:val="Strong"/>
          <w:rFonts w:ascii="Segoe UI" w:eastAsia="Times New Roman" w:hAnsi="Segoe UI" w:cs="Segoe UI"/>
          <w:sz w:val="21"/>
          <w:szCs w:val="21"/>
        </w:rPr>
        <w:t>How did you connect to two databases?</w:t>
      </w:r>
      <w:r>
        <w:rPr>
          <w:rFonts w:ascii="Segoe UI" w:eastAsia="Times New Roman" w:hAnsi="Segoe UI" w:cs="Segoe UI"/>
          <w:color w:val="1F2933"/>
          <w:sz w:val="21"/>
          <w:szCs w:val="21"/>
        </w:rPr>
        <w:t xml:space="preserve"> "One Database class with two named connection pools — one for the CRM DB and one for the clinic DB — with a concurrency limit."</w:t>
      </w:r>
    </w:p>
    <w:p w14:paraId="1A173ACA" w14:textId="77777777" w:rsidR="008B7575" w:rsidRDefault="008B7575">
      <w:pPr>
        <w:numPr>
          <w:ilvl w:val="0"/>
          <w:numId w:val="2"/>
        </w:numPr>
        <w:spacing w:before="30" w:after="30"/>
        <w:ind w:left="1050"/>
        <w:rPr>
          <w:rFonts w:ascii="Segoe UI" w:eastAsia="Times New Roman" w:hAnsi="Segoe UI" w:cs="Segoe UI"/>
          <w:color w:val="1F2933"/>
          <w:sz w:val="21"/>
          <w:szCs w:val="21"/>
        </w:rPr>
      </w:pPr>
      <w:r>
        <w:rPr>
          <w:rStyle w:val="Strong"/>
          <w:rFonts w:ascii="Segoe UI" w:eastAsia="Times New Roman" w:hAnsi="Segoe UI" w:cs="Segoe UI"/>
          <w:sz w:val="21"/>
          <w:szCs w:val="21"/>
        </w:rPr>
        <w:t>How does login work inside the dialer?</w:t>
      </w:r>
      <w:r>
        <w:rPr>
          <w:rFonts w:ascii="Segoe UI" w:eastAsia="Times New Roman" w:hAnsi="Segoe UI" w:cs="Segoe UI"/>
          <w:color w:val="1F2933"/>
          <w:sz w:val="21"/>
          <w:szCs w:val="21"/>
        </w:rPr>
        <w:t xml:space="preserve"> "The dialer already authenticates the agent. It passes user and session IDs by URL or postMessage. The frontend sends them as headers, and the backend resolves the agent and caches it for 5 minutes. Admin users log in with JWT."</w:t>
      </w:r>
    </w:p>
    <w:p w14:paraId="08371FFE" w14:textId="77777777" w:rsidR="008B7575" w:rsidRDefault="008B7575">
      <w:pPr>
        <w:numPr>
          <w:ilvl w:val="0"/>
          <w:numId w:val="2"/>
        </w:numPr>
        <w:spacing w:before="30" w:after="30"/>
        <w:ind w:left="1050"/>
        <w:rPr>
          <w:rFonts w:ascii="Segoe UI" w:eastAsia="Times New Roman" w:hAnsi="Segoe UI" w:cs="Segoe UI"/>
          <w:color w:val="1F2933"/>
          <w:sz w:val="21"/>
          <w:szCs w:val="21"/>
        </w:rPr>
      </w:pPr>
      <w:r>
        <w:rPr>
          <w:rStyle w:val="Strong"/>
          <w:rFonts w:ascii="Segoe UI" w:eastAsia="Times New Roman" w:hAnsi="Segoe UI" w:cs="Segoe UI"/>
          <w:sz w:val="21"/>
          <w:szCs w:val="21"/>
        </w:rPr>
        <w:t>What if WhatsApp sending fails?</w:t>
      </w:r>
      <w:r>
        <w:rPr>
          <w:rFonts w:ascii="Segoe UI" w:eastAsia="Times New Roman" w:hAnsi="Segoe UI" w:cs="Segoe UI"/>
          <w:color w:val="1F2933"/>
          <w:sz w:val="21"/>
          <w:szCs w:val="21"/>
        </w:rPr>
        <w:t xml:space="preserve"> </w:t>
      </w:r>
      <w:r>
        <w:rPr>
          <w:rFonts w:ascii="Segoe UI" w:eastAsia="Times New Roman" w:hAnsi="Segoe UI" w:cs="Segoe UI"/>
          <w:color w:val="1F2933"/>
          <w:sz w:val="21"/>
          <w:szCs w:val="21"/>
        </w:rPr>
        <w:t>"It never breaks the booking. I retry only on network errors, 5xx or 429, up to 3 times with exponential backoff. Failures are logged in a table. Delivery status comes back through a webhook protected with a secret token."</w:t>
      </w:r>
    </w:p>
    <w:p w14:paraId="45D30720" w14:textId="77777777" w:rsidR="008B7575" w:rsidRDefault="008B7575">
      <w:pPr>
        <w:numPr>
          <w:ilvl w:val="0"/>
          <w:numId w:val="2"/>
        </w:numPr>
        <w:spacing w:before="30" w:after="30"/>
        <w:ind w:left="1050"/>
        <w:rPr>
          <w:rFonts w:ascii="Segoe UI" w:eastAsia="Times New Roman" w:hAnsi="Segoe UI" w:cs="Segoe UI"/>
          <w:color w:val="1F2933"/>
          <w:sz w:val="21"/>
          <w:szCs w:val="21"/>
        </w:rPr>
      </w:pPr>
      <w:r>
        <w:rPr>
          <w:rStyle w:val="Strong"/>
          <w:rFonts w:ascii="Segoe UI" w:eastAsia="Times New Roman" w:hAnsi="Segoe UI" w:cs="Segoe UI"/>
          <w:sz w:val="21"/>
          <w:szCs w:val="21"/>
        </w:rPr>
        <w:t>How did you handle the old ASP.NET passwords?</w:t>
      </w:r>
      <w:r>
        <w:rPr>
          <w:rFonts w:ascii="Segoe UI" w:eastAsia="Times New Roman" w:hAnsi="Segoe UI" w:cs="Segoe UI"/>
          <w:color w:val="1F2933"/>
          <w:sz w:val="21"/>
          <w:szCs w:val="21"/>
        </w:rPr>
        <w:t xml:space="preserve"> "I re-implemented the same encryption in Node (PBKDF2 + AES-256-CBC) so existing users didn't need to reset passwords."</w:t>
      </w:r>
    </w:p>
    <w:p w14:paraId="4BC524C6" w14:textId="77777777" w:rsidR="008B7575" w:rsidRDefault="008B7575">
      <w:pPr>
        <w:numPr>
          <w:ilvl w:val="0"/>
          <w:numId w:val="2"/>
        </w:numPr>
        <w:spacing w:before="30" w:after="30"/>
        <w:ind w:left="1050"/>
        <w:rPr>
          <w:rFonts w:ascii="Segoe UI" w:eastAsia="Times New Roman" w:hAnsi="Segoe UI" w:cs="Segoe UI"/>
          <w:color w:val="1F2933"/>
          <w:sz w:val="21"/>
          <w:szCs w:val="21"/>
        </w:rPr>
      </w:pPr>
      <w:r>
        <w:rPr>
          <w:rStyle w:val="Strong"/>
          <w:rFonts w:ascii="Segoe UI" w:eastAsia="Times New Roman" w:hAnsi="Segoe UI" w:cs="Segoe UI"/>
          <w:sz w:val="21"/>
          <w:szCs w:val="21"/>
        </w:rPr>
        <w:t>RBAC?</w:t>
      </w:r>
      <w:r>
        <w:rPr>
          <w:rFonts w:ascii="Segoe UI" w:eastAsia="Times New Roman" w:hAnsi="Segoe UI" w:cs="Segoe UI"/>
          <w:color w:val="1F2933"/>
          <w:sz w:val="21"/>
          <w:szCs w:val="21"/>
        </w:rPr>
        <w:t xml:space="preserve"> "Page-level rights from the database — view, download, edit. Middleware checks them on each route."</w:t>
      </w:r>
    </w:p>
    <w:p w14:paraId="6520AB13" w14:textId="77777777" w:rsidR="008B7575" w:rsidRDefault="008B7575">
      <w:pPr>
        <w:numPr>
          <w:ilvl w:val="0"/>
          <w:numId w:val="2"/>
        </w:numPr>
        <w:spacing w:before="30" w:after="30"/>
        <w:ind w:left="1050"/>
        <w:rPr>
          <w:rFonts w:ascii="Segoe UI" w:eastAsia="Times New Roman" w:hAnsi="Segoe UI" w:cs="Segoe UI"/>
          <w:color w:val="1F2933"/>
          <w:sz w:val="21"/>
          <w:szCs w:val="21"/>
        </w:rPr>
      </w:pPr>
      <w:r>
        <w:rPr>
          <w:rStyle w:val="Strong"/>
          <w:rFonts w:ascii="Segoe UI" w:eastAsia="Times New Roman" w:hAnsi="Segoe UI" w:cs="Segoe UI"/>
          <w:sz w:val="21"/>
          <w:szCs w:val="21"/>
        </w:rPr>
        <w:t>Processing time reduced 30% — how?</w:t>
      </w:r>
      <w:r>
        <w:rPr>
          <w:rFonts w:ascii="Segoe UI" w:eastAsia="Times New Roman" w:hAnsi="Segoe UI" w:cs="Segoe UI"/>
          <w:color w:val="1F2933"/>
          <w:sz w:val="21"/>
          <w:szCs w:val="21"/>
        </w:rPr>
        <w:t xml:space="preserve"> "Optimised SQL queries and indexes, fewer round trips per screen, caching of lookups, and connection pooling."</w:t>
      </w:r>
    </w:p>
    <w:p w14:paraId="314FEE5D" w14:textId="77777777" w:rsidR="008B7575" w:rsidRDefault="008B7575">
      <w:pPr>
        <w:spacing w:before="210" w:after="21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1F88B15E">
          <v:rect id="_x0000_i1026" style="width:0;height:1.5pt" o:hralign="center" o:hrstd="t" o:hr="t" fillcolor="#a0a0a0" stroked="f"/>
        </w:pict>
      </w:r>
    </w:p>
    <w:p w14:paraId="6278464B" w14:textId="77777777" w:rsidR="008B7575" w:rsidRDefault="008B7575">
      <w:pPr>
        <w:pStyle w:val="Heading2"/>
        <w:rPr>
          <w:rFonts w:ascii="Segoe UI" w:eastAsia="Times New Roman" w:hAnsi="Segoe UI" w:cs="Segoe UI"/>
        </w:rPr>
      </w:pPr>
      <w:r>
        <w:rPr>
          <w:rFonts w:ascii="Segoe UI" w:eastAsia="Times New Roman" w:hAnsi="Segoe UI" w:cs="Segoe UI"/>
        </w:rPr>
        <w:t>PROJECT 2 — WhatsApp Automation Platform (Atiya Healthcare)</w:t>
      </w:r>
    </w:p>
    <w:p w14:paraId="3B2D834A" w14:textId="77777777" w:rsidR="008B7575" w:rsidRDefault="008B7575">
      <w:pPr>
        <w:pStyle w:val="NormalWeb"/>
        <w:rPr>
          <w:rFonts w:ascii="Segoe UI" w:hAnsi="Segoe UI" w:cs="Segoe UI"/>
          <w:color w:val="1F2933"/>
          <w:sz w:val="21"/>
          <w:szCs w:val="21"/>
        </w:rPr>
      </w:pPr>
      <w:r>
        <w:rPr>
          <w:rStyle w:val="Strong"/>
          <w:rFonts w:ascii="Segoe UI" w:hAnsi="Segoe UI" w:cs="Segoe UI"/>
          <w:sz w:val="21"/>
          <w:szCs w:val="21"/>
        </w:rPr>
        <w:t>Stack:</w:t>
      </w:r>
      <w:r>
        <w:rPr>
          <w:rFonts w:ascii="Segoe UI" w:hAnsi="Segoe UI" w:cs="Segoe UI"/>
          <w:color w:val="1F2933"/>
          <w:sz w:val="21"/>
          <w:szCs w:val="21"/>
        </w:rPr>
        <w:t xml:space="preserve"> Node.js, Express, Socket.IO, MongoDB Atlas (Mongoose), React, Exotel WhatsApp Business API, Cloudinary, PM2, Apache on Cloudways</w:t>
      </w:r>
    </w:p>
    <w:p w14:paraId="5C1271C4" w14:textId="77777777" w:rsidR="008B7575" w:rsidRDefault="008B7575">
      <w:pPr>
        <w:pStyle w:val="NormalWeb"/>
        <w:rPr>
          <w:rFonts w:ascii="Segoe UI" w:hAnsi="Segoe UI" w:cs="Segoe UI"/>
          <w:color w:val="1F2933"/>
          <w:sz w:val="21"/>
          <w:szCs w:val="21"/>
        </w:rPr>
      </w:pPr>
      <w:r>
        <w:rPr>
          <w:rStyle w:val="Strong"/>
          <w:rFonts w:ascii="Segoe UI" w:hAnsi="Segoe UI" w:cs="Segoe UI"/>
          <w:sz w:val="21"/>
          <w:szCs w:val="21"/>
        </w:rPr>
        <w:t>Spoken explanation</w:t>
      </w:r>
    </w:p>
    <w:p w14:paraId="4AA35BC5" w14:textId="77777777" w:rsidR="008B7575" w:rsidRDefault="008B7575">
      <w:pPr>
        <w:shd w:val="clear" w:color="auto" w:fill="EEF5FF"/>
        <w:spacing w:before="60" w:after="60"/>
        <w:divId w:val="848256023"/>
        <w:rPr>
          <w:rFonts w:ascii="Segoe UI" w:hAnsi="Segoe UI" w:cs="Segoe UI"/>
          <w:color w:val="102A43"/>
          <w:sz w:val="21"/>
          <w:szCs w:val="21"/>
        </w:rPr>
      </w:pPr>
      <w:r>
        <w:rPr>
          <w:rFonts w:ascii="Segoe UI" w:hAnsi="Segoe UI" w:cs="Segoe UI"/>
          <w:color w:val="102A43"/>
          <w:sz w:val="21"/>
          <w:szCs w:val="21"/>
        </w:rPr>
        <w:t>"The company talked to customers on two WhatsApp Business numbers, but agents used phones, so there was no shared inbox, history or reports.</w:t>
      </w:r>
    </w:p>
    <w:p w14:paraId="78048029" w14:textId="77777777" w:rsidR="008B7575" w:rsidRDefault="008B7575">
      <w:pPr>
        <w:shd w:val="clear" w:color="auto" w:fill="EEF5FF"/>
        <w:spacing w:before="60" w:after="60"/>
        <w:divId w:val="848256023"/>
        <w:rPr>
          <w:rFonts w:ascii="Segoe UI" w:hAnsi="Segoe UI" w:cs="Segoe UI"/>
          <w:color w:val="102A43"/>
          <w:sz w:val="21"/>
          <w:szCs w:val="21"/>
        </w:rPr>
      </w:pPr>
      <w:r>
        <w:rPr>
          <w:rFonts w:ascii="Segoe UI" w:hAnsi="Segoe UI" w:cs="Segoe UI"/>
          <w:color w:val="102A43"/>
          <w:sz w:val="21"/>
          <w:szCs w:val="21"/>
        </w:rPr>
        <w:t>I built a real-time WhatsApp inbox. Exotel sends incoming messages and delivery receipts to my Express webhook. I save them in MongoDB and push them instantly to agents' browsers using Socket.IO. Agents reply from the web UI, and the backend automatically sends the reply from the same business number the customer messaged.</w:t>
      </w:r>
    </w:p>
    <w:p w14:paraId="5FB59ECD" w14:textId="77777777" w:rsidR="008B7575" w:rsidRDefault="008B7575">
      <w:pPr>
        <w:shd w:val="clear" w:color="auto" w:fill="EEF5FF"/>
        <w:spacing w:before="60" w:after="60"/>
        <w:divId w:val="848256023"/>
        <w:rPr>
          <w:rFonts w:ascii="Segoe UI" w:hAnsi="Segoe UI" w:cs="Segoe UI"/>
          <w:color w:val="102A43"/>
          <w:sz w:val="21"/>
          <w:szCs w:val="21"/>
        </w:rPr>
      </w:pPr>
      <w:r>
        <w:rPr>
          <w:rFonts w:ascii="Segoe UI" w:hAnsi="Segoe UI" w:cs="Segoe UI"/>
          <w:color w:val="102A43"/>
          <w:sz w:val="21"/>
          <w:szCs w:val="21"/>
        </w:rPr>
        <w:t>It has unread counts, media upload through Cloudinary, campaign/template messages, and admin reports using MongoDB aggregation.</w:t>
      </w:r>
    </w:p>
    <w:p w14:paraId="559A0CB1" w14:textId="77777777" w:rsidR="008B7575" w:rsidRDefault="008B7575">
      <w:pPr>
        <w:shd w:val="clear" w:color="auto" w:fill="EEF5FF"/>
        <w:spacing w:before="60" w:after="60"/>
        <w:divId w:val="848256023"/>
        <w:rPr>
          <w:rFonts w:ascii="Segoe UI" w:hAnsi="Segoe UI" w:cs="Segoe UI"/>
          <w:color w:val="102A43"/>
          <w:sz w:val="21"/>
          <w:szCs w:val="21"/>
        </w:rPr>
      </w:pPr>
      <w:r>
        <w:rPr>
          <w:rFonts w:ascii="Segoe UI" w:hAnsi="Segoe UI" w:cs="Segoe UI"/>
          <w:color w:val="102A43"/>
          <w:sz w:val="21"/>
          <w:szCs w:val="21"/>
        </w:rPr>
        <w:t>One challenge: a delivery status sometimes arrived before the outgoing message was saved. I fixed it by upserting by the Exotel message ID, so the order doesn't matter. This also makes webhook retries safe — no duplicates.</w:t>
      </w:r>
    </w:p>
    <w:p w14:paraId="11E5C390" w14:textId="77777777" w:rsidR="008B7575" w:rsidRDefault="008B7575">
      <w:pPr>
        <w:shd w:val="clear" w:color="auto" w:fill="EEF5FF"/>
        <w:spacing w:before="60" w:after="60"/>
        <w:divId w:val="848256023"/>
        <w:rPr>
          <w:rFonts w:ascii="Segoe UI" w:hAnsi="Segoe UI" w:cs="Segoe UI"/>
          <w:color w:val="102A43"/>
          <w:sz w:val="21"/>
          <w:szCs w:val="21"/>
        </w:rPr>
      </w:pPr>
      <w:r>
        <w:rPr>
          <w:rFonts w:ascii="Segoe UI" w:hAnsi="Segoe UI" w:cs="Segoe UI"/>
          <w:color w:val="102A43"/>
          <w:sz w:val="21"/>
          <w:szCs w:val="21"/>
        </w:rPr>
        <w:t>I deployed it on Cloudways with PM2 and an Apache reverse proxy that also forwards WebSocket traffic."</w:t>
      </w:r>
    </w:p>
    <w:p w14:paraId="368C15F3" w14:textId="77777777" w:rsidR="008B7575" w:rsidRDefault="008B7575">
      <w:pPr>
        <w:pStyle w:val="NormalWeb"/>
        <w:rPr>
          <w:rFonts w:ascii="Segoe UI" w:hAnsi="Segoe UI" w:cs="Segoe UI"/>
          <w:color w:val="1F2933"/>
          <w:sz w:val="21"/>
          <w:szCs w:val="21"/>
        </w:rPr>
      </w:pPr>
      <w:r>
        <w:rPr>
          <w:rStyle w:val="Strong"/>
          <w:rFonts w:ascii="Segoe UI" w:hAnsi="Segoe UI" w:cs="Segoe UI"/>
          <w:sz w:val="21"/>
          <w:szCs w:val="21"/>
        </w:rPr>
        <w:lastRenderedPageBreak/>
        <w:t>Deep-dive Q&amp;A</w:t>
      </w:r>
      <w:r>
        <w:rPr>
          <w:rFonts w:ascii="Segoe UI" w:hAnsi="Segoe UI" w:cs="Segoe UI"/>
          <w:color w:val="1F2933"/>
          <w:sz w:val="21"/>
          <w:szCs w:val="21"/>
        </w:rPr>
        <w:t xml:space="preserve"> - </w:t>
      </w:r>
      <w:r>
        <w:rPr>
          <w:rStyle w:val="Strong"/>
          <w:rFonts w:ascii="Segoe UI" w:hAnsi="Segoe UI" w:cs="Segoe UI"/>
          <w:sz w:val="21"/>
          <w:szCs w:val="21"/>
        </w:rPr>
        <w:t>Why MongoDB here?</w:t>
      </w:r>
      <w:r>
        <w:rPr>
          <w:rFonts w:ascii="Segoe UI" w:hAnsi="Segoe UI" w:cs="Segoe UI"/>
          <w:color w:val="1F2933"/>
          <w:sz w:val="21"/>
          <w:szCs w:val="21"/>
        </w:rPr>
        <w:t xml:space="preserve"> "Messages are document-shaped with different payloads, high write rate and simple access patterns by contact and time." - </w:t>
      </w:r>
      <w:r>
        <w:rPr>
          <w:rStyle w:val="Strong"/>
          <w:rFonts w:ascii="Segoe UI" w:hAnsi="Segoe UI" w:cs="Segoe UI"/>
          <w:sz w:val="21"/>
          <w:szCs w:val="21"/>
        </w:rPr>
        <w:t>Indexes?</w:t>
      </w:r>
      <w:r>
        <w:rPr>
          <w:rFonts w:ascii="Segoe UI" w:hAnsi="Segoe UI" w:cs="Segoe UI"/>
          <w:color w:val="1F2933"/>
          <w:sz w:val="21"/>
          <w:szCs w:val="21"/>
        </w:rPr>
        <w:t xml:space="preserve"> </w:t>
      </w:r>
      <w:r>
        <w:rPr>
          <w:rFonts w:ascii="Segoe UI" w:hAnsi="Segoe UI" w:cs="Segoe UI"/>
          <w:color w:val="1F2933"/>
          <w:sz w:val="21"/>
          <w:szCs w:val="21"/>
        </w:rPr>
        <w:t xml:space="preserve">"Compound indexes like </w:t>
      </w:r>
      <w:r>
        <w:rPr>
          <w:rStyle w:val="HTMLCode"/>
          <w:color w:val="1F2933"/>
        </w:rPr>
        <w:t>{to, isRead}</w:t>
      </w:r>
      <w:r>
        <w:rPr>
          <w:rFonts w:ascii="Segoe UI" w:hAnsi="Segoe UI" w:cs="Segoe UI"/>
          <w:color w:val="1F2933"/>
          <w:sz w:val="21"/>
          <w:szCs w:val="21"/>
        </w:rPr>
        <w:t xml:space="preserve"> and </w:t>
      </w:r>
      <w:r>
        <w:rPr>
          <w:rStyle w:val="HTMLCode"/>
          <w:color w:val="1F2933"/>
        </w:rPr>
        <w:t>{from, to, isRead}</w:t>
      </w:r>
      <w:r>
        <w:rPr>
          <w:rFonts w:ascii="Segoe UI" w:hAnsi="Segoe UI" w:cs="Segoe UI"/>
          <w:color w:val="1F2933"/>
          <w:sz w:val="21"/>
          <w:szCs w:val="21"/>
        </w:rPr>
        <w:t xml:space="preserve"> for unread counts, and </w:t>
      </w:r>
      <w:r>
        <w:rPr>
          <w:rStyle w:val="HTMLCode"/>
          <w:color w:val="1F2933"/>
        </w:rPr>
        <w:t>{direction, timestamp}</w:t>
      </w:r>
      <w:r>
        <w:rPr>
          <w:rFonts w:ascii="Segoe UI" w:hAnsi="Segoe UI" w:cs="Segoe UI"/>
          <w:color w:val="1F2933"/>
          <w:sz w:val="21"/>
          <w:szCs w:val="21"/>
        </w:rPr>
        <w:t xml:space="preserve"> for lists." - </w:t>
      </w:r>
      <w:r>
        <w:rPr>
          <w:rStyle w:val="Strong"/>
          <w:rFonts w:ascii="Segoe UI" w:hAnsi="Segoe UI" w:cs="Segoe UI"/>
          <w:sz w:val="21"/>
          <w:szCs w:val="21"/>
        </w:rPr>
        <w:t>How will Socket.IO scale to many servers?</w:t>
      </w:r>
      <w:r>
        <w:rPr>
          <w:rFonts w:ascii="Segoe UI" w:hAnsi="Segoe UI" w:cs="Segoe UI"/>
          <w:color w:val="1F2933"/>
          <w:sz w:val="21"/>
          <w:szCs w:val="21"/>
        </w:rPr>
        <w:t xml:space="preserve"> "Use the Socket.IO Redis adapter so events reach all instances, plus sticky sessions on the load balancer." - </w:t>
      </w:r>
      <w:r>
        <w:rPr>
          <w:rStyle w:val="Strong"/>
          <w:rFonts w:ascii="Segoe UI" w:hAnsi="Segoe UI" w:cs="Segoe UI"/>
          <w:sz w:val="21"/>
          <w:szCs w:val="21"/>
        </w:rPr>
        <w:t>Webhook security?</w:t>
      </w:r>
      <w:r>
        <w:rPr>
          <w:rFonts w:ascii="Segoe UI" w:hAnsi="Segoe UI" w:cs="Segoe UI"/>
          <w:color w:val="1F2933"/>
          <w:sz w:val="21"/>
          <w:szCs w:val="21"/>
        </w:rPr>
        <w:t xml:space="preserve"> "Webhooks are public by nature. API routes use an API key. The improvement is signature verification on webhooks." - </w:t>
      </w:r>
      <w:r>
        <w:rPr>
          <w:rStyle w:val="Strong"/>
          <w:rFonts w:ascii="Segoe UI" w:hAnsi="Segoe UI" w:cs="Segoe UI"/>
          <w:sz w:val="21"/>
          <w:szCs w:val="21"/>
        </w:rPr>
        <w:t>Voice notes rejected by WhatsApp?</w:t>
      </w:r>
      <w:r>
        <w:rPr>
          <w:rFonts w:ascii="Segoe UI" w:hAnsi="Segoe UI" w:cs="Segoe UI"/>
          <w:color w:val="1F2933"/>
          <w:sz w:val="21"/>
          <w:szCs w:val="21"/>
        </w:rPr>
        <w:t xml:space="preserve"> "I transcoded audio to MP3 through Cloudinary, which WhatsApp accepts."</w:t>
      </w:r>
    </w:p>
    <w:p w14:paraId="3732CC51" w14:textId="77777777" w:rsidR="008B7575" w:rsidRDefault="008B7575">
      <w:pPr>
        <w:spacing w:before="210" w:after="21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5A091BCB">
          <v:rect id="_x0000_i1027" style="width:0;height:1.5pt" o:hralign="center" o:hrstd="t" o:hr="t" fillcolor="#a0a0a0" stroked="f"/>
        </w:pict>
      </w:r>
    </w:p>
    <w:p w14:paraId="32D50C61" w14:textId="77777777" w:rsidR="008B7575" w:rsidRDefault="008B7575">
      <w:pPr>
        <w:pStyle w:val="Heading2"/>
        <w:rPr>
          <w:rFonts w:ascii="Segoe UI" w:eastAsia="Times New Roman" w:hAnsi="Segoe UI" w:cs="Segoe UI"/>
        </w:rPr>
      </w:pPr>
      <w:r>
        <w:rPr>
          <w:rFonts w:ascii="Segoe UI" w:eastAsia="Times New Roman" w:hAnsi="Segoe UI" w:cs="Segoe UI"/>
        </w:rPr>
        <w:t xml:space="preserve">PROJECT 3 — TorahAnytime (Morpheme Webnexus, Israeli client) </w:t>
      </w:r>
      <w:r>
        <w:rPr>
          <w:rFonts w:ascii="Segoe UI Symbol" w:eastAsia="Times New Roman" w:hAnsi="Segoe UI Symbol" w:cs="Segoe UI Symbol"/>
        </w:rPr>
        <w:t>★</w:t>
      </w:r>
      <w:r>
        <w:rPr>
          <w:rFonts w:ascii="Segoe UI" w:eastAsia="Times New Roman" w:hAnsi="Segoe UI" w:cs="Segoe UI"/>
        </w:rPr>
        <w:t xml:space="preserve"> resume project</w:t>
      </w:r>
    </w:p>
    <w:p w14:paraId="3248AD9F" w14:textId="77777777" w:rsidR="008B7575" w:rsidRDefault="008B7575">
      <w:pPr>
        <w:pStyle w:val="NormalWeb"/>
        <w:rPr>
          <w:rFonts w:ascii="Segoe UI" w:hAnsi="Segoe UI" w:cs="Segoe UI"/>
          <w:color w:val="1F2933"/>
          <w:sz w:val="21"/>
          <w:szCs w:val="21"/>
        </w:rPr>
      </w:pPr>
      <w:r>
        <w:rPr>
          <w:rStyle w:val="Strong"/>
          <w:rFonts w:ascii="Segoe UI" w:hAnsi="Segoe UI" w:cs="Segoe UI"/>
          <w:sz w:val="21"/>
          <w:szCs w:val="21"/>
        </w:rPr>
        <w:t>Stack (resume):</w:t>
      </w:r>
      <w:r>
        <w:rPr>
          <w:rFonts w:ascii="Segoe UI" w:hAnsi="Segoe UI" w:cs="Segoe UI"/>
          <w:color w:val="1F2933"/>
          <w:sz w:val="21"/>
          <w:szCs w:val="21"/>
        </w:rPr>
        <w:t xml:space="preserve"> Node.js, MySQL, Redis, AWS, Docker. </w:t>
      </w:r>
      <w:r>
        <w:rPr>
          <w:rStyle w:val="Emphasis"/>
          <w:rFonts w:ascii="Segoe UI" w:hAnsi="Segoe UI" w:cs="Segoe UI"/>
          <w:color w:val="1F2933"/>
          <w:sz w:val="21"/>
          <w:szCs w:val="21"/>
        </w:rPr>
        <w:t>Also used in the project per your notes:</w:t>
      </w:r>
      <w:r>
        <w:rPr>
          <w:rFonts w:ascii="Segoe UI" w:hAnsi="Segoe UI" w:cs="Segoe UI"/>
          <w:color w:val="1F2933"/>
          <w:sz w:val="21"/>
          <w:szCs w:val="21"/>
        </w:rPr>
        <w:t xml:space="preserve"> RabbitMQ, tRPC, DigitalOcean, ClickHouse, RethinkDB, Kubernetes.</w:t>
      </w:r>
    </w:p>
    <w:p w14:paraId="29397212" w14:textId="77777777" w:rsidR="008B7575" w:rsidRDefault="008B7575">
      <w:pPr>
        <w:pStyle w:val="NormalWeb"/>
        <w:rPr>
          <w:rFonts w:ascii="Segoe UI" w:hAnsi="Segoe UI" w:cs="Segoe UI"/>
          <w:color w:val="1F2933"/>
          <w:sz w:val="21"/>
          <w:szCs w:val="21"/>
        </w:rPr>
      </w:pPr>
      <w:r>
        <w:rPr>
          <w:rStyle w:val="Strong"/>
          <w:rFonts w:ascii="Segoe UI" w:hAnsi="Segoe UI" w:cs="Segoe UI"/>
          <w:sz w:val="21"/>
          <w:szCs w:val="21"/>
        </w:rPr>
        <w:t>What it is:</w:t>
      </w:r>
      <w:r>
        <w:rPr>
          <w:rFonts w:ascii="Segoe UI" w:hAnsi="Segoe UI" w:cs="Segoe UI"/>
          <w:color w:val="1F2933"/>
          <w:sz w:val="21"/>
          <w:szCs w:val="21"/>
        </w:rPr>
        <w:t xml:space="preserve"> A global Torah lecture (religious media) and donation platform. Speakers register, upload lectures and classes, and run donation campaigns. It serves many concurrent users worldwide.</w:t>
      </w:r>
    </w:p>
    <w:p w14:paraId="1BD9F70E" w14:textId="77777777" w:rsidR="008B7575" w:rsidRDefault="008B7575">
      <w:pPr>
        <w:pStyle w:val="NormalWeb"/>
        <w:rPr>
          <w:rFonts w:ascii="Segoe UI" w:hAnsi="Segoe UI" w:cs="Segoe UI"/>
          <w:color w:val="1F2933"/>
          <w:sz w:val="21"/>
          <w:szCs w:val="21"/>
        </w:rPr>
      </w:pPr>
      <w:r>
        <w:rPr>
          <w:rStyle w:val="Strong"/>
          <w:rFonts w:ascii="Segoe UI" w:hAnsi="Segoe UI" w:cs="Segoe UI"/>
          <w:sz w:val="21"/>
          <w:szCs w:val="21"/>
        </w:rPr>
        <w:t>Spoken explanation</w:t>
      </w:r>
    </w:p>
    <w:p w14:paraId="13E797C0" w14:textId="77777777" w:rsidR="008B7575" w:rsidRDefault="008B7575">
      <w:pPr>
        <w:shd w:val="clear" w:color="auto" w:fill="EEF5FF"/>
        <w:spacing w:before="120" w:after="60"/>
        <w:divId w:val="284121838"/>
        <w:rPr>
          <w:rFonts w:ascii="Segoe UI" w:hAnsi="Segoe UI" w:cs="Segoe UI"/>
          <w:color w:val="102A43"/>
          <w:sz w:val="21"/>
          <w:szCs w:val="21"/>
        </w:rPr>
      </w:pPr>
      <w:r>
        <w:rPr>
          <w:rFonts w:ascii="Segoe UI" w:hAnsi="Segoe UI" w:cs="Segoe UI"/>
          <w:color w:val="102A43"/>
          <w:sz w:val="21"/>
          <w:szCs w:val="21"/>
        </w:rPr>
        <w:t>"TorahAnytime is a high-traffic media and donation platform for an Israeli client. Speakers upload lectures, users watch and listen, create playlists, and donate to campaigns.</w:t>
      </w:r>
    </w:p>
    <w:p w14:paraId="36B5550D" w14:textId="77777777" w:rsidR="008B7575" w:rsidRDefault="008B7575">
      <w:pPr>
        <w:shd w:val="clear" w:color="auto" w:fill="EEF5FF"/>
        <w:spacing w:before="60" w:after="60"/>
        <w:divId w:val="284121838"/>
        <w:rPr>
          <w:rFonts w:ascii="Segoe UI" w:hAnsi="Segoe UI" w:cs="Segoe UI"/>
          <w:color w:val="102A43"/>
          <w:sz w:val="21"/>
          <w:szCs w:val="21"/>
        </w:rPr>
      </w:pPr>
      <w:r>
        <w:rPr>
          <w:rFonts w:ascii="Segoe UI" w:hAnsi="Segoe UI" w:cs="Segoe UI"/>
          <w:color w:val="102A43"/>
          <w:sz w:val="21"/>
          <w:szCs w:val="21"/>
        </w:rPr>
        <w:t>I was the lead developer from our side. I assigned tickets to developers, reviewed and merged pull requests, and deployed releases to production.</w:t>
      </w:r>
    </w:p>
    <w:p w14:paraId="658CA551" w14:textId="77777777" w:rsidR="008B7575" w:rsidRDefault="008B7575">
      <w:pPr>
        <w:shd w:val="clear" w:color="auto" w:fill="EEF5FF"/>
        <w:spacing w:before="60" w:after="60"/>
        <w:divId w:val="284121838"/>
        <w:rPr>
          <w:rFonts w:ascii="Segoe UI" w:hAnsi="Segoe UI" w:cs="Segoe UI"/>
          <w:color w:val="102A43"/>
          <w:sz w:val="21"/>
          <w:szCs w:val="21"/>
        </w:rPr>
      </w:pPr>
      <w:r>
        <w:rPr>
          <w:rFonts w:ascii="Segoe UI" w:hAnsi="Segoe UI" w:cs="Segoe UI"/>
          <w:color w:val="102A43"/>
          <w:sz w:val="21"/>
          <w:szCs w:val="21"/>
        </w:rPr>
        <w:t>I also built features myself — a like system, editable playlists, legacy speakers pages, and a most-viewed filter. On the backend I optimised REST APIs and background processing so the platform stayed fast under high traffic.</w:t>
      </w:r>
    </w:p>
    <w:p w14:paraId="5FAF0D35" w14:textId="77777777" w:rsidR="008B7575" w:rsidRDefault="008B7575">
      <w:pPr>
        <w:shd w:val="clear" w:color="auto" w:fill="EEF5FF"/>
        <w:spacing w:before="60" w:after="120"/>
        <w:divId w:val="284121838"/>
        <w:rPr>
          <w:rFonts w:ascii="Segoe UI" w:hAnsi="Segoe UI" w:cs="Segoe UI"/>
          <w:color w:val="102A43"/>
          <w:sz w:val="21"/>
          <w:szCs w:val="21"/>
        </w:rPr>
      </w:pPr>
      <w:r>
        <w:rPr>
          <w:rFonts w:ascii="Segoe UI" w:hAnsi="Segoe UI" w:cs="Segoe UI"/>
          <w:color w:val="102A43"/>
          <w:sz w:val="21"/>
          <w:szCs w:val="21"/>
        </w:rPr>
        <w:t>I worked with Docker for containers, Redis for caching, MySQL as the main database, and queues for background jobs. This project grew my DevOps skills a lot."</w:t>
      </w:r>
    </w:p>
    <w:p w14:paraId="599AA2F6" w14:textId="77777777" w:rsidR="008B7575" w:rsidRDefault="008B7575">
      <w:pPr>
        <w:pStyle w:val="NormalWeb"/>
        <w:rPr>
          <w:rFonts w:ascii="Segoe UI" w:hAnsi="Segoe UI" w:cs="Segoe UI"/>
          <w:color w:val="1F2933"/>
          <w:sz w:val="21"/>
          <w:szCs w:val="21"/>
        </w:rPr>
      </w:pPr>
      <w:r>
        <w:rPr>
          <w:rStyle w:val="Strong"/>
          <w:rFonts w:ascii="Segoe UI" w:hAnsi="Segoe UI" w:cs="Segoe UI"/>
          <w:sz w:val="21"/>
          <w:szCs w:val="21"/>
        </w:rPr>
        <w:t>How to explain the features technically</w:t>
      </w:r>
      <w:r>
        <w:rPr>
          <w:rFonts w:ascii="Segoe UI" w:hAnsi="Segoe UI" w:cs="Segoe UI"/>
          <w:color w:val="1F2933"/>
          <w:sz w:val="21"/>
          <w:szCs w:val="21"/>
        </w:rPr>
        <w:t xml:space="preserve"> </w:t>
      </w:r>
      <w:r>
        <w:rPr>
          <w:rStyle w:val="Emphasis"/>
          <w:rFonts w:ascii="Segoe UI" w:hAnsi="Segoe UI" w:cs="Segoe UI"/>
          <w:color w:val="1F2933"/>
          <w:sz w:val="21"/>
          <w:szCs w:val="21"/>
        </w:rPr>
        <w:t>(say only what matches what you really built)</w:t>
      </w:r>
      <w:r>
        <w:rPr>
          <w:rFonts w:ascii="Segoe UI" w:hAnsi="Segoe UI" w:cs="Segoe UI"/>
          <w:color w:val="1F2933"/>
          <w:sz w:val="21"/>
          <w:szCs w:val="21"/>
        </w:rPr>
        <w:t xml:space="preserve"> - </w:t>
      </w:r>
      <w:r>
        <w:rPr>
          <w:rStyle w:val="Strong"/>
          <w:rFonts w:ascii="Segoe UI" w:hAnsi="Segoe UI" w:cs="Segoe UI"/>
          <w:sz w:val="21"/>
          <w:szCs w:val="21"/>
        </w:rPr>
        <w:t>Like button:</w:t>
      </w:r>
      <w:r>
        <w:rPr>
          <w:rFonts w:ascii="Segoe UI" w:hAnsi="Segoe UI" w:cs="Segoe UI"/>
          <w:color w:val="1F2933"/>
          <w:sz w:val="21"/>
          <w:szCs w:val="21"/>
        </w:rPr>
        <w:t xml:space="preserve"> </w:t>
      </w:r>
      <w:r>
        <w:rPr>
          <w:rFonts w:ascii="Segoe UI" w:hAnsi="Segoe UI" w:cs="Segoe UI"/>
          <w:color w:val="1F2933"/>
          <w:sz w:val="21"/>
          <w:szCs w:val="21"/>
        </w:rPr>
        <w:t xml:space="preserve">"A likes table with a unique key on user + lecture so a user can like only once. The API toggles like/unlike. The like count is stored on the lecture and updated in the same transaction, so we don't count rows on every page load." - </w:t>
      </w:r>
      <w:r>
        <w:rPr>
          <w:rStyle w:val="Strong"/>
          <w:rFonts w:ascii="Segoe UI" w:hAnsi="Segoe UI" w:cs="Segoe UI"/>
          <w:sz w:val="21"/>
          <w:szCs w:val="21"/>
        </w:rPr>
        <w:t>Editable playlists:</w:t>
      </w:r>
      <w:r>
        <w:rPr>
          <w:rFonts w:ascii="Segoe UI" w:hAnsi="Segoe UI" w:cs="Segoe UI"/>
          <w:color w:val="1F2933"/>
          <w:sz w:val="21"/>
          <w:szCs w:val="21"/>
        </w:rPr>
        <w:t xml:space="preserve"> "Playlist and playlist-items tables with a position column. Reordering updates positions in one transaction. Only the owner can edit — checked in middleware." - </w:t>
      </w:r>
      <w:r>
        <w:rPr>
          <w:rStyle w:val="Strong"/>
          <w:rFonts w:ascii="Segoe UI" w:hAnsi="Segoe UI" w:cs="Segoe UI"/>
          <w:sz w:val="21"/>
          <w:szCs w:val="21"/>
        </w:rPr>
        <w:t>Most-viewed filter:</w:t>
      </w:r>
      <w:r>
        <w:rPr>
          <w:rFonts w:ascii="Segoe UI" w:hAnsi="Segoe UI" w:cs="Segoe UI"/>
          <w:color w:val="1F2933"/>
          <w:sz w:val="21"/>
          <w:szCs w:val="21"/>
        </w:rPr>
        <w:t xml:space="preserve"> </w:t>
      </w:r>
      <w:r>
        <w:rPr>
          <w:rFonts w:ascii="Segoe UI" w:hAnsi="Segoe UI" w:cs="Segoe UI"/>
          <w:color w:val="1F2933"/>
          <w:sz w:val="21"/>
          <w:szCs w:val="21"/>
        </w:rPr>
        <w:t xml:space="preserve">"View counts are recorded in the background, not in the request path. The top lists are cached in Redis with a TTL, so the database isn't hit on every request." - </w:t>
      </w:r>
      <w:r>
        <w:rPr>
          <w:rStyle w:val="Strong"/>
          <w:rFonts w:ascii="Segoe UI" w:hAnsi="Segoe UI" w:cs="Segoe UI"/>
          <w:sz w:val="21"/>
          <w:szCs w:val="21"/>
        </w:rPr>
        <w:t>Background processing:</w:t>
      </w:r>
      <w:r>
        <w:rPr>
          <w:rFonts w:ascii="Segoe UI" w:hAnsi="Segoe UI" w:cs="Segoe UI"/>
          <w:color w:val="1F2933"/>
          <w:sz w:val="21"/>
          <w:szCs w:val="21"/>
        </w:rPr>
        <w:t xml:space="preserve"> "Heavy work like view-count updates, notifications and media processing goes to a queue (RabbitMQ) and is processed by workers, so the API responds quickly."</w:t>
      </w:r>
    </w:p>
    <w:p w14:paraId="1C6AA91C" w14:textId="77777777" w:rsidR="008B7575" w:rsidRDefault="008B7575">
      <w:pPr>
        <w:pStyle w:val="NormalWeb"/>
        <w:rPr>
          <w:rFonts w:ascii="Segoe UI" w:hAnsi="Segoe UI" w:cs="Segoe UI"/>
          <w:color w:val="1F2933"/>
          <w:sz w:val="21"/>
          <w:szCs w:val="21"/>
        </w:rPr>
      </w:pPr>
      <w:r>
        <w:rPr>
          <w:rStyle w:val="Strong"/>
          <w:rFonts w:ascii="Segoe UI" w:hAnsi="Segoe UI" w:cs="Segoe UI"/>
          <w:sz w:val="21"/>
          <w:szCs w:val="21"/>
        </w:rPr>
        <w:t>Deep-dive Q&amp;A</w:t>
      </w:r>
      <w:r>
        <w:rPr>
          <w:rFonts w:ascii="Segoe UI" w:hAnsi="Segoe UI" w:cs="Segoe UI"/>
          <w:color w:val="1F2933"/>
          <w:sz w:val="21"/>
          <w:szCs w:val="21"/>
        </w:rPr>
        <w:t xml:space="preserve"> - </w:t>
      </w:r>
      <w:r>
        <w:rPr>
          <w:rStyle w:val="Strong"/>
          <w:rFonts w:ascii="Segoe UI" w:hAnsi="Segoe UI" w:cs="Segoe UI"/>
          <w:sz w:val="21"/>
          <w:szCs w:val="21"/>
        </w:rPr>
        <w:t>What did your PR review check?</w:t>
      </w:r>
      <w:r>
        <w:rPr>
          <w:rFonts w:ascii="Segoe UI" w:hAnsi="Segoe UI" w:cs="Segoe UI"/>
          <w:color w:val="1F2933"/>
          <w:sz w:val="21"/>
          <w:szCs w:val="21"/>
        </w:rPr>
        <w:t xml:space="preserve"> </w:t>
      </w:r>
      <w:r>
        <w:rPr>
          <w:rFonts w:ascii="Segoe UI" w:hAnsi="Segoe UI" w:cs="Segoe UI"/>
          <w:color w:val="1F2933"/>
          <w:sz w:val="21"/>
          <w:szCs w:val="21"/>
        </w:rPr>
        <w:t xml:space="preserve">"Correct logic, edge cases, SQL performance (indexes, N+1 queries), security like input validation and auth checks, naming, and that tests or manual test steps exist." - </w:t>
      </w:r>
      <w:r>
        <w:rPr>
          <w:rStyle w:val="Strong"/>
          <w:rFonts w:ascii="Segoe UI" w:hAnsi="Segoe UI" w:cs="Segoe UI"/>
          <w:sz w:val="21"/>
          <w:szCs w:val="21"/>
        </w:rPr>
        <w:t>How did you deploy?</w:t>
      </w:r>
      <w:r>
        <w:rPr>
          <w:rFonts w:ascii="Segoe UI" w:hAnsi="Segoe UI" w:cs="Segoe UI"/>
          <w:color w:val="1F2933"/>
          <w:sz w:val="21"/>
          <w:szCs w:val="21"/>
        </w:rPr>
        <w:t xml:space="preserve"> "Code merged to the main branch, Docker image built, deployed to the server, then smoke-tested key pages. If something broke, we rolled back to the previous image." - </w:t>
      </w:r>
      <w:r>
        <w:rPr>
          <w:rStyle w:val="Strong"/>
          <w:rFonts w:ascii="Segoe UI" w:hAnsi="Segoe UI" w:cs="Segoe UI"/>
          <w:sz w:val="21"/>
          <w:szCs w:val="21"/>
        </w:rPr>
        <w:t>How did you handle high traffic?</w:t>
      </w:r>
      <w:r>
        <w:rPr>
          <w:rFonts w:ascii="Segoe UI" w:hAnsi="Segoe UI" w:cs="Segoe UI"/>
          <w:color w:val="1F2933"/>
          <w:sz w:val="21"/>
          <w:szCs w:val="21"/>
        </w:rPr>
        <w:t xml:space="preserve"> </w:t>
      </w:r>
      <w:r>
        <w:rPr>
          <w:rFonts w:ascii="Segoe UI" w:hAnsi="Segoe UI" w:cs="Segoe UI"/>
          <w:color w:val="1F2933"/>
          <w:sz w:val="21"/>
          <w:szCs w:val="21"/>
        </w:rPr>
        <w:t xml:space="preserve">"Caching hot data in Redis, indexes on frequent filters, pagination, moving heavy work to background workers, and horizontal scaling of containers." - </w:t>
      </w:r>
      <w:r>
        <w:rPr>
          <w:rStyle w:val="Strong"/>
          <w:rFonts w:ascii="Segoe UI" w:hAnsi="Segoe UI" w:cs="Segoe UI"/>
          <w:sz w:val="21"/>
          <w:szCs w:val="21"/>
        </w:rPr>
        <w:t>How did you work with the client?</w:t>
      </w:r>
      <w:r>
        <w:rPr>
          <w:rFonts w:ascii="Segoe UI" w:hAnsi="Segoe UI" w:cs="Segoe UI"/>
          <w:color w:val="1F2933"/>
          <w:sz w:val="21"/>
          <w:szCs w:val="21"/>
        </w:rPr>
        <w:t xml:space="preserve"> "Calls and Slack/Jira with the client team in Israel, understanding tickets, giving estimates, and demoing features."</w:t>
      </w:r>
    </w:p>
    <w:p w14:paraId="42E666AC" w14:textId="77777777" w:rsidR="008B7575" w:rsidRDefault="008B7575">
      <w:pPr>
        <w:spacing w:before="210" w:after="21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2A7C20E0">
          <v:rect id="_x0000_i1028" style="width:0;height:1.5pt" o:hralign="center" o:hrstd="t" o:hr="t" fillcolor="#a0a0a0" stroked="f"/>
        </w:pict>
      </w:r>
    </w:p>
    <w:p w14:paraId="1BFDA39C" w14:textId="77777777" w:rsidR="008B7575" w:rsidRDefault="008B7575">
      <w:pPr>
        <w:pStyle w:val="Heading2"/>
        <w:rPr>
          <w:rFonts w:ascii="Segoe UI" w:eastAsia="Times New Roman" w:hAnsi="Segoe UI" w:cs="Segoe UI"/>
        </w:rPr>
      </w:pPr>
      <w:r>
        <w:rPr>
          <w:rFonts w:ascii="Segoe UI" w:eastAsia="Times New Roman" w:hAnsi="Segoe UI" w:cs="Segoe UI"/>
        </w:rPr>
        <w:t xml:space="preserve">PROJECT 4 — BikeShopShippers (Morpheme Webnexus) </w:t>
      </w:r>
      <w:r>
        <w:rPr>
          <w:rFonts w:ascii="Segoe UI Symbol" w:eastAsia="Times New Roman" w:hAnsi="Segoe UI Symbol" w:cs="Segoe UI Symbol"/>
        </w:rPr>
        <w:t>★</w:t>
      </w:r>
      <w:r>
        <w:rPr>
          <w:rFonts w:ascii="Segoe UI" w:eastAsia="Times New Roman" w:hAnsi="Segoe UI" w:cs="Segoe UI"/>
        </w:rPr>
        <w:t xml:space="preserve"> resume project</w:t>
      </w:r>
    </w:p>
    <w:p w14:paraId="6C7A6A51" w14:textId="77777777" w:rsidR="008B7575" w:rsidRDefault="008B7575">
      <w:pPr>
        <w:pStyle w:val="NormalWeb"/>
        <w:rPr>
          <w:rFonts w:ascii="Segoe UI" w:hAnsi="Segoe UI" w:cs="Segoe UI"/>
          <w:color w:val="1F2933"/>
          <w:sz w:val="21"/>
          <w:szCs w:val="21"/>
        </w:rPr>
      </w:pPr>
      <w:r>
        <w:rPr>
          <w:rStyle w:val="Strong"/>
          <w:rFonts w:ascii="Segoe UI" w:hAnsi="Segoe UI" w:cs="Segoe UI"/>
          <w:sz w:val="21"/>
          <w:szCs w:val="21"/>
        </w:rPr>
        <w:t>Stack:</w:t>
      </w:r>
      <w:r>
        <w:rPr>
          <w:rFonts w:ascii="Segoe UI" w:hAnsi="Segoe UI" w:cs="Segoe UI"/>
          <w:color w:val="1F2933"/>
          <w:sz w:val="21"/>
          <w:szCs w:val="21"/>
        </w:rPr>
        <w:t xml:space="preserve"> Medusa.js (Node.js commerce framework), PostgreSQL, Redis, Stripe API, UPS API, Google Places API, Next.js/React, GitHub Actions CI/CD</w:t>
      </w:r>
    </w:p>
    <w:p w14:paraId="2F4D8CAE" w14:textId="77777777" w:rsidR="008B7575" w:rsidRDefault="008B7575">
      <w:pPr>
        <w:pStyle w:val="NormalWeb"/>
        <w:rPr>
          <w:rFonts w:ascii="Segoe UI" w:hAnsi="Segoe UI" w:cs="Segoe UI"/>
          <w:color w:val="1F2933"/>
          <w:sz w:val="21"/>
          <w:szCs w:val="21"/>
        </w:rPr>
      </w:pPr>
      <w:r>
        <w:rPr>
          <w:rStyle w:val="Strong"/>
          <w:rFonts w:ascii="Segoe UI" w:hAnsi="Segoe UI" w:cs="Segoe UI"/>
          <w:sz w:val="21"/>
          <w:szCs w:val="21"/>
        </w:rPr>
        <w:t>What it is:</w:t>
      </w:r>
      <w:r>
        <w:rPr>
          <w:rFonts w:ascii="Segoe UI" w:hAnsi="Segoe UI" w:cs="Segoe UI"/>
          <w:color w:val="1F2933"/>
          <w:sz w:val="21"/>
          <w:szCs w:val="21"/>
        </w:rPr>
        <w:t xml:space="preserve"> A logistics platform for shipping heavy items like bikes and vehicles. The platform makes bulk deals with shipping companies for discounts. Shop owners register and ship through it at lower rates.</w:t>
      </w:r>
    </w:p>
    <w:p w14:paraId="4D1AAE60" w14:textId="77777777" w:rsidR="008B7575" w:rsidRDefault="008B7575">
      <w:pPr>
        <w:pStyle w:val="NormalWeb"/>
        <w:rPr>
          <w:rFonts w:ascii="Segoe UI" w:hAnsi="Segoe UI" w:cs="Segoe UI"/>
          <w:color w:val="1F2933"/>
          <w:sz w:val="21"/>
          <w:szCs w:val="21"/>
        </w:rPr>
      </w:pPr>
      <w:r>
        <w:rPr>
          <w:rStyle w:val="Strong"/>
          <w:rFonts w:ascii="Segoe UI" w:hAnsi="Segoe UI" w:cs="Segoe UI"/>
          <w:sz w:val="21"/>
          <w:szCs w:val="21"/>
        </w:rPr>
        <w:t>Spoken explanation</w:t>
      </w:r>
    </w:p>
    <w:p w14:paraId="13A07770" w14:textId="77777777" w:rsidR="008B7575" w:rsidRDefault="008B7575">
      <w:pPr>
        <w:shd w:val="clear" w:color="auto" w:fill="EEF5FF"/>
        <w:spacing w:before="120" w:after="60"/>
        <w:divId w:val="2115009733"/>
        <w:rPr>
          <w:rFonts w:ascii="Segoe UI" w:hAnsi="Segoe UI" w:cs="Segoe UI"/>
          <w:color w:val="102A43"/>
          <w:sz w:val="21"/>
          <w:szCs w:val="21"/>
        </w:rPr>
      </w:pPr>
      <w:r>
        <w:rPr>
          <w:rFonts w:ascii="Segoe UI" w:hAnsi="Segoe UI" w:cs="Segoe UI"/>
          <w:color w:val="102A43"/>
          <w:sz w:val="21"/>
          <w:szCs w:val="21"/>
        </w:rPr>
        <w:t>"BikeShopShippers is a logistics platform. Bike and vehicle shop owners need to ship heavy items to customers, which is expensive. The platform negotiates bulk discounts with carriers, and shop owners book shipments through it.</w:t>
      </w:r>
    </w:p>
    <w:p w14:paraId="0E12C002" w14:textId="77777777" w:rsidR="008B7575" w:rsidRDefault="008B7575">
      <w:pPr>
        <w:shd w:val="clear" w:color="auto" w:fill="EEF5FF"/>
        <w:spacing w:before="60" w:after="60"/>
        <w:divId w:val="2115009733"/>
        <w:rPr>
          <w:rFonts w:ascii="Segoe UI" w:hAnsi="Segoe UI" w:cs="Segoe UI"/>
          <w:color w:val="102A43"/>
          <w:sz w:val="21"/>
          <w:szCs w:val="21"/>
        </w:rPr>
      </w:pPr>
      <w:r>
        <w:rPr>
          <w:rFonts w:ascii="Segoe UI" w:hAnsi="Segoe UI" w:cs="Segoe UI"/>
          <w:color w:val="102A43"/>
          <w:sz w:val="21"/>
          <w:szCs w:val="21"/>
        </w:rPr>
        <w:t>I built it from scratch on Medusa.js, which is a Node.js headless commerce framework, with PostgreSQL. I integrated UPS APIs for rates, packaging, shipping labels and tracking, Stripe for payments, and Google APIs for address autocomplete. I also built the shipment dashboard UI.</w:t>
      </w:r>
    </w:p>
    <w:p w14:paraId="005CC8AC" w14:textId="77777777" w:rsidR="008B7575" w:rsidRDefault="008B7575">
      <w:pPr>
        <w:shd w:val="clear" w:color="auto" w:fill="EEF5FF"/>
        <w:spacing w:before="60" w:after="60"/>
        <w:divId w:val="2115009733"/>
        <w:rPr>
          <w:rFonts w:ascii="Segoe UI" w:hAnsi="Segoe UI" w:cs="Segoe UI"/>
          <w:color w:val="102A43"/>
          <w:sz w:val="21"/>
          <w:szCs w:val="21"/>
        </w:rPr>
      </w:pPr>
      <w:r>
        <w:rPr>
          <w:rFonts w:ascii="Segoe UI" w:hAnsi="Segoe UI" w:cs="Segoe UI"/>
          <w:color w:val="102A43"/>
          <w:sz w:val="21"/>
          <w:szCs w:val="21"/>
        </w:rPr>
        <w:t>I set up CI/CD with GitHub Actions and used GitHub Projects to plan and assign tasks, and I led the releases.</w:t>
      </w:r>
    </w:p>
    <w:p w14:paraId="028B2DF4" w14:textId="77777777" w:rsidR="008B7575" w:rsidRDefault="008B7575">
      <w:pPr>
        <w:shd w:val="clear" w:color="auto" w:fill="EEF5FF"/>
        <w:spacing w:before="60" w:after="120"/>
        <w:divId w:val="2115009733"/>
        <w:rPr>
          <w:rFonts w:ascii="Segoe UI" w:hAnsi="Segoe UI" w:cs="Segoe UI"/>
          <w:color w:val="102A43"/>
          <w:sz w:val="21"/>
          <w:szCs w:val="21"/>
        </w:rPr>
      </w:pPr>
      <w:r>
        <w:rPr>
          <w:rFonts w:ascii="Segoe UI" w:hAnsi="Segoe UI" w:cs="Segoe UI"/>
          <w:color w:val="102A43"/>
          <w:sz w:val="21"/>
          <w:szCs w:val="21"/>
        </w:rPr>
        <w:t>One challenge was keeping payment and shipment in sync. I used Stripe webhooks — the label is created only after Stripe confirms payment, and webhook handling is idempotent so a retry doesn't create two labels."</w:t>
      </w:r>
    </w:p>
    <w:p w14:paraId="306E975A" w14:textId="77777777" w:rsidR="008B7575" w:rsidRDefault="008B7575">
      <w:pPr>
        <w:pStyle w:val="NormalWeb"/>
        <w:rPr>
          <w:rFonts w:ascii="Segoe UI" w:hAnsi="Segoe UI" w:cs="Segoe UI"/>
          <w:color w:val="1F2933"/>
          <w:sz w:val="21"/>
          <w:szCs w:val="21"/>
        </w:rPr>
      </w:pPr>
      <w:r>
        <w:rPr>
          <w:rStyle w:val="Strong"/>
          <w:rFonts w:ascii="Segoe UI" w:hAnsi="Segoe UI" w:cs="Segoe UI"/>
          <w:sz w:val="21"/>
          <w:szCs w:val="21"/>
        </w:rPr>
        <w:t>Deep-dive Q&amp;A</w:t>
      </w:r>
      <w:r>
        <w:rPr>
          <w:rFonts w:ascii="Segoe UI" w:hAnsi="Segoe UI" w:cs="Segoe UI"/>
          <w:color w:val="1F2933"/>
          <w:sz w:val="21"/>
          <w:szCs w:val="21"/>
        </w:rPr>
        <w:t xml:space="preserve"> - </w:t>
      </w:r>
      <w:r>
        <w:rPr>
          <w:rStyle w:val="Strong"/>
          <w:rFonts w:ascii="Segoe UI" w:hAnsi="Segoe UI" w:cs="Segoe UI"/>
          <w:sz w:val="21"/>
          <w:szCs w:val="21"/>
        </w:rPr>
        <w:t>Why Medusa.js?</w:t>
      </w:r>
      <w:r>
        <w:rPr>
          <w:rFonts w:ascii="Segoe UI" w:hAnsi="Segoe UI" w:cs="Segoe UI"/>
          <w:color w:val="1F2933"/>
          <w:sz w:val="21"/>
          <w:szCs w:val="21"/>
        </w:rPr>
        <w:t xml:space="preserve"> "It gives ready commerce modules — orders, customers, payments, fulfilment providers — and it's extendable in Node. I added a custom UPS fulfilment provider instead of building commerce from zero." - </w:t>
      </w:r>
      <w:r>
        <w:rPr>
          <w:rStyle w:val="Strong"/>
          <w:rFonts w:ascii="Segoe UI" w:hAnsi="Segoe UI" w:cs="Segoe UI"/>
          <w:sz w:val="21"/>
          <w:szCs w:val="21"/>
        </w:rPr>
        <w:t>How does Stripe payment work?</w:t>
      </w:r>
      <w:r>
        <w:rPr>
          <w:rFonts w:ascii="Segoe UI" w:hAnsi="Segoe UI" w:cs="Segoe UI"/>
          <w:color w:val="1F2933"/>
          <w:sz w:val="21"/>
          <w:szCs w:val="21"/>
        </w:rPr>
        <w:t xml:space="preserve"> </w:t>
      </w:r>
      <w:r>
        <w:rPr>
          <w:rFonts w:ascii="Segoe UI" w:hAnsi="Segoe UI" w:cs="Segoe UI"/>
          <w:color w:val="1F2933"/>
          <w:sz w:val="21"/>
          <w:szCs w:val="21"/>
        </w:rPr>
        <w:t xml:space="preserve">"Backend creates a PaymentIntent, frontend confirms the card with Stripe.js, and Stripe sends a webhook. I verify the webhook signature and then mark the order paid." - </w:t>
      </w:r>
      <w:r>
        <w:rPr>
          <w:rStyle w:val="Strong"/>
          <w:rFonts w:ascii="Segoe UI" w:hAnsi="Segoe UI" w:cs="Segoe UI"/>
          <w:sz w:val="21"/>
          <w:szCs w:val="21"/>
        </w:rPr>
        <w:t>UPS integration?</w:t>
      </w:r>
      <w:r>
        <w:rPr>
          <w:rFonts w:ascii="Segoe UI" w:hAnsi="Segoe UI" w:cs="Segoe UI"/>
          <w:color w:val="1F2933"/>
          <w:sz w:val="21"/>
          <w:szCs w:val="21"/>
        </w:rPr>
        <w:t xml:space="preserve"> "OAuth token from UPS, then Rating API for prices, Shipping API for labels, and Tracking API for status updates." - </w:t>
      </w:r>
      <w:r>
        <w:rPr>
          <w:rStyle w:val="Strong"/>
          <w:rFonts w:ascii="Segoe UI" w:hAnsi="Segoe UI" w:cs="Segoe UI"/>
          <w:sz w:val="21"/>
          <w:szCs w:val="21"/>
        </w:rPr>
        <w:t>What did the CI/CD pipeline do?</w:t>
      </w:r>
      <w:r>
        <w:rPr>
          <w:rFonts w:ascii="Segoe UI" w:hAnsi="Segoe UI" w:cs="Segoe UI"/>
          <w:color w:val="1F2933"/>
          <w:sz w:val="21"/>
          <w:szCs w:val="21"/>
        </w:rPr>
        <w:t xml:space="preserve"> "On push: install, lint, test and build. On merge to main: deploy to the server automatically."</w:t>
      </w:r>
    </w:p>
    <w:p w14:paraId="1DB111E8" w14:textId="77777777" w:rsidR="008B7575" w:rsidRDefault="008B7575">
      <w:pPr>
        <w:spacing w:before="210" w:after="21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7705FAF4">
          <v:rect id="_x0000_i1029" style="width:0;height:1.5pt" o:hralign="center" o:hrstd="t" o:hr="t" fillcolor="#a0a0a0" stroked="f"/>
        </w:pict>
      </w:r>
    </w:p>
    <w:p w14:paraId="2D08AA0A" w14:textId="77777777" w:rsidR="008B7575" w:rsidRDefault="008B7575">
      <w:pPr>
        <w:pStyle w:val="Heading2"/>
        <w:rPr>
          <w:rFonts w:ascii="Segoe UI" w:eastAsia="Times New Roman" w:hAnsi="Segoe UI" w:cs="Segoe UI"/>
        </w:rPr>
      </w:pPr>
      <w:r>
        <w:rPr>
          <w:rFonts w:ascii="Segoe UI" w:eastAsia="Times New Roman" w:hAnsi="Segoe UI" w:cs="Segoe UI"/>
        </w:rPr>
        <w:t>PROJECT 5 — ViewReports BI platform (Atiya) — great backend story</w:t>
      </w:r>
    </w:p>
    <w:p w14:paraId="40701F08" w14:textId="77777777" w:rsidR="008B7575" w:rsidRDefault="008B7575">
      <w:pPr>
        <w:pStyle w:val="NormalWeb"/>
        <w:rPr>
          <w:rFonts w:ascii="Segoe UI" w:hAnsi="Segoe UI" w:cs="Segoe UI"/>
          <w:color w:val="1F2933"/>
          <w:sz w:val="21"/>
          <w:szCs w:val="21"/>
        </w:rPr>
      </w:pPr>
      <w:r>
        <w:rPr>
          <w:rStyle w:val="Strong"/>
          <w:rFonts w:ascii="Segoe UI" w:hAnsi="Segoe UI" w:cs="Segoe UI"/>
          <w:sz w:val="21"/>
          <w:szCs w:val="21"/>
        </w:rPr>
        <w:t>Stack:</w:t>
      </w:r>
      <w:r>
        <w:rPr>
          <w:rFonts w:ascii="Segoe UI" w:hAnsi="Segoe UI" w:cs="Segoe UI"/>
          <w:color w:val="1F2933"/>
          <w:sz w:val="21"/>
          <w:szCs w:val="21"/>
        </w:rPr>
        <w:t xml:space="preserve"> </w:t>
      </w:r>
      <w:r>
        <w:rPr>
          <w:rFonts w:ascii="Segoe UI" w:hAnsi="Segoe UI" w:cs="Segoe UI"/>
          <w:color w:val="1F2933"/>
          <w:sz w:val="21"/>
          <w:szCs w:val="21"/>
        </w:rPr>
        <w:t>Express 5, SQL Server, PostgreSQL, SQLite read-model, Redis, BullMQ, node-cron, JWT + email OTP, ExcelJS, React</w:t>
      </w:r>
    </w:p>
    <w:p w14:paraId="28634C7D" w14:textId="77777777" w:rsidR="008B7575" w:rsidRDefault="008B7575">
      <w:pPr>
        <w:shd w:val="clear" w:color="auto" w:fill="EEF5FF"/>
        <w:spacing w:before="120" w:after="60"/>
        <w:divId w:val="792527498"/>
        <w:rPr>
          <w:rFonts w:ascii="Segoe UI" w:hAnsi="Segoe UI" w:cs="Segoe UI"/>
          <w:color w:val="102A43"/>
          <w:sz w:val="21"/>
          <w:szCs w:val="21"/>
        </w:rPr>
      </w:pPr>
      <w:r>
        <w:rPr>
          <w:rFonts w:ascii="Segoe UI" w:hAnsi="Segoe UI" w:cs="Segoe UI"/>
          <w:color w:val="102A43"/>
          <w:sz w:val="21"/>
          <w:szCs w:val="21"/>
        </w:rPr>
        <w:t>"Management needed 45+ call-centre reports — agent performance, campaign conversion, transfers, revenue. Source tables had 50 million+ rows, so live queries were too slow.</w:t>
      </w:r>
    </w:p>
    <w:p w14:paraId="047A19A7" w14:textId="77777777" w:rsidR="008B7575" w:rsidRDefault="008B7575">
      <w:pPr>
        <w:shd w:val="clear" w:color="auto" w:fill="EEF5FF"/>
        <w:spacing w:before="60" w:after="60"/>
        <w:divId w:val="792527498"/>
        <w:rPr>
          <w:rFonts w:ascii="Segoe UI" w:hAnsi="Segoe UI" w:cs="Segoe UI"/>
          <w:color w:val="102A43"/>
          <w:sz w:val="21"/>
          <w:szCs w:val="21"/>
        </w:rPr>
      </w:pPr>
      <w:r>
        <w:rPr>
          <w:rFonts w:ascii="Segoe UI" w:hAnsi="Segoe UI" w:cs="Segoe UI"/>
          <w:color w:val="102A43"/>
          <w:sz w:val="21"/>
          <w:szCs w:val="21"/>
        </w:rPr>
        <w:t>I built an ETL sync that copies data in chunks using keyset pagination into a local SQLite read-model. A BullMQ worker runs the sync on a schedule. Reports read from the read-model with caching that is invalidated when new data syncs.</w:t>
      </w:r>
    </w:p>
    <w:p w14:paraId="5B36BEA8" w14:textId="77777777" w:rsidR="008B7575" w:rsidRDefault="008B7575">
      <w:pPr>
        <w:shd w:val="clear" w:color="auto" w:fill="EEF5FF"/>
        <w:spacing w:before="60" w:after="60"/>
        <w:divId w:val="792527498"/>
        <w:rPr>
          <w:rFonts w:ascii="Segoe UI" w:hAnsi="Segoe UI" w:cs="Segoe UI"/>
          <w:color w:val="102A43"/>
          <w:sz w:val="21"/>
          <w:szCs w:val="21"/>
        </w:rPr>
      </w:pPr>
      <w:r>
        <w:rPr>
          <w:rFonts w:ascii="Segoe UI" w:hAnsi="Segoe UI" w:cs="Segoe UI"/>
          <w:color w:val="102A43"/>
          <w:sz w:val="21"/>
          <w:szCs w:val="21"/>
        </w:rPr>
        <w:t>Login uses JWT plus an email OTP, and every report has a permission key for RBAC. Excel export has a row-limit guard (around 800k rows) that returns HTTP 413 instead of crashing the server.</w:t>
      </w:r>
    </w:p>
    <w:p w14:paraId="5E3D2C90" w14:textId="77777777" w:rsidR="008B7575" w:rsidRDefault="008B7575">
      <w:pPr>
        <w:shd w:val="clear" w:color="auto" w:fill="EEF5FF"/>
        <w:spacing w:before="60" w:after="120"/>
        <w:divId w:val="792527498"/>
        <w:rPr>
          <w:rFonts w:ascii="Segoe UI" w:hAnsi="Segoe UI" w:cs="Segoe UI"/>
          <w:color w:val="102A43"/>
          <w:sz w:val="21"/>
          <w:szCs w:val="21"/>
        </w:rPr>
      </w:pPr>
      <w:r>
        <w:rPr>
          <w:rFonts w:ascii="Segoe UI" w:hAnsi="Segoe UI" w:cs="Segoe UI"/>
          <w:color w:val="102A43"/>
          <w:sz w:val="21"/>
          <w:szCs w:val="21"/>
        </w:rPr>
        <w:t>Challenge: one heavy report on synchronous SQLite blocked the Node event loop and froze the app. I added a date-range guard, moved index building to a worker thread and separated the sync worker. After that there were no freezes."</w:t>
      </w:r>
    </w:p>
    <w:p w14:paraId="6BE381FA" w14:textId="77777777" w:rsidR="008B7575" w:rsidRDefault="008B7575">
      <w:pPr>
        <w:spacing w:before="210" w:after="21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3B794AB7">
          <v:rect id="_x0000_i1030" style="width:0;height:1.5pt" o:hralign="center" o:hrstd="t" o:hr="t" fillcolor="#a0a0a0" stroked="f"/>
        </w:pict>
      </w:r>
    </w:p>
    <w:p w14:paraId="11FE42B8" w14:textId="77777777" w:rsidR="008B7575" w:rsidRDefault="008B7575">
      <w:pPr>
        <w:pStyle w:val="Heading2"/>
        <w:rPr>
          <w:rFonts w:ascii="Segoe UI" w:eastAsia="Times New Roman" w:hAnsi="Segoe UI" w:cs="Segoe UI"/>
        </w:rPr>
      </w:pPr>
      <w:r>
        <w:rPr>
          <w:rFonts w:ascii="Segoe UI" w:eastAsia="Times New Roman" w:hAnsi="Segoe UI" w:cs="Segoe UI"/>
        </w:rPr>
        <w:t>PROJECT 6 — QMS call-quality report (Atiya) — query optimisation story</w:t>
      </w:r>
    </w:p>
    <w:p w14:paraId="625239B9" w14:textId="77777777" w:rsidR="008B7575" w:rsidRDefault="008B7575">
      <w:pPr>
        <w:shd w:val="clear" w:color="auto" w:fill="EEF5FF"/>
        <w:spacing w:before="120" w:after="60"/>
        <w:divId w:val="1747801036"/>
        <w:rPr>
          <w:rFonts w:ascii="Segoe UI" w:hAnsi="Segoe UI" w:cs="Segoe UI"/>
          <w:color w:val="102A43"/>
          <w:sz w:val="21"/>
          <w:szCs w:val="21"/>
        </w:rPr>
      </w:pPr>
      <w:r>
        <w:rPr>
          <w:rFonts w:ascii="Segoe UI" w:hAnsi="Segoe UI" w:cs="Segoe UI"/>
          <w:color w:val="102A43"/>
          <w:sz w:val="21"/>
          <w:szCs w:val="21"/>
        </w:rPr>
        <w:t>"QA auditors needed all details of one call — both call legs, agent, disposition and the recording. The original SQL Server view used a per-row OUTER APPLY and took about 92 seconds.</w:t>
      </w:r>
    </w:p>
    <w:p w14:paraId="077D66D8" w14:textId="77777777" w:rsidR="008B7575" w:rsidRDefault="008B7575">
      <w:pPr>
        <w:shd w:val="clear" w:color="auto" w:fill="EEF5FF"/>
        <w:spacing w:before="60" w:after="120"/>
        <w:divId w:val="1747801036"/>
        <w:rPr>
          <w:rFonts w:ascii="Segoe UI" w:hAnsi="Segoe UI" w:cs="Segoe UI"/>
          <w:color w:val="102A43"/>
          <w:sz w:val="21"/>
          <w:szCs w:val="21"/>
        </w:rPr>
      </w:pPr>
      <w:r>
        <w:rPr>
          <w:rFonts w:ascii="Segoe UI" w:hAnsi="Segoe UI" w:cs="Segoe UI"/>
          <w:color w:val="102A43"/>
          <w:sz w:val="21"/>
          <w:szCs w:val="21"/>
        </w:rPr>
        <w:t>I bypassed the view, queried base tables with UNION ALL, and added the right indexes. It came down to 200–350 milliseconds. I also built an audio streaming proxy that supports HTTP Range requests so recordings play and seek inside the page."</w:t>
      </w:r>
    </w:p>
    <w:p w14:paraId="70DF30E0" w14:textId="77777777" w:rsidR="008B7575" w:rsidRDefault="008B7575">
      <w:pPr>
        <w:spacing w:before="210" w:after="21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373433DC">
          <v:rect id="_x0000_i1031" style="width:0;height:1.5pt" o:hralign="center" o:hrstd="t" o:hr="t" fillcolor="#a0a0a0" stroked="f"/>
        </w:pict>
      </w:r>
    </w:p>
    <w:p w14:paraId="3D62FB5C" w14:textId="77777777" w:rsidR="008B7575" w:rsidRDefault="008B7575">
      <w:pPr>
        <w:pStyle w:val="Heading2"/>
        <w:rPr>
          <w:rFonts w:ascii="Segoe UI" w:eastAsia="Times New Roman" w:hAnsi="Segoe UI" w:cs="Segoe UI"/>
        </w:rPr>
      </w:pPr>
      <w:r>
        <w:rPr>
          <w:rFonts w:ascii="Segoe UI" w:eastAsia="Times New Roman" w:hAnsi="Segoe UI" w:cs="Segoe UI"/>
        </w:rPr>
        <w:t>PROJECT 7 — CallDropAutoDial (Atiya) — automation story</w:t>
      </w:r>
    </w:p>
    <w:p w14:paraId="1951C72D" w14:textId="77777777" w:rsidR="008B7575" w:rsidRDefault="008B7575">
      <w:pPr>
        <w:shd w:val="clear" w:color="auto" w:fill="EEF5FF"/>
        <w:spacing w:before="120" w:after="60"/>
        <w:divId w:val="1413237058"/>
        <w:rPr>
          <w:rFonts w:ascii="Segoe UI" w:hAnsi="Segoe UI" w:cs="Segoe UI"/>
          <w:color w:val="102A43"/>
          <w:sz w:val="21"/>
          <w:szCs w:val="21"/>
        </w:rPr>
      </w:pPr>
      <w:r>
        <w:rPr>
          <w:rFonts w:ascii="Segoe UI" w:hAnsi="Segoe UI" w:cs="Segoe UI"/>
          <w:color w:val="102A43"/>
          <w:sz w:val="21"/>
          <w:szCs w:val="21"/>
        </w:rPr>
        <w:t>"When customer calls dropped or were abandoned, nobody called back. I built a Node service with node-cron that runs every 30 minutes, finds dropped calls in PostgreSQL using DISTINCT ON and NOT EXISTS, and uploads them to dialer campaigns for automatic call-back.</w:t>
      </w:r>
    </w:p>
    <w:p w14:paraId="7152B926" w14:textId="77777777" w:rsidR="008B7575" w:rsidRDefault="008B7575">
      <w:pPr>
        <w:shd w:val="clear" w:color="auto" w:fill="EEF5FF"/>
        <w:spacing w:before="60" w:after="60"/>
        <w:divId w:val="1413237058"/>
        <w:rPr>
          <w:rFonts w:ascii="Segoe UI" w:hAnsi="Segoe UI" w:cs="Segoe UI"/>
          <w:color w:val="102A43"/>
          <w:sz w:val="21"/>
          <w:szCs w:val="21"/>
        </w:rPr>
      </w:pPr>
      <w:r>
        <w:rPr>
          <w:rFonts w:ascii="Segoe UI" w:hAnsi="Segoe UI" w:cs="Segoe UI"/>
          <w:color w:val="102A43"/>
          <w:sz w:val="21"/>
          <w:szCs w:val="21"/>
        </w:rPr>
        <w:t>Safety: a DRY_RUN flag to test without dialling, a re-entrancy guard so two runs don't overlap, and only one process on IIS so the cron never fires twice.</w:t>
      </w:r>
    </w:p>
    <w:p w14:paraId="0D95E2AA" w14:textId="77777777" w:rsidR="008B7575" w:rsidRDefault="008B7575">
      <w:pPr>
        <w:shd w:val="clear" w:color="auto" w:fill="EEF5FF"/>
        <w:spacing w:before="60" w:after="120"/>
        <w:divId w:val="1413237058"/>
        <w:rPr>
          <w:rFonts w:ascii="Segoe UI" w:hAnsi="Segoe UI" w:cs="Segoe UI"/>
          <w:color w:val="102A43"/>
          <w:sz w:val="21"/>
          <w:szCs w:val="21"/>
        </w:rPr>
      </w:pPr>
      <w:r>
        <w:rPr>
          <w:rFonts w:ascii="Segoe UI" w:hAnsi="Segoe UI" w:cs="Segoe UI"/>
          <w:color w:val="102A43"/>
          <w:sz w:val="21"/>
          <w:szCs w:val="21"/>
        </w:rPr>
        <w:t>Interesting bug: results were always empty. The table I read was filled by an hourly ETL job, so the 30-minute window was always empty. I switched to the live parent table."</w:t>
      </w:r>
    </w:p>
    <w:p w14:paraId="4A2550F9" w14:textId="77777777" w:rsidR="008B7575" w:rsidRDefault="008B7575">
      <w:pPr>
        <w:spacing w:before="210" w:after="21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68B64F8B">
          <v:rect id="_x0000_i1032" style="width:0;height:1.5pt" o:hralign="center" o:hrstd="t" o:hr="t" fillcolor="#a0a0a0" stroked="f"/>
        </w:pict>
      </w:r>
    </w:p>
    <w:p w14:paraId="14A049A9" w14:textId="77777777" w:rsidR="008B7575" w:rsidRDefault="008B7575">
      <w:pPr>
        <w:pStyle w:val="Heading2"/>
        <w:rPr>
          <w:rFonts w:ascii="Segoe UI" w:eastAsia="Times New Roman" w:hAnsi="Segoe UI" w:cs="Segoe UI"/>
        </w:rPr>
      </w:pPr>
      <w:r>
        <w:rPr>
          <w:rFonts w:ascii="Segoe UI" w:eastAsia="Times New Roman" w:hAnsi="Segoe UI" w:cs="Segoe UI"/>
        </w:rPr>
        <w:t>PROJECT 8 — Patient-CRM (Atiya) — caching story</w:t>
      </w:r>
    </w:p>
    <w:p w14:paraId="64368CC4" w14:textId="77777777" w:rsidR="008B7575" w:rsidRDefault="008B7575">
      <w:pPr>
        <w:shd w:val="clear" w:color="auto" w:fill="EEF5FF"/>
        <w:spacing w:before="120" w:after="120"/>
        <w:divId w:val="274094966"/>
        <w:rPr>
          <w:rFonts w:ascii="Segoe UI" w:hAnsi="Segoe UI" w:cs="Segoe UI"/>
          <w:color w:val="102A43"/>
          <w:sz w:val="21"/>
          <w:szCs w:val="21"/>
        </w:rPr>
      </w:pPr>
      <w:r>
        <w:rPr>
          <w:rFonts w:ascii="Segoe UI" w:hAnsi="Segoe UI" w:cs="Segoe UI"/>
          <w:color w:val="102A43"/>
          <w:sz w:val="21"/>
          <w:szCs w:val="21"/>
        </w:rPr>
        <w:t>"Agents search a phone number and see the patient's full 30-</w:t>
      </w:r>
      <w:r>
        <w:rPr>
          <w:rFonts w:ascii="Segoe UI" w:hAnsi="Segoe UI" w:cs="Segoe UI"/>
          <w:color w:val="102A43"/>
          <w:sz w:val="21"/>
          <w:szCs w:val="21"/>
        </w:rPr>
        <w:t>day call history across all their numbers. The first version took minutes. I added a 3-tier cache: in-memory LRU, then Redis, then a SQLite mirror, and finally PostgreSQL. Lookups dropped to milliseconds. If Redis is down, the code falls through to the next tier — slower, but not broken."</w:t>
      </w:r>
    </w:p>
    <w:p w14:paraId="1BC33A22" w14:textId="77777777" w:rsidR="008B7575" w:rsidRDefault="008B7575">
      <w:pPr>
        <w:spacing w:before="210" w:after="21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3516726B">
          <v:rect id="_x0000_i1033" style="width:0;height:1.5pt" o:hralign="center" o:hrstd="t" o:hr="t" fillcolor="#a0a0a0" stroked="f"/>
        </w:pict>
      </w:r>
    </w:p>
    <w:p w14:paraId="2B99F8A7" w14:textId="77777777" w:rsidR="008B7575" w:rsidRDefault="008B7575">
      <w:pPr>
        <w:pStyle w:val="Heading2"/>
        <w:rPr>
          <w:rFonts w:ascii="Segoe UI" w:eastAsia="Times New Roman" w:hAnsi="Segoe UI" w:cs="Segoe UI"/>
        </w:rPr>
      </w:pPr>
      <w:r>
        <w:rPr>
          <w:rFonts w:ascii="Segoe UI" w:eastAsia="Times New Roman" w:hAnsi="Segoe UI" w:cs="Segoe UI"/>
        </w:rPr>
        <w:t>Other projects (short answers if asked)</w:t>
      </w:r>
    </w:p>
    <w:tbl>
      <w:tblPr>
        <w:tblW w:w="5000" w:type="pct"/>
        <w:tblCellMar>
          <w:top w:w="15" w:type="dxa"/>
          <w:left w:w="15" w:type="dxa"/>
          <w:bottom w:w="15" w:type="dxa"/>
          <w:right w:w="15" w:type="dxa"/>
        </w:tblCellMar>
        <w:tblLook w:val="04A0" w:firstRow="1" w:lastRow="0" w:firstColumn="1" w:lastColumn="0" w:noHBand="0" w:noVBand="1"/>
      </w:tblPr>
      <w:tblGrid>
        <w:gridCol w:w="1665"/>
        <w:gridCol w:w="1140"/>
        <w:gridCol w:w="6205"/>
      </w:tblGrid>
      <w:tr w:rsidR="00000000" w14:paraId="6A9FE2E0" w14:textId="77777777">
        <w:trPr>
          <w:cantSplit/>
          <w:tblHeader/>
        </w:trPr>
        <w:tc>
          <w:tcPr>
            <w:tcW w:w="0" w:type="auto"/>
            <w:tcBorders>
              <w:top w:val="single" w:sz="6" w:space="0" w:color="0B3D91"/>
              <w:left w:val="single" w:sz="6" w:space="0" w:color="0B3D91"/>
              <w:bottom w:val="single" w:sz="6" w:space="0" w:color="0B3D91"/>
              <w:right w:val="single" w:sz="6" w:space="0" w:color="0B3D91"/>
            </w:tcBorders>
            <w:shd w:val="clear" w:color="auto" w:fill="0B3D91"/>
            <w:tcMar>
              <w:top w:w="75" w:type="dxa"/>
              <w:left w:w="105" w:type="dxa"/>
              <w:bottom w:w="75" w:type="dxa"/>
              <w:right w:w="105" w:type="dxa"/>
            </w:tcMar>
            <w:vAlign w:val="center"/>
            <w:hideMark/>
          </w:tcPr>
          <w:p w14:paraId="4CE4F163" w14:textId="77777777" w:rsidR="008B7575" w:rsidRDefault="008B7575">
            <w:pPr>
              <w:spacing w:before="120" w:after="12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Project</w:t>
            </w:r>
          </w:p>
        </w:tc>
        <w:tc>
          <w:tcPr>
            <w:tcW w:w="0" w:type="auto"/>
            <w:tcBorders>
              <w:top w:val="single" w:sz="6" w:space="0" w:color="0B3D91"/>
              <w:left w:val="single" w:sz="6" w:space="0" w:color="0B3D91"/>
              <w:bottom w:val="single" w:sz="6" w:space="0" w:color="0B3D91"/>
              <w:right w:val="single" w:sz="6" w:space="0" w:color="0B3D91"/>
            </w:tcBorders>
            <w:shd w:val="clear" w:color="auto" w:fill="0B3D91"/>
            <w:tcMar>
              <w:top w:w="75" w:type="dxa"/>
              <w:left w:w="105" w:type="dxa"/>
              <w:bottom w:w="75" w:type="dxa"/>
              <w:right w:w="105" w:type="dxa"/>
            </w:tcMar>
            <w:vAlign w:val="center"/>
            <w:hideMark/>
          </w:tcPr>
          <w:p w14:paraId="060D5130" w14:textId="77777777" w:rsidR="008B7575" w:rsidRDefault="008B7575">
            <w:pPr>
              <w:spacing w:before="120" w:after="12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Company</w:t>
            </w:r>
          </w:p>
        </w:tc>
        <w:tc>
          <w:tcPr>
            <w:tcW w:w="0" w:type="auto"/>
            <w:tcBorders>
              <w:top w:val="single" w:sz="6" w:space="0" w:color="0B3D91"/>
              <w:left w:val="single" w:sz="6" w:space="0" w:color="0B3D91"/>
              <w:bottom w:val="single" w:sz="6" w:space="0" w:color="0B3D91"/>
              <w:right w:val="single" w:sz="6" w:space="0" w:color="0B3D91"/>
            </w:tcBorders>
            <w:shd w:val="clear" w:color="auto" w:fill="0B3D91"/>
            <w:tcMar>
              <w:top w:w="75" w:type="dxa"/>
              <w:left w:w="105" w:type="dxa"/>
              <w:bottom w:w="75" w:type="dxa"/>
              <w:right w:w="105" w:type="dxa"/>
            </w:tcMar>
            <w:vAlign w:val="center"/>
            <w:hideMark/>
          </w:tcPr>
          <w:p w14:paraId="47F05955" w14:textId="77777777" w:rsidR="008B7575" w:rsidRDefault="008B7575">
            <w:pPr>
              <w:spacing w:before="120" w:after="12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2-line answer</w:t>
            </w:r>
          </w:p>
        </w:tc>
      </w:tr>
      <w:tr w:rsidR="00000000" w14:paraId="09978261" w14:textId="77777777">
        <w:trPr>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12CF92C7" w14:textId="77777777" w:rsidR="008B7575" w:rsidRDefault="008B7575">
            <w:pPr>
              <w:spacing w:before="120" w:after="120"/>
              <w:rPr>
                <w:rFonts w:ascii="Segoe UI" w:eastAsia="Times New Roman" w:hAnsi="Segoe UI" w:cs="Segoe UI"/>
                <w:color w:val="1F2933"/>
                <w:sz w:val="19"/>
                <w:szCs w:val="19"/>
              </w:rPr>
            </w:pPr>
            <w:r>
              <w:rPr>
                <w:rStyle w:val="Strong"/>
                <w:rFonts w:ascii="Segoe UI" w:eastAsia="Times New Roman" w:hAnsi="Segoe UI" w:cs="Segoe UI"/>
                <w:sz w:val="19"/>
                <w:szCs w:val="19"/>
              </w:rPr>
              <w:t>PERK</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403EA93F" w14:textId="77777777" w:rsidR="008B7575" w:rsidRDefault="008B757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Morpheme</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3EEF9E45" w14:textId="77777777" w:rsidR="008B7575" w:rsidRDefault="008B757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Event management platform. I built serverless CRUD APIs on AWS Lambda with TypeScript, a PDF-to-image converter and a PDF editor for event layout maps.</w:t>
            </w:r>
          </w:p>
        </w:tc>
      </w:tr>
      <w:tr w:rsidR="00000000" w14:paraId="6BA756FF" w14:textId="77777777">
        <w:trPr>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14717764" w14:textId="77777777" w:rsidR="008B7575" w:rsidRDefault="008B7575">
            <w:pPr>
              <w:spacing w:before="120" w:after="120"/>
              <w:rPr>
                <w:rFonts w:ascii="Segoe UI" w:eastAsia="Times New Roman" w:hAnsi="Segoe UI" w:cs="Segoe UI"/>
                <w:color w:val="1F2933"/>
                <w:sz w:val="19"/>
                <w:szCs w:val="19"/>
              </w:rPr>
            </w:pPr>
            <w:r>
              <w:rPr>
                <w:rStyle w:val="Strong"/>
                <w:rFonts w:ascii="Segoe UI" w:eastAsia="Times New Roman" w:hAnsi="Segoe UI" w:cs="Segoe UI"/>
                <w:sz w:val="19"/>
                <w:szCs w:val="19"/>
              </w:rPr>
              <w:t>FamilyOne</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5FFDFAFD" w14:textId="77777777" w:rsidR="008B7575" w:rsidRDefault="008B757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Morpheme</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2D929693" w14:textId="77777777" w:rsidR="008B7575" w:rsidRDefault="008B757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Family discount network. I optimised Lambda functions, wrote serverless YAML configs, load-tested APIs with JMeter and set up Sentry and Codecov.</w:t>
            </w:r>
          </w:p>
        </w:tc>
      </w:tr>
      <w:tr w:rsidR="00000000" w14:paraId="58EE77B9" w14:textId="77777777">
        <w:trPr>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0DC16D6D" w14:textId="77777777" w:rsidR="008B7575" w:rsidRDefault="008B7575">
            <w:pPr>
              <w:spacing w:before="120" w:after="120"/>
              <w:rPr>
                <w:rFonts w:ascii="Segoe UI" w:eastAsia="Times New Roman" w:hAnsi="Segoe UI" w:cs="Segoe UI"/>
                <w:color w:val="1F2933"/>
                <w:sz w:val="19"/>
                <w:szCs w:val="19"/>
              </w:rPr>
            </w:pPr>
            <w:r>
              <w:rPr>
                <w:rStyle w:val="Strong"/>
                <w:rFonts w:ascii="Segoe UI" w:eastAsia="Times New Roman" w:hAnsi="Segoe UI" w:cs="Segoe UI"/>
                <w:sz w:val="19"/>
                <w:szCs w:val="19"/>
              </w:rPr>
              <w:t>Nosotros LMS</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508F9A94" w14:textId="77777777" w:rsidR="008B7575" w:rsidRDefault="008B757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Morpheme</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302A1182" w14:textId="77777777" w:rsidR="008B7575" w:rsidRDefault="008B757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LMS for Spanish schools with admin, school, teacher, parent and student portals. I set up Bitbucket CI/CD with Sentry, Codecov, Jira and Slack.</w:t>
            </w:r>
          </w:p>
        </w:tc>
      </w:tr>
      <w:tr w:rsidR="00000000" w14:paraId="014D3CA9" w14:textId="77777777">
        <w:trPr>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4F73E9B2" w14:textId="77777777" w:rsidR="008B7575" w:rsidRDefault="008B7575">
            <w:pPr>
              <w:spacing w:before="120" w:after="120"/>
              <w:rPr>
                <w:rFonts w:ascii="Segoe UI" w:eastAsia="Times New Roman" w:hAnsi="Segoe UI" w:cs="Segoe UI"/>
                <w:color w:val="1F2933"/>
                <w:sz w:val="19"/>
                <w:szCs w:val="19"/>
              </w:rPr>
            </w:pPr>
            <w:r>
              <w:rPr>
                <w:rStyle w:val="Strong"/>
                <w:rFonts w:ascii="Segoe UI" w:eastAsia="Times New Roman" w:hAnsi="Segoe UI" w:cs="Segoe UI"/>
                <w:sz w:val="19"/>
                <w:szCs w:val="19"/>
              </w:rPr>
              <w:t>ShowTrail</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2CD92450" w14:textId="77777777" w:rsidR="008B7575" w:rsidRDefault="008B757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Morpheme</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2152D1F4" w14:textId="77777777" w:rsidR="008B7575" w:rsidRDefault="008B757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Coupon promotion platform sharing FamilyOne's admin. I trained Intercom AI workflows for customer support.</w:t>
            </w:r>
          </w:p>
        </w:tc>
      </w:tr>
      <w:tr w:rsidR="00000000" w14:paraId="40574520" w14:textId="77777777">
        <w:trPr>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0B1CC9A8" w14:textId="77777777" w:rsidR="008B7575" w:rsidRDefault="008B7575">
            <w:pPr>
              <w:spacing w:before="120" w:after="120"/>
              <w:rPr>
                <w:rFonts w:ascii="Segoe UI" w:eastAsia="Times New Roman" w:hAnsi="Segoe UI" w:cs="Segoe UI"/>
                <w:color w:val="1F2933"/>
                <w:sz w:val="19"/>
                <w:szCs w:val="19"/>
              </w:rPr>
            </w:pPr>
            <w:r>
              <w:rPr>
                <w:rStyle w:val="Strong"/>
                <w:rFonts w:ascii="Segoe UI" w:eastAsia="Times New Roman" w:hAnsi="Segoe UI" w:cs="Segoe UI"/>
                <w:sz w:val="19"/>
                <w:szCs w:val="19"/>
              </w:rPr>
              <w:t>SmartBiz</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6A70F697" w14:textId="77777777" w:rsidR="008B7575" w:rsidRDefault="008B757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Morpheme</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0AB0EBEB" w14:textId="77777777" w:rsidR="008B7575" w:rsidRDefault="008B757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B2B onboarding with dynamic forms per sector. I built the APIs and UI.</w:t>
            </w:r>
          </w:p>
        </w:tc>
      </w:tr>
      <w:tr w:rsidR="00000000" w14:paraId="245EA76E" w14:textId="77777777">
        <w:trPr>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6F03C3A6" w14:textId="77777777" w:rsidR="008B7575" w:rsidRDefault="008B7575">
            <w:pPr>
              <w:spacing w:before="120" w:after="120"/>
              <w:rPr>
                <w:rFonts w:ascii="Segoe UI" w:eastAsia="Times New Roman" w:hAnsi="Segoe UI" w:cs="Segoe UI"/>
                <w:color w:val="1F2933"/>
                <w:sz w:val="19"/>
                <w:szCs w:val="19"/>
              </w:rPr>
            </w:pPr>
            <w:r>
              <w:rPr>
                <w:rStyle w:val="Strong"/>
                <w:rFonts w:ascii="Segoe UI" w:eastAsia="Times New Roman" w:hAnsi="Segoe UI" w:cs="Segoe UI"/>
                <w:sz w:val="19"/>
                <w:szCs w:val="19"/>
              </w:rPr>
              <w:t>Astrology platform</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7E75AE23" w14:textId="77777777" w:rsidR="008B7575" w:rsidRDefault="008B757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MSAI</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03A67838" w14:textId="77777777" w:rsidR="008B7575" w:rsidRDefault="008B757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Built from scratch: tech stack, Prokerala astrology APIs, chat + audio/video consultation.</w:t>
            </w:r>
          </w:p>
        </w:tc>
      </w:tr>
      <w:tr w:rsidR="00000000" w14:paraId="17411DD2" w14:textId="77777777">
        <w:trPr>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5E49EB72" w14:textId="77777777" w:rsidR="008B7575" w:rsidRDefault="008B7575">
            <w:pPr>
              <w:spacing w:before="120" w:after="120"/>
              <w:rPr>
                <w:rFonts w:ascii="Segoe UI" w:eastAsia="Times New Roman" w:hAnsi="Segoe UI" w:cs="Segoe UI"/>
                <w:color w:val="1F2933"/>
                <w:sz w:val="19"/>
                <w:szCs w:val="19"/>
              </w:rPr>
            </w:pPr>
            <w:r>
              <w:rPr>
                <w:rStyle w:val="Strong"/>
                <w:rFonts w:ascii="Segoe UI" w:eastAsia="Times New Roman" w:hAnsi="Segoe UI" w:cs="Segoe UI"/>
                <w:sz w:val="19"/>
                <w:szCs w:val="19"/>
              </w:rPr>
              <w:t>ThePNAC.com</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54DA4F00" w14:textId="77777777" w:rsidR="008B7575" w:rsidRDefault="008B757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MSAI</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5615A3FE" w14:textId="77777777" w:rsidR="008B7575" w:rsidRDefault="008B757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Built end to end and deployed with PM2 + NGINX on the company server.</w:t>
            </w:r>
          </w:p>
        </w:tc>
      </w:tr>
      <w:tr w:rsidR="00000000" w14:paraId="174DFE24" w14:textId="77777777">
        <w:trPr>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3821ACE6" w14:textId="77777777" w:rsidR="008B7575" w:rsidRDefault="008B7575">
            <w:pPr>
              <w:spacing w:before="120" w:after="120"/>
              <w:rPr>
                <w:rFonts w:ascii="Segoe UI" w:eastAsia="Times New Roman" w:hAnsi="Segoe UI" w:cs="Segoe UI"/>
                <w:color w:val="1F2933"/>
                <w:sz w:val="19"/>
                <w:szCs w:val="19"/>
              </w:rPr>
            </w:pPr>
            <w:r>
              <w:rPr>
                <w:rStyle w:val="Strong"/>
                <w:rFonts w:ascii="Segoe UI" w:eastAsia="Times New Roman" w:hAnsi="Segoe UI" w:cs="Segoe UI"/>
                <w:sz w:val="19"/>
                <w:szCs w:val="19"/>
              </w:rPr>
              <w:t>Real Estate</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7EF2C273" w14:textId="77777777" w:rsidR="008B7575" w:rsidRDefault="008B757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Personal</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421AC03F" w14:textId="77777777" w:rsidR="008B7575" w:rsidRDefault="008B757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MERN + Firebase: listings, filters, buyer/seller dashboards. Deployed on Render.</w:t>
            </w:r>
          </w:p>
        </w:tc>
      </w:tr>
      <w:tr w:rsidR="00000000" w14:paraId="580E908F" w14:textId="77777777">
        <w:trPr>
          <w:cantSplit/>
        </w:trPr>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261B68F9" w14:textId="77777777" w:rsidR="008B7575" w:rsidRDefault="008B7575">
            <w:pPr>
              <w:spacing w:before="120" w:after="120"/>
              <w:rPr>
                <w:rFonts w:ascii="Segoe UI" w:eastAsia="Times New Roman" w:hAnsi="Segoe UI" w:cs="Segoe UI"/>
                <w:color w:val="1F2933"/>
                <w:sz w:val="19"/>
                <w:szCs w:val="19"/>
              </w:rPr>
            </w:pPr>
            <w:r>
              <w:rPr>
                <w:rStyle w:val="Strong"/>
                <w:rFonts w:ascii="Segoe UI" w:eastAsia="Times New Roman" w:hAnsi="Segoe UI" w:cs="Segoe UI"/>
                <w:sz w:val="19"/>
                <w:szCs w:val="19"/>
              </w:rPr>
              <w:t>E-commerce</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0496CD49" w14:textId="77777777" w:rsidR="008B7575" w:rsidRDefault="008B757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Personal</w:t>
            </w:r>
          </w:p>
        </w:tc>
        <w:tc>
          <w:tcPr>
            <w:tcW w:w="0" w:type="auto"/>
            <w:tcBorders>
              <w:top w:val="single" w:sz="6" w:space="0" w:color="C9D6EA"/>
              <w:left w:val="single" w:sz="6" w:space="0" w:color="C9D6EA"/>
              <w:bottom w:val="single" w:sz="6" w:space="0" w:color="C9D6EA"/>
              <w:right w:val="single" w:sz="6" w:space="0" w:color="C9D6EA"/>
            </w:tcBorders>
            <w:tcMar>
              <w:top w:w="75" w:type="dxa"/>
              <w:left w:w="105" w:type="dxa"/>
              <w:bottom w:w="75" w:type="dxa"/>
              <w:right w:w="105" w:type="dxa"/>
            </w:tcMar>
            <w:hideMark/>
          </w:tcPr>
          <w:p w14:paraId="284E1F2C" w14:textId="77777777" w:rsidR="008B7575" w:rsidRDefault="008B7575">
            <w:pPr>
              <w:spacing w:before="120" w:after="120"/>
              <w:rPr>
                <w:rFonts w:ascii="Segoe UI" w:eastAsia="Times New Roman" w:hAnsi="Segoe UI" w:cs="Segoe UI"/>
                <w:color w:val="1F2933"/>
                <w:sz w:val="19"/>
                <w:szCs w:val="19"/>
              </w:rPr>
            </w:pPr>
            <w:r>
              <w:rPr>
                <w:rFonts w:ascii="Segoe UI" w:eastAsia="Times New Roman" w:hAnsi="Segoe UI" w:cs="Segoe UI"/>
                <w:color w:val="1F2933"/>
                <w:sz w:val="19"/>
                <w:szCs w:val="19"/>
              </w:rPr>
              <w:t>MERN: auth, products, cart, orders, payments, admin dashboard.</w:t>
            </w:r>
          </w:p>
        </w:tc>
      </w:tr>
    </w:tbl>
    <w:p w14:paraId="41CC92EB" w14:textId="77777777" w:rsidR="008B7575" w:rsidRDefault="008B7575">
      <w:pPr>
        <w:spacing w:before="210" w:after="210"/>
        <w:rPr>
          <w:rFonts w:ascii="Segoe UI" w:eastAsia="Times New Roman" w:hAnsi="Segoe UI" w:cs="Segoe UI"/>
          <w:color w:val="1F2933"/>
          <w:sz w:val="21"/>
          <w:szCs w:val="21"/>
        </w:rPr>
      </w:pPr>
      <w:r>
        <w:rPr>
          <w:rFonts w:ascii="Segoe UI" w:eastAsia="Times New Roman" w:hAnsi="Segoe UI" w:cs="Segoe UI"/>
          <w:color w:val="1F2933"/>
          <w:sz w:val="21"/>
          <w:szCs w:val="21"/>
        </w:rPr>
        <w:pict w14:anchorId="3930546E">
          <v:rect id="_x0000_i1034" style="width:0;height:1.5pt" o:hralign="center" o:hrstd="t" o:hr="t" fillcolor="#a0a0a0" stroked="f"/>
        </w:pict>
      </w:r>
    </w:p>
    <w:p w14:paraId="602D1A76" w14:textId="77777777" w:rsidR="008B7575" w:rsidRDefault="008B7575">
      <w:pPr>
        <w:pStyle w:val="Heading2"/>
        <w:rPr>
          <w:rFonts w:ascii="Segoe UI" w:eastAsia="Times New Roman" w:hAnsi="Segoe UI" w:cs="Segoe UI"/>
        </w:rPr>
      </w:pPr>
      <w:r>
        <w:rPr>
          <w:rFonts w:ascii="Segoe UI" w:eastAsia="Times New Roman" w:hAnsi="Segoe UI" w:cs="Segoe UI"/>
        </w:rPr>
        <w:t>Common project questions (ready answers)</w:t>
      </w:r>
    </w:p>
    <w:p w14:paraId="3D5CF995" w14:textId="77777777" w:rsidR="008B7575" w:rsidRDefault="008B7575">
      <w:pPr>
        <w:pStyle w:val="NormalWeb"/>
        <w:rPr>
          <w:rFonts w:ascii="Segoe UI" w:hAnsi="Segoe UI" w:cs="Segoe UI"/>
          <w:color w:val="1F2933"/>
          <w:sz w:val="21"/>
          <w:szCs w:val="21"/>
        </w:rPr>
      </w:pPr>
      <w:r>
        <w:rPr>
          <w:rStyle w:val="Strong"/>
          <w:rFonts w:ascii="Segoe UI" w:hAnsi="Segoe UI" w:cs="Segoe UI"/>
          <w:sz w:val="21"/>
          <w:szCs w:val="21"/>
        </w:rPr>
        <w:t>"What was the most challenging project?"</w:t>
      </w:r>
      <w:r>
        <w:rPr>
          <w:rFonts w:ascii="Segoe UI" w:hAnsi="Segoe UI" w:cs="Segoe UI"/>
          <w:color w:val="1F2933"/>
          <w:sz w:val="21"/>
          <w:szCs w:val="21"/>
        </w:rPr>
        <w:t xml:space="preserve"> </w:t>
      </w:r>
      <w:r>
        <w:rPr>
          <w:rFonts w:ascii="Segoe UI" w:hAnsi="Segoe UI" w:cs="Segoe UI"/>
          <w:color w:val="1F2933"/>
          <w:sz w:val="21"/>
          <w:szCs w:val="21"/>
        </w:rPr>
        <w:t>→ ViewReports (scale + event loop freeze) or QMS (92 s → 300 ms).</w:t>
      </w:r>
    </w:p>
    <w:p w14:paraId="32DFA55E" w14:textId="77777777" w:rsidR="008B7575" w:rsidRDefault="008B7575">
      <w:pPr>
        <w:pStyle w:val="NormalWeb"/>
        <w:rPr>
          <w:rFonts w:ascii="Segoe UI" w:hAnsi="Segoe UI" w:cs="Segoe UI"/>
          <w:color w:val="1F2933"/>
          <w:sz w:val="21"/>
          <w:szCs w:val="21"/>
        </w:rPr>
      </w:pPr>
      <w:r>
        <w:rPr>
          <w:rStyle w:val="Strong"/>
          <w:rFonts w:ascii="Segoe UI" w:hAnsi="Segoe UI" w:cs="Segoe UI"/>
          <w:sz w:val="21"/>
          <w:szCs w:val="21"/>
        </w:rPr>
        <w:t>"Did you build it alone?"</w:t>
      </w:r>
    </w:p>
    <w:p w14:paraId="48D7D1A0" w14:textId="77777777" w:rsidR="008B7575" w:rsidRDefault="008B7575">
      <w:pPr>
        <w:shd w:val="clear" w:color="auto" w:fill="EEF5FF"/>
        <w:spacing w:before="120" w:after="120"/>
        <w:divId w:val="375862420"/>
        <w:rPr>
          <w:rFonts w:ascii="Segoe UI" w:hAnsi="Segoe UI" w:cs="Segoe UI"/>
          <w:color w:val="102A43"/>
          <w:sz w:val="21"/>
          <w:szCs w:val="21"/>
        </w:rPr>
      </w:pPr>
      <w:r>
        <w:rPr>
          <w:rFonts w:ascii="Segoe UI" w:hAnsi="Segoe UI" w:cs="Segoe UI"/>
          <w:color w:val="102A43"/>
          <w:sz w:val="21"/>
          <w:szCs w:val="21"/>
        </w:rPr>
        <w:t>"At Atiya, yes — I'm the main developer. I worked with business users for requirements and testing, and the IT team for servers and database access. At Morpheme I worked in a team and led TorahAnytime."</w:t>
      </w:r>
    </w:p>
    <w:p w14:paraId="1A91D619" w14:textId="77777777" w:rsidR="008B7575" w:rsidRDefault="008B7575">
      <w:pPr>
        <w:pStyle w:val="NormalWeb"/>
        <w:rPr>
          <w:rFonts w:ascii="Segoe UI" w:hAnsi="Segoe UI" w:cs="Segoe UI"/>
          <w:color w:val="1F2933"/>
          <w:sz w:val="21"/>
          <w:szCs w:val="21"/>
        </w:rPr>
      </w:pPr>
      <w:r>
        <w:rPr>
          <w:rStyle w:val="Strong"/>
          <w:rFonts w:ascii="Segoe UI" w:hAnsi="Segoe UI" w:cs="Segoe UI"/>
          <w:sz w:val="21"/>
          <w:szCs w:val="21"/>
        </w:rPr>
        <w:t>"What would you improve in your project?"</w:t>
      </w:r>
    </w:p>
    <w:p w14:paraId="67CF30EE" w14:textId="77777777" w:rsidR="008B7575" w:rsidRDefault="008B7575">
      <w:pPr>
        <w:shd w:val="clear" w:color="auto" w:fill="EEF5FF"/>
        <w:spacing w:before="120" w:after="120"/>
        <w:divId w:val="581263151"/>
        <w:rPr>
          <w:rFonts w:ascii="Segoe UI" w:hAnsi="Segoe UI" w:cs="Segoe UI"/>
          <w:color w:val="102A43"/>
          <w:sz w:val="21"/>
          <w:szCs w:val="21"/>
        </w:rPr>
      </w:pPr>
      <w:r>
        <w:rPr>
          <w:rFonts w:ascii="Segoe UI" w:hAnsi="Segoe UI" w:cs="Segoe UI"/>
          <w:color w:val="102A43"/>
          <w:sz w:val="21"/>
          <w:szCs w:val="21"/>
        </w:rPr>
        <w:t>"Add TypeScript, more unit tests per service, move secrets to a vault, add a CI/CD pipeline for the IIS apps, and add the Redis adapter for Socket.IO scaling."</w:t>
      </w:r>
    </w:p>
    <w:p w14:paraId="12950EFA" w14:textId="77777777" w:rsidR="008B7575" w:rsidRDefault="008B7575">
      <w:pPr>
        <w:pStyle w:val="NormalWeb"/>
        <w:rPr>
          <w:rFonts w:ascii="Segoe UI" w:hAnsi="Segoe UI" w:cs="Segoe UI"/>
          <w:color w:val="1F2933"/>
          <w:sz w:val="21"/>
          <w:szCs w:val="21"/>
        </w:rPr>
      </w:pPr>
      <w:r>
        <w:rPr>
          <w:rStyle w:val="Strong"/>
          <w:rFonts w:ascii="Segoe UI" w:hAnsi="Segoe UI" w:cs="Segoe UI"/>
          <w:sz w:val="21"/>
          <w:szCs w:val="21"/>
        </w:rPr>
        <w:t>"How many users?"</w:t>
      </w:r>
      <w:r>
        <w:rPr>
          <w:rFonts w:ascii="Segoe UI" w:hAnsi="Segoe UI" w:cs="Segoe UI"/>
          <w:color w:val="1F2933"/>
          <w:sz w:val="21"/>
          <w:szCs w:val="21"/>
        </w:rPr>
        <w:t xml:space="preserve"> </w:t>
      </w:r>
      <w:r>
        <w:rPr>
          <w:rFonts w:ascii="Segoe UI" w:hAnsi="Segoe UI" w:cs="Segoe UI"/>
          <w:color w:val="1F2933"/>
          <w:sz w:val="21"/>
          <w:szCs w:val="21"/>
        </w:rPr>
        <w:t>→ Give honest approximate numbers: "Used daily by the call-centre agents and managers" (confirm the real count — e.g., 100+ agents).</w:t>
      </w:r>
    </w:p>
    <w:p w14:paraId="7B6C519A" w14:textId="77777777" w:rsidR="008B7575" w:rsidRDefault="008B7575">
      <w:pPr>
        <w:spacing w:before="270"/>
        <w:divId w:val="809976933"/>
        <w:rPr>
          <w:rFonts w:ascii="Segoe UI" w:eastAsia="Times New Roman" w:hAnsi="Segoe UI" w:cs="Segoe UI"/>
          <w:color w:val="829AB1"/>
          <w:sz w:val="17"/>
          <w:szCs w:val="17"/>
        </w:rPr>
      </w:pPr>
      <w:r>
        <w:rPr>
          <w:rFonts w:ascii="Segoe UI" w:eastAsia="Times New Roman" w:hAnsi="Segoe UI" w:cs="Segoe UI"/>
          <w:color w:val="829AB1"/>
          <w:sz w:val="17"/>
          <w:szCs w:val="17"/>
        </w:rPr>
        <w:t>Sandeep Lodhi — Interview Preparation Kit — Node.js Backend Developer</w:t>
      </w:r>
    </w:p>
    <w:sectPr w:rsidR="008B75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494C57"/>
    <w:multiLevelType w:val="multilevel"/>
    <w:tmpl w:val="DBD6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BE6560"/>
    <w:multiLevelType w:val="multilevel"/>
    <w:tmpl w:val="BF580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5325160">
    <w:abstractNumId w:val="1"/>
  </w:num>
  <w:num w:numId="2" w16cid:durableId="1919123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1372B"/>
    <w:rsid w:val="008B7575"/>
    <w:rsid w:val="0091372B"/>
    <w:rsid w:val="00F907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73C63D"/>
  <w15:chartTrackingRefBased/>
  <w15:docId w15:val="{B442A20C-B02C-4AA4-8AF6-1CF76EA5C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8" w:space="5" w:color="0B3D91"/>
      </w:pBdr>
      <w:spacing w:after="100" w:afterAutospacing="1"/>
      <w:outlineLvl w:val="0"/>
    </w:pPr>
    <w:rPr>
      <w:b/>
      <w:bCs/>
      <w:color w:val="0B3D91"/>
      <w:kern w:val="36"/>
      <w:sz w:val="40"/>
      <w:szCs w:val="40"/>
    </w:rPr>
  </w:style>
  <w:style w:type="paragraph" w:styleId="Heading2">
    <w:name w:val="heading 2"/>
    <w:basedOn w:val="Normal"/>
    <w:link w:val="Heading2Char"/>
    <w:uiPriority w:val="9"/>
    <w:qFormat/>
    <w:pPr>
      <w:keepNext/>
      <w:pBdr>
        <w:bottom w:val="single" w:sz="6" w:space="2" w:color="C9D6EA"/>
      </w:pBdr>
      <w:spacing w:before="330" w:after="100" w:afterAutospacing="1"/>
      <w:outlineLvl w:val="1"/>
    </w:pPr>
    <w:rPr>
      <w:b/>
      <w:bCs/>
      <w:color w:val="0B3D91"/>
      <w:sz w:val="28"/>
      <w:szCs w:val="28"/>
    </w:rPr>
  </w:style>
  <w:style w:type="paragraph" w:styleId="Heading3">
    <w:name w:val="heading 3"/>
    <w:basedOn w:val="Normal"/>
    <w:link w:val="Heading3Char"/>
    <w:uiPriority w:val="9"/>
    <w:qFormat/>
    <w:pPr>
      <w:keepNext/>
      <w:spacing w:before="240" w:after="100" w:afterAutospacing="1"/>
      <w:outlineLvl w:val="2"/>
    </w:pPr>
    <w:rPr>
      <w:b/>
      <w:bCs/>
      <w:color w:val="12507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8"/>
      <w:szCs w:val="18"/>
      <w:shd w:val="clear" w:color="auto" w:fill="F1F3F5"/>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HTMLPreformatted">
    <w:name w:val="HTML Preformatted"/>
    <w:basedOn w:val="Normal"/>
    <w:link w:val="HTMLPreformattedChar"/>
    <w:uiPriority w:val="99"/>
    <w:semiHidden/>
    <w:unhideWhenUsed/>
    <w:pPr>
      <w:pBdr>
        <w:top w:val="single" w:sz="6" w:space="6" w:color="D0D7DE"/>
        <w:left w:val="single" w:sz="6" w:space="8" w:color="D0D7DE"/>
        <w:bottom w:val="single" w:sz="6" w:space="6" w:color="D0D7DE"/>
        <w:right w:val="single" w:sz="6" w:space="8" w:color="D0D7DE"/>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18"/>
      <w:szCs w:val="18"/>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character" w:styleId="Strong">
    <w:name w:val="Strong"/>
    <w:basedOn w:val="DefaultParagraphFont"/>
    <w:uiPriority w:val="22"/>
    <w:qFormat/>
    <w:rPr>
      <w:b/>
      <w:bCs/>
      <w:color w:val="0B2545"/>
    </w:rPr>
  </w:style>
  <w:style w:type="paragraph" w:customStyle="1" w:styleId="msonormal0">
    <w:name w:val="msonormal"/>
    <w:basedOn w:val="Normal"/>
    <w:pPr>
      <w:spacing w:before="90" w:after="90"/>
    </w:pPr>
  </w:style>
  <w:style w:type="paragraph" w:styleId="NormalWeb">
    <w:name w:val="Normal (Web)"/>
    <w:basedOn w:val="Normal"/>
    <w:uiPriority w:val="99"/>
    <w:semiHidden/>
    <w:unhideWhenUsed/>
    <w:pPr>
      <w:spacing w:before="90" w:after="90"/>
    </w:pPr>
  </w:style>
  <w:style w:type="paragraph" w:customStyle="1" w:styleId="cover">
    <w:name w:val="cover"/>
    <w:basedOn w:val="Normal"/>
    <w:pPr>
      <w:spacing w:before="30" w:after="30"/>
      <w:jc w:val="center"/>
    </w:pPr>
  </w:style>
  <w:style w:type="paragraph" w:customStyle="1" w:styleId="doc">
    <w:name w:val="doc"/>
    <w:basedOn w:val="Normal"/>
    <w:pPr>
      <w:pageBreakBefore/>
      <w:spacing w:before="30" w:after="30"/>
    </w:pPr>
  </w:style>
  <w:style w:type="paragraph" w:customStyle="1" w:styleId="footer-note">
    <w:name w:val="footer-note"/>
    <w:basedOn w:val="Normal"/>
    <w:pPr>
      <w:pBdr>
        <w:top w:val="single" w:sz="6" w:space="3" w:color="D9E2EC"/>
      </w:pBdr>
      <w:spacing w:before="270" w:after="30"/>
    </w:pPr>
    <w:rPr>
      <w:color w:val="829AB1"/>
      <w:sz w:val="17"/>
      <w:szCs w:val="17"/>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094966">
      <w:blockQuote w:val="1"/>
      <w:marLeft w:val="0"/>
      <w:marRight w:val="0"/>
      <w:marTop w:val="120"/>
      <w:marBottom w:val="120"/>
      <w:divBdr>
        <w:top w:val="none" w:sz="0" w:space="0" w:color="auto"/>
        <w:left w:val="single" w:sz="24" w:space="9" w:color="2F6FD6"/>
        <w:bottom w:val="none" w:sz="0" w:space="0" w:color="auto"/>
        <w:right w:val="none" w:sz="0" w:space="0" w:color="auto"/>
      </w:divBdr>
    </w:div>
    <w:div w:id="284121838">
      <w:blockQuote w:val="1"/>
      <w:marLeft w:val="0"/>
      <w:marRight w:val="0"/>
      <w:marTop w:val="120"/>
      <w:marBottom w:val="120"/>
      <w:divBdr>
        <w:top w:val="none" w:sz="0" w:space="0" w:color="auto"/>
        <w:left w:val="single" w:sz="24" w:space="9" w:color="2F6FD6"/>
        <w:bottom w:val="none" w:sz="0" w:space="0" w:color="auto"/>
        <w:right w:val="none" w:sz="0" w:space="0" w:color="auto"/>
      </w:divBdr>
    </w:div>
    <w:div w:id="375862420">
      <w:blockQuote w:val="1"/>
      <w:marLeft w:val="0"/>
      <w:marRight w:val="0"/>
      <w:marTop w:val="120"/>
      <w:marBottom w:val="120"/>
      <w:divBdr>
        <w:top w:val="none" w:sz="0" w:space="0" w:color="auto"/>
        <w:left w:val="single" w:sz="24" w:space="9" w:color="2F6FD6"/>
        <w:bottom w:val="none" w:sz="0" w:space="0" w:color="auto"/>
        <w:right w:val="none" w:sz="0" w:space="0" w:color="auto"/>
      </w:divBdr>
    </w:div>
    <w:div w:id="581263151">
      <w:blockQuote w:val="1"/>
      <w:marLeft w:val="0"/>
      <w:marRight w:val="0"/>
      <w:marTop w:val="120"/>
      <w:marBottom w:val="120"/>
      <w:divBdr>
        <w:top w:val="none" w:sz="0" w:space="0" w:color="auto"/>
        <w:left w:val="single" w:sz="24" w:space="9" w:color="2F6FD6"/>
        <w:bottom w:val="none" w:sz="0" w:space="0" w:color="auto"/>
        <w:right w:val="none" w:sz="0" w:space="0" w:color="auto"/>
      </w:divBdr>
    </w:div>
    <w:div w:id="659164847">
      <w:blockQuote w:val="1"/>
      <w:marLeft w:val="0"/>
      <w:marRight w:val="0"/>
      <w:marTop w:val="120"/>
      <w:marBottom w:val="120"/>
      <w:divBdr>
        <w:top w:val="none" w:sz="0" w:space="0" w:color="auto"/>
        <w:left w:val="single" w:sz="24" w:space="9" w:color="2F6FD6"/>
        <w:bottom w:val="none" w:sz="0" w:space="0" w:color="auto"/>
        <w:right w:val="none" w:sz="0" w:space="0" w:color="auto"/>
      </w:divBdr>
    </w:div>
    <w:div w:id="792527498">
      <w:blockQuote w:val="1"/>
      <w:marLeft w:val="0"/>
      <w:marRight w:val="0"/>
      <w:marTop w:val="120"/>
      <w:marBottom w:val="120"/>
      <w:divBdr>
        <w:top w:val="none" w:sz="0" w:space="0" w:color="auto"/>
        <w:left w:val="single" w:sz="24" w:space="9" w:color="2F6FD6"/>
        <w:bottom w:val="none" w:sz="0" w:space="0" w:color="auto"/>
        <w:right w:val="none" w:sz="0" w:space="0" w:color="auto"/>
      </w:divBdr>
    </w:div>
    <w:div w:id="809976933">
      <w:marLeft w:val="0"/>
      <w:marRight w:val="0"/>
      <w:marTop w:val="270"/>
      <w:marBottom w:val="0"/>
      <w:divBdr>
        <w:top w:val="single" w:sz="6" w:space="3" w:color="D9E2EC"/>
        <w:left w:val="none" w:sz="0" w:space="0" w:color="auto"/>
        <w:bottom w:val="none" w:sz="0" w:space="0" w:color="auto"/>
        <w:right w:val="none" w:sz="0" w:space="0" w:color="auto"/>
      </w:divBdr>
    </w:div>
    <w:div w:id="848256023">
      <w:blockQuote w:val="1"/>
      <w:marLeft w:val="0"/>
      <w:marRight w:val="0"/>
      <w:marTop w:val="120"/>
      <w:marBottom w:val="120"/>
      <w:divBdr>
        <w:top w:val="none" w:sz="0" w:space="0" w:color="auto"/>
        <w:left w:val="single" w:sz="24" w:space="9" w:color="2F6FD6"/>
        <w:bottom w:val="none" w:sz="0" w:space="0" w:color="auto"/>
        <w:right w:val="none" w:sz="0" w:space="0" w:color="auto"/>
      </w:divBdr>
    </w:div>
    <w:div w:id="1413237058">
      <w:blockQuote w:val="1"/>
      <w:marLeft w:val="0"/>
      <w:marRight w:val="0"/>
      <w:marTop w:val="120"/>
      <w:marBottom w:val="120"/>
      <w:divBdr>
        <w:top w:val="none" w:sz="0" w:space="0" w:color="auto"/>
        <w:left w:val="single" w:sz="24" w:space="9" w:color="2F6FD6"/>
        <w:bottom w:val="none" w:sz="0" w:space="0" w:color="auto"/>
        <w:right w:val="none" w:sz="0" w:space="0" w:color="auto"/>
      </w:divBdr>
    </w:div>
    <w:div w:id="1747801036">
      <w:blockQuote w:val="1"/>
      <w:marLeft w:val="0"/>
      <w:marRight w:val="0"/>
      <w:marTop w:val="120"/>
      <w:marBottom w:val="120"/>
      <w:divBdr>
        <w:top w:val="none" w:sz="0" w:space="0" w:color="auto"/>
        <w:left w:val="single" w:sz="24" w:space="9" w:color="2F6FD6"/>
        <w:bottom w:val="none" w:sz="0" w:space="0" w:color="auto"/>
        <w:right w:val="none" w:sz="0" w:space="0" w:color="auto"/>
      </w:divBdr>
    </w:div>
    <w:div w:id="1981180710">
      <w:blockQuote w:val="1"/>
      <w:marLeft w:val="0"/>
      <w:marRight w:val="0"/>
      <w:marTop w:val="120"/>
      <w:marBottom w:val="120"/>
      <w:divBdr>
        <w:top w:val="none" w:sz="0" w:space="0" w:color="auto"/>
        <w:left w:val="single" w:sz="24" w:space="9" w:color="2F6FD6"/>
        <w:bottom w:val="none" w:sz="0" w:space="0" w:color="auto"/>
        <w:right w:val="none" w:sz="0" w:space="0" w:color="auto"/>
      </w:divBdr>
    </w:div>
    <w:div w:id="2115009733">
      <w:blockQuote w:val="1"/>
      <w:marLeft w:val="0"/>
      <w:marRight w:val="0"/>
      <w:marTop w:val="120"/>
      <w:marBottom w:val="120"/>
      <w:divBdr>
        <w:top w:val="none" w:sz="0" w:space="0" w:color="auto"/>
        <w:left w:val="single" w:sz="24" w:space="9" w:color="2F6FD6"/>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2208</Words>
  <Characters>12592</Characters>
  <Application>Microsoft Office Word</Application>
  <DocSecurity>4</DocSecurity>
  <Lines>104</Lines>
  <Paragraphs>29</Paragraphs>
  <ScaleCrop>false</ScaleCrop>
  <Company/>
  <LinksUpToDate>false</LinksUpToDate>
  <CharactersWithSpaces>14771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04-Project-Explanations</dc:title>
  <dc:subject/>
  <dc:creator>Sandeep Rajpoot</dc:creator>
  <cp:keywords/>
  <dc:description/>
  <cp:lastModifiedBy>Sandeep Rajpoot</cp:lastModifiedBy>
  <cp:revision>2</cp:revision>
  <dcterms:created xsi:type="dcterms:W3CDTF">2026-10-08T05:24:00Z</dcterms:created>
  <dcterms:modified xsi:type="dcterms:W3CDTF">2026-10-08T05:24:00Z</dcterms:modified>
</cp:coreProperties>
</file>