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F5A4" w14:textId="14EB5821" w:rsidR="00FC0F73" w:rsidRDefault="00D3170B">
      <w:pPr>
        <w:rPr>
          <w:b/>
          <w:bCs/>
          <w:sz w:val="52"/>
          <w:szCs w:val="52"/>
        </w:rPr>
      </w:pPr>
      <w:r w:rsidRPr="00D3170B">
        <w:rPr>
          <w:b/>
          <w:bCs/>
          <w:sz w:val="52"/>
          <w:szCs w:val="52"/>
        </w:rPr>
        <w:t>Clustering Algorithms and Their Use Cases</w:t>
      </w:r>
    </w:p>
    <w:p w14:paraId="4BB2B47C" w14:textId="77777777" w:rsidR="00D3170B" w:rsidRDefault="00D3170B" w:rsidP="00D3170B">
      <w:pPr>
        <w:rPr>
          <w:b/>
          <w:bCs/>
          <w:sz w:val="52"/>
          <w:szCs w:val="52"/>
        </w:rPr>
      </w:pPr>
    </w:p>
    <w:p w14:paraId="0A9E7CCF" w14:textId="1580D011" w:rsidR="00D3170B" w:rsidRDefault="00D3170B" w:rsidP="00D3170B">
      <w:pPr>
        <w:rPr>
          <w:b/>
          <w:bCs/>
          <w:sz w:val="40"/>
          <w:szCs w:val="40"/>
        </w:rPr>
      </w:pPr>
      <w:r w:rsidRPr="00D3170B">
        <w:rPr>
          <w:b/>
          <w:bCs/>
          <w:sz w:val="40"/>
          <w:szCs w:val="40"/>
        </w:rPr>
        <w:t>What is Clustering?</w:t>
      </w:r>
    </w:p>
    <w:p w14:paraId="58539CF6" w14:textId="1726709A" w:rsidR="00D3170B" w:rsidRPr="00D3170B" w:rsidRDefault="00D3170B" w:rsidP="00D3170B">
      <w:pPr>
        <w:rPr>
          <w:sz w:val="32"/>
          <w:szCs w:val="32"/>
        </w:rPr>
      </w:pPr>
      <w:r w:rsidRPr="00D3170B">
        <w:rPr>
          <w:sz w:val="32"/>
          <w:szCs w:val="32"/>
        </w:rPr>
        <w:t>Clustering is an unsupervised machine learning technique used to group similar data points into clusters based on their characteristics, without having predefined labels.</w:t>
      </w:r>
      <w:r w:rsidRPr="00D3170B">
        <w:rPr>
          <w:sz w:val="32"/>
          <w:szCs w:val="32"/>
        </w:rPr>
        <w:br/>
        <w:t>The goal is that data points in the same cluster are more similar to each other than to those in other clusters.</w:t>
      </w:r>
    </w:p>
    <w:p w14:paraId="133784FC" w14:textId="77777777" w:rsidR="00D3170B" w:rsidRDefault="00D3170B" w:rsidP="00D3170B">
      <w:pPr>
        <w:rPr>
          <w:b/>
          <w:bCs/>
          <w:sz w:val="40"/>
          <w:szCs w:val="40"/>
        </w:rPr>
      </w:pPr>
    </w:p>
    <w:p w14:paraId="173FA547" w14:textId="5E576D09" w:rsidR="00D3170B" w:rsidRPr="00D3170B" w:rsidRDefault="00D3170B" w:rsidP="00D3170B">
      <w:pPr>
        <w:rPr>
          <w:b/>
          <w:bCs/>
          <w:sz w:val="44"/>
          <w:szCs w:val="44"/>
        </w:rPr>
      </w:pPr>
      <w:r w:rsidRPr="00D3170B">
        <w:rPr>
          <w:b/>
          <w:bCs/>
          <w:sz w:val="44"/>
          <w:szCs w:val="44"/>
        </w:rPr>
        <w:t>Common Clustering Algorithms</w:t>
      </w:r>
    </w:p>
    <w:p w14:paraId="71CFDF2B" w14:textId="77777777" w:rsidR="00D3170B" w:rsidRDefault="00D3170B" w:rsidP="00D3170B">
      <w:pPr>
        <w:rPr>
          <w:b/>
          <w:bCs/>
          <w:sz w:val="40"/>
          <w:szCs w:val="40"/>
        </w:rPr>
      </w:pPr>
    </w:p>
    <w:p w14:paraId="429F9D8A" w14:textId="77777777" w:rsidR="00D3170B" w:rsidRPr="00D3170B" w:rsidRDefault="00D3170B" w:rsidP="00D3170B">
      <w:pPr>
        <w:rPr>
          <w:b/>
          <w:bCs/>
          <w:sz w:val="40"/>
          <w:szCs w:val="40"/>
        </w:rPr>
      </w:pPr>
      <w:r w:rsidRPr="00D3170B">
        <w:rPr>
          <w:b/>
          <w:bCs/>
          <w:sz w:val="40"/>
          <w:szCs w:val="40"/>
        </w:rPr>
        <w:t>a) K-Means Clustering</w:t>
      </w:r>
    </w:p>
    <w:p w14:paraId="006B98D8" w14:textId="77777777" w:rsidR="00D3170B" w:rsidRPr="00D3170B" w:rsidRDefault="00D3170B" w:rsidP="00D3170B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 xml:space="preserve">How it works: Divides the dataset into </w:t>
      </w:r>
      <w:r w:rsidRPr="00D3170B">
        <w:rPr>
          <w:b/>
          <w:bCs/>
          <w:i/>
          <w:iCs/>
          <w:sz w:val="32"/>
          <w:szCs w:val="32"/>
        </w:rPr>
        <w:t>K</w:t>
      </w:r>
      <w:r w:rsidRPr="00D3170B">
        <w:rPr>
          <w:b/>
          <w:bCs/>
          <w:sz w:val="32"/>
          <w:szCs w:val="32"/>
        </w:rPr>
        <w:t xml:space="preserve"> clusters by minimizing the sum of squared distances between points and their cluster centroids.</w:t>
      </w:r>
    </w:p>
    <w:p w14:paraId="3AD35004" w14:textId="77777777" w:rsidR="00D3170B" w:rsidRPr="00D3170B" w:rsidRDefault="00D3170B" w:rsidP="00D3170B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Pros: Simple, fast, works well on large datasets.</w:t>
      </w:r>
    </w:p>
    <w:p w14:paraId="57B1701C" w14:textId="77777777" w:rsidR="00D3170B" w:rsidRPr="00D3170B" w:rsidRDefault="00D3170B" w:rsidP="00D3170B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 xml:space="preserve">Cons: Requires predefined </w:t>
      </w:r>
      <w:r w:rsidRPr="00D3170B">
        <w:rPr>
          <w:b/>
          <w:bCs/>
          <w:i/>
          <w:iCs/>
          <w:sz w:val="32"/>
          <w:szCs w:val="32"/>
        </w:rPr>
        <w:t>K</w:t>
      </w:r>
      <w:r w:rsidRPr="00D3170B">
        <w:rPr>
          <w:b/>
          <w:bCs/>
          <w:sz w:val="32"/>
          <w:szCs w:val="32"/>
        </w:rPr>
        <w:t>, sensitive to outliers.</w:t>
      </w:r>
    </w:p>
    <w:p w14:paraId="4D26D27D" w14:textId="77777777" w:rsidR="00D3170B" w:rsidRPr="00D3170B" w:rsidRDefault="00D3170B" w:rsidP="00D3170B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Use cases:</w:t>
      </w:r>
    </w:p>
    <w:p w14:paraId="6565E9F6" w14:textId="77777777" w:rsidR="00D3170B" w:rsidRPr="00D3170B" w:rsidRDefault="00D3170B" w:rsidP="00D3170B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Customer segmentation in marketing.</w:t>
      </w:r>
    </w:p>
    <w:p w14:paraId="11CD796E" w14:textId="77777777" w:rsidR="00D3170B" w:rsidRPr="00D3170B" w:rsidRDefault="00D3170B" w:rsidP="00D3170B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Grouping products with similar sales patterns.</w:t>
      </w:r>
    </w:p>
    <w:p w14:paraId="12B83C7E" w14:textId="77777777" w:rsidR="00D3170B" w:rsidRPr="00D3170B" w:rsidRDefault="00D3170B" w:rsidP="00D3170B">
      <w:pPr>
        <w:numPr>
          <w:ilvl w:val="1"/>
          <w:numId w:val="3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Image compression.</w:t>
      </w:r>
    </w:p>
    <w:p w14:paraId="151613BB" w14:textId="77777777" w:rsidR="00D3170B" w:rsidRDefault="00D3170B" w:rsidP="00D3170B">
      <w:pPr>
        <w:rPr>
          <w:b/>
          <w:bCs/>
          <w:sz w:val="32"/>
          <w:szCs w:val="32"/>
        </w:rPr>
      </w:pPr>
    </w:p>
    <w:p w14:paraId="0FC19F64" w14:textId="77777777" w:rsidR="00D3170B" w:rsidRDefault="00D3170B" w:rsidP="00D3170B">
      <w:pPr>
        <w:rPr>
          <w:b/>
          <w:bCs/>
          <w:sz w:val="32"/>
          <w:szCs w:val="32"/>
        </w:rPr>
      </w:pPr>
    </w:p>
    <w:p w14:paraId="212A9FB7" w14:textId="0AFFBB50" w:rsidR="00D3170B" w:rsidRDefault="00D3170B" w:rsidP="00D3170B">
      <w:pPr>
        <w:rPr>
          <w:b/>
          <w:bCs/>
          <w:sz w:val="40"/>
          <w:szCs w:val="40"/>
        </w:rPr>
      </w:pPr>
      <w:r w:rsidRPr="00D3170B">
        <w:rPr>
          <w:b/>
          <w:bCs/>
          <w:sz w:val="40"/>
          <w:szCs w:val="40"/>
        </w:rPr>
        <w:t>b) Hierarchical Clustering</w:t>
      </w:r>
    </w:p>
    <w:p w14:paraId="691EF8AD" w14:textId="77777777" w:rsidR="00D3170B" w:rsidRPr="00D3170B" w:rsidRDefault="00D3170B" w:rsidP="00D3170B">
      <w:pPr>
        <w:rPr>
          <w:b/>
          <w:bCs/>
          <w:sz w:val="40"/>
          <w:szCs w:val="40"/>
        </w:rPr>
      </w:pPr>
    </w:p>
    <w:p w14:paraId="7B3E02DF" w14:textId="77777777" w:rsidR="00D3170B" w:rsidRPr="00D3170B" w:rsidRDefault="00D3170B" w:rsidP="00D3170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 xml:space="preserve">How it works: Creates a tree-like structure (dendrogram) of clusters using either </w:t>
      </w:r>
      <w:r w:rsidRPr="00D3170B">
        <w:rPr>
          <w:b/>
          <w:bCs/>
          <w:i/>
          <w:iCs/>
          <w:sz w:val="32"/>
          <w:szCs w:val="32"/>
        </w:rPr>
        <w:t>agglomerative</w:t>
      </w:r>
      <w:r w:rsidRPr="00D3170B">
        <w:rPr>
          <w:b/>
          <w:bCs/>
          <w:sz w:val="32"/>
          <w:szCs w:val="32"/>
        </w:rPr>
        <w:t xml:space="preserve"> (bottom-up) or </w:t>
      </w:r>
      <w:r w:rsidRPr="00D3170B">
        <w:rPr>
          <w:b/>
          <w:bCs/>
          <w:i/>
          <w:iCs/>
          <w:sz w:val="32"/>
          <w:szCs w:val="32"/>
        </w:rPr>
        <w:t>divisive</w:t>
      </w:r>
      <w:r w:rsidRPr="00D3170B">
        <w:rPr>
          <w:b/>
          <w:bCs/>
          <w:sz w:val="32"/>
          <w:szCs w:val="32"/>
        </w:rPr>
        <w:t xml:space="preserve"> (top-down) approaches.</w:t>
      </w:r>
    </w:p>
    <w:p w14:paraId="15012B96" w14:textId="77777777" w:rsidR="00D3170B" w:rsidRPr="00D3170B" w:rsidRDefault="00D3170B" w:rsidP="00D3170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Pros: No need to predefine number of clusters; visualizes hierarchy.</w:t>
      </w:r>
    </w:p>
    <w:p w14:paraId="68F1D5A8" w14:textId="77777777" w:rsidR="00D3170B" w:rsidRPr="00D3170B" w:rsidRDefault="00D3170B" w:rsidP="00D3170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Cons: Computationally expensive for large datasets.</w:t>
      </w:r>
    </w:p>
    <w:p w14:paraId="209E88C4" w14:textId="77777777" w:rsidR="00D3170B" w:rsidRPr="00D3170B" w:rsidRDefault="00D3170B" w:rsidP="00D3170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Use cases:</w:t>
      </w:r>
    </w:p>
    <w:p w14:paraId="7CF18EE8" w14:textId="77777777" w:rsidR="00D3170B" w:rsidRPr="00D3170B" w:rsidRDefault="00D3170B" w:rsidP="00D3170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Document classification.</w:t>
      </w:r>
    </w:p>
    <w:p w14:paraId="5A0453F7" w14:textId="77777777" w:rsidR="00D3170B" w:rsidRPr="00D3170B" w:rsidRDefault="00D3170B" w:rsidP="00D3170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Biological taxonomy (grouping species).</w:t>
      </w:r>
    </w:p>
    <w:p w14:paraId="731603F8" w14:textId="77777777" w:rsidR="00D3170B" w:rsidRPr="00D3170B" w:rsidRDefault="00D3170B" w:rsidP="00D3170B">
      <w:pPr>
        <w:numPr>
          <w:ilvl w:val="1"/>
          <w:numId w:val="4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Social network analysis.</w:t>
      </w:r>
    </w:p>
    <w:p w14:paraId="44389E88" w14:textId="77777777" w:rsidR="00D3170B" w:rsidRDefault="00D3170B" w:rsidP="00D3170B">
      <w:pPr>
        <w:rPr>
          <w:b/>
          <w:bCs/>
          <w:sz w:val="40"/>
          <w:szCs w:val="40"/>
        </w:rPr>
      </w:pPr>
      <w:r w:rsidRPr="00D3170B">
        <w:rPr>
          <w:b/>
          <w:bCs/>
          <w:sz w:val="40"/>
          <w:szCs w:val="40"/>
        </w:rPr>
        <w:t>c) DBSCAN (Density-Based Spatial Clustering of Applications with Noise)</w:t>
      </w:r>
    </w:p>
    <w:p w14:paraId="0AD17C4F" w14:textId="77777777" w:rsidR="00D3170B" w:rsidRPr="00D3170B" w:rsidRDefault="00D3170B" w:rsidP="00D3170B">
      <w:pPr>
        <w:rPr>
          <w:b/>
          <w:bCs/>
          <w:sz w:val="40"/>
          <w:szCs w:val="40"/>
        </w:rPr>
      </w:pPr>
    </w:p>
    <w:p w14:paraId="4B26A092" w14:textId="77777777" w:rsidR="00D3170B" w:rsidRPr="00D3170B" w:rsidRDefault="00D3170B" w:rsidP="00D3170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How it works: Groups points that are closely packed together and marks points in low-density areas as outliers.</w:t>
      </w:r>
    </w:p>
    <w:p w14:paraId="23EAE0B9" w14:textId="77777777" w:rsidR="00D3170B" w:rsidRPr="00D3170B" w:rsidRDefault="00D3170B" w:rsidP="00D3170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Pros: Can find clusters of arbitrary shape; robust to outliers.</w:t>
      </w:r>
    </w:p>
    <w:p w14:paraId="04BBF154" w14:textId="77777777" w:rsidR="00D3170B" w:rsidRPr="00D3170B" w:rsidRDefault="00D3170B" w:rsidP="00D3170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Cons: Struggles with varying densities.</w:t>
      </w:r>
    </w:p>
    <w:p w14:paraId="3925C802" w14:textId="77777777" w:rsidR="00D3170B" w:rsidRPr="00D3170B" w:rsidRDefault="00D3170B" w:rsidP="00D3170B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Use cases:</w:t>
      </w:r>
    </w:p>
    <w:p w14:paraId="7976B9CF" w14:textId="77777777" w:rsidR="00D3170B" w:rsidRPr="00D3170B" w:rsidRDefault="00D3170B" w:rsidP="00D3170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Detecting anomalies in credit card transactions.</w:t>
      </w:r>
    </w:p>
    <w:p w14:paraId="5AC3262B" w14:textId="77777777" w:rsidR="00D3170B" w:rsidRPr="00D3170B" w:rsidRDefault="00D3170B" w:rsidP="00D3170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Grouping spatial data (e.g., earthquakes by location).</w:t>
      </w:r>
    </w:p>
    <w:p w14:paraId="02D3A424" w14:textId="766B616D" w:rsidR="00D3170B" w:rsidRPr="00D3170B" w:rsidRDefault="00D3170B" w:rsidP="00D3170B">
      <w:pPr>
        <w:numPr>
          <w:ilvl w:val="1"/>
          <w:numId w:val="5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lastRenderedPageBreak/>
        <w:t>Identifying areas of high activity in GPS data.</w:t>
      </w:r>
    </w:p>
    <w:p w14:paraId="6C6C82AB" w14:textId="77777777" w:rsidR="00D3170B" w:rsidRDefault="00D3170B" w:rsidP="00D3170B">
      <w:pPr>
        <w:rPr>
          <w:b/>
          <w:bCs/>
          <w:sz w:val="32"/>
          <w:szCs w:val="32"/>
        </w:rPr>
      </w:pPr>
    </w:p>
    <w:p w14:paraId="0C4CAAC2" w14:textId="4F8CECFD" w:rsidR="00D3170B" w:rsidRDefault="00D3170B" w:rsidP="00D3170B">
      <w:pPr>
        <w:rPr>
          <w:b/>
          <w:bCs/>
          <w:sz w:val="40"/>
          <w:szCs w:val="40"/>
        </w:rPr>
      </w:pPr>
      <w:r w:rsidRPr="00D3170B">
        <w:rPr>
          <w:b/>
          <w:bCs/>
          <w:sz w:val="40"/>
          <w:szCs w:val="40"/>
        </w:rPr>
        <w:t>d) Mean Shift Clustering</w:t>
      </w:r>
    </w:p>
    <w:p w14:paraId="4D6ED984" w14:textId="77777777" w:rsidR="00D3170B" w:rsidRPr="00D3170B" w:rsidRDefault="00D3170B" w:rsidP="00D3170B">
      <w:pPr>
        <w:rPr>
          <w:b/>
          <w:bCs/>
          <w:sz w:val="40"/>
          <w:szCs w:val="40"/>
        </w:rPr>
      </w:pPr>
    </w:p>
    <w:p w14:paraId="743F985C" w14:textId="77777777" w:rsidR="00D3170B" w:rsidRPr="00D3170B" w:rsidRDefault="00D3170B" w:rsidP="00D3170B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How it works: Shifts cluster centers toward the densest regions in the feature space.</w:t>
      </w:r>
    </w:p>
    <w:p w14:paraId="46C507FC" w14:textId="77777777" w:rsidR="00D3170B" w:rsidRPr="00D3170B" w:rsidRDefault="00D3170B" w:rsidP="00D3170B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Pros: Does not require number of clusters beforehand.</w:t>
      </w:r>
    </w:p>
    <w:p w14:paraId="0FD021F2" w14:textId="77777777" w:rsidR="00D3170B" w:rsidRPr="00D3170B" w:rsidRDefault="00D3170B" w:rsidP="00D3170B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Cons: Computationally expensive; may struggle with high-dimensional data.</w:t>
      </w:r>
    </w:p>
    <w:p w14:paraId="3EB2FAC2" w14:textId="77777777" w:rsidR="00D3170B" w:rsidRPr="00D3170B" w:rsidRDefault="00D3170B" w:rsidP="00D3170B">
      <w:pPr>
        <w:numPr>
          <w:ilvl w:val="0"/>
          <w:numId w:val="6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Use cases:</w:t>
      </w:r>
    </w:p>
    <w:p w14:paraId="734AC701" w14:textId="77777777" w:rsidR="00D3170B" w:rsidRPr="00D3170B" w:rsidRDefault="00D3170B" w:rsidP="00D3170B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Image segmentation in computer vision.</w:t>
      </w:r>
    </w:p>
    <w:p w14:paraId="16C16C19" w14:textId="77777777" w:rsidR="00D3170B" w:rsidRDefault="00D3170B" w:rsidP="00D3170B">
      <w:pPr>
        <w:numPr>
          <w:ilvl w:val="1"/>
          <w:numId w:val="6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Object tracking in videos.</w:t>
      </w:r>
    </w:p>
    <w:p w14:paraId="5DCCAE92" w14:textId="77777777" w:rsidR="00D3170B" w:rsidRDefault="00D3170B" w:rsidP="00D3170B">
      <w:pPr>
        <w:rPr>
          <w:b/>
          <w:bCs/>
          <w:sz w:val="32"/>
          <w:szCs w:val="32"/>
        </w:rPr>
      </w:pPr>
    </w:p>
    <w:p w14:paraId="5A56E392" w14:textId="77777777" w:rsidR="00D3170B" w:rsidRDefault="00D3170B" w:rsidP="00D3170B">
      <w:pPr>
        <w:rPr>
          <w:b/>
          <w:bCs/>
          <w:sz w:val="40"/>
          <w:szCs w:val="40"/>
        </w:rPr>
      </w:pPr>
    </w:p>
    <w:p w14:paraId="11791C6B" w14:textId="77777777" w:rsidR="00D3170B" w:rsidRDefault="00D3170B" w:rsidP="00D3170B">
      <w:pPr>
        <w:rPr>
          <w:b/>
          <w:bCs/>
          <w:sz w:val="40"/>
          <w:szCs w:val="40"/>
        </w:rPr>
      </w:pPr>
    </w:p>
    <w:p w14:paraId="407CF5C0" w14:textId="77777777" w:rsidR="00D3170B" w:rsidRDefault="00D3170B" w:rsidP="00D3170B">
      <w:pPr>
        <w:rPr>
          <w:b/>
          <w:bCs/>
          <w:sz w:val="40"/>
          <w:szCs w:val="40"/>
        </w:rPr>
      </w:pPr>
    </w:p>
    <w:p w14:paraId="55E7C65F" w14:textId="77777777" w:rsidR="00D3170B" w:rsidRDefault="00D3170B" w:rsidP="00D3170B">
      <w:pPr>
        <w:rPr>
          <w:b/>
          <w:bCs/>
          <w:sz w:val="40"/>
          <w:szCs w:val="40"/>
        </w:rPr>
      </w:pPr>
    </w:p>
    <w:p w14:paraId="42BCC99C" w14:textId="77777777" w:rsidR="00D3170B" w:rsidRDefault="00D3170B" w:rsidP="00D3170B">
      <w:pPr>
        <w:rPr>
          <w:b/>
          <w:bCs/>
          <w:sz w:val="40"/>
          <w:szCs w:val="40"/>
        </w:rPr>
      </w:pPr>
    </w:p>
    <w:p w14:paraId="158A1602" w14:textId="77777777" w:rsidR="00D3170B" w:rsidRDefault="00D3170B" w:rsidP="00D3170B">
      <w:pPr>
        <w:rPr>
          <w:b/>
          <w:bCs/>
          <w:sz w:val="40"/>
          <w:szCs w:val="40"/>
        </w:rPr>
      </w:pPr>
    </w:p>
    <w:p w14:paraId="21297191" w14:textId="77777777" w:rsidR="00D3170B" w:rsidRDefault="00D3170B" w:rsidP="00D3170B">
      <w:pPr>
        <w:rPr>
          <w:b/>
          <w:bCs/>
          <w:sz w:val="40"/>
          <w:szCs w:val="40"/>
        </w:rPr>
      </w:pPr>
    </w:p>
    <w:p w14:paraId="067A3AD7" w14:textId="77777777" w:rsidR="00D3170B" w:rsidRDefault="00D3170B" w:rsidP="00D3170B">
      <w:pPr>
        <w:rPr>
          <w:b/>
          <w:bCs/>
          <w:sz w:val="40"/>
          <w:szCs w:val="40"/>
        </w:rPr>
      </w:pPr>
    </w:p>
    <w:p w14:paraId="3E81CA67" w14:textId="77777777" w:rsidR="00D3170B" w:rsidRDefault="00D3170B" w:rsidP="00D3170B">
      <w:pPr>
        <w:rPr>
          <w:b/>
          <w:bCs/>
          <w:sz w:val="40"/>
          <w:szCs w:val="40"/>
        </w:rPr>
      </w:pPr>
    </w:p>
    <w:p w14:paraId="3A3CD570" w14:textId="1A300022" w:rsidR="00D3170B" w:rsidRDefault="00D3170B" w:rsidP="00D3170B">
      <w:pPr>
        <w:rPr>
          <w:b/>
          <w:bCs/>
          <w:sz w:val="40"/>
          <w:szCs w:val="40"/>
        </w:rPr>
      </w:pPr>
      <w:r w:rsidRPr="00D3170B">
        <w:rPr>
          <w:b/>
          <w:bCs/>
          <w:sz w:val="40"/>
          <w:szCs w:val="40"/>
        </w:rPr>
        <w:t>Summary Table</w:t>
      </w:r>
    </w:p>
    <w:tbl>
      <w:tblPr>
        <w:tblStyle w:val="GridTable4"/>
        <w:tblpPr w:leftFromText="180" w:rightFromText="180" w:vertAnchor="text" w:horzAnchor="margin" w:tblpXSpec="center" w:tblpY="368"/>
        <w:tblW w:w="12241" w:type="dxa"/>
        <w:tblLook w:val="04A0" w:firstRow="1" w:lastRow="0" w:firstColumn="1" w:lastColumn="0" w:noHBand="0" w:noVBand="1"/>
      </w:tblPr>
      <w:tblGrid>
        <w:gridCol w:w="2177"/>
        <w:gridCol w:w="2187"/>
        <w:gridCol w:w="1794"/>
        <w:gridCol w:w="2070"/>
        <w:gridCol w:w="4013"/>
      </w:tblGrid>
      <w:tr w:rsidR="00D3170B" w:rsidRPr="00D3170B" w14:paraId="23C587AA" w14:textId="77777777" w:rsidTr="00D3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450E4" w14:textId="77777777" w:rsidR="00D3170B" w:rsidRPr="00D3170B" w:rsidRDefault="00D3170B" w:rsidP="00D3170B">
            <w:pPr>
              <w:spacing w:after="160" w:line="259" w:lineRule="auto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Algorithm</w:t>
            </w:r>
          </w:p>
        </w:tc>
        <w:tc>
          <w:tcPr>
            <w:tcW w:w="0" w:type="auto"/>
            <w:hideMark/>
          </w:tcPr>
          <w:p w14:paraId="373FF101" w14:textId="77777777" w:rsidR="00D3170B" w:rsidRPr="00D3170B" w:rsidRDefault="00D3170B" w:rsidP="00D317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Predefine Clusters?</w:t>
            </w:r>
          </w:p>
        </w:tc>
        <w:tc>
          <w:tcPr>
            <w:tcW w:w="0" w:type="auto"/>
            <w:hideMark/>
          </w:tcPr>
          <w:p w14:paraId="2B0D735B" w14:textId="77777777" w:rsidR="00D3170B" w:rsidRPr="00D3170B" w:rsidRDefault="00D3170B" w:rsidP="00D317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Handles Noise</w:t>
            </w:r>
          </w:p>
        </w:tc>
        <w:tc>
          <w:tcPr>
            <w:tcW w:w="0" w:type="auto"/>
            <w:hideMark/>
          </w:tcPr>
          <w:p w14:paraId="3E0F222E" w14:textId="77777777" w:rsidR="00D3170B" w:rsidRPr="00D3170B" w:rsidRDefault="00D3170B" w:rsidP="00D317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Shape Flexibility</w:t>
            </w:r>
          </w:p>
        </w:tc>
        <w:tc>
          <w:tcPr>
            <w:tcW w:w="4013" w:type="dxa"/>
            <w:hideMark/>
          </w:tcPr>
          <w:p w14:paraId="659F1A6C" w14:textId="77777777" w:rsidR="00D3170B" w:rsidRPr="00D3170B" w:rsidRDefault="00D3170B" w:rsidP="00D317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Main Use Cases</w:t>
            </w:r>
          </w:p>
        </w:tc>
      </w:tr>
      <w:tr w:rsidR="00D3170B" w:rsidRPr="00D3170B" w14:paraId="7BE4E740" w14:textId="77777777" w:rsidTr="00D3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F243D8" w14:textId="77777777" w:rsidR="00D3170B" w:rsidRPr="00D3170B" w:rsidRDefault="00D3170B" w:rsidP="00D3170B">
            <w:pPr>
              <w:spacing w:after="160" w:line="259" w:lineRule="auto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K-Means</w:t>
            </w:r>
          </w:p>
        </w:tc>
        <w:tc>
          <w:tcPr>
            <w:tcW w:w="0" w:type="auto"/>
            <w:hideMark/>
          </w:tcPr>
          <w:p w14:paraId="4821B36C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0" w:type="auto"/>
            <w:hideMark/>
          </w:tcPr>
          <w:p w14:paraId="4FED1D1C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5682A412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Spherical</w:t>
            </w:r>
          </w:p>
        </w:tc>
        <w:tc>
          <w:tcPr>
            <w:tcW w:w="4013" w:type="dxa"/>
            <w:hideMark/>
          </w:tcPr>
          <w:p w14:paraId="6CDD2BC4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Customer segmentation, product grouping</w:t>
            </w:r>
          </w:p>
        </w:tc>
      </w:tr>
      <w:tr w:rsidR="00D3170B" w:rsidRPr="00D3170B" w14:paraId="674DCDDB" w14:textId="77777777" w:rsidTr="00D3170B">
        <w:trPr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87591" w14:textId="77777777" w:rsidR="00D3170B" w:rsidRPr="00D3170B" w:rsidRDefault="00D3170B" w:rsidP="00D3170B">
            <w:pPr>
              <w:spacing w:after="160" w:line="259" w:lineRule="auto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Hierarchical</w:t>
            </w:r>
          </w:p>
        </w:tc>
        <w:tc>
          <w:tcPr>
            <w:tcW w:w="0" w:type="auto"/>
            <w:hideMark/>
          </w:tcPr>
          <w:p w14:paraId="69130421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199258A2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1E5EEEE2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Any</w:t>
            </w:r>
          </w:p>
        </w:tc>
        <w:tc>
          <w:tcPr>
            <w:tcW w:w="4013" w:type="dxa"/>
            <w:hideMark/>
          </w:tcPr>
          <w:p w14:paraId="3AFF1823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Taxonomy, social networks</w:t>
            </w:r>
          </w:p>
        </w:tc>
      </w:tr>
      <w:tr w:rsidR="00D3170B" w:rsidRPr="00D3170B" w14:paraId="2EBAC0B4" w14:textId="77777777" w:rsidTr="00D3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F2DEA" w14:textId="77777777" w:rsidR="00D3170B" w:rsidRPr="00D3170B" w:rsidRDefault="00D3170B" w:rsidP="00D3170B">
            <w:pPr>
              <w:spacing w:after="160" w:line="259" w:lineRule="auto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DBSCAN</w:t>
            </w:r>
          </w:p>
        </w:tc>
        <w:tc>
          <w:tcPr>
            <w:tcW w:w="0" w:type="auto"/>
            <w:hideMark/>
          </w:tcPr>
          <w:p w14:paraId="42F13E4D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3BEFF713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0" w:type="auto"/>
            <w:hideMark/>
          </w:tcPr>
          <w:p w14:paraId="7FE66B57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Any</w:t>
            </w:r>
          </w:p>
        </w:tc>
        <w:tc>
          <w:tcPr>
            <w:tcW w:w="4013" w:type="dxa"/>
            <w:hideMark/>
          </w:tcPr>
          <w:p w14:paraId="45B0E7D5" w14:textId="77777777" w:rsidR="00D3170B" w:rsidRPr="00D3170B" w:rsidRDefault="00D3170B" w:rsidP="00D317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Anomaly detection, GPS clustering</w:t>
            </w:r>
          </w:p>
        </w:tc>
      </w:tr>
      <w:tr w:rsidR="00D3170B" w:rsidRPr="00D3170B" w14:paraId="5E28DFD8" w14:textId="77777777" w:rsidTr="00D3170B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F8990" w14:textId="77777777" w:rsidR="00D3170B" w:rsidRPr="00D3170B" w:rsidRDefault="00D3170B" w:rsidP="00D3170B">
            <w:pPr>
              <w:spacing w:after="160" w:line="259" w:lineRule="auto"/>
              <w:rPr>
                <w:sz w:val="40"/>
                <w:szCs w:val="40"/>
              </w:rPr>
            </w:pPr>
            <w:r w:rsidRPr="00D3170B">
              <w:rPr>
                <w:sz w:val="40"/>
                <w:szCs w:val="40"/>
              </w:rPr>
              <w:t>Mean Shift</w:t>
            </w:r>
          </w:p>
        </w:tc>
        <w:tc>
          <w:tcPr>
            <w:tcW w:w="0" w:type="auto"/>
            <w:hideMark/>
          </w:tcPr>
          <w:p w14:paraId="30CD40CA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No</w:t>
            </w:r>
          </w:p>
        </w:tc>
        <w:tc>
          <w:tcPr>
            <w:tcW w:w="0" w:type="auto"/>
            <w:hideMark/>
          </w:tcPr>
          <w:p w14:paraId="4D3B594D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Yes</w:t>
            </w:r>
          </w:p>
        </w:tc>
        <w:tc>
          <w:tcPr>
            <w:tcW w:w="0" w:type="auto"/>
            <w:hideMark/>
          </w:tcPr>
          <w:p w14:paraId="78DDC998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Any</w:t>
            </w:r>
          </w:p>
        </w:tc>
        <w:tc>
          <w:tcPr>
            <w:tcW w:w="4013" w:type="dxa"/>
            <w:hideMark/>
          </w:tcPr>
          <w:p w14:paraId="6F8BB843" w14:textId="77777777" w:rsidR="00D3170B" w:rsidRPr="00D3170B" w:rsidRDefault="00D3170B" w:rsidP="00D317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D3170B">
              <w:rPr>
                <w:b/>
                <w:bCs/>
                <w:sz w:val="40"/>
                <w:szCs w:val="40"/>
              </w:rPr>
              <w:t>Image segmentation, object tracking</w:t>
            </w:r>
          </w:p>
        </w:tc>
      </w:tr>
    </w:tbl>
    <w:p w14:paraId="4BF6C950" w14:textId="77777777" w:rsidR="00D3170B" w:rsidRDefault="00D3170B" w:rsidP="00D3170B">
      <w:pPr>
        <w:rPr>
          <w:b/>
          <w:bCs/>
          <w:sz w:val="40"/>
          <w:szCs w:val="40"/>
        </w:rPr>
      </w:pPr>
    </w:p>
    <w:p w14:paraId="7B12815D" w14:textId="77777777" w:rsidR="00D3170B" w:rsidRDefault="00D3170B" w:rsidP="00D3170B">
      <w:pPr>
        <w:rPr>
          <w:b/>
          <w:bCs/>
          <w:sz w:val="40"/>
          <w:szCs w:val="40"/>
        </w:rPr>
      </w:pPr>
    </w:p>
    <w:p w14:paraId="3430A6CA" w14:textId="77777777" w:rsidR="00D3170B" w:rsidRDefault="00D3170B" w:rsidP="00D3170B">
      <w:pPr>
        <w:rPr>
          <w:b/>
          <w:bCs/>
          <w:sz w:val="40"/>
          <w:szCs w:val="40"/>
        </w:rPr>
      </w:pPr>
    </w:p>
    <w:p w14:paraId="78700677" w14:textId="77777777" w:rsidR="00D3170B" w:rsidRDefault="00D3170B" w:rsidP="00D3170B">
      <w:pPr>
        <w:rPr>
          <w:b/>
          <w:bCs/>
          <w:sz w:val="40"/>
          <w:szCs w:val="40"/>
        </w:rPr>
      </w:pPr>
    </w:p>
    <w:p w14:paraId="48292172" w14:textId="77777777" w:rsidR="00D3170B" w:rsidRDefault="00D3170B" w:rsidP="00D3170B">
      <w:pPr>
        <w:rPr>
          <w:b/>
          <w:bCs/>
          <w:sz w:val="40"/>
          <w:szCs w:val="40"/>
        </w:rPr>
      </w:pPr>
    </w:p>
    <w:p w14:paraId="0CCD37A2" w14:textId="05ADE37D" w:rsidR="00D3170B" w:rsidRDefault="00D3170B" w:rsidP="00D3170B">
      <w:pPr>
        <w:rPr>
          <w:b/>
          <w:bCs/>
          <w:sz w:val="44"/>
          <w:szCs w:val="44"/>
        </w:rPr>
      </w:pPr>
      <w:r w:rsidRPr="00D3170B">
        <w:rPr>
          <w:b/>
          <w:bCs/>
          <w:sz w:val="44"/>
          <w:szCs w:val="44"/>
        </w:rPr>
        <w:lastRenderedPageBreak/>
        <w:t>Real-World Impact</w:t>
      </w:r>
    </w:p>
    <w:p w14:paraId="46DACA4B" w14:textId="77777777" w:rsidR="00D3170B" w:rsidRDefault="00D3170B" w:rsidP="00D3170B">
      <w:pPr>
        <w:rPr>
          <w:b/>
          <w:bCs/>
          <w:sz w:val="44"/>
          <w:szCs w:val="44"/>
        </w:rPr>
      </w:pPr>
    </w:p>
    <w:p w14:paraId="4E5305FB" w14:textId="77777777" w:rsidR="00D3170B" w:rsidRPr="00D3170B" w:rsidRDefault="00D3170B" w:rsidP="00D3170B">
      <w:p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Clustering helps businesses and researchers discover hidden patterns in data without prior knowledge.</w:t>
      </w:r>
      <w:r w:rsidRPr="00D3170B">
        <w:rPr>
          <w:b/>
          <w:bCs/>
          <w:sz w:val="32"/>
          <w:szCs w:val="32"/>
        </w:rPr>
        <w:br/>
        <w:t>For example:</w:t>
      </w:r>
    </w:p>
    <w:p w14:paraId="621947A5" w14:textId="77777777" w:rsidR="00D3170B" w:rsidRPr="00D3170B" w:rsidRDefault="00D3170B" w:rsidP="00D3170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Retail: Identifying groups of shoppers with similar buying behavior.</w:t>
      </w:r>
    </w:p>
    <w:p w14:paraId="7EDE807F" w14:textId="77777777" w:rsidR="00D3170B" w:rsidRPr="00D3170B" w:rsidRDefault="00D3170B" w:rsidP="00D3170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Healthcare: Grouping patients based on symptoms for better diagnosis.</w:t>
      </w:r>
    </w:p>
    <w:p w14:paraId="38F47622" w14:textId="77777777" w:rsidR="00D3170B" w:rsidRPr="00D3170B" w:rsidRDefault="00D3170B" w:rsidP="00D3170B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D3170B">
        <w:rPr>
          <w:b/>
          <w:bCs/>
          <w:sz w:val="32"/>
          <w:szCs w:val="32"/>
        </w:rPr>
        <w:t>Cybersecurity: Detecting suspicious activity clusters.</w:t>
      </w:r>
    </w:p>
    <w:p w14:paraId="636D4673" w14:textId="77777777" w:rsidR="00D3170B" w:rsidRPr="00D3170B" w:rsidRDefault="00D3170B" w:rsidP="00D3170B">
      <w:pPr>
        <w:rPr>
          <w:b/>
          <w:bCs/>
          <w:sz w:val="32"/>
          <w:szCs w:val="32"/>
        </w:rPr>
      </w:pPr>
    </w:p>
    <w:p w14:paraId="1C56D532" w14:textId="77777777" w:rsidR="00D3170B" w:rsidRPr="00D3170B" w:rsidRDefault="00D3170B" w:rsidP="00D3170B">
      <w:pPr>
        <w:rPr>
          <w:b/>
          <w:bCs/>
          <w:sz w:val="40"/>
          <w:szCs w:val="40"/>
        </w:rPr>
      </w:pPr>
    </w:p>
    <w:p w14:paraId="6984AEF6" w14:textId="77777777" w:rsidR="00D3170B" w:rsidRPr="00D3170B" w:rsidRDefault="00D3170B" w:rsidP="00D3170B">
      <w:pPr>
        <w:rPr>
          <w:b/>
          <w:bCs/>
          <w:sz w:val="32"/>
          <w:szCs w:val="32"/>
        </w:rPr>
      </w:pPr>
    </w:p>
    <w:sectPr w:rsidR="00D3170B" w:rsidRPr="00D31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D0389"/>
    <w:multiLevelType w:val="multilevel"/>
    <w:tmpl w:val="AAB4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511A1"/>
    <w:multiLevelType w:val="multilevel"/>
    <w:tmpl w:val="ECF6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44D40"/>
    <w:multiLevelType w:val="multilevel"/>
    <w:tmpl w:val="9A5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B7EF7"/>
    <w:multiLevelType w:val="multilevel"/>
    <w:tmpl w:val="231C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81B0E"/>
    <w:multiLevelType w:val="hybridMultilevel"/>
    <w:tmpl w:val="BDD6413C"/>
    <w:lvl w:ilvl="0" w:tplc="7D222862">
      <w:start w:val="1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8621E"/>
    <w:multiLevelType w:val="multilevel"/>
    <w:tmpl w:val="CD06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61965"/>
    <w:multiLevelType w:val="hybridMultilevel"/>
    <w:tmpl w:val="982C6B1A"/>
    <w:lvl w:ilvl="0" w:tplc="0BEE0066">
      <w:start w:val="1"/>
      <w:numFmt w:val="decimal"/>
      <w:lvlText w:val="%1)"/>
      <w:lvlJc w:val="left"/>
      <w:pPr>
        <w:ind w:left="789" w:hanging="429"/>
      </w:pPr>
      <w:rPr>
        <w:rFonts w:hint="default"/>
        <w:sz w:val="5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963987">
    <w:abstractNumId w:val="4"/>
  </w:num>
  <w:num w:numId="2" w16cid:durableId="1644696940">
    <w:abstractNumId w:val="6"/>
  </w:num>
  <w:num w:numId="3" w16cid:durableId="1033385324">
    <w:abstractNumId w:val="5"/>
  </w:num>
  <w:num w:numId="4" w16cid:durableId="1323658525">
    <w:abstractNumId w:val="1"/>
  </w:num>
  <w:num w:numId="5" w16cid:durableId="691493524">
    <w:abstractNumId w:val="3"/>
  </w:num>
  <w:num w:numId="6" w16cid:durableId="1525287467">
    <w:abstractNumId w:val="0"/>
  </w:num>
  <w:num w:numId="7" w16cid:durableId="504252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6"/>
    <w:rsid w:val="00021974"/>
    <w:rsid w:val="00390186"/>
    <w:rsid w:val="006B74DB"/>
    <w:rsid w:val="00CF09FE"/>
    <w:rsid w:val="00D3170B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0097"/>
  <w15:chartTrackingRefBased/>
  <w15:docId w15:val="{192872D1-39D9-437D-8B03-2D6132B8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1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1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1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1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1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1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1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1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1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1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31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17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D317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2025-08-14T17:17:00Z</dcterms:created>
  <dcterms:modified xsi:type="dcterms:W3CDTF">2025-08-14T17:25:00Z</dcterms:modified>
</cp:coreProperties>
</file>