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jc w:val="center"/>
        <w:rPr/>
      </w:pPr>
      <w:r>
        <w:rPr>
          <w:rFonts w:eastAsia="Times New Roman"/>
          <w:b/>
          <w:sz w:val="28"/>
        </w:rPr>
        <w:t>FIRST SET CALCULATION FOR A GRAMMAR</w:t>
      </w:r>
    </w:p>
    <w:p>
      <w:pPr>
        <w:pStyle w:val="Normal"/>
        <w:spacing w:lineRule="auto" w:line="276" w:before="160" w:after="80"/>
        <w:rPr/>
      </w:pPr>
      <w:r>
        <w:rPr>
          <w:rFonts w:eastAsia="Times New Roman"/>
          <w:b/>
          <w:sz w:val="28"/>
        </w:rPr>
        <w:t>1. AIM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Times New Roman"/>
          <w:sz w:val="24"/>
        </w:rPr>
        <w:t>To write and execute a C program to calculate the FIRST sets of the non-terminals in a given context-free grammar.</w:t>
      </w:r>
    </w:p>
    <w:p>
      <w:pPr>
        <w:pStyle w:val="Normal"/>
        <w:spacing w:lineRule="auto" w:line="276" w:before="160" w:after="80"/>
        <w:rPr/>
      </w:pPr>
      <w:r>
        <w:rPr>
          <w:rFonts w:eastAsia="Times New Roman"/>
          <w:b/>
          <w:sz w:val="28"/>
        </w:rPr>
        <w:t>2. SOFTWARE REQUIRED</w:t>
      </w:r>
    </w:p>
    <w:p>
      <w:pPr>
        <w:pStyle w:val="ListBullet"/>
        <w:numPr>
          <w:ilvl w:val="0"/>
          <w:numId w:val="1"/>
        </w:numPr>
        <w:spacing w:lineRule="auto" w:line="276" w:before="0" w:after="20"/>
        <w:ind w:hanging="216" w:start="403"/>
        <w:contextualSpacing/>
        <w:rPr/>
      </w:pPr>
      <w:r>
        <w:rPr>
          <w:rFonts w:eastAsia="Times New Roman"/>
          <w:sz w:val="24"/>
        </w:rPr>
        <w:t>Dev-C++ or any C compiler</w:t>
      </w:r>
    </w:p>
    <w:p>
      <w:pPr>
        <w:pStyle w:val="ListBullet"/>
        <w:numPr>
          <w:ilvl w:val="0"/>
          <w:numId w:val="1"/>
        </w:numPr>
        <w:spacing w:lineRule="auto" w:line="276" w:before="0" w:after="20"/>
        <w:ind w:hanging="216" w:start="403"/>
        <w:contextualSpacing/>
        <w:rPr/>
      </w:pPr>
      <w:r>
        <w:rPr>
          <w:rFonts w:eastAsia="Times New Roman"/>
          <w:sz w:val="24"/>
        </w:rPr>
        <w:t>GCC compiler</w:t>
      </w:r>
    </w:p>
    <w:p>
      <w:pPr>
        <w:pStyle w:val="ListBullet"/>
        <w:numPr>
          <w:ilvl w:val="0"/>
          <w:numId w:val="1"/>
        </w:numPr>
        <w:spacing w:lineRule="auto" w:line="276" w:before="0" w:after="20"/>
        <w:ind w:hanging="216" w:start="403"/>
        <w:contextualSpacing/>
        <w:rPr/>
      </w:pPr>
      <w:r>
        <w:rPr>
          <w:rFonts w:eastAsia="Times New Roman"/>
          <w:sz w:val="24"/>
        </w:rPr>
        <w:t>Command Prompt/Terminal</w:t>
      </w:r>
    </w:p>
    <w:p>
      <w:pPr>
        <w:pStyle w:val="Normal"/>
        <w:spacing w:lineRule="auto" w:line="276" w:before="160" w:after="80"/>
        <w:rPr/>
      </w:pPr>
      <w:r>
        <w:rPr>
          <w:rFonts w:eastAsia="Times New Roman"/>
          <w:b/>
          <w:sz w:val="28"/>
        </w:rPr>
        <w:t>3. PSEUDOCODE</w:t>
      </w:r>
    </w:p>
    <w:p>
      <w:pPr>
        <w:pStyle w:val="Normal"/>
        <w:spacing w:lineRule="auto" w:line="276" w:before="0" w:after="40"/>
        <w:ind w:start="288"/>
        <w:rPr/>
      </w:pPr>
      <w:r>
        <w:rPr>
          <w:rFonts w:eastAsia="Times New Roman"/>
          <w:sz w:val="24"/>
        </w:rPr>
        <w:t>BEGIN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DEFINE the grammar production rules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IDENTIFY all terminals and non-terminals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FOR each non-terminal in the grammar</w:t>
      </w:r>
    </w:p>
    <w:p>
      <w:pPr>
        <w:pStyle w:val="Normal"/>
        <w:spacing w:lineRule="auto" w:line="276" w:before="0" w:after="40"/>
        <w:ind w:start="922"/>
        <w:rPr/>
      </w:pPr>
      <w:r>
        <w:rPr>
          <w:rFonts w:eastAsia="Times New Roman"/>
          <w:sz w:val="24"/>
        </w:rPr>
        <w:t>EXAMINE each production of that non-terminal</w:t>
      </w:r>
    </w:p>
    <w:p>
      <w:pPr>
        <w:pStyle w:val="Normal"/>
        <w:spacing w:lineRule="auto" w:line="276" w:before="0" w:after="40"/>
        <w:ind w:start="1238"/>
        <w:rPr/>
      </w:pPr>
      <w:r>
        <w:rPr>
          <w:rFonts w:eastAsia="Times New Roman"/>
          <w:sz w:val="24"/>
        </w:rPr>
        <w:t>IF the production begins with a terminal THEN</w:t>
      </w:r>
    </w:p>
    <w:p>
      <w:pPr>
        <w:pStyle w:val="Normal"/>
        <w:spacing w:lineRule="auto" w:line="276" w:before="0" w:after="40"/>
        <w:ind w:start="1555"/>
        <w:rPr/>
      </w:pPr>
      <w:r>
        <w:rPr>
          <w:rFonts w:eastAsia="Times New Roman"/>
          <w:sz w:val="24"/>
        </w:rPr>
        <w:t>ADD that terminal to the FIRST set</w:t>
      </w:r>
    </w:p>
    <w:p>
      <w:pPr>
        <w:pStyle w:val="Normal"/>
        <w:spacing w:lineRule="auto" w:line="276" w:before="0" w:after="40"/>
        <w:ind w:start="1238"/>
        <w:rPr/>
      </w:pPr>
      <w:r>
        <w:rPr>
          <w:rFonts w:eastAsia="Times New Roman"/>
          <w:sz w:val="24"/>
        </w:rPr>
        <w:t>ELSE IF the production begins with a non-terminal THEN</w:t>
      </w:r>
    </w:p>
    <w:p>
      <w:pPr>
        <w:pStyle w:val="Normal"/>
        <w:spacing w:lineRule="auto" w:line="276" w:before="0" w:after="40"/>
        <w:ind w:start="1555"/>
        <w:rPr/>
      </w:pPr>
      <w:r>
        <w:rPr>
          <w:rFonts w:eastAsia="Times New Roman"/>
          <w:sz w:val="24"/>
        </w:rPr>
        <w:t>ADD the relevant symbols from that non-terminal's FIRST set</w:t>
      </w:r>
    </w:p>
    <w:p>
      <w:pPr>
        <w:pStyle w:val="Normal"/>
        <w:spacing w:lineRule="auto" w:line="276" w:before="0" w:after="40"/>
        <w:ind w:start="1555"/>
        <w:rPr/>
      </w:pPr>
      <w:r>
        <w:rPr>
          <w:rFonts w:eastAsia="Times New Roman"/>
          <w:sz w:val="24"/>
        </w:rPr>
        <w:t>HANDLE epsilon/null productions if supported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REPEAT until the FIRST sets are determined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DISPLAY the grammar and the FIRST set of each non-terminal</w:t>
      </w:r>
    </w:p>
    <w:p>
      <w:pPr>
        <w:pStyle w:val="Normal"/>
        <w:spacing w:lineRule="auto" w:line="276" w:before="0" w:after="40"/>
        <w:ind w:start="288"/>
        <w:rPr/>
      </w:pPr>
      <w:r>
        <w:rPr>
          <w:rFonts w:eastAsia="Times New Roman"/>
          <w:sz w:val="24"/>
        </w:rPr>
        <w:t>END</w:t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  <w:t>4. OUTPUT</w:t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291840" cy="38328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83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lineRule="auto" w:line="276" w:before="160" w:after="80"/>
        <w:rPr/>
      </w:pPr>
      <w:r>
        <w:rPr>
          <w:rFonts w:eastAsia="Times New Roman"/>
          <w:b/>
          <w:sz w:val="28"/>
        </w:rPr>
        <w:t>5.</w:t>
      </w:r>
      <w:r>
        <w:rPr>
          <w:rFonts w:eastAsia="Times New Roman"/>
          <w:b/>
          <w:sz w:val="28"/>
        </w:rPr>
        <w:t xml:space="preserve"> RESULT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Times New Roman"/>
          <w:sz w:val="24"/>
        </w:rPr>
        <w:t>Thus, the program was executed successfully to display the given grammar and calculate the FIRST sets of its non-terminals.</w:t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4"/>
        </w:rPr>
      </w:pPr>
      <w:r>
        <w:rPr/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6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76" w:before="16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76" w:before="16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LibreOffice/26.8.1.1$Windows_X86_64 LibreOffice_project/bf6ef2662401c7d6dce671ab4deb26ee0af3a7c1</Application>
  <AppVersion>15.0000</AppVersion>
  <Pages>2</Pages>
  <Words>147</Words>
  <Characters>771</Characters>
  <CharactersWithSpaces>891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2026-10-27T10:29:56Z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