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Assignment Interview Question</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 Please prepare the answer of these questions in brief :- (in</w:t>
      </w:r>
    </w:p>
    <w:p w:rsidR="00000000" w:rsidDel="00000000" w:rsidP="00000000" w:rsidRDefault="00000000" w:rsidRPr="00000000" w14:paraId="00000004">
      <w:pPr>
        <w:rPr/>
      </w:pPr>
      <w:r w:rsidDel="00000000" w:rsidR="00000000" w:rsidRPr="00000000">
        <w:rPr>
          <w:rtl w:val="0"/>
        </w:rPr>
        <w:t xml:space="preserve">your own words)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b w:val="1"/>
          <w:rtl w:val="0"/>
        </w:rPr>
        <w:t xml:space="preserve">What is the need of IAM?</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Answer: IAM is a crucial service in Amazon Web Services (AWS) that plays a central role in ensuring the security and proper management of your AWS resources. IAM provides a framework for controlling and managing access to AWS services and resources for users, groups, and applications.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If i am a non tech person, how will you define policies in IAM?</w:t>
      </w:r>
    </w:p>
    <w:p w:rsidR="00000000" w:rsidDel="00000000" w:rsidP="00000000" w:rsidRDefault="00000000" w:rsidRPr="00000000" w14:paraId="0000000A">
      <w:pPr>
        <w:rPr/>
      </w:pPr>
      <w:r w:rsidDel="00000000" w:rsidR="00000000" w:rsidRPr="00000000">
        <w:rPr>
          <w:rtl w:val="0"/>
        </w:rPr>
        <w:t xml:space="preserve">Answer: AWS IAM policies like a set of rules and permissions that you create to control who can do what in your "digital house" (your AWS account). Just like you have rules at home to keep things safe and organized, you create these policies to make sure that only the right people can access certain rooms or use specific things. Let’s say if someone is a non-tech person, I’ll avoid giving him access to edit, delete and changes since he doesn’t know what the changes or delete can impact on the whole infrastructure and end users.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Please define a scenario in which you would like to create your own IAM policy. </w:t>
      </w:r>
    </w:p>
    <w:p w:rsidR="00000000" w:rsidDel="00000000" w:rsidP="00000000" w:rsidRDefault="00000000" w:rsidRPr="00000000" w14:paraId="0000000D">
      <w:pPr>
        <w:rPr/>
      </w:pPr>
      <w:r w:rsidDel="00000000" w:rsidR="00000000" w:rsidRPr="00000000">
        <w:rPr>
          <w:rtl w:val="0"/>
        </w:rPr>
        <w:t xml:space="preserve">Answer: By creating IAM policies, I've effectively controlled access to a specific resource (Like: S3 bucket) and defined what actions different users are allowed to perform. This helps maintain security, prevent accidental changes, and ensure that each user can do their job without causing disruptions.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4. </w:t>
      </w:r>
      <w:r w:rsidDel="00000000" w:rsidR="00000000" w:rsidRPr="00000000">
        <w:rPr>
          <w:b w:val="1"/>
          <w:rtl w:val="0"/>
        </w:rPr>
        <w:t xml:space="preserve">Why do we prefer not using root account?</w:t>
      </w:r>
    </w:p>
    <w:p w:rsidR="00000000" w:rsidDel="00000000" w:rsidP="00000000" w:rsidRDefault="00000000" w:rsidRPr="00000000" w14:paraId="00000010">
      <w:pPr>
        <w:rPr/>
      </w:pPr>
      <w:r w:rsidDel="00000000" w:rsidR="00000000" w:rsidRPr="00000000">
        <w:rPr>
          <w:rtl w:val="0"/>
        </w:rPr>
        <w:t xml:space="preserve">Answer: it's generally recommended not to use the root account for day-to-day tasks or routine operations. The root account has superuser privileges and has unrestricted access to all resources and settings in your AWS account. By mistake you can delete or edit the settings which can impact on infrastructure or end users.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5. </w:t>
      </w:r>
      <w:r w:rsidDel="00000000" w:rsidR="00000000" w:rsidRPr="00000000">
        <w:rPr>
          <w:b w:val="1"/>
          <w:rtl w:val="0"/>
        </w:rPr>
        <w:t xml:space="preserve">How to revoke policy for an IAM user? </w:t>
      </w:r>
    </w:p>
    <w:p w:rsidR="00000000" w:rsidDel="00000000" w:rsidP="00000000" w:rsidRDefault="00000000" w:rsidRPr="00000000" w14:paraId="00000013">
      <w:pPr>
        <w:rPr/>
      </w:pPr>
      <w:r w:rsidDel="00000000" w:rsidR="00000000" w:rsidRPr="00000000">
        <w:rPr>
          <w:rtl w:val="0"/>
        </w:rPr>
        <w:t xml:space="preserve">Answer: We have to follow the steps as mentioned below: </w:t>
      </w:r>
    </w:p>
    <w:p w:rsidR="00000000" w:rsidDel="00000000" w:rsidP="00000000" w:rsidRDefault="00000000" w:rsidRPr="00000000" w14:paraId="00000014">
      <w:pPr>
        <w:rPr/>
      </w:pPr>
      <w:r w:rsidDel="00000000" w:rsidR="00000000" w:rsidRPr="00000000">
        <w:rPr>
          <w:b w:val="1"/>
          <w:rtl w:val="0"/>
        </w:rPr>
        <w:t xml:space="preserve">Sign in to the AWS Management Console</w:t>
      </w:r>
      <w:r w:rsidDel="00000000" w:rsidR="00000000" w:rsidRPr="00000000">
        <w:rPr>
          <w:rtl w:val="0"/>
        </w:rPr>
        <w:t xml:space="preserve">&gt; </w:t>
      </w:r>
      <w:r w:rsidDel="00000000" w:rsidR="00000000" w:rsidRPr="00000000">
        <w:rPr>
          <w:b w:val="1"/>
          <w:rtl w:val="0"/>
        </w:rPr>
        <w:t xml:space="preserve">Access IAM&gt; Locate the User&gt; Edit policies/Manage User's Permissions&gt; Detach Policy&gt; Review and Confirm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6. </w:t>
      </w:r>
      <w:r w:rsidDel="00000000" w:rsidR="00000000" w:rsidRPr="00000000">
        <w:rPr>
          <w:b w:val="1"/>
          <w:rtl w:val="0"/>
        </w:rPr>
        <w:t xml:space="preserve">Can a single IAM user be a part of multiple policy via group and root? How? </w:t>
      </w:r>
    </w:p>
    <w:p w:rsidR="00000000" w:rsidDel="00000000" w:rsidP="00000000" w:rsidRDefault="00000000" w:rsidRPr="00000000" w14:paraId="00000017">
      <w:pPr>
        <w:rPr/>
      </w:pPr>
      <w:r w:rsidDel="00000000" w:rsidR="00000000" w:rsidRPr="00000000">
        <w:rPr>
          <w:rtl w:val="0"/>
        </w:rPr>
        <w:t xml:space="preserve">Answer: Yes, a single IAM user can be associated with multiple policies through both IAM groups and directly attached policies. This allows you to manage permissions efficiently and apply a combination of policies to a user's access. Steps are below: </w:t>
      </w:r>
    </w:p>
    <w:p w:rsidR="00000000" w:rsidDel="00000000" w:rsidP="00000000" w:rsidRDefault="00000000" w:rsidRPr="00000000" w14:paraId="00000018">
      <w:pPr>
        <w:rPr/>
      </w:pPr>
      <w:r w:rsidDel="00000000" w:rsidR="00000000" w:rsidRPr="00000000">
        <w:rPr>
          <w:b w:val="1"/>
          <w:rtl w:val="0"/>
        </w:rPr>
        <w:t xml:space="preserve">Access User Details&gt; Manage User's Permissions&gt; Attach Policies&gt; Select Policies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