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607EF" w:rsidR="00A53CC2" w:rsidRDefault="00A607EF" w14:paraId="554C6E95" w14:textId="75031760">
      <w:pPr>
        <w:rPr>
          <w:rFonts w:ascii="Times New Roman" w:hAnsi="Times New Roman" w:cs="Times New Roman"/>
          <w:sz w:val="48"/>
          <w:szCs w:val="48"/>
        </w:rPr>
      </w:pPr>
      <w:r w:rsidRPr="37889C17" w:rsidR="00A607EF">
        <w:rPr>
          <w:rFonts w:ascii="Times New Roman" w:hAnsi="Times New Roman" w:cs="Times New Roman"/>
          <w:sz w:val="48"/>
          <w:szCs w:val="48"/>
        </w:rPr>
        <w:t>USHT-235</w:t>
      </w:r>
      <w:r w:rsidRPr="37889C17" w:rsidR="79680223">
        <w:rPr>
          <w:rFonts w:ascii="Times New Roman" w:hAnsi="Times New Roman" w:cs="Times New Roman"/>
          <w:sz w:val="48"/>
          <w:szCs w:val="48"/>
        </w:rPr>
        <w:t>,6740,11067</w:t>
      </w:r>
    </w:p>
    <w:p w:rsidRPr="00A607EF" w:rsidR="00A607EF" w:rsidRDefault="00A607EF" w14:paraId="1D337CE3" w14:textId="5CDF10D8">
      <w:pPr>
        <w:rPr>
          <w:rFonts w:ascii="Times New Roman" w:hAnsi="Times New Roman" w:cs="Times New Roman"/>
          <w:color w:val="444444"/>
          <w:sz w:val="48"/>
          <w:szCs w:val="48"/>
          <w:shd w:val="clear" w:color="auto" w:fill="FFFFFF"/>
        </w:rPr>
      </w:pPr>
      <w:r w:rsidRPr="00A607EF">
        <w:rPr>
          <w:rFonts w:ascii="Times New Roman" w:hAnsi="Times New Roman" w:cs="Times New Roman"/>
          <w:color w:val="444444"/>
          <w:sz w:val="48"/>
          <w:szCs w:val="48"/>
          <w:shd w:val="clear" w:color="auto" w:fill="FFFFFF"/>
        </w:rPr>
        <w:t>UFDF</w:t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-17538014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607EF" w:rsidRDefault="00A607EF" w14:paraId="24C0BB3D" w14:textId="25BC33B2">
          <w:pPr>
            <w:pStyle w:val="TOCHeading"/>
          </w:pPr>
          <w:r>
            <w:t>Table of Contents</w:t>
          </w:r>
        </w:p>
        <w:p w:rsidR="00431387" w:rsidRDefault="00A607EF" w14:paraId="4A0C4372" w14:textId="2A46045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41296599">
            <w:r w:rsidRPr="003B7EB3" w:rsidR="00431387">
              <w:rPr>
                <w:rStyle w:val="Hyperlink"/>
                <w:noProof/>
              </w:rPr>
              <w:t xml:space="preserve">U1- </w:t>
            </w:r>
            <w:r w:rsidRPr="003B7EB3" w:rsidR="00431387">
              <w:rPr>
                <w:rStyle w:val="Hyperlink"/>
                <w:noProof/>
                <w:shd w:val="clear" w:color="auto" w:fill="FFFFFF"/>
              </w:rPr>
              <w:t>Time Benz 2 removed from 2-8 storage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_Toc141296599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2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53844534" w14:textId="0946B3C1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0">
            <w:r w:rsidRPr="003B7EB3" w:rsidR="00431387">
              <w:rPr>
                <w:rStyle w:val="Hyperlink"/>
                <w:noProof/>
                <w:shd w:val="clear" w:color="auto" w:fill="FFFFFF"/>
              </w:rPr>
              <w:t>U2- Benz 2 2-8 hold time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_Toc141296600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2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145FBF19" w14:textId="2D18B0F4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1">
            <w:r w:rsidRPr="003B7EB3" w:rsidR="00431387">
              <w:rPr>
                <w:rStyle w:val="Hyperlink"/>
                <w:noProof/>
              </w:rPr>
              <w:t xml:space="preserve">U3- </w:t>
            </w:r>
            <w:r w:rsidRPr="003B7EB3" w:rsidR="00431387">
              <w:rPr>
                <w:rStyle w:val="Hyperlink"/>
                <w:noProof/>
                <w:shd w:val="clear" w:color="auto" w:fill="FFFFFF"/>
              </w:rPr>
              <w:t>QC sampling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_Toc141296601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2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3832E871" w14:textId="42048AAB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2">
            <w:r w:rsidRPr="003B7EB3" w:rsidR="00431387">
              <w:rPr>
                <w:rStyle w:val="Hyperlink"/>
                <w:noProof/>
                <w:shd w:val="clear" w:color="auto" w:fill="FFFFFF"/>
              </w:rPr>
              <w:t>U4- Grose weight Benz 2 - POST SAMPLING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_Toc141296602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2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140C0009" w14:textId="54A231E2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3">
            <w:r w:rsidRPr="003B7EB3" w:rsidR="00431387">
              <w:rPr>
                <w:rStyle w:val="Hyperlink"/>
                <w:noProof/>
                <w:shd w:val="clear" w:color="auto" w:fill="FFFFFF"/>
              </w:rPr>
              <w:t>U5- Tare: 10L for clarified harvest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_Toc141296603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2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2B6A099A" w14:textId="2A37EA77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4">
            <w:r w:rsidRPr="003B7EB3" w:rsidR="00431387">
              <w:rPr>
                <w:rStyle w:val="Hyperlink"/>
                <w:noProof/>
                <w:shd w:val="clear" w:color="auto" w:fill="FFFFFF"/>
              </w:rPr>
              <w:t>U6- NO DATA FOUND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_Toc141296604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2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1DFF127E" w14:textId="06E350B3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5">
            <w:r w:rsidRPr="003B7EB3" w:rsidR="00431387">
              <w:rPr>
                <w:rStyle w:val="Hyperlink"/>
                <w:noProof/>
                <w:shd w:val="clear" w:color="auto" w:fill="FFFFFF"/>
              </w:rPr>
              <w:t>U7- Net weight Benz 2 - POST SAMPLING (A)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_Toc141296605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2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5D75326E" w14:textId="3E6001C3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6">
            <w:r w:rsidRPr="003B7EB3" w:rsidR="00431387">
              <w:rPr>
                <w:rStyle w:val="Hyperlink"/>
                <w:noProof/>
                <w:shd w:val="clear" w:color="auto" w:fill="FFFFFF"/>
              </w:rPr>
              <w:t>U8- CHECK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_Toc141296606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2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741C8AD0" w14:textId="52C026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7">
            <w:r w:rsidRPr="003B7EB3" w:rsidR="00431387">
              <w:rPr>
                <w:rStyle w:val="Hyperlink"/>
                <w:noProof/>
                <w:shd w:val="clear" w:color="auto" w:fill="FFFFFF"/>
              </w:rPr>
              <w:t>U9- Target UFDF Load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_Toc141296607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2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06063A23" w14:textId="3753F593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8">
            <w:r w:rsidRPr="003B7EB3" w:rsidR="00431387">
              <w:rPr>
                <w:rStyle w:val="Hyperlink"/>
                <w:noProof/>
                <w:shd w:val="clear" w:color="auto" w:fill="FFFFFF"/>
              </w:rPr>
              <w:t>U10- UFDF Ret PRE SAMPLING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_Toc141296608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3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37F10BD6" w14:textId="5CCEAC5D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09">
            <w:r w:rsidRPr="003B7EB3" w:rsidR="00431387">
              <w:rPr>
                <w:rStyle w:val="Hyperlink"/>
                <w:noProof/>
                <w:shd w:val="clear" w:color="auto" w:fill="FFFFFF"/>
              </w:rPr>
              <w:t>U11- UFDF concentration factor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_Toc141296609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3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355FD048" w14:textId="39B3E6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10">
            <w:r w:rsidRPr="003B7EB3" w:rsidR="00431387">
              <w:rPr>
                <w:rStyle w:val="Hyperlink"/>
                <w:noProof/>
                <w:shd w:val="clear" w:color="auto" w:fill="FFFFFF"/>
              </w:rPr>
              <w:t>U12- Retentate QC Sampling (USHT-261 22)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_Toc141296610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3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37C63532" w14:textId="55D2C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11">
            <w:r w:rsidRPr="003B7EB3" w:rsidR="00431387">
              <w:rPr>
                <w:rStyle w:val="Hyperlink"/>
                <w:noProof/>
                <w:shd w:val="clear" w:color="auto" w:fill="FFFFFF"/>
              </w:rPr>
              <w:t>U13- Sampling loss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_Toc141296611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3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49F38D3D" w14:textId="7C7B34A5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12">
            <w:r w:rsidRPr="003B7EB3" w:rsidR="00431387">
              <w:rPr>
                <w:rStyle w:val="Hyperlink"/>
                <w:noProof/>
                <w:shd w:val="clear" w:color="auto" w:fill="FFFFFF"/>
              </w:rPr>
              <w:t>U14- Net weight UFDF Ret - POS SAMPLING (AK)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_Toc141296612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3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1F7E4157" w14:textId="0E4C5129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13">
            <w:r w:rsidRPr="003B7EB3" w:rsidR="00431387">
              <w:rPr>
                <w:rStyle w:val="Hyperlink"/>
                <w:noProof/>
                <w:shd w:val="clear" w:color="auto" w:fill="FFFFFF"/>
              </w:rPr>
              <w:t>U15- UFDF concentration factor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_Toc141296613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4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499D7AD3" w14:textId="3C6BCE51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14">
            <w:r w:rsidRPr="003B7EB3" w:rsidR="00431387">
              <w:rPr>
                <w:rStyle w:val="Hyperlink"/>
                <w:noProof/>
                <w:shd w:val="clear" w:color="auto" w:fill="FFFFFF"/>
              </w:rPr>
              <w:t>U16- Perm 1 QC Sampling (USHT-261 23)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_Toc141296614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4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431387" w:rsidRDefault="00000000" w14:paraId="397DD0C9" w14:textId="5FE726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141296615">
            <w:r w:rsidRPr="003B7EB3" w:rsidR="00431387">
              <w:rPr>
                <w:rStyle w:val="Hyperlink"/>
                <w:noProof/>
                <w:shd w:val="clear" w:color="auto" w:fill="FFFFFF"/>
              </w:rPr>
              <w:t>U17- Perm 2 QC Sampling (USHT-261 24)</w:t>
            </w:r>
            <w:r w:rsidR="00431387">
              <w:rPr>
                <w:noProof/>
                <w:webHidden/>
              </w:rPr>
              <w:tab/>
            </w:r>
            <w:r w:rsidR="00431387">
              <w:rPr>
                <w:noProof/>
                <w:webHidden/>
              </w:rPr>
              <w:fldChar w:fldCharType="begin"/>
            </w:r>
            <w:r w:rsidR="00431387">
              <w:rPr>
                <w:noProof/>
                <w:webHidden/>
              </w:rPr>
              <w:instrText xml:space="preserve"> PAGEREF _Toc141296615 \h </w:instrText>
            </w:r>
            <w:r w:rsidR="00431387">
              <w:rPr>
                <w:noProof/>
                <w:webHidden/>
              </w:rPr>
            </w:r>
            <w:r w:rsidR="00431387">
              <w:rPr>
                <w:noProof/>
                <w:webHidden/>
              </w:rPr>
              <w:fldChar w:fldCharType="separate"/>
            </w:r>
            <w:r w:rsidR="00CE5A14">
              <w:rPr>
                <w:noProof/>
                <w:webHidden/>
              </w:rPr>
              <w:t>4</w:t>
            </w:r>
            <w:r w:rsidR="00431387">
              <w:rPr>
                <w:noProof/>
                <w:webHidden/>
              </w:rPr>
              <w:fldChar w:fldCharType="end"/>
            </w:r>
          </w:hyperlink>
        </w:p>
        <w:p w:rsidR="00A607EF" w:rsidRDefault="00A607EF" w14:paraId="10DBEAC1" w14:textId="2ABF8A95">
          <w:r>
            <w:rPr>
              <w:b/>
              <w:bCs/>
              <w:noProof/>
            </w:rPr>
            <w:fldChar w:fldCharType="end"/>
          </w:r>
        </w:p>
      </w:sdtContent>
    </w:sdt>
    <w:p w:rsidR="00A607EF" w:rsidRDefault="00A607EF" w14:paraId="749618F0" w14:textId="5D0A054F"/>
    <w:p w:rsidRPr="00A607EF" w:rsidR="00A607EF" w:rsidP="37889C17" w:rsidRDefault="00A607EF" w14:paraId="647A87AE" w14:textId="6A60B0B7">
      <w:pPr>
        <w:pStyle w:val="Heading1"/>
      </w:pPr>
      <w:bookmarkStart w:name="_Toc141296599" w:id="0"/>
      <w:r w:rsidR="00A607EF">
        <w:rPr/>
        <w:lastRenderedPageBreak/>
        <w:t xml:space="preserve">U1- </w:t>
      </w:r>
      <w:r w:rsidR="00A607EF">
        <w:rPr>
          <w:shd w:val="clear" w:color="auto" w:fill="FFFFFF"/>
        </w:rPr>
        <w:t xml:space="preserve">Time Benz 2 removed from 2-8 </w:t>
      </w:r>
      <w:r w:rsidR="00A607EF">
        <w:rPr>
          <w:shd w:val="clear" w:color="auto" w:fill="FFFFFF"/>
        </w:rPr>
        <w:t>storage</w:t>
      </w:r>
      <w:bookmarkEnd w:id="0"/>
      <w:r w:rsidR="00A607EF">
        <w:rPr>
          <w:shd w:val="clear" w:color="auto" w:fill="FFFFFF"/>
        </w:rPr>
        <w:t xml:space="preserve"> </w:t>
      </w:r>
      <w:r w:rsidR="6368EED0">
        <w:rPr>
          <w:shd w:val="clear" w:color="auto" w:fill="FFFFFF"/>
        </w:rPr>
        <w:t xml:space="preserve">USHT-235,6740,11067</w:t>
      </w:r>
    </w:p>
    <w:p w:rsidR="00A607EF" w:rsidP="00A607EF" w:rsidRDefault="00A607EF" w14:paraId="41D54D50" w14:textId="22BE76F0">
      <w:pPr>
        <w:pStyle w:val="Heading1"/>
        <w:rPr>
          <w:shd w:val="clear" w:color="auto" w:fill="FFFFFF"/>
        </w:rPr>
      </w:pPr>
      <w:bookmarkStart w:name="_Toc141296600" w:id="1"/>
      <w:r>
        <w:rPr>
          <w:shd w:val="clear" w:color="auto" w:fill="FFFFFF"/>
        </w:rPr>
        <w:t>U2- Benz 2 2-8 hold time</w:t>
      </w:r>
      <w:bookmarkEnd w:id="1"/>
      <w:r w:rsidR="004D3507">
        <w:rPr>
          <w:shd w:val="clear" w:color="auto" w:fill="FFFFFF"/>
        </w:rPr>
        <w:t xml:space="preserve">  </w:t>
      </w:r>
      <w:r w:rsidR="00DD1B80">
        <w:rPr>
          <w:shd w:val="clear" w:color="auto" w:fill="FFFFFF"/>
        </w:rPr>
        <w:t xml:space="preserve"> FORMULA </w:t>
      </w:r>
    </w:p>
    <w:p w:rsidRPr="00E45456" w:rsidR="00E45456" w:rsidP="00E93B14" w:rsidRDefault="00E45456" w14:paraId="5F65AEF1" w14:textId="0149503D">
      <w:pPr>
        <w:jc w:val="center"/>
      </w:pPr>
      <w:r>
        <w:rPr>
          <w:noProof/>
        </w:rPr>
        <w:drawing>
          <wp:inline distT="0" distB="0" distL="0" distR="0" wp14:anchorId="343E14FF" wp14:editId="1C8A50C5">
            <wp:extent cx="3701415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7EF" w:rsidP="00431387" w:rsidRDefault="00A607EF" w14:paraId="1A734F06" w14:textId="4DBE8384">
      <w:pPr>
        <w:pStyle w:val="Heading1"/>
        <w:rPr>
          <w:shd w:val="clear" w:color="auto" w:fill="FFFFFF"/>
        </w:rPr>
      </w:pPr>
      <w:bookmarkStart w:name="_Toc141296601" w:id="2"/>
      <w:r>
        <w:t xml:space="preserve">U3- </w:t>
      </w:r>
      <w:r>
        <w:rPr>
          <w:shd w:val="clear" w:color="auto" w:fill="FFFFFF"/>
        </w:rPr>
        <w:t>QC sampling</w:t>
      </w:r>
      <w:bookmarkEnd w:id="2"/>
      <w:r w:rsidR="00DD1B80">
        <w:rPr>
          <w:shd w:val="clear" w:color="auto" w:fill="FFFFFF"/>
        </w:rPr>
        <w:t xml:space="preserve"> FORMULA </w:t>
      </w:r>
    </w:p>
    <w:p w:rsidR="00A607EF" w:rsidP="00431387" w:rsidRDefault="00A607EF" w14:paraId="197BFC02" w14:textId="21D63525">
      <w:pPr>
        <w:pStyle w:val="Heading1"/>
        <w:rPr>
          <w:shd w:val="clear" w:color="auto" w:fill="FFFFFF"/>
        </w:rPr>
      </w:pPr>
      <w:bookmarkStart w:name="_Toc141296602" w:id="3"/>
      <w:r w:rsidR="00A607EF">
        <w:rPr>
          <w:shd w:val="clear" w:color="auto" w:fill="FFFFFF"/>
        </w:rPr>
        <w:t>U4- Grose weight Benz 2 - POST SAMPLING</w:t>
      </w:r>
      <w:r w:rsidR="343932EA">
        <w:rPr>
          <w:shd w:val="clear" w:color="auto" w:fill="FFFFFF"/>
        </w:rPr>
        <w:t xml:space="preserve"> </w:t>
      </w:r>
      <w:r w:rsidR="4A70411D">
        <w:rPr>
          <w:shd w:val="clear" w:color="auto" w:fill="FFFFFF"/>
        </w:rPr>
        <w:t>USHT-235,6740,11067</w:t>
      </w:r>
      <w:bookmarkEnd w:id="3"/>
    </w:p>
    <w:p w:rsidR="00A607EF" w:rsidP="00431387" w:rsidRDefault="00A607EF" w14:paraId="32B5546E" w14:textId="5993FC89">
      <w:pPr>
        <w:pStyle w:val="Heading1"/>
        <w:rPr>
          <w:shd w:val="clear" w:color="auto" w:fill="FFFFFF"/>
        </w:rPr>
      </w:pPr>
      <w:bookmarkStart w:name="_Toc141296603" w:id="4"/>
      <w:r w:rsidR="00A607EF">
        <w:rPr>
          <w:shd w:val="clear" w:color="auto" w:fill="FFFFFF"/>
        </w:rPr>
        <w:t xml:space="preserve">U5- Tare: 10L for clarified </w:t>
      </w:r>
      <w:r w:rsidR="00A607EF">
        <w:rPr>
          <w:shd w:val="clear" w:color="auto" w:fill="FFFFFF"/>
        </w:rPr>
        <w:t>harvest</w:t>
      </w:r>
      <w:r w:rsidR="78C07C5D">
        <w:rPr>
          <w:shd w:val="clear" w:color="auto" w:fill="FFFFFF"/>
        </w:rPr>
        <w:t xml:space="preserve"> USHT-235,6740,11067</w:t>
      </w:r>
      <w:bookmarkEnd w:id="4"/>
    </w:p>
    <w:p w:rsidR="00A607EF" w:rsidP="00431387" w:rsidRDefault="00A607EF" w14:paraId="3DD9E69E" w14:textId="3FA126AE">
      <w:pPr>
        <w:pStyle w:val="Heading1"/>
        <w:rPr>
          <w:shd w:val="clear" w:color="auto" w:fill="FFFFFF"/>
        </w:rPr>
      </w:pPr>
      <w:bookmarkStart w:name="_Toc141296604" w:id="5"/>
      <w:r>
        <w:rPr>
          <w:shd w:val="clear" w:color="auto" w:fill="FFFFFF"/>
        </w:rPr>
        <w:t>U6- NO DATA FOUND</w:t>
      </w:r>
      <w:bookmarkEnd w:id="5"/>
      <w:r>
        <w:rPr>
          <w:shd w:val="clear" w:color="auto" w:fill="FFFFFF"/>
        </w:rPr>
        <w:t xml:space="preserve"> </w:t>
      </w:r>
    </w:p>
    <w:p w:rsidR="00A607EF" w:rsidP="00431387" w:rsidRDefault="00A607EF" w14:paraId="2455B356" w14:textId="66A25D99">
      <w:pPr>
        <w:pStyle w:val="Heading1"/>
        <w:rPr>
          <w:shd w:val="clear" w:color="auto" w:fill="FFFFFF"/>
        </w:rPr>
      </w:pPr>
      <w:bookmarkStart w:name="_Toc141296605" w:id="6"/>
      <w:r w:rsidR="00A607EF">
        <w:rPr>
          <w:shd w:val="clear" w:color="auto" w:fill="FFFFFF"/>
        </w:rPr>
        <w:t>U7- Net weight Benz 2 - POST SAMPLING (A)</w:t>
      </w:r>
      <w:r w:rsidR="30FECB2B">
        <w:rPr>
          <w:shd w:val="clear" w:color="auto" w:fill="FFFFFF"/>
        </w:rPr>
        <w:t xml:space="preserve"> USHT-235,6740,11067</w:t>
      </w:r>
      <w:bookmarkEnd w:id="6"/>
    </w:p>
    <w:p w:rsidR="00A607EF" w:rsidP="00431387" w:rsidRDefault="00A607EF" w14:paraId="566C1C94" w14:textId="522500D9">
      <w:pPr>
        <w:pStyle w:val="Heading1"/>
        <w:rPr>
          <w:shd w:val="clear" w:color="auto" w:fill="FFFFFF"/>
        </w:rPr>
      </w:pPr>
      <w:bookmarkStart w:name="_Toc141296606" w:id="7"/>
      <w:r>
        <w:rPr>
          <w:shd w:val="clear" w:color="auto" w:fill="FFFFFF"/>
        </w:rPr>
        <w:t>U8- CHECK</w:t>
      </w:r>
      <w:bookmarkEnd w:id="7"/>
    </w:p>
    <w:p w:rsidR="00A607EF" w:rsidP="00431387" w:rsidRDefault="00A607EF" w14:paraId="709E70CD" w14:textId="73BC41CB">
      <w:pPr>
        <w:pStyle w:val="Heading1"/>
        <w:rPr>
          <w:shd w:val="clear" w:color="auto" w:fill="FFFFFF"/>
        </w:rPr>
      </w:pPr>
      <w:bookmarkStart w:name="_Toc141296607" w:id="8"/>
      <w:r w:rsidR="00A607EF">
        <w:rPr>
          <w:shd w:val="clear" w:color="auto" w:fill="FFFFFF"/>
        </w:rPr>
        <w:t>U9- Target UFDF Load</w:t>
      </w:r>
      <w:r w:rsidR="7586149E">
        <w:rPr>
          <w:shd w:val="clear" w:color="auto" w:fill="FFFFFF"/>
        </w:rPr>
        <w:t xml:space="preserve"> USHT-235,6740,11067</w:t>
      </w:r>
      <w:bookmarkEnd w:id="8"/>
    </w:p>
    <w:p w:rsidR="00DB1659" w:rsidP="00DB1659" w:rsidRDefault="00DB1659" w14:paraId="41B45D8B" w14:textId="3F758113"/>
    <w:p w:rsidRPr="00DB1659" w:rsidR="00DB1659" w:rsidP="00E93B14" w:rsidRDefault="00DB1659" w14:paraId="19E59F1B" w14:textId="0A97EDD4">
      <w:pPr>
        <w:jc w:val="center"/>
      </w:pPr>
      <w:r>
        <w:rPr>
          <w:noProof/>
        </w:rPr>
        <w:lastRenderedPageBreak/>
        <w:drawing>
          <wp:inline distT="0" distB="0" distL="0" distR="0" wp14:anchorId="7FAFA0EF" wp14:editId="1D1004E1">
            <wp:extent cx="3816985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7EF" w:rsidP="00431387" w:rsidRDefault="00A607EF" w14:paraId="59E07D63" w14:textId="757CD930">
      <w:pPr>
        <w:pStyle w:val="Heading1"/>
        <w:rPr>
          <w:shd w:val="clear" w:color="auto" w:fill="FFFFFF"/>
        </w:rPr>
      </w:pPr>
      <w:bookmarkStart w:name="_Toc141296608" w:id="9"/>
      <w:r>
        <w:rPr>
          <w:shd w:val="clear" w:color="auto" w:fill="FFFFFF"/>
        </w:rPr>
        <w:t xml:space="preserve">U10- UFDF Ret PRE </w:t>
      </w:r>
      <w:proofErr w:type="gramStart"/>
      <w:r>
        <w:rPr>
          <w:shd w:val="clear" w:color="auto" w:fill="FFFFFF"/>
        </w:rPr>
        <w:t>SAMPLING</w:t>
      </w:r>
      <w:bookmarkEnd w:id="9"/>
      <w:r w:rsidR="00E00E7B">
        <w:rPr>
          <w:shd w:val="clear" w:color="auto" w:fill="FFFFFF"/>
        </w:rPr>
        <w:t xml:space="preserve">  FORMULA</w:t>
      </w:r>
      <w:proofErr w:type="gramEnd"/>
      <w:r w:rsidR="00E00E7B">
        <w:rPr>
          <w:shd w:val="clear" w:color="auto" w:fill="FFFFFF"/>
        </w:rPr>
        <w:t xml:space="preserve"> </w:t>
      </w:r>
    </w:p>
    <w:p w:rsidR="00A607EF" w:rsidP="00431387" w:rsidRDefault="00A607EF" w14:paraId="788540FF" w14:textId="0A3D4C4E">
      <w:pPr>
        <w:pStyle w:val="Heading1"/>
        <w:rPr>
          <w:shd w:val="clear" w:color="auto" w:fill="FFFFFF"/>
        </w:rPr>
      </w:pPr>
      <w:bookmarkStart w:name="_Toc141296609" w:id="10"/>
      <w:r>
        <w:rPr>
          <w:shd w:val="clear" w:color="auto" w:fill="FFFFFF"/>
        </w:rPr>
        <w:t xml:space="preserve">U11- UFDF concentration </w:t>
      </w:r>
      <w:proofErr w:type="gramStart"/>
      <w:r>
        <w:rPr>
          <w:shd w:val="clear" w:color="auto" w:fill="FFFFFF"/>
        </w:rPr>
        <w:t>factor</w:t>
      </w:r>
      <w:bookmarkEnd w:id="10"/>
      <w:r w:rsidR="00E00E7B">
        <w:rPr>
          <w:shd w:val="clear" w:color="auto" w:fill="FFFFFF"/>
        </w:rPr>
        <w:t xml:space="preserve">  FORMULA</w:t>
      </w:r>
      <w:proofErr w:type="gramEnd"/>
      <w:r w:rsidR="00E00E7B">
        <w:rPr>
          <w:shd w:val="clear" w:color="auto" w:fill="FFFFFF"/>
        </w:rPr>
        <w:t xml:space="preserve"> </w:t>
      </w:r>
    </w:p>
    <w:p w:rsidR="00A607EF" w:rsidP="00431387" w:rsidRDefault="00A607EF" w14:paraId="75368C4F" w14:textId="62E05691">
      <w:pPr>
        <w:pStyle w:val="Heading1"/>
        <w:rPr>
          <w:shd w:val="clear" w:color="auto" w:fill="FFFFFF"/>
        </w:rPr>
      </w:pPr>
      <w:bookmarkStart w:name="_Toc141296610" w:id="11"/>
      <w:r>
        <w:rPr>
          <w:shd w:val="clear" w:color="auto" w:fill="FFFFFF"/>
        </w:rPr>
        <w:t>U12- Retentate QC Sampling (USHT-261 22</w:t>
      </w:r>
      <w:proofErr w:type="gramStart"/>
      <w:r>
        <w:rPr>
          <w:shd w:val="clear" w:color="auto" w:fill="FFFFFF"/>
        </w:rPr>
        <w:t>)</w:t>
      </w:r>
      <w:bookmarkEnd w:id="11"/>
      <w:r w:rsidR="00E00E7B">
        <w:rPr>
          <w:shd w:val="clear" w:color="auto" w:fill="FFFFFF"/>
        </w:rPr>
        <w:t xml:space="preserve"> </w:t>
      </w:r>
      <w:r w:rsidR="00CE31FB">
        <w:rPr>
          <w:shd w:val="clear" w:color="auto" w:fill="FFFFFF"/>
        </w:rPr>
        <w:t xml:space="preserve"> --</w:t>
      </w:r>
      <w:proofErr w:type="gramEnd"/>
      <w:r w:rsidR="008C409D">
        <w:rPr>
          <w:shd w:val="clear" w:color="auto" w:fill="FFFFFF"/>
        </w:rPr>
        <w:t xml:space="preserve"> NO DATA </w:t>
      </w:r>
    </w:p>
    <w:p w:rsidR="00A607EF" w:rsidP="00431387" w:rsidRDefault="00A607EF" w14:paraId="15AC8C99" w14:textId="1AD02F75">
      <w:pPr>
        <w:pStyle w:val="Heading1"/>
        <w:rPr>
          <w:shd w:val="clear" w:color="auto" w:fill="FFFFFF"/>
        </w:rPr>
      </w:pPr>
      <w:bookmarkStart w:name="_Toc141296611" w:id="12"/>
      <w:r>
        <w:rPr>
          <w:shd w:val="clear" w:color="auto" w:fill="FFFFFF"/>
        </w:rPr>
        <w:t>U13- Sampling loss</w:t>
      </w:r>
      <w:bookmarkEnd w:id="12"/>
      <w:r w:rsidR="008C409D">
        <w:rPr>
          <w:shd w:val="clear" w:color="auto" w:fill="FFFFFF"/>
        </w:rPr>
        <w:t xml:space="preserve"> FORMULA </w:t>
      </w:r>
    </w:p>
    <w:p w:rsidR="00A607EF" w:rsidP="00431387" w:rsidRDefault="00A607EF" w14:paraId="0C226AD6" w14:textId="32836440">
      <w:pPr>
        <w:pStyle w:val="Heading1"/>
        <w:rPr>
          <w:shd w:val="clear" w:color="auto" w:fill="FFFFFF"/>
        </w:rPr>
      </w:pPr>
      <w:bookmarkStart w:name="_Toc141296612" w:id="13"/>
      <w:r w:rsidR="00A607EF">
        <w:rPr>
          <w:shd w:val="clear" w:color="auto" w:fill="FFFFFF"/>
        </w:rPr>
        <w:t>U14- Net weight UFDF Ret - POS SAMPLING (AK)</w:t>
      </w:r>
      <w:r w:rsidR="6FA3B05C">
        <w:rPr>
          <w:shd w:val="clear" w:color="auto" w:fill="FFFFFF"/>
        </w:rPr>
        <w:t xml:space="preserve"> USHT-235,6740,11067</w:t>
      </w:r>
      <w:bookmarkEnd w:id="13"/>
    </w:p>
    <w:p w:rsidRPr="008C409D" w:rsidR="008C409D" w:rsidP="00E93B14" w:rsidRDefault="008C409D" w14:paraId="67BEF0F6" w14:textId="70C9E505">
      <w:pPr>
        <w:jc w:val="center"/>
      </w:pPr>
      <w:r>
        <w:rPr>
          <w:noProof/>
        </w:rPr>
        <w:drawing>
          <wp:inline distT="0" distB="0" distL="0" distR="0" wp14:anchorId="384DBC0A" wp14:editId="5E8A0AB7">
            <wp:extent cx="3890010" cy="250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7EF" w:rsidP="00431387" w:rsidRDefault="00A607EF" w14:paraId="3310188C" w14:textId="0E1642E7">
      <w:pPr>
        <w:pStyle w:val="Heading1"/>
        <w:rPr>
          <w:shd w:val="clear" w:color="auto" w:fill="FFFFFF"/>
        </w:rPr>
      </w:pPr>
      <w:bookmarkStart w:name="_Toc141296613" w:id="14"/>
      <w:r>
        <w:rPr>
          <w:shd w:val="clear" w:color="auto" w:fill="FFFFFF"/>
        </w:rPr>
        <w:lastRenderedPageBreak/>
        <w:t>U15- UFDF concentration factor</w:t>
      </w:r>
      <w:bookmarkEnd w:id="14"/>
    </w:p>
    <w:p w:rsidR="00A607EF" w:rsidP="00431387" w:rsidRDefault="00A607EF" w14:paraId="0711458E" w14:textId="3440A7A5">
      <w:pPr>
        <w:pStyle w:val="Heading1"/>
        <w:rPr>
          <w:shd w:val="clear" w:color="auto" w:fill="FFFFFF"/>
        </w:rPr>
      </w:pPr>
      <w:bookmarkStart w:name="_Toc141296614" w:id="15"/>
      <w:r>
        <w:rPr>
          <w:shd w:val="clear" w:color="auto" w:fill="FFFFFF"/>
        </w:rPr>
        <w:t>U16- Perm 1 QC Sampling (USHT-261 23)</w:t>
      </w:r>
      <w:bookmarkEnd w:id="15"/>
      <w:r>
        <w:rPr>
          <w:shd w:val="clear" w:color="auto" w:fill="FFFFFF"/>
        </w:rPr>
        <w:t xml:space="preserve"> </w:t>
      </w:r>
      <w:r w:rsidR="00B94405">
        <w:rPr>
          <w:shd w:val="clear" w:color="auto" w:fill="FFFFFF"/>
        </w:rPr>
        <w:t xml:space="preserve"> </w:t>
      </w:r>
    </w:p>
    <w:p w:rsidRPr="00A607EF" w:rsidR="00A607EF" w:rsidP="00431387" w:rsidRDefault="00A607EF" w14:paraId="38B918EF" w14:textId="33818C78">
      <w:pPr>
        <w:pStyle w:val="Heading1"/>
        <w:rPr>
          <w:shd w:val="clear" w:color="auto" w:fill="FFFFFF"/>
        </w:rPr>
      </w:pPr>
      <w:bookmarkStart w:name="_Toc141296615" w:id="16"/>
      <w:r>
        <w:rPr>
          <w:shd w:val="clear" w:color="auto" w:fill="FFFFFF"/>
        </w:rPr>
        <w:t>U17- Perm 2 QC Sampling (USHT-261 24)</w:t>
      </w:r>
      <w:bookmarkEnd w:id="16"/>
    </w:p>
    <w:sectPr w:rsidRPr="00A607EF" w:rsidR="00A607E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43660"/>
    <w:multiLevelType w:val="hybridMultilevel"/>
    <w:tmpl w:val="83409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3042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7EF"/>
    <w:rsid w:val="00000000"/>
    <w:rsid w:val="0029115B"/>
    <w:rsid w:val="00431387"/>
    <w:rsid w:val="004D3507"/>
    <w:rsid w:val="00686C43"/>
    <w:rsid w:val="008C409D"/>
    <w:rsid w:val="00A53CC2"/>
    <w:rsid w:val="00A607EF"/>
    <w:rsid w:val="00B94405"/>
    <w:rsid w:val="00CE31FB"/>
    <w:rsid w:val="00CE5A14"/>
    <w:rsid w:val="00DB1659"/>
    <w:rsid w:val="00DD1B80"/>
    <w:rsid w:val="00E00E7B"/>
    <w:rsid w:val="00E45456"/>
    <w:rsid w:val="00E93B14"/>
    <w:rsid w:val="0408CD80"/>
    <w:rsid w:val="257D2491"/>
    <w:rsid w:val="30FECB2B"/>
    <w:rsid w:val="3391F099"/>
    <w:rsid w:val="343932EA"/>
    <w:rsid w:val="36C9915B"/>
    <w:rsid w:val="37889C17"/>
    <w:rsid w:val="3B83DA21"/>
    <w:rsid w:val="4A70411D"/>
    <w:rsid w:val="5A03167D"/>
    <w:rsid w:val="6368EED0"/>
    <w:rsid w:val="6FA3B05C"/>
    <w:rsid w:val="7586149E"/>
    <w:rsid w:val="78C07C5D"/>
    <w:rsid w:val="79680223"/>
    <w:rsid w:val="7C16E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A4E4C"/>
  <w15:chartTrackingRefBased/>
  <w15:docId w15:val="{AF53E47F-6E61-49C2-80BE-BB892074F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7EF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607EF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07EF"/>
    <w:pPr>
      <w:outlineLvl w:val="9"/>
    </w:pPr>
  </w:style>
  <w:style w:type="paragraph" w:styleId="ListParagraph">
    <w:name w:val="List Paragraph"/>
    <w:basedOn w:val="Normal"/>
    <w:uiPriority w:val="34"/>
    <w:qFormat/>
    <w:rsid w:val="00A607E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313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313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3.png" Id="rId11" /><Relationship Type="http://schemas.openxmlformats.org/officeDocument/2006/relationships/numbering" Target="numbering.xml" Id="rId5" /><Relationship Type="http://schemas.openxmlformats.org/officeDocument/2006/relationships/image" Target="media/image2.png" Id="rId10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glossaryDocument" Target="glossary/document.xml" Id="Ra3a1b8d610704f1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40801c-91d3-4a2c-8268-36f3be87437c}"/>
      </w:docPartPr>
      <w:docPartBody>
        <w:p w14:paraId="099B495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C778DAAE765648BE298FC95682FAC2" ma:contentTypeVersion="6" ma:contentTypeDescription="Create a new document." ma:contentTypeScope="" ma:versionID="49cee8dda49f4df5c9da6cf28485a4b7">
  <xsd:schema xmlns:xsd="http://www.w3.org/2001/XMLSchema" xmlns:xs="http://www.w3.org/2001/XMLSchema" xmlns:p="http://schemas.microsoft.com/office/2006/metadata/properties" xmlns:ns2="9699cd98-d2d7-460c-81f6-86bd6e1fd2cf" xmlns:ns3="e17e1810-3065-4460-8534-e6a2e7258102" targetNamespace="http://schemas.microsoft.com/office/2006/metadata/properties" ma:root="true" ma:fieldsID="8142846a95819966de02e5a38f71834b" ns2:_="" ns3:_="">
    <xsd:import namespace="9699cd98-d2d7-460c-81f6-86bd6e1fd2cf"/>
    <xsd:import namespace="e17e1810-3065-4460-8534-e6a2e72581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9cd98-d2d7-460c-81f6-86bd6e1fd2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7e1810-3065-4460-8534-e6a2e725810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EF60CD-BC98-4A59-9D13-48C63213D0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9437A82-4C40-421C-A9A4-9784E4CF24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F934C7-4A56-4DB8-85C0-489160302F2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3B4F518-0382-4742-8360-3C92CA7F7BBB}"/>
</file>

<file path=docMetadata/LabelInfo.xml><?xml version="1.0" encoding="utf-8"?>
<clbl:labelList xmlns:clbl="http://schemas.microsoft.com/office/2020/mipLabelMetadata">
  <clbl:label id="{71e34cb8-3a56-4fd5-a259-4acadab6e4ac}" enabled="0" method="" siteId="{71e34cb8-3a56-4fd5-a259-4acadab6e4ac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Bristol Myers Squibb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Naik, Laxmi</dc:creator>
  <cp:keywords/>
  <dc:description/>
  <cp:lastModifiedBy>Naik, Laxmi</cp:lastModifiedBy>
  <cp:revision>17</cp:revision>
  <cp:lastPrinted>2023-07-26T15:54:00Z</cp:lastPrinted>
  <dcterms:created xsi:type="dcterms:W3CDTF">2023-07-26T15:03:00Z</dcterms:created>
  <dcterms:modified xsi:type="dcterms:W3CDTF">2023-08-08T13:07:50Z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0x01010011C778DAAE765648BE298FC95682FAC2</vt:lpwstr>
  </property>
</Properties>
</file>