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7CF3" w14:textId="77777777" w:rsidR="00FB797F" w:rsidRPr="00FB797F" w:rsidRDefault="00FB797F" w:rsidP="00FB797F">
      <w:pPr>
        <w:spacing w:before="100" w:beforeAutospacing="1" w:after="100" w:afterAutospacing="1" w:line="240" w:lineRule="auto"/>
        <w:outlineLvl w:val="0"/>
        <w:rPr>
          <w:rFonts w:ascii="Segoe UI" w:eastAsia="Times New Roman" w:hAnsi="Segoe UI" w:cs="Segoe UI"/>
          <w:b/>
          <w:bCs/>
          <w:color w:val="1C1E21"/>
          <w:kern w:val="36"/>
          <w:sz w:val="48"/>
          <w:szCs w:val="48"/>
          <w:lang w:eastAsia="en-GB"/>
          <w14:ligatures w14:val="none"/>
        </w:rPr>
      </w:pPr>
      <w:r w:rsidRPr="00FB797F">
        <w:rPr>
          <w:rFonts w:ascii="Segoe UI" w:eastAsia="Times New Roman" w:hAnsi="Segoe UI" w:cs="Segoe UI"/>
          <w:b/>
          <w:bCs/>
          <w:color w:val="1C1E21"/>
          <w:kern w:val="36"/>
          <w:sz w:val="48"/>
          <w:szCs w:val="48"/>
          <w:lang w:eastAsia="en-GB"/>
          <w14:ligatures w14:val="none"/>
        </w:rPr>
        <w:t>Concepts</w:t>
      </w:r>
    </w:p>
    <w:p w14:paraId="442B4254" w14:textId="77777777"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The </w:t>
      </w:r>
      <w:r w:rsidRPr="00FB797F">
        <w:rPr>
          <w:rFonts w:ascii="Segoe UI" w:eastAsia="Times New Roman" w:hAnsi="Segoe UI" w:cs="Segoe UI"/>
          <w:b/>
          <w:bCs/>
          <w:color w:val="1C1E21"/>
          <w:kern w:val="0"/>
          <w:sz w:val="24"/>
          <w:szCs w:val="24"/>
          <w:lang w:eastAsia="en-GB"/>
          <w14:ligatures w14:val="none"/>
        </w:rPr>
        <w:t>Digital Services Framework</w:t>
      </w:r>
      <w:r w:rsidRPr="00FB797F">
        <w:rPr>
          <w:rFonts w:ascii="Segoe UI" w:eastAsia="Times New Roman" w:hAnsi="Segoe UI" w:cs="Segoe UI"/>
          <w:color w:val="1C1E21"/>
          <w:kern w:val="0"/>
          <w:sz w:val="24"/>
          <w:szCs w:val="24"/>
          <w:lang w:eastAsia="en-GB"/>
          <w14:ligatures w14:val="none"/>
        </w:rPr>
        <w:t> (usually abbreviated to </w:t>
      </w:r>
      <w:r w:rsidRPr="00FB797F">
        <w:rPr>
          <w:rFonts w:ascii="Segoe UI" w:eastAsia="Times New Roman" w:hAnsi="Segoe UI" w:cs="Segoe UI"/>
          <w:b/>
          <w:bCs/>
          <w:i/>
          <w:iCs/>
          <w:color w:val="1C1E21"/>
          <w:kern w:val="0"/>
          <w:sz w:val="24"/>
          <w:szCs w:val="24"/>
          <w:lang w:eastAsia="en-GB"/>
          <w14:ligatures w14:val="none"/>
        </w:rPr>
        <w:t>DSF</w:t>
      </w:r>
      <w:r w:rsidRPr="00FB797F">
        <w:rPr>
          <w:rFonts w:ascii="Segoe UI" w:eastAsia="Times New Roman" w:hAnsi="Segoe UI" w:cs="Segoe UI"/>
          <w:color w:val="1C1E21"/>
          <w:kern w:val="0"/>
          <w:sz w:val="24"/>
          <w:szCs w:val="24"/>
          <w:lang w:eastAsia="en-GB"/>
          <w14:ligatures w14:val="none"/>
        </w:rPr>
        <w:t>) is a collection of </w:t>
      </w:r>
      <w:r w:rsidRPr="00FB797F">
        <w:rPr>
          <w:rFonts w:ascii="Segoe UI" w:eastAsia="Times New Roman" w:hAnsi="Segoe UI" w:cs="Segoe UI"/>
          <w:b/>
          <w:bCs/>
          <w:color w:val="1C1E21"/>
          <w:kern w:val="0"/>
          <w:sz w:val="24"/>
          <w:szCs w:val="24"/>
          <w:lang w:eastAsia="en-GB"/>
          <w14:ligatures w14:val="none"/>
        </w:rPr>
        <w:t>Micro-Services</w:t>
      </w:r>
      <w:r w:rsidRPr="00FB797F">
        <w:rPr>
          <w:rFonts w:ascii="Segoe UI" w:eastAsia="Times New Roman" w:hAnsi="Segoe UI" w:cs="Segoe UI"/>
          <w:color w:val="1C1E21"/>
          <w:kern w:val="0"/>
          <w:sz w:val="24"/>
          <w:szCs w:val="24"/>
          <w:lang w:eastAsia="en-GB"/>
          <w14:ligatures w14:val="none"/>
        </w:rPr>
        <w:t> hosted on the </w:t>
      </w:r>
      <w:r w:rsidRPr="00FB797F">
        <w:rPr>
          <w:rFonts w:ascii="Segoe UI" w:eastAsia="Times New Roman" w:hAnsi="Segoe UI" w:cs="Segoe UI"/>
          <w:b/>
          <w:bCs/>
          <w:color w:val="1C1E21"/>
          <w:kern w:val="0"/>
          <w:sz w:val="24"/>
          <w:szCs w:val="24"/>
          <w:lang w:eastAsia="en-GB"/>
          <w14:ligatures w14:val="none"/>
        </w:rPr>
        <w:t>Azure Service Fabric</w:t>
      </w:r>
      <w:r w:rsidRPr="00FB797F">
        <w:rPr>
          <w:rFonts w:ascii="Segoe UI" w:eastAsia="Times New Roman" w:hAnsi="Segoe UI" w:cs="Segoe UI"/>
          <w:color w:val="1C1E21"/>
          <w:kern w:val="0"/>
          <w:sz w:val="24"/>
          <w:szCs w:val="24"/>
          <w:lang w:eastAsia="en-GB"/>
          <w14:ligatures w14:val="none"/>
        </w:rPr>
        <w:t>. These </w:t>
      </w:r>
      <w:r w:rsidRPr="00FB797F">
        <w:rPr>
          <w:rFonts w:ascii="Segoe UI" w:eastAsia="Times New Roman" w:hAnsi="Segoe UI" w:cs="Segoe UI"/>
          <w:b/>
          <w:bCs/>
          <w:color w:val="1C1E21"/>
          <w:kern w:val="0"/>
          <w:sz w:val="24"/>
          <w:szCs w:val="24"/>
          <w:lang w:eastAsia="en-GB"/>
          <w14:ligatures w14:val="none"/>
        </w:rPr>
        <w:t>Micro-Services</w:t>
      </w:r>
      <w:r w:rsidRPr="00FB797F">
        <w:rPr>
          <w:rFonts w:ascii="Segoe UI" w:eastAsia="Times New Roman" w:hAnsi="Segoe UI" w:cs="Segoe UI"/>
          <w:color w:val="1C1E21"/>
          <w:kern w:val="0"/>
          <w:sz w:val="24"/>
          <w:szCs w:val="24"/>
          <w:lang w:eastAsia="en-GB"/>
          <w14:ligatures w14:val="none"/>
        </w:rPr>
        <w:t> are designed to be self-contained and as such are independently deployable, maintainable and scalable.</w:t>
      </w:r>
    </w:p>
    <w:p w14:paraId="4A9C785E" w14:textId="77777777" w:rsid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Typically, services implement business functionality, however there are some types of service that offer core and reusable features that can be used by any business unit:</w:t>
      </w:r>
    </w:p>
    <w:p w14:paraId="3D8F67E7" w14:textId="4B55C654"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Pr>
          <w:rFonts w:ascii="Segoe UI" w:eastAsia="Times New Roman" w:hAnsi="Segoe UI" w:cs="Segoe UI"/>
          <w:noProof/>
          <w:color w:val="1C1E21"/>
          <w:kern w:val="0"/>
          <w:sz w:val="24"/>
          <w:szCs w:val="24"/>
          <w:lang w:eastAsia="en-GB"/>
          <w14:ligatures w14:val="none"/>
        </w:rPr>
        <w:drawing>
          <wp:anchor distT="0" distB="0" distL="114300" distR="114300" simplePos="0" relativeHeight="251658240" behindDoc="0" locked="0" layoutInCell="1" allowOverlap="1" wp14:anchorId="23D6A1EB" wp14:editId="3F011DFC">
            <wp:simplePos x="0" y="0"/>
            <wp:positionH relativeFrom="page">
              <wp:align>right</wp:align>
            </wp:positionH>
            <wp:positionV relativeFrom="paragraph">
              <wp:posOffset>102235</wp:posOffset>
            </wp:positionV>
            <wp:extent cx="7200000" cy="3614493"/>
            <wp:effectExtent l="0" t="0" r="127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00000" cy="3614493"/>
                    </a:xfrm>
                    <a:prstGeom prst="rect">
                      <a:avLst/>
                    </a:prstGeom>
                    <a:noFill/>
                  </pic:spPr>
                </pic:pic>
              </a:graphicData>
            </a:graphic>
          </wp:anchor>
        </w:drawing>
      </w:r>
    </w:p>
    <w:p w14:paraId="6FC27E8B" w14:textId="7710C198"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p>
    <w:p w14:paraId="137D96E1" w14:textId="77777777"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Communications between services is achieved through the use of the </w:t>
      </w:r>
      <w:r w:rsidRPr="00FB797F">
        <w:rPr>
          <w:rFonts w:ascii="Segoe UI" w:eastAsia="Times New Roman" w:hAnsi="Segoe UI" w:cs="Segoe UI"/>
          <w:b/>
          <w:bCs/>
          <w:color w:val="1C1E21"/>
          <w:kern w:val="0"/>
          <w:sz w:val="24"/>
          <w:szCs w:val="24"/>
          <w:lang w:eastAsia="en-GB"/>
          <w14:ligatures w14:val="none"/>
        </w:rPr>
        <w:t>Message Oriented Middleware</w:t>
      </w:r>
      <w:r w:rsidRPr="00FB797F">
        <w:rPr>
          <w:rFonts w:ascii="Segoe UI" w:eastAsia="Times New Roman" w:hAnsi="Segoe UI" w:cs="Segoe UI"/>
          <w:color w:val="1C1E21"/>
          <w:kern w:val="0"/>
          <w:sz w:val="24"/>
          <w:szCs w:val="24"/>
          <w:lang w:eastAsia="en-GB"/>
          <w14:ligatures w14:val="none"/>
        </w:rPr>
        <w:t> pattern (commands and queries) utilising the </w:t>
      </w:r>
      <w:r w:rsidRPr="00FB797F">
        <w:rPr>
          <w:rFonts w:ascii="Segoe UI" w:eastAsia="Times New Roman" w:hAnsi="Segoe UI" w:cs="Segoe UI"/>
          <w:b/>
          <w:bCs/>
          <w:color w:val="1C1E21"/>
          <w:kern w:val="0"/>
          <w:sz w:val="24"/>
          <w:szCs w:val="24"/>
          <w:lang w:eastAsia="en-GB"/>
          <w14:ligatures w14:val="none"/>
        </w:rPr>
        <w:t>Azure Service Bus</w:t>
      </w:r>
      <w:r w:rsidRPr="00FB797F">
        <w:rPr>
          <w:rFonts w:ascii="Segoe UI" w:eastAsia="Times New Roman" w:hAnsi="Segoe UI" w:cs="Segoe UI"/>
          <w:color w:val="1C1E21"/>
          <w:kern w:val="0"/>
          <w:sz w:val="24"/>
          <w:szCs w:val="24"/>
          <w:lang w:eastAsia="en-GB"/>
          <w14:ligatures w14:val="none"/>
        </w:rPr>
        <w:t> and supported by the </w:t>
      </w:r>
      <w:r w:rsidRPr="00FB797F">
        <w:rPr>
          <w:rFonts w:ascii="Segoe UI" w:eastAsia="Times New Roman" w:hAnsi="Segoe UI" w:cs="Segoe UI"/>
          <w:b/>
          <w:bCs/>
          <w:color w:val="1C1E21"/>
          <w:kern w:val="0"/>
          <w:sz w:val="24"/>
          <w:szCs w:val="24"/>
          <w:lang w:eastAsia="en-GB"/>
          <w14:ligatures w14:val="none"/>
        </w:rPr>
        <w:t>Messenger</w:t>
      </w:r>
      <w:r w:rsidRPr="00FB797F">
        <w:rPr>
          <w:rFonts w:ascii="Segoe UI" w:eastAsia="Times New Roman" w:hAnsi="Segoe UI" w:cs="Segoe UI"/>
          <w:color w:val="1C1E21"/>
          <w:kern w:val="0"/>
          <w:sz w:val="24"/>
          <w:szCs w:val="24"/>
          <w:lang w:eastAsia="en-GB"/>
          <w14:ligatures w14:val="none"/>
        </w:rPr>
        <w:t> middleware component. The use of message based communication allows for offline and rolling upgrades, load smoothing and technology independence.</w:t>
      </w:r>
    </w:p>
    <w:p w14:paraId="5411FD4B" w14:textId="77777777"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Holistic </w:t>
      </w:r>
      <w:r w:rsidRPr="00FB797F">
        <w:rPr>
          <w:rFonts w:ascii="Segoe UI" w:eastAsia="Times New Roman" w:hAnsi="Segoe UI" w:cs="Segoe UI"/>
          <w:b/>
          <w:bCs/>
          <w:color w:val="1C1E21"/>
          <w:kern w:val="0"/>
          <w:sz w:val="24"/>
          <w:szCs w:val="24"/>
          <w:lang w:eastAsia="en-GB"/>
          <w14:ligatures w14:val="none"/>
        </w:rPr>
        <w:t>Logging</w:t>
      </w:r>
      <w:r w:rsidRPr="00FB797F">
        <w:rPr>
          <w:rFonts w:ascii="Segoe UI" w:eastAsia="Times New Roman" w:hAnsi="Segoe UI" w:cs="Segoe UI"/>
          <w:color w:val="1C1E21"/>
          <w:kern w:val="0"/>
          <w:sz w:val="24"/>
          <w:szCs w:val="24"/>
          <w:lang w:eastAsia="en-GB"/>
          <w14:ligatures w14:val="none"/>
        </w:rPr>
        <w:t> is achieved through the use of a centralised function with high throughput and large capacity. This allows multi-service insight during development and production activities.</w:t>
      </w:r>
    </w:p>
    <w:p w14:paraId="512F11FE" w14:textId="77777777"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Services also have access to a shared </w:t>
      </w:r>
      <w:r w:rsidRPr="00FB797F">
        <w:rPr>
          <w:rFonts w:ascii="Segoe UI" w:eastAsia="Times New Roman" w:hAnsi="Segoe UI" w:cs="Segoe UI"/>
          <w:b/>
          <w:bCs/>
          <w:color w:val="1C1E21"/>
          <w:kern w:val="0"/>
          <w:sz w:val="24"/>
          <w:szCs w:val="24"/>
          <w:lang w:eastAsia="en-GB"/>
          <w14:ligatures w14:val="none"/>
        </w:rPr>
        <w:t>Fast Data Cache</w:t>
      </w:r>
      <w:r w:rsidRPr="00FB797F">
        <w:rPr>
          <w:rFonts w:ascii="Segoe UI" w:eastAsia="Times New Roman" w:hAnsi="Segoe UI" w:cs="Segoe UI"/>
          <w:color w:val="1C1E21"/>
          <w:kern w:val="0"/>
          <w:sz w:val="24"/>
          <w:szCs w:val="24"/>
          <w:lang w:eastAsia="en-GB"/>
          <w14:ligatures w14:val="none"/>
        </w:rPr>
        <w:t> allowing them to take advantage of static or slow moving data by bringing it closer to the consumer resulting in increased performance.</w:t>
      </w:r>
    </w:p>
    <w:p w14:paraId="15D21EC2" w14:textId="77777777"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Services can utilize external capabilities of other systems, both internally or externally hosted, through </w:t>
      </w:r>
      <w:r w:rsidRPr="00FB797F">
        <w:rPr>
          <w:rFonts w:ascii="Segoe UI" w:eastAsia="Times New Roman" w:hAnsi="Segoe UI" w:cs="Segoe UI"/>
          <w:b/>
          <w:bCs/>
          <w:color w:val="1C1E21"/>
          <w:kern w:val="0"/>
          <w:sz w:val="24"/>
          <w:szCs w:val="24"/>
          <w:lang w:eastAsia="en-GB"/>
          <w14:ligatures w14:val="none"/>
        </w:rPr>
        <w:t>Connectors</w:t>
      </w:r>
      <w:r w:rsidRPr="00FB797F">
        <w:rPr>
          <w:rFonts w:ascii="Segoe UI" w:eastAsia="Times New Roman" w:hAnsi="Segoe UI" w:cs="Segoe UI"/>
          <w:color w:val="1C1E21"/>
          <w:kern w:val="0"/>
          <w:sz w:val="24"/>
          <w:szCs w:val="24"/>
          <w:lang w:eastAsia="en-GB"/>
          <w14:ligatures w14:val="none"/>
        </w:rPr>
        <w:t>. These have a one-to-one relationship with the connected system and abstract away implementation complexities offering the same standardised and familiar internal consumption via message based communications.</w:t>
      </w:r>
    </w:p>
    <w:p w14:paraId="38F2B804" w14:textId="77777777"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Consumers that exist outside the boundary of the fabric can access services through the </w:t>
      </w:r>
      <w:r w:rsidRPr="00FB797F">
        <w:rPr>
          <w:rFonts w:ascii="Segoe UI" w:eastAsia="Times New Roman" w:hAnsi="Segoe UI" w:cs="Segoe UI"/>
          <w:b/>
          <w:bCs/>
          <w:color w:val="1C1E21"/>
          <w:kern w:val="0"/>
          <w:sz w:val="24"/>
          <w:szCs w:val="24"/>
          <w:lang w:eastAsia="en-GB"/>
          <w14:ligatures w14:val="none"/>
        </w:rPr>
        <w:t>Services API</w:t>
      </w:r>
      <w:r w:rsidRPr="00FB797F">
        <w:rPr>
          <w:rFonts w:ascii="Segoe UI" w:eastAsia="Times New Roman" w:hAnsi="Segoe UI" w:cs="Segoe UI"/>
          <w:color w:val="1C1E21"/>
          <w:kern w:val="0"/>
          <w:sz w:val="24"/>
          <w:szCs w:val="24"/>
          <w:lang w:eastAsia="en-GB"/>
          <w14:ligatures w14:val="none"/>
        </w:rPr>
        <w:t>. The </w:t>
      </w:r>
      <w:r w:rsidRPr="00FB797F">
        <w:rPr>
          <w:rFonts w:ascii="Segoe UI" w:eastAsia="Times New Roman" w:hAnsi="Segoe UI" w:cs="Segoe UI"/>
          <w:b/>
          <w:bCs/>
          <w:color w:val="1C1E21"/>
          <w:kern w:val="0"/>
          <w:sz w:val="24"/>
          <w:szCs w:val="24"/>
          <w:lang w:eastAsia="en-GB"/>
          <w14:ligatures w14:val="none"/>
        </w:rPr>
        <w:t>Services API</w:t>
      </w:r>
      <w:r w:rsidRPr="00FB797F">
        <w:rPr>
          <w:rFonts w:ascii="Segoe UI" w:eastAsia="Times New Roman" w:hAnsi="Segoe UI" w:cs="Segoe UI"/>
          <w:color w:val="1C1E21"/>
          <w:kern w:val="0"/>
          <w:sz w:val="24"/>
          <w:szCs w:val="24"/>
          <w:lang w:eastAsia="en-GB"/>
          <w14:ligatures w14:val="none"/>
        </w:rPr>
        <w:t> accepts JSON representations of service messages in a RESTful manner. This itself is protected by the </w:t>
      </w:r>
      <w:r w:rsidRPr="00FB797F">
        <w:rPr>
          <w:rFonts w:ascii="Segoe UI" w:eastAsia="Times New Roman" w:hAnsi="Segoe UI" w:cs="Segoe UI"/>
          <w:b/>
          <w:bCs/>
          <w:color w:val="1C1E21"/>
          <w:kern w:val="0"/>
          <w:sz w:val="24"/>
          <w:szCs w:val="24"/>
          <w:lang w:eastAsia="en-GB"/>
          <w14:ligatures w14:val="none"/>
        </w:rPr>
        <w:t>Identity Server</w:t>
      </w:r>
      <w:r w:rsidRPr="00FB797F">
        <w:rPr>
          <w:rFonts w:ascii="Segoe UI" w:eastAsia="Times New Roman" w:hAnsi="Segoe UI" w:cs="Segoe UI"/>
          <w:color w:val="1C1E21"/>
          <w:kern w:val="0"/>
          <w:sz w:val="24"/>
          <w:szCs w:val="24"/>
          <w:lang w:eastAsia="en-GB"/>
          <w14:ligatures w14:val="none"/>
        </w:rPr>
        <w:t> ensuring functional ability is limited to those that have the right to invoke at a message level.</w:t>
      </w:r>
    </w:p>
    <w:p w14:paraId="528A4C7D" w14:textId="77777777" w:rsidR="00FB797F" w:rsidRDefault="00FB797F" w:rsidP="00FB797F">
      <w:pPr>
        <w:spacing w:before="100" w:beforeAutospacing="1" w:after="0"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b/>
          <w:bCs/>
          <w:color w:val="1C1E21"/>
          <w:kern w:val="0"/>
          <w:sz w:val="24"/>
          <w:szCs w:val="24"/>
          <w:lang w:eastAsia="en-GB"/>
          <w14:ligatures w14:val="none"/>
        </w:rPr>
        <w:t>Apps</w:t>
      </w:r>
      <w:r w:rsidRPr="00FB797F">
        <w:rPr>
          <w:rFonts w:ascii="Segoe UI" w:eastAsia="Times New Roman" w:hAnsi="Segoe UI" w:cs="Segoe UI"/>
          <w:color w:val="1C1E21"/>
          <w:kern w:val="0"/>
          <w:sz w:val="24"/>
          <w:szCs w:val="24"/>
          <w:lang w:eastAsia="en-GB"/>
          <w14:ligatures w14:val="none"/>
        </w:rPr>
        <w:t> and </w:t>
      </w:r>
      <w:r w:rsidRPr="00FB797F">
        <w:rPr>
          <w:rFonts w:ascii="Segoe UI" w:eastAsia="Times New Roman" w:hAnsi="Segoe UI" w:cs="Segoe UI"/>
          <w:b/>
          <w:bCs/>
          <w:color w:val="1C1E21"/>
          <w:kern w:val="0"/>
          <w:sz w:val="24"/>
          <w:szCs w:val="24"/>
          <w:lang w:eastAsia="en-GB"/>
          <w14:ligatures w14:val="none"/>
        </w:rPr>
        <w:t>APIs</w:t>
      </w:r>
      <w:r w:rsidRPr="00FB797F">
        <w:rPr>
          <w:rFonts w:ascii="Segoe UI" w:eastAsia="Times New Roman" w:hAnsi="Segoe UI" w:cs="Segoe UI"/>
          <w:color w:val="1C1E21"/>
          <w:kern w:val="0"/>
          <w:sz w:val="24"/>
          <w:szCs w:val="24"/>
          <w:lang w:eastAsia="en-GB"/>
          <w14:ligatures w14:val="none"/>
        </w:rPr>
        <w:t> build upon the Services API to offer user-experience through applications (web, mobile, etc.) alternatively inter-business (B2B) connectivity is achieved through APIs directly. This abstraction allows a decoupling of the DSF core technologies and allows the adoption of common web frameworks and protocols.</w:t>
      </w:r>
    </w:p>
    <w:p w14:paraId="608A91E0" w14:textId="2BC2C1B1" w:rsidR="00FB797F" w:rsidRDefault="00FB797F" w:rsidP="00FB797F">
      <w:pPr>
        <w:spacing w:before="100" w:beforeAutospacing="1" w:after="0" w:line="240" w:lineRule="auto"/>
        <w:rPr>
          <w:rFonts w:ascii="Segoe UI" w:eastAsia="Times New Roman" w:hAnsi="Segoe UI" w:cs="Segoe UI"/>
          <w:color w:val="1C1E21"/>
          <w:kern w:val="0"/>
          <w:sz w:val="24"/>
          <w:szCs w:val="24"/>
          <w:lang w:eastAsia="en-GB"/>
          <w14:ligatures w14:val="none"/>
        </w:rPr>
      </w:pPr>
      <w:r>
        <w:rPr>
          <w:rFonts w:ascii="Segoe UI" w:eastAsia="Times New Roman" w:hAnsi="Segoe UI" w:cs="Segoe UI"/>
          <w:color w:val="1C1E21"/>
          <w:kern w:val="0"/>
          <w:sz w:val="24"/>
          <w:szCs w:val="24"/>
          <w:lang w:eastAsia="en-GB"/>
          <w14:ligatures w14:val="none"/>
        </w:rPr>
        <w:lastRenderedPageBreak/>
        <w:t>Overview</w:t>
      </w:r>
    </w:p>
    <w:p w14:paraId="79A62F18" w14:textId="77777777" w:rsidR="00FB797F" w:rsidRDefault="00FB797F" w:rsidP="00FB797F">
      <w:pPr>
        <w:pStyle w:val="Heading1"/>
        <w:rPr>
          <w:rFonts w:ascii="Segoe UI" w:hAnsi="Segoe UI" w:cs="Segoe UI"/>
          <w:color w:val="1C1E21"/>
        </w:rPr>
      </w:pPr>
      <w:r>
        <w:rPr>
          <w:rFonts w:ascii="Segoe UI" w:hAnsi="Segoe UI" w:cs="Segoe UI"/>
          <w:color w:val="1C1E21"/>
        </w:rPr>
        <w:t>Setting Up Your Test Rig</w:t>
      </w:r>
    </w:p>
    <w:p w14:paraId="7769AFF7" w14:textId="77777777" w:rsidR="00FB797F" w:rsidRDefault="00FB797F" w:rsidP="00FB797F">
      <w:pPr>
        <w:pStyle w:val="NormalWeb"/>
        <w:rPr>
          <w:rFonts w:ascii="Segoe UI" w:hAnsi="Segoe UI" w:cs="Segoe UI"/>
          <w:color w:val="1C1E21"/>
        </w:rPr>
      </w:pPr>
      <w:r>
        <w:rPr>
          <w:rFonts w:ascii="Segoe UI" w:hAnsi="Segoe UI" w:cs="Segoe UI"/>
          <w:color w:val="1C1E21"/>
        </w:rPr>
        <w:t>The test rig setup required for Developers in Test closely resembles the Developers' environment setup. Most of the steps detailed in the </w:t>
      </w:r>
      <w:hyperlink r:id="rId6" w:history="1">
        <w:r>
          <w:rPr>
            <w:rStyle w:val="Hyperlink"/>
            <w:rFonts w:ascii="Segoe UI" w:hAnsi="Segoe UI" w:cs="Segoe UI"/>
          </w:rPr>
          <w:t>Developer</w:t>
        </w:r>
      </w:hyperlink>
      <w:r>
        <w:rPr>
          <w:rFonts w:ascii="Segoe UI" w:hAnsi="Segoe UI" w:cs="Segoe UI"/>
          <w:color w:val="1C1E21"/>
        </w:rPr>
        <w:t xml:space="preserve"> section apply to Testers as well. This section details the additional steps that are specific to testing such as configuring </w:t>
      </w:r>
      <w:proofErr w:type="spellStart"/>
      <w:r>
        <w:rPr>
          <w:rFonts w:ascii="Segoe UI" w:hAnsi="Segoe UI" w:cs="Segoe UI"/>
          <w:color w:val="1C1E21"/>
        </w:rPr>
        <w:t>SpecFlow</w:t>
      </w:r>
      <w:proofErr w:type="spellEnd"/>
      <w:r>
        <w:rPr>
          <w:rFonts w:ascii="Segoe UI" w:hAnsi="Segoe UI" w:cs="Segoe UI"/>
          <w:color w:val="1C1E21"/>
        </w:rPr>
        <w:t xml:space="preserve"> and installing DSF test templates.</w:t>
      </w:r>
    </w:p>
    <w:p w14:paraId="2C908780" w14:textId="77777777" w:rsidR="00FB797F" w:rsidRDefault="00FB797F" w:rsidP="00FB797F">
      <w:pPr>
        <w:pStyle w:val="Heading2"/>
        <w:rPr>
          <w:rFonts w:ascii="Segoe UI" w:hAnsi="Segoe UI" w:cs="Segoe UI"/>
          <w:color w:val="1C1E21"/>
        </w:rPr>
      </w:pPr>
      <w:r>
        <w:rPr>
          <w:rFonts w:ascii="Segoe UI" w:hAnsi="Segoe UI" w:cs="Segoe UI"/>
          <w:color w:val="1C1E21"/>
        </w:rPr>
        <w:t>Prerequisites</w:t>
      </w:r>
      <w:hyperlink r:id="rId7" w:anchor="prerequisites" w:tooltip="Direct link to Prerequisites" w:history="1">
        <w:r>
          <w:rPr>
            <w:rStyle w:val="Hyperlink"/>
            <w:rFonts w:ascii="Segoe UI" w:hAnsi="Segoe UI" w:cs="Segoe UI"/>
          </w:rPr>
          <w:t>​</w:t>
        </w:r>
      </w:hyperlink>
    </w:p>
    <w:p w14:paraId="3FAAFB36" w14:textId="77777777" w:rsidR="00FB797F" w:rsidRDefault="00FB797F" w:rsidP="00FB797F">
      <w:pPr>
        <w:pStyle w:val="NormalWeb"/>
        <w:rPr>
          <w:rFonts w:ascii="Segoe UI" w:hAnsi="Segoe UI" w:cs="Segoe UI"/>
          <w:color w:val="1C1E21"/>
        </w:rPr>
      </w:pPr>
      <w:r>
        <w:rPr>
          <w:rFonts w:ascii="Segoe UI" w:hAnsi="Segoe UI" w:cs="Segoe UI"/>
          <w:color w:val="1C1E21"/>
        </w:rPr>
        <w:t>Follow the instructions in the </w:t>
      </w:r>
      <w:hyperlink r:id="rId8" w:history="1">
        <w:r>
          <w:rPr>
            <w:rStyle w:val="Hyperlink"/>
            <w:rFonts w:ascii="Segoe UI" w:hAnsi="Segoe UI" w:cs="Segoe UI"/>
          </w:rPr>
          <w:t>Developer - Getting Started - Setting up your development environment</w:t>
        </w:r>
      </w:hyperlink>
      <w:r>
        <w:rPr>
          <w:rFonts w:ascii="Segoe UI" w:hAnsi="Segoe UI" w:cs="Segoe UI"/>
          <w:color w:val="1C1E21"/>
        </w:rPr>
        <w:t> section and perform the following steps:</w:t>
      </w:r>
    </w:p>
    <w:p w14:paraId="1D742BEC" w14:textId="77777777" w:rsidR="00FB797F" w:rsidRDefault="00FB797F" w:rsidP="00FB797F">
      <w:pPr>
        <w:numPr>
          <w:ilvl w:val="0"/>
          <w:numId w:val="1"/>
        </w:numPr>
        <w:spacing w:before="100" w:beforeAutospacing="1" w:after="100" w:afterAutospacing="1" w:line="240" w:lineRule="auto"/>
        <w:rPr>
          <w:rFonts w:ascii="Segoe UI" w:hAnsi="Segoe UI" w:cs="Segoe UI"/>
          <w:color w:val="1C1E21"/>
        </w:rPr>
      </w:pPr>
      <w:r>
        <w:rPr>
          <w:rFonts w:ascii="Segoe UI" w:hAnsi="Segoe UI" w:cs="Segoe UI"/>
          <w:color w:val="1C1E21"/>
        </w:rPr>
        <w:t>Configure and connect your VDI</w:t>
      </w:r>
    </w:p>
    <w:p w14:paraId="0CC5C664" w14:textId="77777777" w:rsidR="00FB797F" w:rsidRDefault="00FB797F" w:rsidP="00FB797F">
      <w:pPr>
        <w:numPr>
          <w:ilvl w:val="0"/>
          <w:numId w:val="1"/>
        </w:numPr>
        <w:spacing w:before="100" w:beforeAutospacing="1" w:after="100" w:afterAutospacing="1" w:line="240" w:lineRule="auto"/>
        <w:rPr>
          <w:rFonts w:ascii="Segoe UI" w:hAnsi="Segoe UI" w:cs="Segoe UI"/>
          <w:color w:val="1C1E21"/>
        </w:rPr>
      </w:pPr>
      <w:r>
        <w:rPr>
          <w:rFonts w:ascii="Segoe UI" w:hAnsi="Segoe UI" w:cs="Segoe UI"/>
          <w:color w:val="1C1E21"/>
        </w:rPr>
        <w:t>Install Git</w:t>
      </w:r>
    </w:p>
    <w:p w14:paraId="1A58B303" w14:textId="77777777" w:rsidR="00FB797F" w:rsidRDefault="00FB797F" w:rsidP="00FB797F">
      <w:pPr>
        <w:numPr>
          <w:ilvl w:val="0"/>
          <w:numId w:val="1"/>
        </w:numPr>
        <w:spacing w:before="100" w:beforeAutospacing="1" w:after="100" w:afterAutospacing="1" w:line="240" w:lineRule="auto"/>
        <w:rPr>
          <w:rFonts w:ascii="Segoe UI" w:hAnsi="Segoe UI" w:cs="Segoe UI"/>
          <w:color w:val="1C1E21"/>
        </w:rPr>
      </w:pPr>
      <w:r>
        <w:rPr>
          <w:rFonts w:ascii="Segoe UI" w:hAnsi="Segoe UI" w:cs="Segoe UI"/>
          <w:color w:val="1C1E21"/>
        </w:rPr>
        <w:t>Install a Git Client such as SourceTree</w:t>
      </w:r>
    </w:p>
    <w:p w14:paraId="57D834E8" w14:textId="77777777" w:rsidR="00FB797F" w:rsidRDefault="00FB797F" w:rsidP="00FB797F">
      <w:pPr>
        <w:numPr>
          <w:ilvl w:val="0"/>
          <w:numId w:val="1"/>
        </w:numPr>
        <w:spacing w:before="100" w:beforeAutospacing="1" w:after="100" w:afterAutospacing="1" w:line="240" w:lineRule="auto"/>
        <w:rPr>
          <w:rFonts w:ascii="Segoe UI" w:hAnsi="Segoe UI" w:cs="Segoe UI"/>
          <w:color w:val="1C1E21"/>
        </w:rPr>
      </w:pPr>
      <w:r>
        <w:rPr>
          <w:rFonts w:ascii="Segoe UI" w:hAnsi="Segoe UI" w:cs="Segoe UI"/>
          <w:color w:val="1C1E21"/>
        </w:rPr>
        <w:t>Install Visual Studio</w:t>
      </w:r>
    </w:p>
    <w:p w14:paraId="1C7298AD" w14:textId="77777777" w:rsidR="00FB797F" w:rsidRDefault="00FB797F" w:rsidP="00FB797F">
      <w:pPr>
        <w:numPr>
          <w:ilvl w:val="0"/>
          <w:numId w:val="1"/>
        </w:numPr>
        <w:spacing w:before="100" w:beforeAutospacing="1" w:after="100" w:afterAutospacing="1" w:line="240" w:lineRule="auto"/>
        <w:rPr>
          <w:rFonts w:ascii="Segoe UI" w:hAnsi="Segoe UI" w:cs="Segoe UI"/>
          <w:color w:val="1C1E21"/>
        </w:rPr>
      </w:pPr>
      <w:r>
        <w:rPr>
          <w:rFonts w:ascii="Segoe UI" w:hAnsi="Segoe UI" w:cs="Segoe UI"/>
          <w:color w:val="1C1E21"/>
        </w:rPr>
        <w:t>Configure NuGet feeds</w:t>
      </w:r>
    </w:p>
    <w:p w14:paraId="7357EA01" w14:textId="77777777" w:rsidR="00FB797F" w:rsidRDefault="00FB797F" w:rsidP="00FB797F">
      <w:pPr>
        <w:numPr>
          <w:ilvl w:val="0"/>
          <w:numId w:val="1"/>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Install </w:t>
      </w:r>
      <w:proofErr w:type="spellStart"/>
      <w:r>
        <w:rPr>
          <w:rFonts w:ascii="Segoe UI" w:hAnsi="Segoe UI" w:cs="Segoe UI"/>
          <w:color w:val="1C1E21"/>
        </w:rPr>
        <w:t>SonarLint</w:t>
      </w:r>
      <w:proofErr w:type="spellEnd"/>
    </w:p>
    <w:p w14:paraId="0EB91B4E" w14:textId="77777777" w:rsidR="00FB797F" w:rsidRDefault="00FB797F" w:rsidP="00FB797F">
      <w:pPr>
        <w:numPr>
          <w:ilvl w:val="0"/>
          <w:numId w:val="1"/>
        </w:numPr>
        <w:spacing w:before="100" w:beforeAutospacing="1" w:after="100" w:afterAutospacing="1" w:line="240" w:lineRule="auto"/>
        <w:rPr>
          <w:rFonts w:ascii="Segoe UI" w:hAnsi="Segoe UI" w:cs="Segoe UI"/>
          <w:color w:val="1C1E21"/>
        </w:rPr>
      </w:pPr>
      <w:r>
        <w:rPr>
          <w:rFonts w:ascii="Segoe UI" w:hAnsi="Segoe UI" w:cs="Segoe UI"/>
          <w:color w:val="1C1E21"/>
        </w:rPr>
        <w:t>Install the required target frameworks</w:t>
      </w:r>
    </w:p>
    <w:p w14:paraId="6E594B63" w14:textId="77777777" w:rsidR="00FB797F" w:rsidRDefault="00FB797F" w:rsidP="00FB797F">
      <w:pPr>
        <w:pStyle w:val="Heading2"/>
        <w:rPr>
          <w:rFonts w:ascii="Segoe UI" w:hAnsi="Segoe UI" w:cs="Segoe UI"/>
          <w:color w:val="1C1E21"/>
        </w:rPr>
      </w:pPr>
      <w:r>
        <w:rPr>
          <w:rFonts w:ascii="Segoe UI" w:hAnsi="Segoe UI" w:cs="Segoe UI"/>
          <w:color w:val="1C1E21"/>
        </w:rPr>
        <w:t>Additional steps</w:t>
      </w:r>
      <w:hyperlink r:id="rId9" w:anchor="additional-steps" w:tooltip="Direct link to Additional steps" w:history="1">
        <w:r>
          <w:rPr>
            <w:rStyle w:val="Hyperlink"/>
            <w:rFonts w:ascii="Segoe UI" w:hAnsi="Segoe UI" w:cs="Segoe UI"/>
          </w:rPr>
          <w:t>​</w:t>
        </w:r>
      </w:hyperlink>
    </w:p>
    <w:p w14:paraId="72ADFCD0" w14:textId="77777777" w:rsidR="00FB797F" w:rsidRDefault="00FB797F" w:rsidP="00FB797F">
      <w:pPr>
        <w:numPr>
          <w:ilvl w:val="0"/>
          <w:numId w:val="2"/>
        </w:numPr>
        <w:spacing w:before="100" w:beforeAutospacing="1" w:after="100" w:afterAutospacing="1" w:line="240" w:lineRule="auto"/>
        <w:rPr>
          <w:rFonts w:ascii="Segoe UI" w:hAnsi="Segoe UI" w:cs="Segoe UI"/>
          <w:color w:val="1C1E21"/>
        </w:rPr>
      </w:pPr>
      <w:r>
        <w:rPr>
          <w:rFonts w:ascii="Segoe UI" w:hAnsi="Segoe UI" w:cs="Segoe UI"/>
          <w:color w:val="1C1E21"/>
        </w:rPr>
        <w:t>Install the </w:t>
      </w:r>
      <w:proofErr w:type="spellStart"/>
      <w:r>
        <w:rPr>
          <w:rFonts w:ascii="Segoe UI" w:hAnsi="Segoe UI" w:cs="Segoe UI"/>
          <w:color w:val="1C1E21"/>
        </w:rPr>
        <w:fldChar w:fldCharType="begin"/>
      </w:r>
      <w:r>
        <w:rPr>
          <w:rFonts w:ascii="Segoe UI" w:hAnsi="Segoe UI" w:cs="Segoe UI"/>
          <w:color w:val="1C1E21"/>
        </w:rPr>
        <w:instrText>HYPERLINK "https://10.243.110.58/platform/docs/tester/getting-started/setting-up-your-test-rig/specflow-extension"</w:instrText>
      </w:r>
      <w:r>
        <w:rPr>
          <w:rFonts w:ascii="Segoe UI" w:hAnsi="Segoe UI" w:cs="Segoe UI"/>
          <w:color w:val="1C1E21"/>
        </w:rPr>
      </w:r>
      <w:r>
        <w:rPr>
          <w:rFonts w:ascii="Segoe UI" w:hAnsi="Segoe UI" w:cs="Segoe UI"/>
          <w:color w:val="1C1E21"/>
        </w:rPr>
        <w:fldChar w:fldCharType="separate"/>
      </w:r>
      <w:r>
        <w:rPr>
          <w:rStyle w:val="Hyperlink"/>
          <w:rFonts w:ascii="Segoe UI" w:hAnsi="Segoe UI" w:cs="Segoe UI"/>
        </w:rPr>
        <w:t>SpecFlow</w:t>
      </w:r>
      <w:proofErr w:type="spellEnd"/>
      <w:r>
        <w:rPr>
          <w:rStyle w:val="Hyperlink"/>
          <w:rFonts w:ascii="Segoe UI" w:hAnsi="Segoe UI" w:cs="Segoe UI"/>
        </w:rPr>
        <w:t xml:space="preserve"> extension</w:t>
      </w:r>
      <w:r>
        <w:rPr>
          <w:rFonts w:ascii="Segoe UI" w:hAnsi="Segoe UI" w:cs="Segoe UI"/>
          <w:color w:val="1C1E21"/>
        </w:rPr>
        <w:fldChar w:fldCharType="end"/>
      </w:r>
      <w:r>
        <w:rPr>
          <w:rFonts w:ascii="Segoe UI" w:hAnsi="Segoe UI" w:cs="Segoe UI"/>
          <w:color w:val="1C1E21"/>
        </w:rPr>
        <w:t> for Visual Studio</w:t>
      </w:r>
    </w:p>
    <w:p w14:paraId="17C8AE7A" w14:textId="77777777" w:rsidR="00FB797F" w:rsidRDefault="00FB797F" w:rsidP="00FB797F">
      <w:pPr>
        <w:numPr>
          <w:ilvl w:val="0"/>
          <w:numId w:val="2"/>
        </w:numPr>
        <w:spacing w:before="100" w:beforeAutospacing="1" w:after="100" w:afterAutospacing="1" w:line="240" w:lineRule="auto"/>
        <w:rPr>
          <w:rFonts w:ascii="Segoe UI" w:hAnsi="Segoe UI" w:cs="Segoe UI"/>
          <w:color w:val="1C1E21"/>
        </w:rPr>
      </w:pPr>
      <w:r>
        <w:rPr>
          <w:rFonts w:ascii="Segoe UI" w:hAnsi="Segoe UI" w:cs="Segoe UI"/>
          <w:color w:val="1C1E21"/>
        </w:rPr>
        <w:t>Install the </w:t>
      </w:r>
      <w:hyperlink r:id="rId10" w:history="1">
        <w:r>
          <w:rPr>
            <w:rStyle w:val="Hyperlink"/>
            <w:rFonts w:ascii="Segoe UI" w:hAnsi="Segoe UI" w:cs="Segoe UI"/>
          </w:rPr>
          <w:t>DSF test templates</w:t>
        </w:r>
      </w:hyperlink>
    </w:p>
    <w:p w14:paraId="08DA3BFD" w14:textId="77777777" w:rsidR="00FB797F" w:rsidRDefault="00FB797F" w:rsidP="00FB797F">
      <w:pPr>
        <w:numPr>
          <w:ilvl w:val="0"/>
          <w:numId w:val="2"/>
        </w:numPr>
        <w:spacing w:before="100" w:beforeAutospacing="1" w:after="100" w:afterAutospacing="1" w:line="240" w:lineRule="auto"/>
        <w:rPr>
          <w:rFonts w:ascii="Segoe UI" w:hAnsi="Segoe UI" w:cs="Segoe UI"/>
          <w:color w:val="1C1E21"/>
        </w:rPr>
      </w:pPr>
      <w:r>
        <w:rPr>
          <w:rFonts w:ascii="Segoe UI" w:hAnsi="Segoe UI" w:cs="Segoe UI"/>
          <w:color w:val="1C1E21"/>
        </w:rPr>
        <w:t>Install the </w:t>
      </w:r>
      <w:hyperlink r:id="rId11" w:history="1">
        <w:r>
          <w:rPr>
            <w:rStyle w:val="Hyperlink"/>
            <w:rFonts w:ascii="Segoe UI" w:hAnsi="Segoe UI" w:cs="Segoe UI"/>
          </w:rPr>
          <w:t>Visual Studio spell checker</w:t>
        </w:r>
      </w:hyperlink>
    </w:p>
    <w:p w14:paraId="72E72CAE" w14:textId="77777777" w:rsidR="00FB797F" w:rsidRDefault="00FB797F" w:rsidP="00FB797F">
      <w:pPr>
        <w:spacing w:before="100" w:beforeAutospacing="1" w:after="0" w:line="240" w:lineRule="auto"/>
        <w:rPr>
          <w:rFonts w:ascii="Segoe UI" w:eastAsia="Times New Roman" w:hAnsi="Segoe UI" w:cs="Segoe UI"/>
          <w:color w:val="1C1E21"/>
          <w:kern w:val="0"/>
          <w:sz w:val="24"/>
          <w:szCs w:val="24"/>
          <w:lang w:eastAsia="en-GB"/>
          <w14:ligatures w14:val="none"/>
        </w:rPr>
      </w:pPr>
    </w:p>
    <w:p w14:paraId="32608EDB" w14:textId="77777777" w:rsidR="00FB797F" w:rsidRDefault="00FB797F" w:rsidP="00FB797F">
      <w:pPr>
        <w:pStyle w:val="Heading1"/>
        <w:rPr>
          <w:rFonts w:ascii="Segoe UI" w:hAnsi="Segoe UI" w:cs="Segoe UI"/>
          <w:color w:val="1C1E21"/>
        </w:rPr>
      </w:pPr>
      <w:r>
        <w:rPr>
          <w:rFonts w:ascii="Segoe UI" w:hAnsi="Segoe UI" w:cs="Segoe UI"/>
          <w:color w:val="1C1E21"/>
        </w:rPr>
        <w:t>Target Frameworks</w:t>
      </w:r>
    </w:p>
    <w:p w14:paraId="3D55485E" w14:textId="77777777" w:rsidR="00FB797F" w:rsidRDefault="00FB797F" w:rsidP="00FB797F">
      <w:pPr>
        <w:pStyle w:val="NormalWeb"/>
        <w:rPr>
          <w:rFonts w:ascii="Segoe UI" w:hAnsi="Segoe UI" w:cs="Segoe UI"/>
          <w:color w:val="1C1E21"/>
        </w:rPr>
      </w:pPr>
      <w:r>
        <w:rPr>
          <w:rFonts w:ascii="Segoe UI" w:hAnsi="Segoe UI" w:cs="Segoe UI"/>
          <w:color w:val="1C1E21"/>
        </w:rPr>
        <w:t>Automation test projects require the same .Net Core and .Net Framework SDKs used for production code. </w:t>
      </w:r>
    </w:p>
    <w:p w14:paraId="614D2D0C" w14:textId="77777777" w:rsidR="00FB797F" w:rsidRDefault="00FB797F" w:rsidP="00FB797F">
      <w:pPr>
        <w:spacing w:before="100" w:beforeAutospacing="1" w:after="0" w:line="240" w:lineRule="auto"/>
        <w:rPr>
          <w:rFonts w:ascii="Segoe UI" w:eastAsia="Times New Roman" w:hAnsi="Segoe UI" w:cs="Segoe UI"/>
          <w:color w:val="1C1E21"/>
          <w:kern w:val="0"/>
          <w:sz w:val="24"/>
          <w:szCs w:val="24"/>
          <w:lang w:eastAsia="en-GB"/>
          <w14:ligatures w14:val="none"/>
        </w:rPr>
      </w:pPr>
    </w:p>
    <w:p w14:paraId="5E56DED5" w14:textId="77777777" w:rsidR="00FB797F" w:rsidRDefault="00FB797F" w:rsidP="00FB797F">
      <w:pPr>
        <w:spacing w:before="100" w:beforeAutospacing="1" w:after="0" w:line="240" w:lineRule="auto"/>
        <w:rPr>
          <w:rFonts w:ascii="Segoe UI" w:eastAsia="Times New Roman" w:hAnsi="Segoe UI" w:cs="Segoe UI"/>
          <w:color w:val="1C1E21"/>
          <w:kern w:val="0"/>
          <w:sz w:val="24"/>
          <w:szCs w:val="24"/>
          <w:lang w:eastAsia="en-GB"/>
          <w14:ligatures w14:val="none"/>
        </w:rPr>
      </w:pPr>
    </w:p>
    <w:p w14:paraId="47463423" w14:textId="77777777" w:rsidR="00FB797F" w:rsidRDefault="00FB797F" w:rsidP="00FB797F">
      <w:pPr>
        <w:pStyle w:val="Heading1"/>
        <w:rPr>
          <w:rFonts w:ascii="Segoe UI" w:hAnsi="Segoe UI" w:cs="Segoe UI"/>
          <w:color w:val="1C1E21"/>
        </w:rPr>
      </w:pPr>
      <w:proofErr w:type="spellStart"/>
      <w:r>
        <w:rPr>
          <w:rFonts w:ascii="Segoe UI" w:hAnsi="Segoe UI" w:cs="Segoe UI"/>
          <w:color w:val="1C1E21"/>
        </w:rPr>
        <w:t>SpecFlow</w:t>
      </w:r>
      <w:proofErr w:type="spellEnd"/>
      <w:r>
        <w:rPr>
          <w:rFonts w:ascii="Segoe UI" w:hAnsi="Segoe UI" w:cs="Segoe UI"/>
          <w:color w:val="1C1E21"/>
        </w:rPr>
        <w:t xml:space="preserve"> Extension</w:t>
      </w:r>
    </w:p>
    <w:p w14:paraId="6B4AFC2D" w14:textId="77777777" w:rsidR="00FB797F" w:rsidRDefault="00FB797F" w:rsidP="00FB797F">
      <w:pPr>
        <w:pStyle w:val="NormalWeb"/>
        <w:rPr>
          <w:rFonts w:ascii="Segoe UI" w:hAnsi="Segoe UI" w:cs="Segoe UI"/>
          <w:color w:val="1C1E21"/>
        </w:rPr>
      </w:pPr>
      <w:r>
        <w:rPr>
          <w:rFonts w:ascii="Segoe UI" w:hAnsi="Segoe UI" w:cs="Segoe UI"/>
          <w:color w:val="1C1E21"/>
        </w:rPr>
        <w:lastRenderedPageBreak/>
        <w:t xml:space="preserve">This is required for integration with Visual Studio and is sponsored by </w:t>
      </w:r>
      <w:proofErr w:type="spellStart"/>
      <w:r>
        <w:rPr>
          <w:rFonts w:ascii="Segoe UI" w:hAnsi="Segoe UI" w:cs="Segoe UI"/>
          <w:color w:val="1C1E21"/>
        </w:rPr>
        <w:t>TechTalk</w:t>
      </w:r>
      <w:proofErr w:type="spellEnd"/>
      <w:r>
        <w:rPr>
          <w:rFonts w:ascii="Segoe UI" w:hAnsi="Segoe UI" w:cs="Segoe UI"/>
          <w:color w:val="1C1E21"/>
        </w:rPr>
        <w:t>. It works with Visual Studio 2017 or higher. Earlier versions of Visual Studio are not supported.</w:t>
      </w:r>
    </w:p>
    <w:p w14:paraId="36B945E8" w14:textId="77777777" w:rsidR="00FB797F" w:rsidRDefault="00FB797F" w:rsidP="00FB797F">
      <w:pPr>
        <w:pStyle w:val="NormalWeb"/>
        <w:rPr>
          <w:rFonts w:ascii="Segoe UI" w:hAnsi="Segoe UI" w:cs="Segoe UI"/>
          <w:color w:val="1C1E21"/>
        </w:rPr>
      </w:pPr>
      <w:r>
        <w:rPr>
          <w:rFonts w:ascii="Segoe UI" w:hAnsi="Segoe UI" w:cs="Segoe UI"/>
          <w:color w:val="1C1E21"/>
        </w:rPr>
        <w:t xml:space="preserve">The </w:t>
      </w:r>
      <w:proofErr w:type="spellStart"/>
      <w:r>
        <w:rPr>
          <w:rFonts w:ascii="Segoe UI" w:hAnsi="Segoe UI" w:cs="Segoe UI"/>
          <w:color w:val="1C1E21"/>
        </w:rPr>
        <w:t>SpecFlow</w:t>
      </w:r>
      <w:proofErr w:type="spellEnd"/>
      <w:r>
        <w:rPr>
          <w:rFonts w:ascii="Segoe UI" w:hAnsi="Segoe UI" w:cs="Segoe UI"/>
          <w:color w:val="1C1E21"/>
        </w:rPr>
        <w:t xml:space="preserve"> extension for Visual Studio should not be confused with </w:t>
      </w:r>
      <w:proofErr w:type="spellStart"/>
      <w:r>
        <w:rPr>
          <w:rFonts w:ascii="Segoe UI" w:hAnsi="Segoe UI" w:cs="Segoe UI"/>
          <w:color w:val="1C1E21"/>
        </w:rPr>
        <w:t>SpecFlow</w:t>
      </w:r>
      <w:proofErr w:type="spellEnd"/>
      <w:r>
        <w:rPr>
          <w:rFonts w:ascii="Segoe UI" w:hAnsi="Segoe UI" w:cs="Segoe UI"/>
          <w:color w:val="1C1E21"/>
        </w:rPr>
        <w:t xml:space="preserve"> NuGet packages. </w:t>
      </w:r>
      <w:proofErr w:type="spellStart"/>
      <w:r>
        <w:rPr>
          <w:rFonts w:ascii="Segoe UI" w:hAnsi="Segoe UI" w:cs="Segoe UI"/>
          <w:color w:val="1C1E21"/>
        </w:rPr>
        <w:t>SpecFlow</w:t>
      </w:r>
      <w:proofErr w:type="spellEnd"/>
      <w:r>
        <w:rPr>
          <w:rFonts w:ascii="Segoe UI" w:hAnsi="Segoe UI" w:cs="Segoe UI"/>
          <w:color w:val="1C1E21"/>
        </w:rPr>
        <w:t xml:space="preserve"> package references are automatically added by DSF Test Templates when a new project is created. The required packages are usually referenced indirectly via the </w:t>
      </w:r>
      <w:proofErr w:type="spellStart"/>
      <w:r>
        <w:rPr>
          <w:rFonts w:ascii="Segoe UI" w:hAnsi="Segoe UI" w:cs="Segoe UI"/>
          <w:color w:val="1C1E21"/>
        </w:rPr>
        <w:t>Dsf.TestFramework.SpecFlow</w:t>
      </w:r>
      <w:proofErr w:type="spellEnd"/>
      <w:r>
        <w:rPr>
          <w:rFonts w:ascii="Segoe UI" w:hAnsi="Segoe UI" w:cs="Segoe UI"/>
          <w:color w:val="1C1E21"/>
        </w:rPr>
        <w:t xml:space="preserve"> component. Both the extension for Visual Studio and the NuGet references are required to design and execute tests within the DSF test framework, but, unlike </w:t>
      </w:r>
      <w:proofErr w:type="spellStart"/>
      <w:r>
        <w:rPr>
          <w:rFonts w:ascii="Segoe UI" w:hAnsi="Segoe UI" w:cs="Segoe UI"/>
          <w:color w:val="1C1E21"/>
        </w:rPr>
        <w:t>SpecFlow</w:t>
      </w:r>
      <w:proofErr w:type="spellEnd"/>
      <w:r>
        <w:rPr>
          <w:rFonts w:ascii="Segoe UI" w:hAnsi="Segoe UI" w:cs="Segoe UI"/>
          <w:color w:val="1C1E21"/>
        </w:rPr>
        <w:t xml:space="preserve"> package references, which are automatically added to each test project, the extension needs to be manually installed only once for each version of Visual Studio on your VDI.</w:t>
      </w:r>
    </w:p>
    <w:p w14:paraId="67F9F507" w14:textId="77777777" w:rsidR="00FB797F" w:rsidRPr="00FB797F" w:rsidRDefault="00FB797F" w:rsidP="00FB797F">
      <w:pPr>
        <w:spacing w:before="100" w:beforeAutospacing="1" w:after="100" w:afterAutospacing="1" w:line="240" w:lineRule="auto"/>
        <w:outlineLvl w:val="0"/>
        <w:rPr>
          <w:rFonts w:ascii="Segoe UI" w:eastAsia="Times New Roman" w:hAnsi="Segoe UI" w:cs="Segoe UI"/>
          <w:b/>
          <w:bCs/>
          <w:color w:val="1C1E21"/>
          <w:kern w:val="36"/>
          <w:sz w:val="48"/>
          <w:szCs w:val="48"/>
          <w:lang w:eastAsia="en-GB"/>
          <w14:ligatures w14:val="none"/>
        </w:rPr>
      </w:pPr>
      <w:r w:rsidRPr="00FB797F">
        <w:rPr>
          <w:rFonts w:ascii="Segoe UI" w:eastAsia="Times New Roman" w:hAnsi="Segoe UI" w:cs="Segoe UI"/>
          <w:b/>
          <w:bCs/>
          <w:color w:val="1C1E21"/>
          <w:kern w:val="36"/>
          <w:sz w:val="48"/>
          <w:szCs w:val="48"/>
          <w:lang w:eastAsia="en-GB"/>
          <w14:ligatures w14:val="none"/>
        </w:rPr>
        <w:t>DSF Test Templates</w:t>
      </w:r>
    </w:p>
    <w:p w14:paraId="7B3A06EC" w14:textId="77777777"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DSF test templates are published as a single Visual Studio extension package (VSIX).</w:t>
      </w:r>
    </w:p>
    <w:p w14:paraId="7C2895D3" w14:textId="77777777"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The package is compatible with Visual Studio 2017 and Visual Studio 2019.</w:t>
      </w:r>
    </w:p>
    <w:p w14:paraId="3C08B6DD" w14:textId="77777777" w:rsidR="00FB797F" w:rsidRPr="00FB797F" w:rsidRDefault="00FB797F" w:rsidP="00FB797F">
      <w:p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The package includes the following:</w:t>
      </w:r>
    </w:p>
    <w:p w14:paraId="355C15D3" w14:textId="77777777" w:rsidR="00FB797F" w:rsidRPr="00FB797F" w:rsidRDefault="00FB797F" w:rsidP="00FB797F">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Project templates: service tests, API test, performance tests</w:t>
      </w:r>
    </w:p>
    <w:p w14:paraId="28BE1BD1" w14:textId="77777777" w:rsidR="00FB797F" w:rsidRPr="00FB797F" w:rsidRDefault="00FB797F" w:rsidP="00FB797F">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GB"/>
          <w14:ligatures w14:val="none"/>
        </w:rPr>
      </w:pPr>
      <w:r w:rsidRPr="00FB797F">
        <w:rPr>
          <w:rFonts w:ascii="Segoe UI" w:eastAsia="Times New Roman" w:hAnsi="Segoe UI" w:cs="Segoe UI"/>
          <w:color w:val="1C1E21"/>
          <w:kern w:val="0"/>
          <w:sz w:val="24"/>
          <w:szCs w:val="24"/>
          <w:lang w:eastAsia="en-GB"/>
          <w14:ligatures w14:val="none"/>
        </w:rPr>
        <w:t>Item templates: feature files, step definition classes</w:t>
      </w:r>
    </w:p>
    <w:p w14:paraId="76D927B1" w14:textId="77777777" w:rsidR="00FB797F" w:rsidRDefault="00FB797F" w:rsidP="00FB797F">
      <w:pPr>
        <w:spacing w:before="100" w:beforeAutospacing="1" w:after="0" w:line="240" w:lineRule="auto"/>
        <w:rPr>
          <w:rFonts w:ascii="Segoe UI" w:eastAsia="Times New Roman" w:hAnsi="Segoe UI" w:cs="Segoe UI"/>
          <w:color w:val="1C1E21"/>
          <w:kern w:val="0"/>
          <w:sz w:val="24"/>
          <w:szCs w:val="24"/>
          <w:lang w:eastAsia="en-GB"/>
          <w14:ligatures w14:val="none"/>
        </w:rPr>
      </w:pPr>
    </w:p>
    <w:p w14:paraId="7475FDCD" w14:textId="77777777" w:rsidR="00FB797F" w:rsidRDefault="00FB797F" w:rsidP="00FB797F">
      <w:pPr>
        <w:pStyle w:val="Heading1"/>
        <w:rPr>
          <w:rFonts w:ascii="Segoe UI" w:hAnsi="Segoe UI" w:cs="Segoe UI"/>
          <w:color w:val="1C1E21"/>
        </w:rPr>
      </w:pPr>
      <w:r>
        <w:rPr>
          <w:rFonts w:ascii="Segoe UI" w:hAnsi="Segoe UI" w:cs="Segoe UI"/>
          <w:color w:val="1C1E21"/>
        </w:rPr>
        <w:t>Test Code Management Overview</w:t>
      </w:r>
    </w:p>
    <w:p w14:paraId="6D969203" w14:textId="77777777" w:rsidR="00FB797F" w:rsidRDefault="00FB797F" w:rsidP="00FB797F">
      <w:pPr>
        <w:pStyle w:val="NormalWeb"/>
        <w:rPr>
          <w:rFonts w:ascii="Segoe UI" w:hAnsi="Segoe UI" w:cs="Segoe UI"/>
          <w:color w:val="1C1E21"/>
        </w:rPr>
      </w:pPr>
      <w:r>
        <w:rPr>
          <w:rFonts w:ascii="Segoe UI" w:hAnsi="Segoe UI" w:cs="Segoe UI"/>
          <w:color w:val="1C1E21"/>
        </w:rPr>
        <w:t xml:space="preserve">In this section we will look at how test code is managed within the DSF. For the most part, test code management follows the same guidelines as production code </w:t>
      </w:r>
      <w:proofErr w:type="spellStart"/>
      <w:r>
        <w:rPr>
          <w:rFonts w:ascii="Segoe UI" w:hAnsi="Segoe UI" w:cs="Segoe UI"/>
          <w:color w:val="1C1E21"/>
        </w:rPr>
        <w:t>managment</w:t>
      </w:r>
      <w:proofErr w:type="spellEnd"/>
      <w:r>
        <w:rPr>
          <w:rFonts w:ascii="Segoe UI" w:hAnsi="Segoe UI" w:cs="Segoe UI"/>
          <w:color w:val="1C1E21"/>
        </w:rPr>
        <w:t>, but with some key differences. This section details the additional guidelines that are specific to test code. Topics include: creation of test code repositories, branching strategy, and merge requests.</w:t>
      </w:r>
    </w:p>
    <w:p w14:paraId="446C76B3" w14:textId="77777777" w:rsidR="00FB797F" w:rsidRDefault="00FB797F" w:rsidP="00FB797F">
      <w:pPr>
        <w:pStyle w:val="NormalWeb"/>
        <w:rPr>
          <w:rFonts w:ascii="Segoe UI" w:hAnsi="Segoe UI" w:cs="Segoe UI"/>
          <w:color w:val="1C1E21"/>
        </w:rPr>
      </w:pPr>
      <w:r>
        <w:rPr>
          <w:rFonts w:ascii="Segoe UI" w:hAnsi="Segoe UI" w:cs="Segoe UI"/>
          <w:color w:val="1C1E21"/>
        </w:rPr>
        <w:t>We use GitLab to manage our test code repositories. As a technical tester or software developer in test, you will design new automated tests or update existing ones in a feature branch, and push your local commits to the feature branch on the remote Git server.</w:t>
      </w:r>
    </w:p>
    <w:p w14:paraId="10128360" w14:textId="77777777" w:rsidR="00FB797F" w:rsidRDefault="00FB797F" w:rsidP="00FB797F">
      <w:pPr>
        <w:pStyle w:val="NormalWeb"/>
        <w:rPr>
          <w:rFonts w:ascii="Segoe UI" w:hAnsi="Segoe UI" w:cs="Segoe UI"/>
          <w:color w:val="1C1E21"/>
        </w:rPr>
      </w:pPr>
      <w:r>
        <w:rPr>
          <w:rFonts w:ascii="Segoe UI" w:hAnsi="Segoe UI" w:cs="Segoe UI"/>
          <w:color w:val="1C1E21"/>
        </w:rPr>
        <w:t>When you have finished working on a story or work item and all the tests pass, you should raise a merge request in GitLab so that you feature branch is merged into the parent develop branch.</w:t>
      </w:r>
    </w:p>
    <w:p w14:paraId="3146C541" w14:textId="77777777" w:rsidR="00FB797F" w:rsidRDefault="00FB797F" w:rsidP="00FB797F">
      <w:pPr>
        <w:pStyle w:val="NormalWeb"/>
        <w:spacing w:after="0" w:afterAutospacing="0"/>
        <w:rPr>
          <w:rFonts w:ascii="Segoe UI" w:hAnsi="Segoe UI" w:cs="Segoe UI"/>
          <w:color w:val="1C1E21"/>
        </w:rPr>
      </w:pPr>
      <w:r>
        <w:rPr>
          <w:rFonts w:ascii="Segoe UI" w:hAnsi="Segoe UI" w:cs="Segoe UI"/>
          <w:color w:val="1C1E21"/>
        </w:rPr>
        <w:lastRenderedPageBreak/>
        <w:t>When your team has finished working on the project and all the tests pass, including all regression tests, then a member of project team should be raise a merge request in GitLab so that the develop branch is merged into the release branch.</w:t>
      </w:r>
    </w:p>
    <w:p w14:paraId="489E6266" w14:textId="77777777" w:rsidR="00FB797F" w:rsidRDefault="00FB797F" w:rsidP="00FB797F">
      <w:pPr>
        <w:pStyle w:val="Heading1"/>
        <w:rPr>
          <w:rFonts w:ascii="Segoe UI" w:hAnsi="Segoe UI" w:cs="Segoe UI"/>
          <w:color w:val="1C1E21"/>
        </w:rPr>
      </w:pPr>
      <w:r>
        <w:rPr>
          <w:rFonts w:ascii="Segoe UI" w:hAnsi="Segoe UI" w:cs="Segoe UI"/>
          <w:color w:val="1C1E21"/>
        </w:rPr>
        <w:t>Tester: Repositories Overview</w:t>
      </w:r>
    </w:p>
    <w:p w14:paraId="7F31C56F" w14:textId="77777777" w:rsidR="00FB797F" w:rsidRDefault="00FB797F" w:rsidP="00FB797F">
      <w:pPr>
        <w:pStyle w:val="NormalWeb"/>
        <w:spacing w:after="0" w:afterAutospacing="0"/>
        <w:rPr>
          <w:rFonts w:ascii="Segoe UI" w:hAnsi="Segoe UI" w:cs="Segoe UI"/>
          <w:color w:val="1C1E21"/>
        </w:rPr>
      </w:pPr>
      <w:r>
        <w:rPr>
          <w:rFonts w:ascii="Segoe UI" w:hAnsi="Segoe UI" w:cs="Segoe UI"/>
          <w:color w:val="1C1E21"/>
        </w:rPr>
        <w:t>The automated test for each DSF service, API or UI application (excluding unit tests) are contained in a separate Git repository. The structure of test code repositories closely mirrors that of production code repositories. </w:t>
      </w:r>
    </w:p>
    <w:p w14:paraId="669F368A" w14:textId="77777777" w:rsidR="00FB797F" w:rsidRDefault="00FB797F" w:rsidP="00FB797F">
      <w:pPr>
        <w:pStyle w:val="Heading1"/>
        <w:rPr>
          <w:rFonts w:ascii="Segoe UI" w:hAnsi="Segoe UI" w:cs="Segoe UI"/>
          <w:color w:val="1C1E21"/>
        </w:rPr>
      </w:pPr>
      <w:r>
        <w:rPr>
          <w:rFonts w:ascii="Segoe UI" w:hAnsi="Segoe UI" w:cs="Segoe UI"/>
          <w:color w:val="1C1E21"/>
        </w:rPr>
        <w:t>Tester: Repositories Organization</w:t>
      </w:r>
    </w:p>
    <w:p w14:paraId="04FC3017" w14:textId="77777777" w:rsidR="00FB797F" w:rsidRDefault="00FB797F" w:rsidP="00FB797F">
      <w:pPr>
        <w:pStyle w:val="NormalWeb"/>
        <w:rPr>
          <w:rFonts w:ascii="Segoe UI" w:hAnsi="Segoe UI" w:cs="Segoe UI"/>
          <w:color w:val="1C1E21"/>
        </w:rPr>
      </w:pPr>
      <w:r>
        <w:rPr>
          <w:rFonts w:ascii="Segoe UI" w:hAnsi="Segoe UI" w:cs="Segoe UI"/>
          <w:color w:val="1C1E21"/>
        </w:rPr>
        <w:t xml:space="preserve">Testers' repositories are grouped in GitLab and </w:t>
      </w:r>
      <w:proofErr w:type="spellStart"/>
      <w:r>
        <w:rPr>
          <w:rFonts w:ascii="Segoe UI" w:hAnsi="Segoe UI" w:cs="Segoe UI"/>
          <w:color w:val="1C1E21"/>
        </w:rPr>
        <w:t>TeamCiy</w:t>
      </w:r>
      <w:proofErr w:type="spellEnd"/>
      <w:r>
        <w:rPr>
          <w:rFonts w:ascii="Segoe UI" w:hAnsi="Segoe UI" w:cs="Segoe UI"/>
          <w:color w:val="1C1E21"/>
        </w:rPr>
        <w:t>, in the same way as the corresponding developers' repositories. See </w:t>
      </w:r>
      <w:hyperlink r:id="rId12" w:history="1">
        <w:r>
          <w:rPr>
            <w:rStyle w:val="Hyperlink"/>
            <w:rFonts w:ascii="Segoe UI" w:hAnsi="Segoe UI" w:cs="Segoe UI"/>
          </w:rPr>
          <w:t>here</w:t>
        </w:r>
      </w:hyperlink>
      <w:r>
        <w:rPr>
          <w:rFonts w:ascii="Segoe UI" w:hAnsi="Segoe UI" w:cs="Segoe UI"/>
          <w:color w:val="1C1E21"/>
        </w:rPr>
        <w:t>.</w:t>
      </w:r>
    </w:p>
    <w:p w14:paraId="59CDA1AB" w14:textId="77777777" w:rsidR="00FB797F" w:rsidRDefault="00FB797F" w:rsidP="00FB797F">
      <w:pPr>
        <w:pStyle w:val="Heading2"/>
        <w:rPr>
          <w:rFonts w:ascii="Segoe UI" w:hAnsi="Segoe UI" w:cs="Segoe UI"/>
          <w:color w:val="1C1E21"/>
        </w:rPr>
      </w:pPr>
      <w:r>
        <w:rPr>
          <w:rFonts w:ascii="Segoe UI" w:hAnsi="Segoe UI" w:cs="Segoe UI"/>
          <w:color w:val="1C1E21"/>
        </w:rPr>
        <w:t>Repository name</w:t>
      </w:r>
      <w:hyperlink r:id="rId13" w:anchor="repository-name" w:tooltip="Direct link to Repository name" w:history="1">
        <w:r>
          <w:rPr>
            <w:rStyle w:val="Hyperlink"/>
            <w:rFonts w:ascii="Segoe UI" w:hAnsi="Segoe UI" w:cs="Segoe UI"/>
          </w:rPr>
          <w:t>​</w:t>
        </w:r>
      </w:hyperlink>
    </w:p>
    <w:p w14:paraId="40C0099E" w14:textId="77777777" w:rsidR="00FB797F" w:rsidRDefault="00FB797F" w:rsidP="00FB797F">
      <w:pPr>
        <w:pStyle w:val="NormalWeb"/>
        <w:rPr>
          <w:rFonts w:ascii="Segoe UI" w:hAnsi="Segoe UI" w:cs="Segoe UI"/>
          <w:color w:val="1C1E21"/>
        </w:rPr>
      </w:pPr>
      <w:r>
        <w:rPr>
          <w:rFonts w:ascii="Segoe UI" w:hAnsi="Segoe UI" w:cs="Segoe UI"/>
          <w:color w:val="1C1E21"/>
        </w:rPr>
        <w:t>This is the name of the Service, API or application under test, followed by </w:t>
      </w:r>
      <w:r>
        <w:rPr>
          <w:rStyle w:val="Strong"/>
          <w:rFonts w:ascii="Segoe UI" w:eastAsiaTheme="majorEastAsia" w:hAnsi="Segoe UI" w:cs="Segoe UI"/>
          <w:color w:val="1C1E21"/>
        </w:rPr>
        <w:t>.tests</w:t>
      </w:r>
      <w:r>
        <w:rPr>
          <w:rFonts w:ascii="Segoe UI" w:hAnsi="Segoe UI" w:cs="Segoe UI"/>
          <w:color w:val="1C1E21"/>
        </w:rPr>
        <w:t xml:space="preserve">, all in lower case. For example, if you are testing the Calendar service, then you should push your scripts to the </w:t>
      </w:r>
      <w:proofErr w:type="spellStart"/>
      <w:r>
        <w:rPr>
          <w:rFonts w:ascii="Segoe UI" w:hAnsi="Segoe UI" w:cs="Segoe UI"/>
          <w:color w:val="1C1E21"/>
        </w:rPr>
        <w:t>calendar.tests</w:t>
      </w:r>
      <w:proofErr w:type="spellEnd"/>
      <w:r>
        <w:rPr>
          <w:rFonts w:ascii="Segoe UI" w:hAnsi="Segoe UI" w:cs="Segoe UI"/>
          <w:color w:val="1C1E21"/>
        </w:rPr>
        <w:t xml:space="preserve"> repository.</w:t>
      </w:r>
    </w:p>
    <w:p w14:paraId="223DCCD7" w14:textId="77777777" w:rsidR="00FB797F" w:rsidRDefault="00FB797F" w:rsidP="00FB797F">
      <w:pPr>
        <w:pStyle w:val="NormalWeb"/>
        <w:rPr>
          <w:rFonts w:ascii="Segoe UI" w:hAnsi="Segoe UI" w:cs="Segoe UI"/>
          <w:color w:val="1C1E21"/>
        </w:rPr>
      </w:pPr>
      <w:r>
        <w:rPr>
          <w:rFonts w:ascii="Segoe UI" w:hAnsi="Segoe UI" w:cs="Segoe UI"/>
          <w:color w:val="1C1E21"/>
        </w:rPr>
        <w:t xml:space="preserve">It is possible, but unusual, for two different repositories to have the same name but to belong to different groups. For example, there are </w:t>
      </w:r>
      <w:proofErr w:type="spellStart"/>
      <w:r>
        <w:rPr>
          <w:rFonts w:ascii="Segoe UI" w:hAnsi="Segoe UI" w:cs="Segoe UI"/>
          <w:color w:val="1C1E21"/>
        </w:rPr>
        <w:t>fund.tests</w:t>
      </w:r>
      <w:proofErr w:type="spellEnd"/>
      <w:r>
        <w:rPr>
          <w:rFonts w:ascii="Segoe UI" w:hAnsi="Segoe UI" w:cs="Segoe UI"/>
          <w:color w:val="1C1E21"/>
        </w:rPr>
        <w:t xml:space="preserve"> repositories both in the APAC and the EMEA jurisdiction.</w:t>
      </w:r>
    </w:p>
    <w:p w14:paraId="37E810CC" w14:textId="77777777" w:rsidR="00FB797F" w:rsidRDefault="00FB797F" w:rsidP="00FB797F">
      <w:pPr>
        <w:pStyle w:val="Heading2"/>
        <w:rPr>
          <w:rFonts w:ascii="Segoe UI" w:hAnsi="Segoe UI" w:cs="Segoe UI"/>
          <w:color w:val="1C1E21"/>
        </w:rPr>
      </w:pPr>
      <w:r>
        <w:rPr>
          <w:rFonts w:ascii="Segoe UI" w:hAnsi="Segoe UI" w:cs="Segoe UI"/>
          <w:color w:val="1C1E21"/>
        </w:rPr>
        <w:t>Repository type</w:t>
      </w:r>
      <w:hyperlink r:id="rId14" w:anchor="repository-type" w:tooltip="Direct link to Repository type" w:history="1">
        <w:r>
          <w:rPr>
            <w:rStyle w:val="Hyperlink"/>
            <w:rFonts w:ascii="Segoe UI" w:hAnsi="Segoe UI" w:cs="Segoe UI"/>
          </w:rPr>
          <w:t>​</w:t>
        </w:r>
      </w:hyperlink>
    </w:p>
    <w:p w14:paraId="5CD940E4" w14:textId="77777777" w:rsidR="00FB797F" w:rsidRDefault="00FB797F" w:rsidP="00FB797F">
      <w:pPr>
        <w:pStyle w:val="NormalWeb"/>
        <w:rPr>
          <w:rFonts w:ascii="Segoe UI" w:hAnsi="Segoe UI" w:cs="Segoe UI"/>
          <w:color w:val="1C1E21"/>
        </w:rPr>
      </w:pPr>
      <w:r>
        <w:rPr>
          <w:rFonts w:ascii="Segoe UI" w:hAnsi="Segoe UI" w:cs="Segoe UI"/>
          <w:color w:val="1C1E21"/>
        </w:rPr>
        <w:t>To each type of repository there corresponds a type of automation test suite:</w:t>
      </w:r>
    </w:p>
    <w:tbl>
      <w:tblPr>
        <w:tblW w:w="0" w:type="auto"/>
        <w:tblCellMar>
          <w:top w:w="15" w:type="dxa"/>
          <w:left w:w="15" w:type="dxa"/>
          <w:bottom w:w="15" w:type="dxa"/>
          <w:right w:w="15" w:type="dxa"/>
        </w:tblCellMar>
        <w:tblLook w:val="04A0" w:firstRow="1" w:lastRow="0" w:firstColumn="1" w:lastColumn="0" w:noHBand="0" w:noVBand="1"/>
      </w:tblPr>
      <w:tblGrid>
        <w:gridCol w:w="1672"/>
        <w:gridCol w:w="2460"/>
      </w:tblGrid>
      <w:tr w:rsidR="00FB797F" w14:paraId="0436ECBC" w14:textId="77777777" w:rsidTr="00FB797F">
        <w:trPr>
          <w:tblHeader/>
        </w:trPr>
        <w:tc>
          <w:tcPr>
            <w:tcW w:w="0" w:type="auto"/>
            <w:vAlign w:val="center"/>
            <w:hideMark/>
          </w:tcPr>
          <w:p w14:paraId="159B626B" w14:textId="77777777" w:rsidR="00FB797F" w:rsidRDefault="00FB797F">
            <w:pPr>
              <w:jc w:val="center"/>
              <w:rPr>
                <w:rFonts w:ascii="Segoe UI" w:hAnsi="Segoe UI" w:cs="Segoe UI"/>
                <w:b/>
                <w:bCs/>
                <w:color w:val="1C1E21"/>
              </w:rPr>
            </w:pPr>
            <w:r>
              <w:rPr>
                <w:rFonts w:ascii="Segoe UI" w:hAnsi="Segoe UI" w:cs="Segoe UI"/>
                <w:b/>
                <w:bCs/>
                <w:color w:val="1C1E21"/>
              </w:rPr>
              <w:t>Repository type</w:t>
            </w:r>
          </w:p>
        </w:tc>
        <w:tc>
          <w:tcPr>
            <w:tcW w:w="0" w:type="auto"/>
            <w:vAlign w:val="center"/>
            <w:hideMark/>
          </w:tcPr>
          <w:p w14:paraId="051B5274" w14:textId="77777777" w:rsidR="00FB797F" w:rsidRDefault="00FB797F">
            <w:pPr>
              <w:jc w:val="center"/>
              <w:rPr>
                <w:rFonts w:ascii="Segoe UI" w:hAnsi="Segoe UI" w:cs="Segoe UI"/>
                <w:b/>
                <w:bCs/>
                <w:color w:val="1C1E21"/>
              </w:rPr>
            </w:pPr>
            <w:r>
              <w:rPr>
                <w:rFonts w:ascii="Segoe UI" w:hAnsi="Segoe UI" w:cs="Segoe UI"/>
                <w:b/>
                <w:bCs/>
                <w:color w:val="1C1E21"/>
              </w:rPr>
              <w:t>Test type</w:t>
            </w:r>
          </w:p>
        </w:tc>
      </w:tr>
      <w:tr w:rsidR="00FB797F" w14:paraId="4257DD2C" w14:textId="77777777" w:rsidTr="00FB797F">
        <w:tc>
          <w:tcPr>
            <w:tcW w:w="0" w:type="auto"/>
            <w:vAlign w:val="center"/>
            <w:hideMark/>
          </w:tcPr>
          <w:p w14:paraId="4A248B70" w14:textId="77777777" w:rsidR="00FB797F" w:rsidRDefault="00FB797F">
            <w:pPr>
              <w:rPr>
                <w:rFonts w:ascii="Segoe UI" w:hAnsi="Segoe UI" w:cs="Segoe UI"/>
                <w:color w:val="1C1E21"/>
              </w:rPr>
            </w:pPr>
            <w:r>
              <w:rPr>
                <w:rFonts w:ascii="Segoe UI" w:hAnsi="Segoe UI" w:cs="Segoe UI"/>
                <w:color w:val="1C1E21"/>
              </w:rPr>
              <w:t>Applications</w:t>
            </w:r>
          </w:p>
        </w:tc>
        <w:tc>
          <w:tcPr>
            <w:tcW w:w="0" w:type="auto"/>
            <w:vAlign w:val="center"/>
            <w:hideMark/>
          </w:tcPr>
          <w:p w14:paraId="770628CB" w14:textId="77777777" w:rsidR="00FB797F" w:rsidRDefault="00FB797F">
            <w:pPr>
              <w:rPr>
                <w:rFonts w:ascii="Segoe UI" w:hAnsi="Segoe UI" w:cs="Segoe UI"/>
                <w:color w:val="1C1E21"/>
              </w:rPr>
            </w:pPr>
            <w:r>
              <w:rPr>
                <w:rFonts w:ascii="Segoe UI" w:hAnsi="Segoe UI" w:cs="Segoe UI"/>
                <w:color w:val="1C1E21"/>
              </w:rPr>
              <w:t>UI tests</w:t>
            </w:r>
          </w:p>
        </w:tc>
      </w:tr>
      <w:tr w:rsidR="00FB797F" w14:paraId="516B0398" w14:textId="77777777" w:rsidTr="00FB797F">
        <w:tc>
          <w:tcPr>
            <w:tcW w:w="0" w:type="auto"/>
            <w:vAlign w:val="center"/>
            <w:hideMark/>
          </w:tcPr>
          <w:p w14:paraId="3FCCAA57" w14:textId="77777777" w:rsidR="00FB797F" w:rsidRDefault="00FB797F">
            <w:pPr>
              <w:rPr>
                <w:rFonts w:ascii="Segoe UI" w:hAnsi="Segoe UI" w:cs="Segoe UI"/>
                <w:color w:val="1C1E21"/>
              </w:rPr>
            </w:pPr>
            <w:r>
              <w:rPr>
                <w:rFonts w:ascii="Segoe UI" w:hAnsi="Segoe UI" w:cs="Segoe UI"/>
                <w:color w:val="1C1E21"/>
              </w:rPr>
              <w:t>APIs</w:t>
            </w:r>
          </w:p>
        </w:tc>
        <w:tc>
          <w:tcPr>
            <w:tcW w:w="0" w:type="auto"/>
            <w:vAlign w:val="center"/>
            <w:hideMark/>
          </w:tcPr>
          <w:p w14:paraId="29AF9EC7" w14:textId="77777777" w:rsidR="00FB797F" w:rsidRDefault="00FB797F">
            <w:pPr>
              <w:rPr>
                <w:rFonts w:ascii="Segoe UI" w:hAnsi="Segoe UI" w:cs="Segoe UI"/>
                <w:color w:val="1C1E21"/>
              </w:rPr>
            </w:pPr>
            <w:r>
              <w:rPr>
                <w:rFonts w:ascii="Segoe UI" w:hAnsi="Segoe UI" w:cs="Segoe UI"/>
                <w:color w:val="1C1E21"/>
              </w:rPr>
              <w:t>REST API tests</w:t>
            </w:r>
          </w:p>
        </w:tc>
      </w:tr>
      <w:tr w:rsidR="00FB797F" w14:paraId="1DA05EEE" w14:textId="77777777" w:rsidTr="00FB797F">
        <w:tc>
          <w:tcPr>
            <w:tcW w:w="0" w:type="auto"/>
            <w:vAlign w:val="center"/>
            <w:hideMark/>
          </w:tcPr>
          <w:p w14:paraId="1175CD1E" w14:textId="77777777" w:rsidR="00FB797F" w:rsidRDefault="00FB797F">
            <w:pPr>
              <w:rPr>
                <w:rFonts w:ascii="Segoe UI" w:hAnsi="Segoe UI" w:cs="Segoe UI"/>
                <w:color w:val="1C1E21"/>
              </w:rPr>
            </w:pPr>
            <w:r>
              <w:rPr>
                <w:rFonts w:ascii="Segoe UI" w:hAnsi="Segoe UI" w:cs="Segoe UI"/>
                <w:color w:val="1C1E21"/>
              </w:rPr>
              <w:t>Connectors</w:t>
            </w:r>
          </w:p>
        </w:tc>
        <w:tc>
          <w:tcPr>
            <w:tcW w:w="0" w:type="auto"/>
            <w:vAlign w:val="center"/>
            <w:hideMark/>
          </w:tcPr>
          <w:p w14:paraId="6F4AA4C7" w14:textId="77777777" w:rsidR="00FB797F" w:rsidRDefault="00FB797F">
            <w:pPr>
              <w:rPr>
                <w:rFonts w:ascii="Segoe UI" w:hAnsi="Segoe UI" w:cs="Segoe UI"/>
                <w:color w:val="1C1E21"/>
              </w:rPr>
            </w:pPr>
            <w:r>
              <w:rPr>
                <w:rFonts w:ascii="Segoe UI" w:hAnsi="Segoe UI" w:cs="Segoe UI"/>
                <w:color w:val="1C1E21"/>
              </w:rPr>
              <w:t>Connector message tests</w:t>
            </w:r>
          </w:p>
        </w:tc>
      </w:tr>
      <w:tr w:rsidR="00FB797F" w14:paraId="3880A362" w14:textId="77777777" w:rsidTr="00FB797F">
        <w:tc>
          <w:tcPr>
            <w:tcW w:w="0" w:type="auto"/>
            <w:vAlign w:val="center"/>
            <w:hideMark/>
          </w:tcPr>
          <w:p w14:paraId="2C669506" w14:textId="77777777" w:rsidR="00FB797F" w:rsidRDefault="00FB797F">
            <w:pPr>
              <w:rPr>
                <w:rFonts w:ascii="Segoe UI" w:hAnsi="Segoe UI" w:cs="Segoe UI"/>
                <w:color w:val="1C1E21"/>
              </w:rPr>
            </w:pPr>
            <w:r>
              <w:rPr>
                <w:rFonts w:ascii="Segoe UI" w:hAnsi="Segoe UI" w:cs="Segoe UI"/>
                <w:color w:val="1C1E21"/>
              </w:rPr>
              <w:t>Services</w:t>
            </w:r>
          </w:p>
        </w:tc>
        <w:tc>
          <w:tcPr>
            <w:tcW w:w="0" w:type="auto"/>
            <w:vAlign w:val="center"/>
            <w:hideMark/>
          </w:tcPr>
          <w:p w14:paraId="766FC25F" w14:textId="77777777" w:rsidR="00FB797F" w:rsidRDefault="00FB797F">
            <w:pPr>
              <w:rPr>
                <w:rFonts w:ascii="Segoe UI" w:hAnsi="Segoe UI" w:cs="Segoe UI"/>
                <w:color w:val="1C1E21"/>
              </w:rPr>
            </w:pPr>
            <w:r>
              <w:rPr>
                <w:rFonts w:ascii="Segoe UI" w:hAnsi="Segoe UI" w:cs="Segoe UI"/>
                <w:color w:val="1C1E21"/>
              </w:rPr>
              <w:t>Service message tests</w:t>
            </w:r>
          </w:p>
        </w:tc>
      </w:tr>
      <w:tr w:rsidR="00FB797F" w14:paraId="47A25AC0" w14:textId="77777777" w:rsidTr="00FB797F">
        <w:tc>
          <w:tcPr>
            <w:tcW w:w="0" w:type="auto"/>
            <w:vAlign w:val="center"/>
            <w:hideMark/>
          </w:tcPr>
          <w:p w14:paraId="3A08BD98" w14:textId="77777777" w:rsidR="00FB797F" w:rsidRDefault="00FB797F">
            <w:pPr>
              <w:rPr>
                <w:rFonts w:ascii="Segoe UI" w:hAnsi="Segoe UI" w:cs="Segoe UI"/>
                <w:color w:val="1C1E21"/>
              </w:rPr>
            </w:pPr>
            <w:r>
              <w:rPr>
                <w:rFonts w:ascii="Segoe UI" w:hAnsi="Segoe UI" w:cs="Segoe UI"/>
                <w:color w:val="1C1E21"/>
              </w:rPr>
              <w:t>Components</w:t>
            </w:r>
          </w:p>
        </w:tc>
        <w:tc>
          <w:tcPr>
            <w:tcW w:w="0" w:type="auto"/>
            <w:vAlign w:val="center"/>
            <w:hideMark/>
          </w:tcPr>
          <w:p w14:paraId="7C5E45A2" w14:textId="77777777" w:rsidR="00FB797F" w:rsidRDefault="00FB797F">
            <w:pPr>
              <w:rPr>
                <w:rFonts w:ascii="Segoe UI" w:hAnsi="Segoe UI" w:cs="Segoe UI"/>
                <w:color w:val="1C1E21"/>
              </w:rPr>
            </w:pPr>
            <w:r>
              <w:rPr>
                <w:rFonts w:ascii="Segoe UI" w:hAnsi="Segoe UI" w:cs="Segoe UI"/>
                <w:color w:val="1C1E21"/>
              </w:rPr>
              <w:t>Component tests</w:t>
            </w:r>
          </w:p>
        </w:tc>
      </w:tr>
    </w:tbl>
    <w:p w14:paraId="3A805E2D" w14:textId="77777777" w:rsidR="00FB797F" w:rsidRDefault="00FB797F" w:rsidP="00FB797F">
      <w:pPr>
        <w:pStyle w:val="NormalWeb"/>
        <w:rPr>
          <w:rFonts w:ascii="Segoe UI" w:hAnsi="Segoe UI" w:cs="Segoe UI"/>
          <w:color w:val="1C1E21"/>
        </w:rPr>
      </w:pPr>
      <w:r>
        <w:rPr>
          <w:rFonts w:ascii="Segoe UI" w:hAnsi="Segoe UI" w:cs="Segoe UI"/>
          <w:color w:val="1C1E21"/>
        </w:rPr>
        <w:t>Web application test repositories hold UI automation scripts, usually designed using the Selenium Web Driver.</w:t>
      </w:r>
    </w:p>
    <w:p w14:paraId="69A9C9CC" w14:textId="77777777" w:rsidR="00FB797F" w:rsidRDefault="00FB797F" w:rsidP="00FB797F">
      <w:pPr>
        <w:pStyle w:val="NormalWeb"/>
        <w:rPr>
          <w:rFonts w:ascii="Segoe UI" w:hAnsi="Segoe UI" w:cs="Segoe UI"/>
          <w:color w:val="1C1E21"/>
        </w:rPr>
      </w:pPr>
      <w:r>
        <w:rPr>
          <w:rFonts w:ascii="Segoe UI" w:hAnsi="Segoe UI" w:cs="Segoe UI"/>
          <w:color w:val="1C1E21"/>
        </w:rPr>
        <w:lastRenderedPageBreak/>
        <w:t xml:space="preserve">API test repositories are used to store </w:t>
      </w:r>
      <w:proofErr w:type="spellStart"/>
      <w:r>
        <w:rPr>
          <w:rFonts w:ascii="Segoe UI" w:hAnsi="Segoe UI" w:cs="Segoe UI"/>
          <w:color w:val="1C1E21"/>
        </w:rPr>
        <w:t>RestSharp</w:t>
      </w:r>
      <w:proofErr w:type="spellEnd"/>
      <w:r>
        <w:rPr>
          <w:rFonts w:ascii="Segoe UI" w:hAnsi="Segoe UI" w:cs="Segoe UI"/>
          <w:color w:val="1C1E21"/>
        </w:rPr>
        <w:t>, Postman and JMeter scripts.</w:t>
      </w:r>
    </w:p>
    <w:p w14:paraId="31AF9511" w14:textId="77777777" w:rsidR="00FB797F" w:rsidRDefault="00FB797F" w:rsidP="00FB797F">
      <w:pPr>
        <w:pStyle w:val="NormalWeb"/>
        <w:rPr>
          <w:rFonts w:ascii="Segoe UI" w:hAnsi="Segoe UI" w:cs="Segoe UI"/>
          <w:color w:val="1C1E21"/>
        </w:rPr>
      </w:pPr>
      <w:r>
        <w:rPr>
          <w:rFonts w:ascii="Segoe UI" w:hAnsi="Segoe UI" w:cs="Segoe UI"/>
          <w:color w:val="1C1E21"/>
        </w:rPr>
        <w:t>Service and connector tests repositories are used for DSF message tests.</w:t>
      </w:r>
    </w:p>
    <w:p w14:paraId="37F66D9D" w14:textId="77777777" w:rsidR="00FB797F" w:rsidRDefault="00FB797F" w:rsidP="00FB797F">
      <w:pPr>
        <w:pStyle w:val="NormalWeb"/>
        <w:rPr>
          <w:rFonts w:ascii="Segoe UI" w:hAnsi="Segoe UI" w:cs="Segoe UI"/>
          <w:color w:val="1C1E21"/>
        </w:rPr>
      </w:pPr>
      <w:r>
        <w:rPr>
          <w:rFonts w:ascii="Segoe UI" w:hAnsi="Segoe UI" w:cs="Segoe UI"/>
          <w:color w:val="1C1E21"/>
        </w:rPr>
        <w:t>Component tests repositories are owned by the Test Architecture team and are not normally used as part of project work.</w:t>
      </w:r>
    </w:p>
    <w:p w14:paraId="03D801F8" w14:textId="77777777" w:rsidR="00FB797F" w:rsidRDefault="00FB797F" w:rsidP="00FB797F">
      <w:pPr>
        <w:pStyle w:val="Heading2"/>
        <w:rPr>
          <w:rFonts w:ascii="Segoe UI" w:hAnsi="Segoe UI" w:cs="Segoe UI"/>
          <w:color w:val="1C1E21"/>
        </w:rPr>
      </w:pPr>
      <w:r>
        <w:rPr>
          <w:rFonts w:ascii="Segoe UI" w:hAnsi="Segoe UI" w:cs="Segoe UI"/>
          <w:color w:val="1C1E21"/>
        </w:rPr>
        <w:t>Examples</w:t>
      </w:r>
      <w:hyperlink r:id="rId15" w:anchor="examples" w:tooltip="Direct link to Examples" w:history="1">
        <w:r>
          <w:rPr>
            <w:rStyle w:val="Hyperlink"/>
            <w:rFonts w:ascii="Segoe UI" w:hAnsi="Segoe UI" w:cs="Segoe UI"/>
          </w:rPr>
          <w:t>​</w:t>
        </w:r>
      </w:hyperlink>
    </w:p>
    <w:p w14:paraId="10D04A15" w14:textId="77777777" w:rsidR="00FB797F" w:rsidRDefault="00FB797F" w:rsidP="00FB797F">
      <w:pPr>
        <w:pStyle w:val="NormalWeb"/>
        <w:rPr>
          <w:rFonts w:ascii="Segoe UI" w:hAnsi="Segoe UI" w:cs="Segoe UI"/>
          <w:color w:val="1C1E21"/>
        </w:rPr>
      </w:pPr>
      <w:r>
        <w:rPr>
          <w:rFonts w:ascii="Segoe UI" w:hAnsi="Segoe UI" w:cs="Segoe UI"/>
          <w:color w:val="1C1E21"/>
        </w:rPr>
        <w:t xml:space="preserve">core / services / </w:t>
      </w:r>
      <w:proofErr w:type="spellStart"/>
      <w:r>
        <w:rPr>
          <w:rFonts w:ascii="Segoe UI" w:hAnsi="Segoe UI" w:cs="Segoe UI"/>
          <w:color w:val="1C1E21"/>
        </w:rPr>
        <w:t>calendar.tests</w:t>
      </w:r>
      <w:proofErr w:type="spellEnd"/>
    </w:p>
    <w:p w14:paraId="21B6C9F1" w14:textId="77777777" w:rsidR="00FB797F" w:rsidRDefault="00FB797F" w:rsidP="00FB797F">
      <w:pPr>
        <w:numPr>
          <w:ilvl w:val="0"/>
          <w:numId w:val="4"/>
        </w:numPr>
        <w:spacing w:before="100" w:beforeAutospacing="1" w:after="100" w:afterAutospacing="1" w:line="240" w:lineRule="auto"/>
        <w:rPr>
          <w:rFonts w:ascii="Segoe UI" w:hAnsi="Segoe UI" w:cs="Segoe UI"/>
          <w:color w:val="1C1E21"/>
        </w:rPr>
      </w:pPr>
      <w:r>
        <w:rPr>
          <w:rFonts w:ascii="Segoe UI" w:hAnsi="Segoe UI" w:cs="Segoe UI"/>
          <w:color w:val="1C1E21"/>
        </w:rPr>
        <w:t>Jurisdiction: Core</w:t>
      </w:r>
    </w:p>
    <w:p w14:paraId="7C6DF2DF" w14:textId="77777777" w:rsidR="00FB797F" w:rsidRDefault="00FB797F" w:rsidP="00FB797F">
      <w:pPr>
        <w:numPr>
          <w:ilvl w:val="0"/>
          <w:numId w:val="4"/>
        </w:numPr>
        <w:spacing w:before="100" w:beforeAutospacing="1" w:after="100" w:afterAutospacing="1" w:line="240" w:lineRule="auto"/>
        <w:rPr>
          <w:rFonts w:ascii="Segoe UI" w:hAnsi="Segoe UI" w:cs="Segoe UI"/>
          <w:color w:val="1C1E21"/>
        </w:rPr>
      </w:pPr>
      <w:r>
        <w:rPr>
          <w:rFonts w:ascii="Segoe UI" w:hAnsi="Segoe UI" w:cs="Segoe UI"/>
          <w:color w:val="1C1E21"/>
        </w:rPr>
        <w:t>Type: Service message tests</w:t>
      </w:r>
    </w:p>
    <w:p w14:paraId="210B4A6D" w14:textId="77777777" w:rsidR="00FB797F" w:rsidRDefault="00FB797F" w:rsidP="00FB797F">
      <w:pPr>
        <w:pStyle w:val="NormalWeb"/>
        <w:rPr>
          <w:rFonts w:ascii="Segoe UI" w:hAnsi="Segoe UI" w:cs="Segoe UI"/>
          <w:color w:val="1C1E21"/>
        </w:rPr>
      </w:pPr>
      <w:proofErr w:type="spellStart"/>
      <w:r>
        <w:rPr>
          <w:rFonts w:ascii="Segoe UI" w:hAnsi="Segoe UI" w:cs="Segoe UI"/>
          <w:color w:val="1C1E21"/>
        </w:rPr>
        <w:t>emea</w:t>
      </w:r>
      <w:proofErr w:type="spellEnd"/>
      <w:r>
        <w:rPr>
          <w:rFonts w:ascii="Segoe UI" w:hAnsi="Segoe UI" w:cs="Segoe UI"/>
          <w:color w:val="1C1E21"/>
        </w:rPr>
        <w:t xml:space="preserve"> / bus / corporate-markets / connectors / </w:t>
      </w:r>
      <w:proofErr w:type="spellStart"/>
      <w:r>
        <w:rPr>
          <w:rFonts w:ascii="Segoe UI" w:hAnsi="Segoe UI" w:cs="Segoe UI"/>
          <w:color w:val="1C1E21"/>
        </w:rPr>
        <w:t>fidelity.tests</w:t>
      </w:r>
      <w:proofErr w:type="spellEnd"/>
    </w:p>
    <w:p w14:paraId="4933035A" w14:textId="77777777" w:rsidR="00FB797F" w:rsidRDefault="00FB797F" w:rsidP="00FB797F">
      <w:pPr>
        <w:numPr>
          <w:ilvl w:val="0"/>
          <w:numId w:val="5"/>
        </w:numPr>
        <w:spacing w:before="100" w:beforeAutospacing="1" w:after="100" w:afterAutospacing="1" w:line="240" w:lineRule="auto"/>
        <w:rPr>
          <w:rFonts w:ascii="Segoe UI" w:hAnsi="Segoe UI" w:cs="Segoe UI"/>
          <w:color w:val="1C1E21"/>
        </w:rPr>
      </w:pPr>
      <w:r>
        <w:rPr>
          <w:rFonts w:ascii="Segoe UI" w:hAnsi="Segoe UI" w:cs="Segoe UI"/>
          <w:color w:val="1C1E21"/>
        </w:rPr>
        <w:t>Jurisdiction: EMEA</w:t>
      </w:r>
    </w:p>
    <w:p w14:paraId="45145FAC" w14:textId="77777777" w:rsidR="00FB797F" w:rsidRDefault="00FB797F" w:rsidP="00FB797F">
      <w:pPr>
        <w:numPr>
          <w:ilvl w:val="0"/>
          <w:numId w:val="5"/>
        </w:numPr>
        <w:spacing w:before="100" w:beforeAutospacing="1" w:after="100" w:afterAutospacing="1" w:line="240" w:lineRule="auto"/>
        <w:rPr>
          <w:rFonts w:ascii="Segoe UI" w:hAnsi="Segoe UI" w:cs="Segoe UI"/>
          <w:color w:val="1C1E21"/>
        </w:rPr>
      </w:pPr>
      <w:r>
        <w:rPr>
          <w:rFonts w:ascii="Segoe UI" w:hAnsi="Segoe UI" w:cs="Segoe UI"/>
          <w:color w:val="1C1E21"/>
        </w:rPr>
        <w:t>Business unit: Corporate Markets</w:t>
      </w:r>
    </w:p>
    <w:p w14:paraId="39A72A5E" w14:textId="77777777" w:rsidR="00FB797F" w:rsidRDefault="00FB797F" w:rsidP="00FB797F">
      <w:pPr>
        <w:numPr>
          <w:ilvl w:val="0"/>
          <w:numId w:val="5"/>
        </w:numPr>
        <w:spacing w:before="100" w:beforeAutospacing="1" w:after="100" w:afterAutospacing="1" w:line="240" w:lineRule="auto"/>
        <w:rPr>
          <w:rFonts w:ascii="Segoe UI" w:hAnsi="Segoe UI" w:cs="Segoe UI"/>
          <w:color w:val="1C1E21"/>
        </w:rPr>
      </w:pPr>
      <w:r>
        <w:rPr>
          <w:rFonts w:ascii="Segoe UI" w:hAnsi="Segoe UI" w:cs="Segoe UI"/>
          <w:color w:val="1C1E21"/>
        </w:rPr>
        <w:t>Type: Connector message tests</w:t>
      </w:r>
    </w:p>
    <w:p w14:paraId="596FEE3E" w14:textId="77777777" w:rsidR="00FB797F" w:rsidRDefault="00FB797F" w:rsidP="00FB797F">
      <w:pPr>
        <w:pStyle w:val="Heading1"/>
        <w:rPr>
          <w:rFonts w:ascii="Segoe UI" w:hAnsi="Segoe UI" w:cs="Segoe UI"/>
          <w:color w:val="1C1E21"/>
        </w:rPr>
      </w:pPr>
      <w:r>
        <w:rPr>
          <w:rFonts w:ascii="Segoe UI" w:hAnsi="Segoe UI" w:cs="Segoe UI"/>
          <w:color w:val="1C1E21"/>
        </w:rPr>
        <w:t>Tester: Requesting Access to a Repository</w:t>
      </w:r>
    </w:p>
    <w:p w14:paraId="36139C03" w14:textId="77777777" w:rsidR="00FB797F" w:rsidRDefault="00FB797F" w:rsidP="00FB797F">
      <w:pPr>
        <w:pStyle w:val="NormalWeb"/>
        <w:rPr>
          <w:rFonts w:ascii="Segoe UI" w:hAnsi="Segoe UI" w:cs="Segoe UI"/>
          <w:color w:val="1C1E21"/>
        </w:rPr>
      </w:pPr>
      <w:r>
        <w:rPr>
          <w:rFonts w:ascii="Segoe UI" w:hAnsi="Segoe UI" w:cs="Segoe UI"/>
          <w:color w:val="1C1E21"/>
        </w:rPr>
        <w:t>All DSF repositories, including test code repositories, are set as private by default. You will not be able to see a repository you have no permissions for.</w:t>
      </w:r>
    </w:p>
    <w:p w14:paraId="2954F09D" w14:textId="77777777" w:rsidR="00FB797F" w:rsidRDefault="00FB797F" w:rsidP="00FB797F">
      <w:pPr>
        <w:pStyle w:val="Heading2"/>
        <w:rPr>
          <w:rFonts w:ascii="Segoe UI" w:hAnsi="Segoe UI" w:cs="Segoe UI"/>
          <w:color w:val="1C1E21"/>
        </w:rPr>
      </w:pPr>
      <w:r>
        <w:rPr>
          <w:rFonts w:ascii="Segoe UI" w:hAnsi="Segoe UI" w:cs="Segoe UI"/>
          <w:color w:val="1C1E21"/>
        </w:rPr>
        <w:t>Test code repositories</w:t>
      </w:r>
      <w:hyperlink r:id="rId16" w:anchor="test-code-repositories" w:tooltip="Direct link to Test code repositories" w:history="1">
        <w:r>
          <w:rPr>
            <w:rStyle w:val="Hyperlink"/>
            <w:rFonts w:ascii="Segoe UI" w:hAnsi="Segoe UI" w:cs="Segoe UI"/>
          </w:rPr>
          <w:t>​</w:t>
        </w:r>
      </w:hyperlink>
    </w:p>
    <w:p w14:paraId="3A9F827D" w14:textId="77777777" w:rsidR="00FB797F" w:rsidRDefault="00FB797F" w:rsidP="00FB797F">
      <w:pPr>
        <w:pStyle w:val="NormalWeb"/>
        <w:rPr>
          <w:rFonts w:ascii="Segoe UI" w:hAnsi="Segoe UI" w:cs="Segoe UI"/>
          <w:color w:val="1C1E21"/>
        </w:rPr>
      </w:pPr>
      <w:r>
        <w:rPr>
          <w:rFonts w:ascii="Segoe UI" w:hAnsi="Segoe UI" w:cs="Segoe UI"/>
          <w:color w:val="1C1E21"/>
        </w:rPr>
        <w:t>To request access to a test code repository, send an email to the Test Architects, with the following information:</w:t>
      </w:r>
    </w:p>
    <w:p w14:paraId="145DCBE1" w14:textId="77777777" w:rsidR="00FB797F" w:rsidRDefault="00FB797F" w:rsidP="00FB797F">
      <w:pPr>
        <w:numPr>
          <w:ilvl w:val="0"/>
          <w:numId w:val="6"/>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Subject</w:t>
      </w:r>
      <w:r>
        <w:rPr>
          <w:rFonts w:ascii="Segoe UI" w:hAnsi="Segoe UI" w:cs="Segoe UI"/>
          <w:color w:val="1C1E21"/>
        </w:rPr>
        <w:t>: [GitLab Role] access to [repository name]</w:t>
      </w:r>
    </w:p>
    <w:p w14:paraId="6D6341BD" w14:textId="77777777" w:rsidR="00FB797F" w:rsidRDefault="00FB797F" w:rsidP="00FB797F">
      <w:pPr>
        <w:numPr>
          <w:ilvl w:val="0"/>
          <w:numId w:val="6"/>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To</w:t>
      </w:r>
      <w:r>
        <w:rPr>
          <w:rFonts w:ascii="Segoe UI" w:hAnsi="Segoe UI" w:cs="Segoe UI"/>
          <w:color w:val="1C1E21"/>
        </w:rPr>
        <w:t>:</w:t>
      </w:r>
    </w:p>
    <w:p w14:paraId="13DDE90C" w14:textId="77777777" w:rsidR="00FB797F" w:rsidRDefault="00FB797F" w:rsidP="00FB797F">
      <w:pPr>
        <w:numPr>
          <w:ilvl w:val="1"/>
          <w:numId w:val="6"/>
        </w:numPr>
        <w:spacing w:before="100" w:beforeAutospacing="1" w:after="100" w:afterAutospacing="1" w:line="240" w:lineRule="auto"/>
        <w:rPr>
          <w:rFonts w:ascii="Segoe UI" w:hAnsi="Segoe UI" w:cs="Segoe UI"/>
          <w:color w:val="1C1E21"/>
        </w:rPr>
      </w:pPr>
      <w:r>
        <w:rPr>
          <w:rFonts w:ascii="Segoe UI" w:hAnsi="Segoe UI" w:cs="Segoe UI"/>
          <w:color w:val="1C1E21"/>
        </w:rPr>
        <w:t>Repository maintainer or owner, if known</w:t>
      </w:r>
    </w:p>
    <w:p w14:paraId="43422EBA" w14:textId="77777777" w:rsidR="00FB797F" w:rsidRDefault="00FB797F" w:rsidP="00FB797F">
      <w:pPr>
        <w:numPr>
          <w:ilvl w:val="1"/>
          <w:numId w:val="6"/>
        </w:numPr>
        <w:spacing w:before="100" w:beforeAutospacing="1" w:after="100" w:afterAutospacing="1" w:line="240" w:lineRule="auto"/>
        <w:rPr>
          <w:rFonts w:ascii="Segoe UI" w:hAnsi="Segoe UI" w:cs="Segoe UI"/>
          <w:color w:val="1C1E21"/>
        </w:rPr>
      </w:pPr>
      <w:r>
        <w:rPr>
          <w:rFonts w:ascii="Segoe UI" w:hAnsi="Segoe UI" w:cs="Segoe UI"/>
          <w:color w:val="1C1E21"/>
        </w:rPr>
        <w:t>Otherwise: </w:t>
      </w:r>
      <w:hyperlink r:id="rId17" w:tgtFrame="_blank" w:history="1">
        <w:r>
          <w:rPr>
            <w:rStyle w:val="Hyperlink"/>
            <w:rFonts w:ascii="Segoe UI" w:hAnsi="Segoe UI" w:cs="Segoe UI"/>
          </w:rPr>
          <w:t>LGE-DL-TOUK-ITSD-TestArchitects@linkgroup.co.uk</w:t>
        </w:r>
      </w:hyperlink>
    </w:p>
    <w:p w14:paraId="5D076657" w14:textId="77777777" w:rsidR="00FB797F" w:rsidRDefault="00FB797F" w:rsidP="00FB797F">
      <w:pPr>
        <w:numPr>
          <w:ilvl w:val="0"/>
          <w:numId w:val="6"/>
        </w:numPr>
        <w:spacing w:before="100" w:beforeAutospacing="1" w:after="100" w:afterAutospacing="1" w:line="240" w:lineRule="auto"/>
        <w:rPr>
          <w:rFonts w:ascii="Segoe UI" w:hAnsi="Segoe UI" w:cs="Segoe UI"/>
          <w:color w:val="1C1E21"/>
        </w:rPr>
      </w:pPr>
      <w:r>
        <w:rPr>
          <w:rFonts w:ascii="Segoe UI" w:hAnsi="Segoe UI" w:cs="Segoe UI"/>
          <w:color w:val="1C1E21"/>
        </w:rPr>
        <w:t>Type: service, connector, API or application tests</w:t>
      </w:r>
    </w:p>
    <w:p w14:paraId="7FEE1076" w14:textId="77777777" w:rsidR="00FB797F" w:rsidRDefault="00FB797F" w:rsidP="00FB797F">
      <w:pPr>
        <w:numPr>
          <w:ilvl w:val="0"/>
          <w:numId w:val="6"/>
        </w:numPr>
        <w:spacing w:before="100" w:beforeAutospacing="1" w:after="100" w:afterAutospacing="1" w:line="240" w:lineRule="auto"/>
        <w:rPr>
          <w:rFonts w:ascii="Segoe UI" w:hAnsi="Segoe UI" w:cs="Segoe UI"/>
          <w:color w:val="1C1E21"/>
        </w:rPr>
      </w:pPr>
      <w:r>
        <w:rPr>
          <w:rFonts w:ascii="Segoe UI" w:hAnsi="Segoe UI" w:cs="Segoe UI"/>
          <w:color w:val="1C1E21"/>
        </w:rPr>
        <w:t>Project code</w:t>
      </w:r>
    </w:p>
    <w:p w14:paraId="6AFA7E8B" w14:textId="77777777" w:rsidR="00FB797F" w:rsidRDefault="00FB797F" w:rsidP="00FB797F">
      <w:pPr>
        <w:numPr>
          <w:ilvl w:val="0"/>
          <w:numId w:val="6"/>
        </w:numPr>
        <w:spacing w:before="100" w:beforeAutospacing="1" w:after="100" w:afterAutospacing="1" w:line="240" w:lineRule="auto"/>
        <w:rPr>
          <w:rFonts w:ascii="Segoe UI" w:hAnsi="Segoe UI" w:cs="Segoe UI"/>
          <w:color w:val="1C1E21"/>
        </w:rPr>
      </w:pPr>
      <w:r>
        <w:rPr>
          <w:rFonts w:ascii="Segoe UI" w:hAnsi="Segoe UI" w:cs="Segoe UI"/>
          <w:color w:val="1C1E21"/>
        </w:rPr>
        <w:t>Full GIT path to the repository, if known</w:t>
      </w:r>
    </w:p>
    <w:p w14:paraId="26D5881E" w14:textId="77777777" w:rsidR="00FB797F" w:rsidRDefault="00FB797F" w:rsidP="00FB797F">
      <w:pPr>
        <w:pStyle w:val="NormalWeb"/>
        <w:rPr>
          <w:rFonts w:ascii="Segoe UI" w:hAnsi="Segoe UI" w:cs="Segoe UI"/>
          <w:color w:val="1C1E21"/>
        </w:rPr>
      </w:pPr>
      <w:r>
        <w:rPr>
          <w:rFonts w:ascii="Segoe UI" w:hAnsi="Segoe UI" w:cs="Segoe UI"/>
          <w:color w:val="1C1E21"/>
        </w:rPr>
        <w:t>Example:</w:t>
      </w:r>
    </w:p>
    <w:p w14:paraId="68D3B6D8" w14:textId="77777777" w:rsidR="00FB797F" w:rsidRDefault="00FB797F" w:rsidP="00FB797F">
      <w:pPr>
        <w:numPr>
          <w:ilvl w:val="0"/>
          <w:numId w:val="7"/>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Subject</w:t>
      </w:r>
      <w:r>
        <w:rPr>
          <w:rFonts w:ascii="Segoe UI" w:hAnsi="Segoe UI" w:cs="Segoe UI"/>
          <w:color w:val="1C1E21"/>
        </w:rPr>
        <w:t xml:space="preserve">: Developer access to </w:t>
      </w:r>
      <w:proofErr w:type="spellStart"/>
      <w:r>
        <w:rPr>
          <w:rFonts w:ascii="Segoe UI" w:hAnsi="Segoe UI" w:cs="Segoe UI"/>
          <w:color w:val="1C1E21"/>
        </w:rPr>
        <w:t>reportmanager.tests</w:t>
      </w:r>
      <w:proofErr w:type="spellEnd"/>
    </w:p>
    <w:p w14:paraId="1D1A7568" w14:textId="77777777" w:rsidR="00FB797F" w:rsidRDefault="00FB797F" w:rsidP="00FB797F">
      <w:pPr>
        <w:numPr>
          <w:ilvl w:val="0"/>
          <w:numId w:val="7"/>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To</w:t>
      </w:r>
      <w:r>
        <w:rPr>
          <w:rFonts w:ascii="Segoe UI" w:hAnsi="Segoe UI" w:cs="Segoe UI"/>
          <w:color w:val="1C1E21"/>
        </w:rPr>
        <w:t>: </w:t>
      </w:r>
      <w:hyperlink r:id="rId18" w:tgtFrame="_blank" w:history="1">
        <w:r>
          <w:rPr>
            <w:rStyle w:val="Hyperlink"/>
            <w:rFonts w:ascii="Segoe UI" w:hAnsi="Segoe UI" w:cs="Segoe UI"/>
          </w:rPr>
          <w:t>LGE-DL-TOUK-ITSD-TestArchitects@linkgroup.co.uk</w:t>
        </w:r>
      </w:hyperlink>
    </w:p>
    <w:p w14:paraId="1B16D0B4" w14:textId="77777777" w:rsidR="00FB797F" w:rsidRDefault="00FB797F" w:rsidP="00FB797F">
      <w:pPr>
        <w:numPr>
          <w:ilvl w:val="0"/>
          <w:numId w:val="7"/>
        </w:numPr>
        <w:spacing w:before="100" w:beforeAutospacing="1" w:after="100" w:afterAutospacing="1" w:line="240" w:lineRule="auto"/>
        <w:rPr>
          <w:rFonts w:ascii="Segoe UI" w:hAnsi="Segoe UI" w:cs="Segoe UI"/>
          <w:color w:val="1C1E21"/>
        </w:rPr>
      </w:pPr>
      <w:r>
        <w:rPr>
          <w:rFonts w:ascii="Segoe UI" w:hAnsi="Segoe UI" w:cs="Segoe UI"/>
          <w:color w:val="1C1E21"/>
        </w:rPr>
        <w:t>Type: Service tests</w:t>
      </w:r>
    </w:p>
    <w:p w14:paraId="55514C87" w14:textId="77777777" w:rsidR="00FB797F" w:rsidRDefault="00FB797F" w:rsidP="00FB797F">
      <w:pPr>
        <w:numPr>
          <w:ilvl w:val="0"/>
          <w:numId w:val="7"/>
        </w:numPr>
        <w:spacing w:before="100" w:beforeAutospacing="1" w:after="100" w:afterAutospacing="1" w:line="240" w:lineRule="auto"/>
        <w:rPr>
          <w:rFonts w:ascii="Segoe UI" w:hAnsi="Segoe UI" w:cs="Segoe UI"/>
          <w:color w:val="1C1E21"/>
        </w:rPr>
      </w:pPr>
      <w:r>
        <w:rPr>
          <w:rFonts w:ascii="Segoe UI" w:hAnsi="Segoe UI" w:cs="Segoe UI"/>
          <w:color w:val="1C1E21"/>
        </w:rPr>
        <w:lastRenderedPageBreak/>
        <w:t>Project code: DCI</w:t>
      </w:r>
    </w:p>
    <w:p w14:paraId="2AF1A74B" w14:textId="77777777" w:rsidR="00FB797F" w:rsidRDefault="00FB797F" w:rsidP="00FB797F">
      <w:pPr>
        <w:numPr>
          <w:ilvl w:val="0"/>
          <w:numId w:val="7"/>
        </w:numPr>
        <w:spacing w:before="100" w:beforeAutospacing="1" w:after="100" w:afterAutospacing="1" w:line="240" w:lineRule="auto"/>
        <w:rPr>
          <w:rFonts w:ascii="Segoe UI" w:hAnsi="Segoe UI" w:cs="Segoe UI"/>
          <w:color w:val="1C1E21"/>
        </w:rPr>
      </w:pPr>
      <w:r>
        <w:rPr>
          <w:rFonts w:ascii="Segoe UI" w:hAnsi="Segoe UI" w:cs="Segoe UI"/>
          <w:color w:val="1C1E21"/>
        </w:rPr>
        <w:t>GIT path: </w:t>
      </w:r>
      <w:hyperlink r:id="rId19" w:tgtFrame="_blank" w:history="1">
        <w:r>
          <w:rPr>
            <w:rStyle w:val="Hyperlink"/>
            <w:rFonts w:ascii="Segoe UI" w:hAnsi="Segoe UI" w:cs="Segoe UI"/>
          </w:rPr>
          <w:t>https://gitlab01.casfs.co.uk/digital-services-framework/core/services/reporting.reportmanager.tests</w:t>
        </w:r>
      </w:hyperlink>
    </w:p>
    <w:p w14:paraId="13ABB055" w14:textId="77777777" w:rsidR="00FB797F" w:rsidRDefault="00FB797F" w:rsidP="00FB797F">
      <w:pPr>
        <w:pStyle w:val="Heading3"/>
        <w:rPr>
          <w:rFonts w:ascii="Segoe UI" w:hAnsi="Segoe UI" w:cs="Segoe UI"/>
          <w:color w:val="1C1E21"/>
        </w:rPr>
      </w:pPr>
      <w:r>
        <w:rPr>
          <w:rFonts w:ascii="Segoe UI" w:hAnsi="Segoe UI" w:cs="Segoe UI"/>
          <w:color w:val="1C1E21"/>
        </w:rPr>
        <w:t>Repository name and type</w:t>
      </w:r>
      <w:hyperlink r:id="rId20" w:anchor="repository-name-and-type" w:tooltip="Direct link to Repository name and type" w:history="1">
        <w:r>
          <w:rPr>
            <w:rStyle w:val="Hyperlink"/>
            <w:rFonts w:ascii="Segoe UI" w:hAnsi="Segoe UI" w:cs="Segoe UI"/>
          </w:rPr>
          <w:t>​</w:t>
        </w:r>
      </w:hyperlink>
    </w:p>
    <w:p w14:paraId="3C985651" w14:textId="77777777" w:rsidR="00FB797F" w:rsidRDefault="00FB797F" w:rsidP="00FB797F">
      <w:pPr>
        <w:pStyle w:val="NormalWeb"/>
        <w:rPr>
          <w:rFonts w:ascii="Segoe UI" w:hAnsi="Segoe UI" w:cs="Segoe UI"/>
          <w:color w:val="1C1E21"/>
        </w:rPr>
      </w:pPr>
      <w:r>
        <w:rPr>
          <w:rFonts w:ascii="Segoe UI" w:hAnsi="Segoe UI" w:cs="Segoe UI"/>
          <w:color w:val="1C1E21"/>
        </w:rPr>
        <w:t>Usually the Service name, API name or application name will suffice to locate a repository. But repositories are also grouped by Jurisdiction (EMEA, APAC, Core) and Business Unit. If you know the repository group or full GIT path, provide this information when requesting access.</w:t>
      </w:r>
    </w:p>
    <w:p w14:paraId="3B342610" w14:textId="77777777" w:rsidR="00FB797F" w:rsidRDefault="00FB797F" w:rsidP="00FB797F">
      <w:pPr>
        <w:pStyle w:val="Heading3"/>
        <w:rPr>
          <w:rFonts w:ascii="Segoe UI" w:hAnsi="Segoe UI" w:cs="Segoe UI"/>
          <w:color w:val="1C1E21"/>
        </w:rPr>
      </w:pPr>
      <w:r>
        <w:rPr>
          <w:rFonts w:ascii="Segoe UI" w:hAnsi="Segoe UI" w:cs="Segoe UI"/>
          <w:color w:val="1C1E21"/>
        </w:rPr>
        <w:t>Project code</w:t>
      </w:r>
      <w:hyperlink r:id="rId21" w:anchor="project-code" w:tooltip="Direct link to Project code" w:history="1">
        <w:r>
          <w:rPr>
            <w:rStyle w:val="Hyperlink"/>
            <w:rFonts w:ascii="Segoe UI" w:hAnsi="Segoe UI" w:cs="Segoe UI"/>
          </w:rPr>
          <w:t>​</w:t>
        </w:r>
      </w:hyperlink>
    </w:p>
    <w:p w14:paraId="5AA4F5F9" w14:textId="77777777" w:rsidR="00FB797F" w:rsidRDefault="00FB797F" w:rsidP="00FB797F">
      <w:pPr>
        <w:pStyle w:val="NormalWeb"/>
        <w:rPr>
          <w:rFonts w:ascii="Segoe UI" w:hAnsi="Segoe UI" w:cs="Segoe UI"/>
          <w:color w:val="1C1E21"/>
        </w:rPr>
      </w:pPr>
      <w:r>
        <w:rPr>
          <w:rFonts w:ascii="Segoe UI" w:hAnsi="Segoe UI" w:cs="Segoe UI"/>
          <w:color w:val="1C1E21"/>
        </w:rPr>
        <w:t>This is required to verify that the repository holds the develop branch relevant to your project. If not, it will be created and protected by the repository maintainer.</w:t>
      </w:r>
    </w:p>
    <w:p w14:paraId="057D3A36" w14:textId="77777777" w:rsidR="00FB797F" w:rsidRDefault="00FB797F" w:rsidP="00FB797F">
      <w:pPr>
        <w:pStyle w:val="NormalWeb"/>
        <w:rPr>
          <w:rFonts w:ascii="Segoe UI" w:hAnsi="Segoe UI" w:cs="Segoe UI"/>
          <w:color w:val="1C1E21"/>
        </w:rPr>
      </w:pPr>
      <w:r>
        <w:rPr>
          <w:rFonts w:ascii="Segoe UI" w:hAnsi="Segoe UI" w:cs="Segoe UI"/>
          <w:color w:val="1C1E21"/>
        </w:rPr>
        <w:t>The project code is the first group of three letters in the build number of the pre-release build under test. Pre-release builds are usually deployed to a TST or PAT environment. Numbers of deployed builds can be found in Octopus for each test environment. For example, if you are testing the 2021.1.2-abc-dev build of the Fund service on a TST environment, then the project code is "</w:t>
      </w:r>
      <w:proofErr w:type="spellStart"/>
      <w:r>
        <w:rPr>
          <w:rFonts w:ascii="Segoe UI" w:hAnsi="Segoe UI" w:cs="Segoe UI"/>
          <w:color w:val="1C1E21"/>
        </w:rPr>
        <w:t>abc</w:t>
      </w:r>
      <w:proofErr w:type="spellEnd"/>
      <w:r>
        <w:rPr>
          <w:rFonts w:ascii="Segoe UI" w:hAnsi="Segoe UI" w:cs="Segoe UI"/>
          <w:color w:val="1C1E21"/>
        </w:rPr>
        <w:t>".</w:t>
      </w:r>
    </w:p>
    <w:p w14:paraId="302EDA8C" w14:textId="77777777" w:rsidR="00FB797F" w:rsidRDefault="00FB797F" w:rsidP="00FB797F">
      <w:pPr>
        <w:pStyle w:val="Heading3"/>
        <w:rPr>
          <w:rFonts w:ascii="Segoe UI" w:hAnsi="Segoe UI" w:cs="Segoe UI"/>
          <w:color w:val="1C1E21"/>
        </w:rPr>
      </w:pPr>
      <w:r>
        <w:rPr>
          <w:rFonts w:ascii="Segoe UI" w:hAnsi="Segoe UI" w:cs="Segoe UI"/>
          <w:color w:val="1C1E21"/>
        </w:rPr>
        <w:t>GitLab role</w:t>
      </w:r>
      <w:hyperlink r:id="rId22" w:anchor="gitlab-role" w:tooltip="Direct link to GitLab role" w:history="1">
        <w:r>
          <w:rPr>
            <w:rStyle w:val="Hyperlink"/>
            <w:rFonts w:ascii="Segoe UI" w:hAnsi="Segoe UI" w:cs="Segoe UI"/>
          </w:rPr>
          <w:t>​</w:t>
        </w:r>
      </w:hyperlink>
    </w:p>
    <w:p w14:paraId="1082F7CA" w14:textId="77777777" w:rsidR="00FB797F" w:rsidRDefault="00FB797F" w:rsidP="00FB797F">
      <w:pPr>
        <w:pStyle w:val="NormalWeb"/>
        <w:rPr>
          <w:rFonts w:ascii="Segoe UI" w:hAnsi="Segoe UI" w:cs="Segoe UI"/>
          <w:color w:val="1C1E21"/>
        </w:rPr>
      </w:pPr>
      <w:r>
        <w:rPr>
          <w:rFonts w:ascii="Segoe UI" w:hAnsi="Segoe UI" w:cs="Segoe UI"/>
          <w:color w:val="1C1E21"/>
        </w:rPr>
        <w:t>You will have different permissions depending on the GitLab role you have in an individual repository or group of repositories. If a you are a member of both the repository's group and the individual repository itself, then the highest role is used.</w:t>
      </w:r>
    </w:p>
    <w:p w14:paraId="0B68CC70" w14:textId="77777777" w:rsidR="00FB797F" w:rsidRDefault="00FB797F" w:rsidP="00FB797F">
      <w:pPr>
        <w:pStyle w:val="NormalWeb"/>
        <w:rPr>
          <w:rFonts w:ascii="Segoe UI" w:hAnsi="Segoe UI" w:cs="Segoe UI"/>
          <w:color w:val="1C1E21"/>
        </w:rPr>
      </w:pPr>
      <w:r>
        <w:rPr>
          <w:rFonts w:ascii="Segoe UI" w:hAnsi="Segoe UI" w:cs="Segoe UI"/>
          <w:color w:val="1C1E21"/>
        </w:rPr>
        <w:t>The commonly used roles are as follows:</w:t>
      </w:r>
    </w:p>
    <w:tbl>
      <w:tblPr>
        <w:tblW w:w="0" w:type="auto"/>
        <w:tblCellMar>
          <w:top w:w="15" w:type="dxa"/>
          <w:left w:w="15" w:type="dxa"/>
          <w:bottom w:w="15" w:type="dxa"/>
          <w:right w:w="15" w:type="dxa"/>
        </w:tblCellMar>
        <w:tblLook w:val="04A0" w:firstRow="1" w:lastRow="0" w:firstColumn="1" w:lastColumn="0" w:noHBand="0" w:noVBand="1"/>
      </w:tblPr>
      <w:tblGrid>
        <w:gridCol w:w="1166"/>
        <w:gridCol w:w="2532"/>
        <w:gridCol w:w="1305"/>
      </w:tblGrid>
      <w:tr w:rsidR="00FB797F" w14:paraId="18C09A57" w14:textId="77777777" w:rsidTr="00FB797F">
        <w:trPr>
          <w:tblHeader/>
        </w:trPr>
        <w:tc>
          <w:tcPr>
            <w:tcW w:w="0" w:type="auto"/>
            <w:vAlign w:val="center"/>
            <w:hideMark/>
          </w:tcPr>
          <w:p w14:paraId="4E77A62D" w14:textId="77777777" w:rsidR="00FB797F" w:rsidRDefault="00FB797F">
            <w:pPr>
              <w:jc w:val="center"/>
              <w:rPr>
                <w:rFonts w:ascii="Segoe UI" w:hAnsi="Segoe UI" w:cs="Segoe UI"/>
                <w:b/>
                <w:bCs/>
                <w:color w:val="1C1E21"/>
              </w:rPr>
            </w:pPr>
            <w:r>
              <w:rPr>
                <w:rFonts w:ascii="Segoe UI" w:hAnsi="Segoe UI" w:cs="Segoe UI"/>
                <w:b/>
                <w:bCs/>
                <w:color w:val="1C1E21"/>
              </w:rPr>
              <w:t>GitLab role</w:t>
            </w:r>
          </w:p>
        </w:tc>
        <w:tc>
          <w:tcPr>
            <w:tcW w:w="0" w:type="auto"/>
            <w:vAlign w:val="center"/>
            <w:hideMark/>
          </w:tcPr>
          <w:p w14:paraId="5F2EDCBE" w14:textId="77777777" w:rsidR="00FB797F" w:rsidRDefault="00FB797F">
            <w:pPr>
              <w:jc w:val="center"/>
              <w:rPr>
                <w:rFonts w:ascii="Segoe UI" w:hAnsi="Segoe UI" w:cs="Segoe UI"/>
                <w:b/>
                <w:bCs/>
                <w:color w:val="1C1E21"/>
              </w:rPr>
            </w:pPr>
            <w:r>
              <w:rPr>
                <w:rFonts w:ascii="Segoe UI" w:hAnsi="Segoe UI" w:cs="Segoe UI"/>
                <w:b/>
                <w:bCs/>
                <w:color w:val="1C1E21"/>
              </w:rPr>
              <w:t>Permissions</w:t>
            </w:r>
          </w:p>
        </w:tc>
        <w:tc>
          <w:tcPr>
            <w:tcW w:w="0" w:type="auto"/>
            <w:vAlign w:val="center"/>
            <w:hideMark/>
          </w:tcPr>
          <w:p w14:paraId="23D76168" w14:textId="77777777" w:rsidR="00FB797F" w:rsidRDefault="00FB797F">
            <w:pPr>
              <w:jc w:val="center"/>
              <w:rPr>
                <w:rFonts w:ascii="Segoe UI" w:hAnsi="Segoe UI" w:cs="Segoe UI"/>
                <w:b/>
                <w:bCs/>
                <w:color w:val="1C1E21"/>
              </w:rPr>
            </w:pPr>
            <w:r>
              <w:rPr>
                <w:rFonts w:ascii="Segoe UI" w:hAnsi="Segoe UI" w:cs="Segoe UI"/>
                <w:b/>
                <w:bCs/>
                <w:color w:val="1C1E21"/>
              </w:rPr>
              <w:t>Tester role</w:t>
            </w:r>
          </w:p>
        </w:tc>
      </w:tr>
      <w:tr w:rsidR="00FB797F" w14:paraId="5527EF78" w14:textId="77777777" w:rsidTr="00FB797F">
        <w:tc>
          <w:tcPr>
            <w:tcW w:w="0" w:type="auto"/>
            <w:vAlign w:val="center"/>
            <w:hideMark/>
          </w:tcPr>
          <w:p w14:paraId="2FEDC0FE" w14:textId="77777777" w:rsidR="00FB797F" w:rsidRDefault="00FB797F">
            <w:pPr>
              <w:rPr>
                <w:rFonts w:ascii="Segoe UI" w:hAnsi="Segoe UI" w:cs="Segoe UI"/>
                <w:color w:val="1C1E21"/>
              </w:rPr>
            </w:pPr>
            <w:r>
              <w:rPr>
                <w:rFonts w:ascii="Segoe UI" w:hAnsi="Segoe UI" w:cs="Segoe UI"/>
                <w:color w:val="1C1E21"/>
              </w:rPr>
              <w:t>Reporter</w:t>
            </w:r>
          </w:p>
        </w:tc>
        <w:tc>
          <w:tcPr>
            <w:tcW w:w="0" w:type="auto"/>
            <w:vAlign w:val="center"/>
            <w:hideMark/>
          </w:tcPr>
          <w:p w14:paraId="4F118B64" w14:textId="77777777" w:rsidR="00FB797F" w:rsidRDefault="00FB797F">
            <w:pPr>
              <w:rPr>
                <w:rFonts w:ascii="Segoe UI" w:hAnsi="Segoe UI" w:cs="Segoe UI"/>
                <w:color w:val="1C1E21"/>
              </w:rPr>
            </w:pPr>
            <w:r>
              <w:rPr>
                <w:rFonts w:ascii="Segoe UI" w:hAnsi="Segoe UI" w:cs="Segoe UI"/>
                <w:color w:val="1C1E21"/>
              </w:rPr>
              <w:t>Read-only access</w:t>
            </w:r>
          </w:p>
        </w:tc>
        <w:tc>
          <w:tcPr>
            <w:tcW w:w="0" w:type="auto"/>
            <w:vAlign w:val="center"/>
            <w:hideMark/>
          </w:tcPr>
          <w:p w14:paraId="6F1D613A" w14:textId="77777777" w:rsidR="00FB797F" w:rsidRDefault="00FB797F">
            <w:pPr>
              <w:rPr>
                <w:rFonts w:ascii="Segoe UI" w:hAnsi="Segoe UI" w:cs="Segoe UI"/>
                <w:color w:val="1C1E21"/>
              </w:rPr>
            </w:pPr>
            <w:r>
              <w:rPr>
                <w:rFonts w:ascii="Segoe UI" w:hAnsi="Segoe UI" w:cs="Segoe UI"/>
                <w:color w:val="1C1E21"/>
              </w:rPr>
              <w:t>Test executor</w:t>
            </w:r>
          </w:p>
        </w:tc>
      </w:tr>
      <w:tr w:rsidR="00FB797F" w14:paraId="1FEB85B2" w14:textId="77777777" w:rsidTr="00FB797F">
        <w:tc>
          <w:tcPr>
            <w:tcW w:w="0" w:type="auto"/>
            <w:vAlign w:val="center"/>
            <w:hideMark/>
          </w:tcPr>
          <w:p w14:paraId="781AC31B" w14:textId="77777777" w:rsidR="00FB797F" w:rsidRDefault="00FB797F">
            <w:pPr>
              <w:rPr>
                <w:rFonts w:ascii="Segoe UI" w:hAnsi="Segoe UI" w:cs="Segoe UI"/>
                <w:color w:val="1C1E21"/>
              </w:rPr>
            </w:pPr>
            <w:r>
              <w:rPr>
                <w:rFonts w:ascii="Segoe UI" w:hAnsi="Segoe UI" w:cs="Segoe UI"/>
                <w:color w:val="1C1E21"/>
              </w:rPr>
              <w:t>Developer</w:t>
            </w:r>
          </w:p>
        </w:tc>
        <w:tc>
          <w:tcPr>
            <w:tcW w:w="0" w:type="auto"/>
            <w:vAlign w:val="center"/>
            <w:hideMark/>
          </w:tcPr>
          <w:p w14:paraId="35BBCDF5" w14:textId="77777777" w:rsidR="00FB797F" w:rsidRDefault="00FB797F">
            <w:pPr>
              <w:rPr>
                <w:rFonts w:ascii="Segoe UI" w:hAnsi="Segoe UI" w:cs="Segoe UI"/>
                <w:color w:val="1C1E21"/>
              </w:rPr>
            </w:pPr>
            <w:r>
              <w:rPr>
                <w:rFonts w:ascii="Segoe UI" w:hAnsi="Segoe UI" w:cs="Segoe UI"/>
                <w:color w:val="1C1E21"/>
              </w:rPr>
              <w:t>Write-access</w:t>
            </w:r>
          </w:p>
        </w:tc>
        <w:tc>
          <w:tcPr>
            <w:tcW w:w="0" w:type="auto"/>
            <w:vAlign w:val="center"/>
            <w:hideMark/>
          </w:tcPr>
          <w:p w14:paraId="00D90042" w14:textId="77777777" w:rsidR="00FB797F" w:rsidRDefault="00FB797F">
            <w:pPr>
              <w:rPr>
                <w:rFonts w:ascii="Segoe UI" w:hAnsi="Segoe UI" w:cs="Segoe UI"/>
                <w:color w:val="1C1E21"/>
              </w:rPr>
            </w:pPr>
            <w:r>
              <w:rPr>
                <w:rFonts w:ascii="Segoe UI" w:hAnsi="Segoe UI" w:cs="Segoe UI"/>
                <w:color w:val="1C1E21"/>
              </w:rPr>
              <w:t>Test designer</w:t>
            </w:r>
          </w:p>
        </w:tc>
      </w:tr>
      <w:tr w:rsidR="00FB797F" w14:paraId="7E6BBC2A" w14:textId="77777777" w:rsidTr="00FB797F">
        <w:tc>
          <w:tcPr>
            <w:tcW w:w="0" w:type="auto"/>
            <w:vAlign w:val="center"/>
            <w:hideMark/>
          </w:tcPr>
          <w:p w14:paraId="2974CD77" w14:textId="77777777" w:rsidR="00FB797F" w:rsidRDefault="00FB797F">
            <w:pPr>
              <w:rPr>
                <w:rFonts w:ascii="Segoe UI" w:hAnsi="Segoe UI" w:cs="Segoe UI"/>
                <w:color w:val="1C1E21"/>
              </w:rPr>
            </w:pPr>
            <w:r>
              <w:rPr>
                <w:rFonts w:ascii="Segoe UI" w:hAnsi="Segoe UI" w:cs="Segoe UI"/>
                <w:color w:val="1C1E21"/>
              </w:rPr>
              <w:t>Maintainer</w:t>
            </w:r>
          </w:p>
        </w:tc>
        <w:tc>
          <w:tcPr>
            <w:tcW w:w="0" w:type="auto"/>
            <w:vAlign w:val="center"/>
            <w:hideMark/>
          </w:tcPr>
          <w:p w14:paraId="00FB1E5F" w14:textId="77777777" w:rsidR="00FB797F" w:rsidRDefault="00FB797F">
            <w:pPr>
              <w:rPr>
                <w:rFonts w:ascii="Segoe UI" w:hAnsi="Segoe UI" w:cs="Segoe UI"/>
                <w:color w:val="1C1E21"/>
              </w:rPr>
            </w:pPr>
            <w:r>
              <w:rPr>
                <w:rFonts w:ascii="Segoe UI" w:hAnsi="Segoe UI" w:cs="Segoe UI"/>
                <w:color w:val="1C1E21"/>
              </w:rPr>
              <w:t>Management-level access</w:t>
            </w:r>
          </w:p>
        </w:tc>
        <w:tc>
          <w:tcPr>
            <w:tcW w:w="0" w:type="auto"/>
            <w:vAlign w:val="center"/>
            <w:hideMark/>
          </w:tcPr>
          <w:p w14:paraId="3CC8CCF6" w14:textId="77777777" w:rsidR="00FB797F" w:rsidRDefault="00FB797F">
            <w:pPr>
              <w:rPr>
                <w:rFonts w:ascii="Segoe UI" w:hAnsi="Segoe UI" w:cs="Segoe UI"/>
                <w:color w:val="1C1E21"/>
              </w:rPr>
            </w:pPr>
            <w:r>
              <w:rPr>
                <w:rFonts w:ascii="Segoe UI" w:hAnsi="Segoe UI" w:cs="Segoe UI"/>
                <w:color w:val="1C1E21"/>
              </w:rPr>
              <w:t>Test certifier</w:t>
            </w:r>
          </w:p>
        </w:tc>
      </w:tr>
    </w:tbl>
    <w:p w14:paraId="061E8D33" w14:textId="77777777" w:rsidR="00FB797F" w:rsidRDefault="00FB797F" w:rsidP="00FB797F">
      <w:pPr>
        <w:numPr>
          <w:ilvl w:val="0"/>
          <w:numId w:val="8"/>
        </w:numPr>
        <w:spacing w:before="100" w:beforeAutospacing="1" w:after="100" w:afterAutospacing="1" w:line="240" w:lineRule="auto"/>
        <w:rPr>
          <w:rFonts w:ascii="Segoe UI" w:hAnsi="Segoe UI" w:cs="Segoe UI"/>
          <w:color w:val="1C1E21"/>
        </w:rPr>
      </w:pPr>
      <w:r>
        <w:rPr>
          <w:rFonts w:ascii="Segoe UI" w:hAnsi="Segoe UI" w:cs="Segoe UI"/>
          <w:color w:val="1C1E21"/>
        </w:rPr>
        <w:t>The Reporter role allows to view, configure and existing tests.</w:t>
      </w:r>
    </w:p>
    <w:p w14:paraId="5D1B8D68" w14:textId="77777777" w:rsidR="00FB797F" w:rsidRDefault="00FB797F" w:rsidP="00FB797F">
      <w:pPr>
        <w:numPr>
          <w:ilvl w:val="0"/>
          <w:numId w:val="8"/>
        </w:numPr>
        <w:spacing w:before="100" w:beforeAutospacing="1" w:after="100" w:afterAutospacing="1" w:line="240" w:lineRule="auto"/>
        <w:rPr>
          <w:rFonts w:ascii="Segoe UI" w:hAnsi="Segoe UI" w:cs="Segoe UI"/>
          <w:color w:val="1C1E21"/>
        </w:rPr>
      </w:pPr>
      <w:r>
        <w:rPr>
          <w:rFonts w:ascii="Segoe UI" w:hAnsi="Segoe UI" w:cs="Segoe UI"/>
          <w:color w:val="1C1E21"/>
        </w:rPr>
        <w:t>The Developer role allows to modify existing tests and design new ones.</w:t>
      </w:r>
    </w:p>
    <w:p w14:paraId="050CAB3F" w14:textId="77777777" w:rsidR="00FB797F" w:rsidRDefault="00FB797F" w:rsidP="00FB797F">
      <w:pPr>
        <w:numPr>
          <w:ilvl w:val="0"/>
          <w:numId w:val="8"/>
        </w:numPr>
        <w:spacing w:before="100" w:beforeAutospacing="1" w:after="100" w:afterAutospacing="1" w:line="240" w:lineRule="auto"/>
        <w:rPr>
          <w:rFonts w:ascii="Segoe UI" w:hAnsi="Segoe UI" w:cs="Segoe UI"/>
          <w:color w:val="1C1E21"/>
        </w:rPr>
      </w:pPr>
      <w:r>
        <w:rPr>
          <w:rFonts w:ascii="Segoe UI" w:hAnsi="Segoe UI" w:cs="Segoe UI"/>
          <w:color w:val="1C1E21"/>
        </w:rPr>
        <w:t>The Maintainer role allows to accept merge request, grant or restrict access to others, and protect branches.</w:t>
      </w:r>
    </w:p>
    <w:p w14:paraId="521248E8" w14:textId="77777777" w:rsidR="00FB797F" w:rsidRDefault="00FB797F" w:rsidP="00FB797F">
      <w:pPr>
        <w:pStyle w:val="NormalWeb"/>
        <w:rPr>
          <w:rFonts w:ascii="Segoe UI" w:hAnsi="Segoe UI" w:cs="Segoe UI"/>
          <w:color w:val="1C1E21"/>
        </w:rPr>
      </w:pPr>
      <w:r>
        <w:rPr>
          <w:rFonts w:ascii="Segoe UI" w:hAnsi="Segoe UI" w:cs="Segoe UI"/>
          <w:color w:val="1C1E21"/>
        </w:rPr>
        <w:t>Developers in test will normally need the Developer role.</w:t>
      </w:r>
    </w:p>
    <w:p w14:paraId="2283CEE4" w14:textId="77777777" w:rsidR="00FB797F" w:rsidRDefault="00FB797F" w:rsidP="00FB797F">
      <w:pPr>
        <w:pStyle w:val="NormalWeb"/>
        <w:rPr>
          <w:rFonts w:ascii="Segoe UI" w:hAnsi="Segoe UI" w:cs="Segoe UI"/>
          <w:color w:val="1C1E21"/>
        </w:rPr>
      </w:pPr>
      <w:r>
        <w:rPr>
          <w:rFonts w:ascii="Segoe UI" w:hAnsi="Segoe UI" w:cs="Segoe UI"/>
          <w:color w:val="1C1E21"/>
        </w:rPr>
        <w:lastRenderedPageBreak/>
        <w:t>Tester who only need to view or merely execute the existing tests can request the Reporter role.</w:t>
      </w:r>
    </w:p>
    <w:p w14:paraId="35A4B5CE" w14:textId="77777777" w:rsidR="00FB797F" w:rsidRDefault="00FB797F" w:rsidP="00FB797F">
      <w:pPr>
        <w:pStyle w:val="NormalWeb"/>
        <w:rPr>
          <w:rFonts w:ascii="Segoe UI" w:hAnsi="Segoe UI" w:cs="Segoe UI"/>
          <w:color w:val="1C1E21"/>
        </w:rPr>
      </w:pPr>
      <w:r>
        <w:rPr>
          <w:rFonts w:ascii="Segoe UI" w:hAnsi="Segoe UI" w:cs="Segoe UI"/>
          <w:color w:val="1C1E21"/>
        </w:rPr>
        <w:t>If you believe you need the "Maintainer" role, provide a reason why.</w:t>
      </w:r>
    </w:p>
    <w:p w14:paraId="0ADF636D" w14:textId="77777777" w:rsidR="00FB797F" w:rsidRDefault="00FB797F" w:rsidP="00FB797F">
      <w:pPr>
        <w:pStyle w:val="Heading3"/>
        <w:rPr>
          <w:rFonts w:ascii="Segoe UI" w:hAnsi="Segoe UI" w:cs="Segoe UI"/>
          <w:color w:val="1C1E21"/>
        </w:rPr>
      </w:pPr>
      <w:r>
        <w:rPr>
          <w:rFonts w:ascii="Segoe UI" w:hAnsi="Segoe UI" w:cs="Segoe UI"/>
          <w:color w:val="1C1E21"/>
        </w:rPr>
        <w:t>GIT path</w:t>
      </w:r>
      <w:hyperlink r:id="rId23" w:anchor="git-path" w:tooltip="Direct link to GIT path" w:history="1">
        <w:r>
          <w:rPr>
            <w:rStyle w:val="Hyperlink"/>
            <w:rFonts w:ascii="Segoe UI" w:hAnsi="Segoe UI" w:cs="Segoe UI"/>
          </w:rPr>
          <w:t>​</w:t>
        </w:r>
      </w:hyperlink>
    </w:p>
    <w:p w14:paraId="36F5F9EE" w14:textId="77777777" w:rsidR="00FB797F" w:rsidRDefault="00FB797F" w:rsidP="00FB797F">
      <w:pPr>
        <w:pStyle w:val="NormalWeb"/>
        <w:rPr>
          <w:rFonts w:ascii="Segoe UI" w:hAnsi="Segoe UI" w:cs="Segoe UI"/>
          <w:color w:val="1C1E21"/>
        </w:rPr>
      </w:pPr>
      <w:r>
        <w:rPr>
          <w:rFonts w:ascii="Segoe UI" w:hAnsi="Segoe UI" w:cs="Segoe UI"/>
          <w:color w:val="1C1E21"/>
        </w:rPr>
        <w:t>The full GIT path of a repository can be found in Team City, as explained below. This is useful when you do not have access to the repository but you need to locate it or verify it exists.</w:t>
      </w:r>
    </w:p>
    <w:p w14:paraId="1581F52F" w14:textId="77777777" w:rsidR="00FB797F" w:rsidRDefault="00FB797F" w:rsidP="00FB797F">
      <w:pPr>
        <w:numPr>
          <w:ilvl w:val="0"/>
          <w:numId w:val="9"/>
        </w:numPr>
        <w:spacing w:before="100" w:beforeAutospacing="1" w:after="100" w:afterAutospacing="1" w:line="240" w:lineRule="auto"/>
        <w:rPr>
          <w:rFonts w:ascii="Segoe UI" w:hAnsi="Segoe UI" w:cs="Segoe UI"/>
          <w:color w:val="1C1E21"/>
        </w:rPr>
      </w:pPr>
      <w:r>
        <w:rPr>
          <w:rFonts w:ascii="Segoe UI" w:hAnsi="Segoe UI" w:cs="Segoe UI"/>
          <w:color w:val="1C1E21"/>
        </w:rPr>
        <w:t>Log into the TeamCity portal, </w:t>
      </w:r>
      <w:hyperlink r:id="rId24" w:tgtFrame="_blank" w:history="1">
        <w:r>
          <w:rPr>
            <w:rStyle w:val="Hyperlink"/>
            <w:rFonts w:ascii="Segoe UI" w:hAnsi="Segoe UI" w:cs="Segoe UI"/>
          </w:rPr>
          <w:t>http://teamcity01.casfs.co.uk/</w:t>
        </w:r>
      </w:hyperlink>
    </w:p>
    <w:p w14:paraId="35A7B7C2" w14:textId="77777777" w:rsidR="00FB797F" w:rsidRDefault="00FB797F" w:rsidP="00FB797F">
      <w:pPr>
        <w:numPr>
          <w:ilvl w:val="0"/>
          <w:numId w:val="9"/>
        </w:numPr>
        <w:spacing w:before="100" w:beforeAutospacing="1" w:after="100" w:afterAutospacing="1" w:line="240" w:lineRule="auto"/>
        <w:rPr>
          <w:rFonts w:ascii="Segoe UI" w:hAnsi="Segoe UI" w:cs="Segoe UI"/>
          <w:color w:val="1C1E21"/>
        </w:rPr>
      </w:pPr>
      <w:r>
        <w:rPr>
          <w:rFonts w:ascii="Segoe UI" w:hAnsi="Segoe UI" w:cs="Segoe UI"/>
          <w:color w:val="1C1E21"/>
        </w:rPr>
        <w:t>Enter the name of the service, API or application in the search box.</w:t>
      </w:r>
    </w:p>
    <w:p w14:paraId="7E416357" w14:textId="77777777" w:rsidR="00FB797F" w:rsidRDefault="00FB797F" w:rsidP="00FB797F">
      <w:pPr>
        <w:numPr>
          <w:ilvl w:val="0"/>
          <w:numId w:val="9"/>
        </w:numPr>
        <w:spacing w:before="100" w:beforeAutospacing="1" w:after="100" w:afterAutospacing="1" w:line="240" w:lineRule="auto"/>
        <w:rPr>
          <w:rFonts w:ascii="Segoe UI" w:hAnsi="Segoe UI" w:cs="Segoe UI"/>
          <w:color w:val="1C1E21"/>
        </w:rPr>
      </w:pPr>
      <w:r>
        <w:rPr>
          <w:rFonts w:ascii="Segoe UI" w:hAnsi="Segoe UI" w:cs="Segoe UI"/>
          <w:color w:val="1C1E21"/>
        </w:rPr>
        <w:t>View the latest build.</w:t>
      </w:r>
    </w:p>
    <w:p w14:paraId="2D8D06F4" w14:textId="77777777" w:rsidR="00FB797F" w:rsidRDefault="00FB797F" w:rsidP="00FB797F">
      <w:pPr>
        <w:numPr>
          <w:ilvl w:val="0"/>
          <w:numId w:val="9"/>
        </w:numPr>
        <w:spacing w:before="100" w:beforeAutospacing="1" w:after="100" w:afterAutospacing="1" w:line="240" w:lineRule="auto"/>
        <w:rPr>
          <w:rFonts w:ascii="Segoe UI" w:hAnsi="Segoe UI" w:cs="Segoe UI"/>
          <w:color w:val="1C1E21"/>
        </w:rPr>
      </w:pPr>
      <w:r>
        <w:rPr>
          <w:rFonts w:ascii="Segoe UI" w:hAnsi="Segoe UI" w:cs="Segoe UI"/>
          <w:color w:val="1C1E21"/>
        </w:rPr>
        <w:t>Find the full GIT path in the build logs, under "VCS root details". Sometimes the GIT path is also visible in the change logs.</w:t>
      </w:r>
    </w:p>
    <w:p w14:paraId="16508C58" w14:textId="77777777" w:rsidR="00FB797F" w:rsidRDefault="00FB797F" w:rsidP="00FB797F">
      <w:pPr>
        <w:pStyle w:val="NormalWeb"/>
        <w:rPr>
          <w:rFonts w:ascii="Segoe UI" w:hAnsi="Segoe UI" w:cs="Segoe UI"/>
          <w:color w:val="1C1E21"/>
        </w:rPr>
      </w:pPr>
      <w:r>
        <w:rPr>
          <w:rFonts w:ascii="Segoe UI" w:hAnsi="Segoe UI" w:cs="Segoe UI"/>
          <w:color w:val="1C1E21"/>
        </w:rPr>
        <w:t>Alternatively, just note the Jurisdiction, Business Unit and Type of the relevant Team City project, and provide this information in the email to the Test Architecture team.</w:t>
      </w:r>
    </w:p>
    <w:p w14:paraId="2B24CD4F" w14:textId="77777777" w:rsidR="00FB797F" w:rsidRDefault="00FB797F" w:rsidP="00FB797F">
      <w:pPr>
        <w:pStyle w:val="Heading2"/>
        <w:rPr>
          <w:rFonts w:ascii="Segoe UI" w:hAnsi="Segoe UI" w:cs="Segoe UI"/>
          <w:color w:val="1C1E21"/>
        </w:rPr>
      </w:pPr>
      <w:r>
        <w:rPr>
          <w:rFonts w:ascii="Segoe UI" w:hAnsi="Segoe UI" w:cs="Segoe UI"/>
          <w:color w:val="1C1E21"/>
        </w:rPr>
        <w:t>Production code repositories</w:t>
      </w:r>
      <w:hyperlink r:id="rId25" w:anchor="production-code-repositories" w:tooltip="Direct link to Production code repositories" w:history="1">
        <w:r>
          <w:rPr>
            <w:rStyle w:val="Hyperlink"/>
            <w:rFonts w:ascii="Segoe UI" w:hAnsi="Segoe UI" w:cs="Segoe UI"/>
          </w:rPr>
          <w:t>​</w:t>
        </w:r>
      </w:hyperlink>
    </w:p>
    <w:p w14:paraId="3DE51229" w14:textId="77777777" w:rsidR="00FB797F" w:rsidRDefault="00FB797F" w:rsidP="00FB797F">
      <w:pPr>
        <w:pStyle w:val="NormalWeb"/>
        <w:rPr>
          <w:rFonts w:ascii="Segoe UI" w:hAnsi="Segoe UI" w:cs="Segoe UI"/>
          <w:color w:val="1C1E21"/>
        </w:rPr>
      </w:pPr>
      <w:r>
        <w:rPr>
          <w:rFonts w:ascii="Segoe UI" w:hAnsi="Segoe UI" w:cs="Segoe UI"/>
          <w:color w:val="1C1E21"/>
        </w:rPr>
        <w:t>Testers should never request write access ("developer role") to repositories used for production code or for candidate production code.</w:t>
      </w:r>
    </w:p>
    <w:p w14:paraId="17F68D28" w14:textId="77777777" w:rsidR="00FB797F" w:rsidRDefault="00FB797F" w:rsidP="00FB797F">
      <w:pPr>
        <w:pStyle w:val="NormalWeb"/>
        <w:rPr>
          <w:rFonts w:ascii="Segoe UI" w:hAnsi="Segoe UI" w:cs="Segoe UI"/>
          <w:color w:val="1C1E21"/>
        </w:rPr>
      </w:pPr>
      <w:r>
        <w:rPr>
          <w:rFonts w:ascii="Segoe UI" w:hAnsi="Segoe UI" w:cs="Segoe UI"/>
          <w:color w:val="1C1E21"/>
        </w:rPr>
        <w:t>Occasionally, it might be useful for testers to request ready-only access ("reporter role"), for example, to use test clients created by developers.</w:t>
      </w:r>
    </w:p>
    <w:p w14:paraId="6891FE56" w14:textId="77777777" w:rsidR="00FB797F" w:rsidRDefault="00FB797F" w:rsidP="00FB797F">
      <w:pPr>
        <w:pStyle w:val="NormalWeb"/>
        <w:rPr>
          <w:rFonts w:ascii="Segoe UI" w:hAnsi="Segoe UI" w:cs="Segoe UI"/>
          <w:color w:val="1C1E21"/>
        </w:rPr>
      </w:pPr>
      <w:r>
        <w:rPr>
          <w:rFonts w:ascii="Segoe UI" w:hAnsi="Segoe UI" w:cs="Segoe UI"/>
          <w:color w:val="1C1E21"/>
        </w:rPr>
        <w:t>If you believe that you would benefit from accessing a DSF service, API, or application repository, send an email to the Test Architects with the below details:</w:t>
      </w:r>
    </w:p>
    <w:p w14:paraId="43D71C08" w14:textId="77777777" w:rsidR="00FB797F" w:rsidRDefault="00FB797F" w:rsidP="00FB797F">
      <w:pPr>
        <w:numPr>
          <w:ilvl w:val="0"/>
          <w:numId w:val="10"/>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Subject</w:t>
      </w:r>
      <w:r>
        <w:rPr>
          <w:rFonts w:ascii="Segoe UI" w:hAnsi="Segoe UI" w:cs="Segoe UI"/>
          <w:color w:val="1C1E21"/>
        </w:rPr>
        <w:t>: Reporter access to [repository name]</w:t>
      </w:r>
    </w:p>
    <w:p w14:paraId="2E5B433D" w14:textId="77777777" w:rsidR="00FB797F" w:rsidRDefault="00FB797F" w:rsidP="00FB797F">
      <w:pPr>
        <w:numPr>
          <w:ilvl w:val="0"/>
          <w:numId w:val="10"/>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To</w:t>
      </w:r>
      <w:r>
        <w:rPr>
          <w:rFonts w:ascii="Segoe UI" w:hAnsi="Segoe UI" w:cs="Segoe UI"/>
          <w:color w:val="1C1E21"/>
        </w:rPr>
        <w:t>: </w:t>
      </w:r>
      <w:hyperlink r:id="rId26" w:tgtFrame="_blank" w:history="1">
        <w:r>
          <w:rPr>
            <w:rStyle w:val="Hyperlink"/>
            <w:rFonts w:ascii="Segoe UI" w:hAnsi="Segoe UI" w:cs="Segoe UI"/>
          </w:rPr>
          <w:t>LGE-DL-TOUK-ITSD-TestArchitects@linkgroup.co.uk</w:t>
        </w:r>
      </w:hyperlink>
    </w:p>
    <w:p w14:paraId="7E2F36F3" w14:textId="77777777" w:rsidR="00FB797F" w:rsidRDefault="00FB797F" w:rsidP="00FB797F">
      <w:pPr>
        <w:numPr>
          <w:ilvl w:val="0"/>
          <w:numId w:val="10"/>
        </w:numPr>
        <w:spacing w:before="100" w:beforeAutospacing="1" w:after="100" w:afterAutospacing="1" w:line="240" w:lineRule="auto"/>
        <w:rPr>
          <w:rFonts w:ascii="Segoe UI" w:hAnsi="Segoe UI" w:cs="Segoe UI"/>
          <w:color w:val="1C1E21"/>
        </w:rPr>
      </w:pPr>
      <w:r>
        <w:rPr>
          <w:rFonts w:ascii="Segoe UI" w:hAnsi="Segoe UI" w:cs="Segoe UI"/>
          <w:color w:val="1C1E21"/>
        </w:rPr>
        <w:t>Project code</w:t>
      </w:r>
    </w:p>
    <w:p w14:paraId="745C0687" w14:textId="77777777" w:rsidR="00FB797F" w:rsidRDefault="00FB797F" w:rsidP="00FB797F">
      <w:pPr>
        <w:numPr>
          <w:ilvl w:val="0"/>
          <w:numId w:val="10"/>
        </w:numPr>
        <w:spacing w:before="100" w:beforeAutospacing="1" w:after="100" w:afterAutospacing="1" w:line="240" w:lineRule="auto"/>
        <w:rPr>
          <w:rFonts w:ascii="Segoe UI" w:hAnsi="Segoe UI" w:cs="Segoe UI"/>
          <w:color w:val="1C1E21"/>
        </w:rPr>
      </w:pPr>
      <w:r>
        <w:rPr>
          <w:rFonts w:ascii="Segoe UI" w:hAnsi="Segoe UI" w:cs="Segoe UI"/>
          <w:color w:val="1C1E21"/>
        </w:rPr>
        <w:t>GIT path, if known</w:t>
      </w:r>
    </w:p>
    <w:p w14:paraId="09736BCC" w14:textId="77777777" w:rsidR="00FB797F" w:rsidRDefault="00FB797F" w:rsidP="00FB797F">
      <w:pPr>
        <w:numPr>
          <w:ilvl w:val="0"/>
          <w:numId w:val="10"/>
        </w:numPr>
        <w:spacing w:before="100" w:beforeAutospacing="1" w:after="100" w:afterAutospacing="1" w:line="240" w:lineRule="auto"/>
        <w:rPr>
          <w:rFonts w:ascii="Segoe UI" w:hAnsi="Segoe UI" w:cs="Segoe UI"/>
          <w:color w:val="1C1E21"/>
        </w:rPr>
      </w:pPr>
      <w:r>
        <w:rPr>
          <w:rFonts w:ascii="Segoe UI" w:hAnsi="Segoe UI" w:cs="Segoe UI"/>
          <w:color w:val="1C1E21"/>
        </w:rPr>
        <w:t>Reason for requesting access</w:t>
      </w:r>
    </w:p>
    <w:p w14:paraId="2BFB233D" w14:textId="77777777" w:rsidR="00FB797F" w:rsidRDefault="00FB797F" w:rsidP="00FB797F">
      <w:pPr>
        <w:pStyle w:val="NormalWeb"/>
        <w:spacing w:after="0" w:afterAutospacing="0"/>
        <w:rPr>
          <w:rFonts w:ascii="Segoe UI" w:hAnsi="Segoe UI" w:cs="Segoe UI"/>
          <w:color w:val="1C1E21"/>
        </w:rPr>
      </w:pPr>
      <w:r>
        <w:rPr>
          <w:rFonts w:ascii="Segoe UI" w:hAnsi="Segoe UI" w:cs="Segoe UI"/>
          <w:color w:val="1C1E21"/>
        </w:rPr>
        <w:t>If you request is reasonable, it will be forwarded to the developer or architect who owns the repository.</w:t>
      </w:r>
    </w:p>
    <w:p w14:paraId="4E2E56E6" w14:textId="77777777" w:rsidR="00FB797F" w:rsidRDefault="00FB797F" w:rsidP="00FB797F">
      <w:pPr>
        <w:pStyle w:val="Heading1"/>
        <w:rPr>
          <w:rFonts w:ascii="Segoe UI" w:hAnsi="Segoe UI" w:cs="Segoe UI"/>
          <w:color w:val="1C1E21"/>
        </w:rPr>
      </w:pPr>
      <w:r>
        <w:rPr>
          <w:rFonts w:ascii="Segoe UI" w:hAnsi="Segoe UI" w:cs="Segoe UI"/>
          <w:color w:val="1C1E21"/>
        </w:rPr>
        <w:t>Requesting a New Test Repository</w:t>
      </w:r>
    </w:p>
    <w:p w14:paraId="62C89E87" w14:textId="77777777" w:rsidR="00FB797F" w:rsidRDefault="00FB797F" w:rsidP="00FB797F">
      <w:pPr>
        <w:pStyle w:val="NormalWeb"/>
        <w:rPr>
          <w:rFonts w:ascii="Segoe UI" w:hAnsi="Segoe UI" w:cs="Segoe UI"/>
          <w:color w:val="1C1E21"/>
        </w:rPr>
      </w:pPr>
      <w:r>
        <w:rPr>
          <w:rFonts w:ascii="Segoe UI" w:hAnsi="Segoe UI" w:cs="Segoe UI"/>
          <w:color w:val="1C1E21"/>
        </w:rPr>
        <w:t>Test repositories should be created when the corresponding service, API, or application repository is created by the Architecture team.</w:t>
      </w:r>
    </w:p>
    <w:p w14:paraId="45768D3D" w14:textId="77777777" w:rsidR="00FB797F" w:rsidRDefault="00FB797F" w:rsidP="00FB797F">
      <w:pPr>
        <w:pStyle w:val="NormalWeb"/>
        <w:rPr>
          <w:rFonts w:ascii="Segoe UI" w:hAnsi="Segoe UI" w:cs="Segoe UI"/>
          <w:color w:val="1C1E21"/>
        </w:rPr>
      </w:pPr>
      <w:r>
        <w:rPr>
          <w:rFonts w:ascii="Segoe UI" w:hAnsi="Segoe UI" w:cs="Segoe UI"/>
          <w:color w:val="1C1E21"/>
        </w:rPr>
        <w:lastRenderedPageBreak/>
        <w:t>If you cannot see a test repository, it may because you do not have access to it.</w:t>
      </w:r>
    </w:p>
    <w:p w14:paraId="70154216" w14:textId="77777777" w:rsidR="00FB797F" w:rsidRDefault="00FB797F" w:rsidP="00FB797F">
      <w:pPr>
        <w:pStyle w:val="NormalWeb"/>
        <w:rPr>
          <w:rFonts w:ascii="Segoe UI" w:hAnsi="Segoe UI" w:cs="Segoe UI"/>
          <w:color w:val="1C1E21"/>
        </w:rPr>
      </w:pPr>
      <w:r>
        <w:rPr>
          <w:rFonts w:ascii="Segoe UI" w:hAnsi="Segoe UI" w:cs="Segoe UI"/>
          <w:color w:val="1C1E21"/>
        </w:rPr>
        <w:t>If you believe that the repository has not been created yet, you should still request access as detailed </w:t>
      </w:r>
      <w:hyperlink r:id="rId27" w:history="1">
        <w:r>
          <w:rPr>
            <w:rStyle w:val="Hyperlink"/>
            <w:rFonts w:ascii="Segoe UI" w:hAnsi="Segoe UI" w:cs="Segoe UI"/>
          </w:rPr>
          <w:t>here</w:t>
        </w:r>
      </w:hyperlink>
      <w:r>
        <w:rPr>
          <w:rFonts w:ascii="Segoe UI" w:hAnsi="Segoe UI" w:cs="Segoe UI"/>
          <w:color w:val="1C1E21"/>
        </w:rPr>
        <w:t>. In your request, note that a new repository may need to be created, and explain the reason why.</w:t>
      </w:r>
    </w:p>
    <w:p w14:paraId="7A953987" w14:textId="77777777" w:rsidR="00FB797F" w:rsidRDefault="00FB797F" w:rsidP="00FB797F">
      <w:pPr>
        <w:pStyle w:val="NormalWeb"/>
        <w:rPr>
          <w:rFonts w:ascii="Segoe UI" w:hAnsi="Segoe UI" w:cs="Segoe UI"/>
          <w:color w:val="1C1E21"/>
        </w:rPr>
      </w:pPr>
      <w:r>
        <w:rPr>
          <w:rFonts w:ascii="Segoe UI" w:hAnsi="Segoe UI" w:cs="Segoe UI"/>
          <w:color w:val="1C1E21"/>
        </w:rPr>
        <w:t>If the required repository does not exist, it will be created and you will be granted access to it. Otherwise you will be directed to the relevant existing repository.</w:t>
      </w:r>
    </w:p>
    <w:p w14:paraId="49CCF3D7" w14:textId="77777777" w:rsidR="00FB797F" w:rsidRDefault="00FB797F" w:rsidP="00FB797F">
      <w:pPr>
        <w:pStyle w:val="Heading2"/>
        <w:rPr>
          <w:rFonts w:ascii="Segoe UI" w:hAnsi="Segoe UI" w:cs="Segoe UI"/>
          <w:color w:val="1C1E21"/>
        </w:rPr>
      </w:pPr>
      <w:r>
        <w:rPr>
          <w:rFonts w:ascii="Segoe UI" w:hAnsi="Segoe UI" w:cs="Segoe UI"/>
          <w:color w:val="1C1E21"/>
        </w:rPr>
        <w:t>DON'Ts</w:t>
      </w:r>
      <w:hyperlink r:id="rId28" w:anchor="donts" w:tooltip="Direct link to DON'Ts" w:history="1">
        <w:r>
          <w:rPr>
            <w:rStyle w:val="Hyperlink"/>
            <w:rFonts w:ascii="Segoe UI" w:hAnsi="Segoe UI" w:cs="Segoe UI"/>
          </w:rPr>
          <w:t>​</w:t>
        </w:r>
      </w:hyperlink>
    </w:p>
    <w:p w14:paraId="56B36C6D" w14:textId="77777777" w:rsidR="00FB797F" w:rsidRDefault="00FB797F" w:rsidP="00FB797F">
      <w:pPr>
        <w:pStyle w:val="NormalWeb"/>
        <w:rPr>
          <w:rFonts w:ascii="Segoe UI" w:hAnsi="Segoe UI" w:cs="Segoe UI"/>
          <w:color w:val="1C1E21"/>
        </w:rPr>
      </w:pPr>
      <w:r>
        <w:rPr>
          <w:rFonts w:ascii="Segoe UI" w:hAnsi="Segoe UI" w:cs="Segoe UI"/>
          <w:color w:val="1C1E21"/>
        </w:rPr>
        <w:t>If the required test repository does not seem to be available, you should always follow the process detailed above.</w:t>
      </w:r>
    </w:p>
    <w:p w14:paraId="3C536BF6" w14:textId="77777777" w:rsidR="00FB797F" w:rsidRDefault="00FB797F" w:rsidP="00FB797F">
      <w:pPr>
        <w:pStyle w:val="NormalWeb"/>
        <w:rPr>
          <w:rFonts w:ascii="Segoe UI" w:hAnsi="Segoe UI" w:cs="Segoe UI"/>
          <w:color w:val="1C1E21"/>
        </w:rPr>
      </w:pPr>
      <w:r>
        <w:rPr>
          <w:rFonts w:ascii="Segoe UI" w:hAnsi="Segoe UI" w:cs="Segoe UI"/>
          <w:color w:val="1C1E21"/>
        </w:rPr>
        <w:t>Do not attempt any of the following workarounds:</w:t>
      </w:r>
    </w:p>
    <w:p w14:paraId="67619874" w14:textId="77777777" w:rsidR="00FB797F" w:rsidRDefault="00FB797F" w:rsidP="00FB797F">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 not use a personal repository for project work.</w:t>
      </w:r>
    </w:p>
    <w:p w14:paraId="26227D0C" w14:textId="77777777" w:rsidR="00FB797F" w:rsidRDefault="00FB797F" w:rsidP="00FB797F">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 not leave your scripts on a local workspace, outside of source control. Push your work as often as you can, and follow the merge request process.</w:t>
      </w:r>
    </w:p>
    <w:p w14:paraId="14240636" w14:textId="77777777" w:rsidR="00FB797F" w:rsidRDefault="00FB797F" w:rsidP="00FB797F">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 not use another repository other than that associated to the service, API, application under test.</w:t>
      </w:r>
    </w:p>
    <w:p w14:paraId="450EF8B8" w14:textId="77777777" w:rsidR="00FB797F" w:rsidRDefault="00FB797F" w:rsidP="00FB797F">
      <w:pPr>
        <w:pStyle w:val="NormalWeb"/>
        <w:rPr>
          <w:rFonts w:ascii="Segoe UI" w:hAnsi="Segoe UI" w:cs="Segoe UI"/>
          <w:color w:val="1C1E21"/>
        </w:rPr>
      </w:pPr>
      <w:r>
        <w:rPr>
          <w:rFonts w:ascii="Segoe UI" w:hAnsi="Segoe UI" w:cs="Segoe UI"/>
          <w:color w:val="1C1E21"/>
        </w:rPr>
        <w:t>If you use the wrong repository, your merge requests will be rejected and you will be asked to migrate your test code to the correct repository.</w:t>
      </w:r>
    </w:p>
    <w:p w14:paraId="6A688009" w14:textId="77777777" w:rsidR="00FB797F" w:rsidRDefault="00FB797F" w:rsidP="00FB797F">
      <w:pPr>
        <w:pStyle w:val="NormalWeb"/>
        <w:spacing w:after="0" w:afterAutospacing="0"/>
        <w:rPr>
          <w:rFonts w:ascii="Segoe UI" w:hAnsi="Segoe UI" w:cs="Segoe UI"/>
          <w:color w:val="1C1E21"/>
        </w:rPr>
      </w:pPr>
      <w:r>
        <w:rPr>
          <w:rFonts w:ascii="Segoe UI" w:hAnsi="Segoe UI" w:cs="Segoe UI"/>
          <w:color w:val="1C1E21"/>
        </w:rPr>
        <w:t>If you are in doubt, confirm with the repository maintainer or the Test Architecture team before you create your feature branch.</w:t>
      </w:r>
    </w:p>
    <w:p w14:paraId="7A8B4F68" w14:textId="77777777" w:rsidR="00FB797F" w:rsidRDefault="00FB797F" w:rsidP="00FB797F">
      <w:pPr>
        <w:pStyle w:val="Heading1"/>
        <w:rPr>
          <w:rFonts w:ascii="Segoe UI" w:hAnsi="Segoe UI" w:cs="Segoe UI"/>
          <w:color w:val="1C1E21"/>
        </w:rPr>
      </w:pPr>
      <w:r>
        <w:rPr>
          <w:rFonts w:ascii="Segoe UI" w:hAnsi="Segoe UI" w:cs="Segoe UI"/>
          <w:color w:val="1C1E21"/>
        </w:rPr>
        <w:t>Configuring a Test Repository</w:t>
      </w:r>
    </w:p>
    <w:p w14:paraId="4D724802" w14:textId="77777777" w:rsidR="00FB797F" w:rsidRDefault="00FB797F" w:rsidP="00FB797F">
      <w:pPr>
        <w:pStyle w:val="NormalWeb"/>
        <w:rPr>
          <w:rFonts w:ascii="Segoe UI" w:hAnsi="Segoe UI" w:cs="Segoe UI"/>
          <w:color w:val="1C1E21"/>
        </w:rPr>
      </w:pPr>
      <w:r>
        <w:rPr>
          <w:rFonts w:ascii="Segoe UI" w:hAnsi="Segoe UI" w:cs="Segoe UI"/>
          <w:color w:val="1C1E21"/>
        </w:rPr>
        <w:t>This section is exclusively for maintainers of test code repositories. You need to read this section only if you intend to request maintainer role when a new repository is created.</w:t>
      </w:r>
    </w:p>
    <w:p w14:paraId="34415F0D" w14:textId="77777777" w:rsidR="00FB797F" w:rsidRDefault="00FB797F" w:rsidP="00FB797F">
      <w:pPr>
        <w:pStyle w:val="NormalWeb"/>
        <w:rPr>
          <w:rFonts w:ascii="Segoe UI" w:hAnsi="Segoe UI" w:cs="Segoe UI"/>
          <w:color w:val="1C1E21"/>
        </w:rPr>
      </w:pPr>
      <w:r>
        <w:rPr>
          <w:rFonts w:ascii="Segoe UI" w:hAnsi="Segoe UI" w:cs="Segoe UI"/>
          <w:color w:val="1C1E21"/>
        </w:rPr>
        <w:t>Follow the below steps to configure a newly created repository in GitLab:</w:t>
      </w:r>
    </w:p>
    <w:p w14:paraId="4AE845E5" w14:textId="77777777" w:rsidR="00FB797F" w:rsidRDefault="00FB797F" w:rsidP="00FB797F">
      <w:pPr>
        <w:numPr>
          <w:ilvl w:val="0"/>
          <w:numId w:val="11"/>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Step 1: Add </w:t>
      </w:r>
      <w:proofErr w:type="spellStart"/>
      <w:r>
        <w:rPr>
          <w:rFonts w:ascii="Segoe UI" w:hAnsi="Segoe UI" w:cs="Segoe UI"/>
          <w:color w:val="1C1E21"/>
        </w:rPr>
        <w:t>gitignore</w:t>
      </w:r>
      <w:proofErr w:type="spellEnd"/>
    </w:p>
    <w:p w14:paraId="4BCE49AB" w14:textId="77777777" w:rsidR="00FB797F" w:rsidRDefault="00FB797F" w:rsidP="00FB797F">
      <w:pPr>
        <w:numPr>
          <w:ilvl w:val="0"/>
          <w:numId w:val="11"/>
        </w:numPr>
        <w:spacing w:before="100" w:beforeAutospacing="1" w:after="100" w:afterAutospacing="1" w:line="240" w:lineRule="auto"/>
        <w:rPr>
          <w:rFonts w:ascii="Segoe UI" w:hAnsi="Segoe UI" w:cs="Segoe UI"/>
          <w:color w:val="1C1E21"/>
        </w:rPr>
      </w:pPr>
      <w:r>
        <w:rPr>
          <w:rFonts w:ascii="Segoe UI" w:hAnsi="Segoe UI" w:cs="Segoe UI"/>
          <w:color w:val="1C1E21"/>
        </w:rPr>
        <w:t>Step 2: Protect master and release branches</w:t>
      </w:r>
    </w:p>
    <w:p w14:paraId="43ECF90A" w14:textId="77777777" w:rsidR="00FB797F" w:rsidRDefault="00FB797F" w:rsidP="00FB797F">
      <w:pPr>
        <w:numPr>
          <w:ilvl w:val="0"/>
          <w:numId w:val="11"/>
        </w:numPr>
        <w:spacing w:before="100" w:beforeAutospacing="1" w:after="100" w:afterAutospacing="1" w:line="240" w:lineRule="auto"/>
        <w:rPr>
          <w:rFonts w:ascii="Segoe UI" w:hAnsi="Segoe UI" w:cs="Segoe UI"/>
          <w:color w:val="1C1E21"/>
        </w:rPr>
      </w:pPr>
      <w:r>
        <w:rPr>
          <w:rFonts w:ascii="Segoe UI" w:hAnsi="Segoe UI" w:cs="Segoe UI"/>
          <w:color w:val="1C1E21"/>
        </w:rPr>
        <w:t>Step 3: Set maintainers and developers</w:t>
      </w:r>
    </w:p>
    <w:p w14:paraId="751ADF41" w14:textId="77777777" w:rsidR="00FB797F" w:rsidRDefault="00FB797F" w:rsidP="00FB797F">
      <w:pPr>
        <w:numPr>
          <w:ilvl w:val="0"/>
          <w:numId w:val="11"/>
        </w:numPr>
        <w:spacing w:before="100" w:beforeAutospacing="1" w:after="100" w:afterAutospacing="1" w:line="240" w:lineRule="auto"/>
        <w:rPr>
          <w:rFonts w:ascii="Segoe UI" w:hAnsi="Segoe UI" w:cs="Segoe UI"/>
          <w:color w:val="1C1E21"/>
        </w:rPr>
      </w:pPr>
      <w:r>
        <w:rPr>
          <w:rFonts w:ascii="Segoe UI" w:hAnsi="Segoe UI" w:cs="Segoe UI"/>
          <w:color w:val="1C1E21"/>
        </w:rPr>
        <w:t>Step 4: Create the develop branch</w:t>
      </w:r>
    </w:p>
    <w:p w14:paraId="22F3ACA9" w14:textId="77777777" w:rsidR="00FB797F" w:rsidRDefault="00FB797F" w:rsidP="00FB797F">
      <w:pPr>
        <w:pStyle w:val="Heading2"/>
        <w:rPr>
          <w:rFonts w:ascii="Segoe UI" w:hAnsi="Segoe UI" w:cs="Segoe UI"/>
          <w:color w:val="1C1E21"/>
        </w:rPr>
      </w:pPr>
      <w:r>
        <w:rPr>
          <w:rFonts w:ascii="Segoe UI" w:hAnsi="Segoe UI" w:cs="Segoe UI"/>
          <w:color w:val="1C1E21"/>
        </w:rPr>
        <w:lastRenderedPageBreak/>
        <w:t xml:space="preserve">Step 1: Add </w:t>
      </w:r>
      <w:proofErr w:type="spellStart"/>
      <w:r>
        <w:rPr>
          <w:rFonts w:ascii="Segoe UI" w:hAnsi="Segoe UI" w:cs="Segoe UI"/>
          <w:color w:val="1C1E21"/>
        </w:rPr>
        <w:t>gitignore</w:t>
      </w:r>
      <w:proofErr w:type="spellEnd"/>
      <w:r>
        <w:rPr>
          <w:rFonts w:ascii="Segoe UI" w:hAnsi="Segoe UI" w:cs="Segoe UI"/>
          <w:color w:val="1C1E21"/>
        </w:rPr>
        <w:fldChar w:fldCharType="begin"/>
      </w:r>
      <w:r>
        <w:rPr>
          <w:rFonts w:ascii="Segoe UI" w:hAnsi="Segoe UI" w:cs="Segoe UI"/>
          <w:color w:val="1C1E21"/>
        </w:rPr>
        <w:instrText>HYPERLINK "https://10.243.110.58/platform/docs/tester/test-code-management/repositories/configuring-a-test-repository" \l "step-1-add-gitignore" \o "Direct link to Step 1: Add gitignore"</w:instrText>
      </w:r>
      <w:r>
        <w:rPr>
          <w:rFonts w:ascii="Segoe UI" w:hAnsi="Segoe UI" w:cs="Segoe UI"/>
          <w:color w:val="1C1E21"/>
        </w:rPr>
      </w:r>
      <w:r>
        <w:rPr>
          <w:rFonts w:ascii="Segoe UI" w:hAnsi="Segoe UI" w:cs="Segoe UI"/>
          <w:color w:val="1C1E21"/>
        </w:rPr>
        <w:fldChar w:fldCharType="separate"/>
      </w:r>
      <w:r>
        <w:rPr>
          <w:rStyle w:val="Hyperlink"/>
          <w:rFonts w:ascii="Segoe UI" w:hAnsi="Segoe UI" w:cs="Segoe UI"/>
        </w:rPr>
        <w:t>​</w:t>
      </w:r>
      <w:r>
        <w:rPr>
          <w:rFonts w:ascii="Segoe UI" w:hAnsi="Segoe UI" w:cs="Segoe UI"/>
          <w:color w:val="1C1E21"/>
        </w:rPr>
        <w:fldChar w:fldCharType="end"/>
      </w:r>
    </w:p>
    <w:p w14:paraId="7933A688" w14:textId="77777777" w:rsidR="00FB797F" w:rsidRDefault="00FB797F" w:rsidP="00FB797F">
      <w:pPr>
        <w:pStyle w:val="Heading3"/>
        <w:rPr>
          <w:rFonts w:ascii="Segoe UI" w:hAnsi="Segoe UI" w:cs="Segoe UI"/>
          <w:color w:val="1C1E21"/>
        </w:rPr>
      </w:pPr>
      <w:r>
        <w:rPr>
          <w:rFonts w:ascii="Segoe UI" w:hAnsi="Segoe UI" w:cs="Segoe UI"/>
          <w:color w:val="1C1E21"/>
        </w:rPr>
        <w:t xml:space="preserve">How to obtain </w:t>
      </w:r>
      <w:proofErr w:type="spellStart"/>
      <w:r>
        <w:rPr>
          <w:rFonts w:ascii="Segoe UI" w:hAnsi="Segoe UI" w:cs="Segoe UI"/>
          <w:color w:val="1C1E21"/>
        </w:rPr>
        <w:t>gitignore</w:t>
      </w:r>
      <w:proofErr w:type="spellEnd"/>
      <w:r>
        <w:rPr>
          <w:rFonts w:ascii="Segoe UI" w:hAnsi="Segoe UI" w:cs="Segoe UI"/>
          <w:color w:val="1C1E21"/>
        </w:rPr>
        <w:fldChar w:fldCharType="begin"/>
      </w:r>
      <w:r>
        <w:rPr>
          <w:rFonts w:ascii="Segoe UI" w:hAnsi="Segoe UI" w:cs="Segoe UI"/>
          <w:color w:val="1C1E21"/>
        </w:rPr>
        <w:instrText>HYPERLINK "https://10.243.110.58/platform/docs/tester/test-code-management/repositories/configuring-a-test-repository" \l "how-to-obtain-gitignore" \o "Direct link to How to obtain gitignore"</w:instrText>
      </w:r>
      <w:r>
        <w:rPr>
          <w:rFonts w:ascii="Segoe UI" w:hAnsi="Segoe UI" w:cs="Segoe UI"/>
          <w:color w:val="1C1E21"/>
        </w:rPr>
      </w:r>
      <w:r>
        <w:rPr>
          <w:rFonts w:ascii="Segoe UI" w:hAnsi="Segoe UI" w:cs="Segoe UI"/>
          <w:color w:val="1C1E21"/>
        </w:rPr>
        <w:fldChar w:fldCharType="separate"/>
      </w:r>
      <w:r>
        <w:rPr>
          <w:rStyle w:val="Hyperlink"/>
          <w:rFonts w:ascii="Segoe UI" w:hAnsi="Segoe UI" w:cs="Segoe UI"/>
        </w:rPr>
        <w:t>​</w:t>
      </w:r>
      <w:r>
        <w:rPr>
          <w:rFonts w:ascii="Segoe UI" w:hAnsi="Segoe UI" w:cs="Segoe UI"/>
          <w:color w:val="1C1E21"/>
        </w:rPr>
        <w:fldChar w:fldCharType="end"/>
      </w:r>
    </w:p>
    <w:p w14:paraId="4D88B920" w14:textId="77777777" w:rsidR="00FB797F" w:rsidRDefault="00FB797F" w:rsidP="00FB797F">
      <w:pPr>
        <w:pStyle w:val="NormalWeb"/>
        <w:rPr>
          <w:rFonts w:ascii="Segoe UI" w:hAnsi="Segoe UI" w:cs="Segoe UI"/>
          <w:color w:val="1C1E21"/>
        </w:rPr>
      </w:pPr>
      <w:r>
        <w:rPr>
          <w:rFonts w:ascii="Segoe UI" w:hAnsi="Segoe UI" w:cs="Segoe UI"/>
          <w:color w:val="1C1E21"/>
        </w:rPr>
        <w:t xml:space="preserve">Get the latest version of </w:t>
      </w:r>
      <w:proofErr w:type="spellStart"/>
      <w:r>
        <w:rPr>
          <w:rFonts w:ascii="Segoe UI" w:hAnsi="Segoe UI" w:cs="Segoe UI"/>
          <w:color w:val="1C1E21"/>
        </w:rPr>
        <w:t>gitignore</w:t>
      </w:r>
      <w:proofErr w:type="spellEnd"/>
      <w:r>
        <w:rPr>
          <w:rFonts w:ascii="Segoe UI" w:hAnsi="Segoe UI" w:cs="Segoe UI"/>
          <w:color w:val="1C1E21"/>
        </w:rPr>
        <w:t xml:space="preserve"> for Visual Studio from: </w:t>
      </w:r>
      <w:hyperlink r:id="rId29" w:tgtFrame="_blank" w:history="1">
        <w:r>
          <w:rPr>
            <w:rStyle w:val="Hyperlink"/>
            <w:rFonts w:ascii="Segoe UI" w:eastAsiaTheme="majorEastAsia" w:hAnsi="Segoe UI" w:cs="Segoe UI"/>
          </w:rPr>
          <w:t>https://github.com/github/gitignore/blob/master/VisualStudio.gitignore</w:t>
        </w:r>
      </w:hyperlink>
    </w:p>
    <w:p w14:paraId="1132D513" w14:textId="77777777" w:rsidR="00FB797F" w:rsidRDefault="00FB797F" w:rsidP="00FB797F">
      <w:pPr>
        <w:pStyle w:val="NormalWeb"/>
        <w:rPr>
          <w:rFonts w:ascii="Segoe UI" w:hAnsi="Segoe UI" w:cs="Segoe UI"/>
          <w:color w:val="1C1E21"/>
        </w:rPr>
      </w:pPr>
      <w:r>
        <w:rPr>
          <w:rFonts w:ascii="Segoe UI" w:hAnsi="Segoe UI" w:cs="Segoe UI"/>
          <w:color w:val="1C1E21"/>
        </w:rPr>
        <w:t xml:space="preserve">Alternatively, you can obtain </w:t>
      </w:r>
      <w:proofErr w:type="spellStart"/>
      <w:r>
        <w:rPr>
          <w:rFonts w:ascii="Segoe UI" w:hAnsi="Segoe UI" w:cs="Segoe UI"/>
          <w:color w:val="1C1E21"/>
        </w:rPr>
        <w:t>gitignore</w:t>
      </w:r>
      <w:proofErr w:type="spellEnd"/>
      <w:r>
        <w:rPr>
          <w:rFonts w:ascii="Segoe UI" w:hAnsi="Segoe UI" w:cs="Segoe UI"/>
          <w:color w:val="1C1E21"/>
        </w:rPr>
        <w:t xml:space="preserve"> from GitLab templates, as follows:</w:t>
      </w:r>
    </w:p>
    <w:p w14:paraId="6624E236" w14:textId="77777777" w:rsidR="00FB797F" w:rsidRDefault="00FB797F" w:rsidP="00FB797F">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Open the repository project in the GitLab portal</w:t>
      </w:r>
    </w:p>
    <w:p w14:paraId="3007272E" w14:textId="77777777" w:rsidR="00FB797F" w:rsidRDefault="00FB797F" w:rsidP="00FB797F">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View the root directory of the master branch</w:t>
      </w:r>
    </w:p>
    <w:p w14:paraId="1D76E954" w14:textId="77777777" w:rsidR="00FB797F" w:rsidRDefault="00FB797F" w:rsidP="00FB797F">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Click the plus sign to add a new file, and select </w:t>
      </w:r>
      <w:r>
        <w:rPr>
          <w:rStyle w:val="Emphasis"/>
          <w:rFonts w:ascii="Segoe UI" w:hAnsi="Segoe UI" w:cs="Segoe UI"/>
          <w:color w:val="1C1E21"/>
        </w:rPr>
        <w:t>This directory</w:t>
      </w:r>
      <w:r>
        <w:rPr>
          <w:rFonts w:ascii="Segoe UI" w:hAnsi="Segoe UI" w:cs="Segoe UI"/>
          <w:color w:val="1C1E21"/>
        </w:rPr>
        <w:t> &gt; </w:t>
      </w:r>
      <w:r>
        <w:rPr>
          <w:rStyle w:val="Emphasis"/>
          <w:rFonts w:ascii="Segoe UI" w:hAnsi="Segoe UI" w:cs="Segoe UI"/>
          <w:color w:val="1C1E21"/>
        </w:rPr>
        <w:t>New file</w:t>
      </w:r>
    </w:p>
    <w:p w14:paraId="75E1F848" w14:textId="77777777" w:rsidR="00FB797F" w:rsidRDefault="00FB797F" w:rsidP="00FB797F">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Click the </w:t>
      </w:r>
      <w:r>
        <w:rPr>
          <w:rStyle w:val="Emphasis"/>
          <w:rFonts w:ascii="Segoe UI" w:hAnsi="Segoe UI" w:cs="Segoe UI"/>
          <w:color w:val="1C1E21"/>
        </w:rPr>
        <w:t>Select a template type</w:t>
      </w:r>
      <w:r>
        <w:rPr>
          <w:rFonts w:ascii="Segoe UI" w:hAnsi="Segoe UI" w:cs="Segoe UI"/>
          <w:color w:val="1C1E21"/>
        </w:rPr>
        <w:t> list box and select </w:t>
      </w:r>
      <w:r>
        <w:rPr>
          <w:rStyle w:val="Emphasis"/>
          <w:rFonts w:ascii="Segoe UI" w:hAnsi="Segoe UI" w:cs="Segoe UI"/>
          <w:color w:val="1C1E21"/>
        </w:rPr>
        <w:t>.</w:t>
      </w:r>
      <w:proofErr w:type="spellStart"/>
      <w:r>
        <w:rPr>
          <w:rStyle w:val="Emphasis"/>
          <w:rFonts w:ascii="Segoe UI" w:hAnsi="Segoe UI" w:cs="Segoe UI"/>
          <w:color w:val="1C1E21"/>
        </w:rPr>
        <w:t>gitignore</w:t>
      </w:r>
      <w:proofErr w:type="spellEnd"/>
    </w:p>
    <w:p w14:paraId="78FEC7E8" w14:textId="77777777" w:rsidR="00FB797F" w:rsidRDefault="00FB797F" w:rsidP="00FB797F">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Click </w:t>
      </w:r>
      <w:r>
        <w:rPr>
          <w:rStyle w:val="Emphasis"/>
          <w:rFonts w:ascii="Segoe UI" w:hAnsi="Segoe UI" w:cs="Segoe UI"/>
          <w:color w:val="1C1E21"/>
        </w:rPr>
        <w:t>Apply a template</w:t>
      </w:r>
      <w:r>
        <w:rPr>
          <w:rFonts w:ascii="Segoe UI" w:hAnsi="Segoe UI" w:cs="Segoe UI"/>
          <w:color w:val="1C1E21"/>
        </w:rPr>
        <w:t>, type </w:t>
      </w:r>
      <w:proofErr w:type="spellStart"/>
      <w:r>
        <w:rPr>
          <w:rStyle w:val="Emphasis"/>
          <w:rFonts w:ascii="Segoe UI" w:hAnsi="Segoe UI" w:cs="Segoe UI"/>
          <w:color w:val="1C1E21"/>
        </w:rPr>
        <w:t>VisualStudio</w:t>
      </w:r>
      <w:proofErr w:type="spellEnd"/>
      <w:r>
        <w:rPr>
          <w:rFonts w:ascii="Segoe UI" w:hAnsi="Segoe UI" w:cs="Segoe UI"/>
          <w:color w:val="1C1E21"/>
        </w:rPr>
        <w:t> in the filter box, and select </w:t>
      </w:r>
      <w:r>
        <w:rPr>
          <w:rStyle w:val="Emphasis"/>
          <w:rFonts w:ascii="Segoe UI" w:hAnsi="Segoe UI" w:cs="Segoe UI"/>
          <w:color w:val="1C1E21"/>
        </w:rPr>
        <w:t>Languages</w:t>
      </w:r>
      <w:r>
        <w:rPr>
          <w:rFonts w:ascii="Segoe UI" w:hAnsi="Segoe UI" w:cs="Segoe UI"/>
          <w:color w:val="1C1E21"/>
        </w:rPr>
        <w:t> &gt; </w:t>
      </w:r>
      <w:proofErr w:type="spellStart"/>
      <w:r>
        <w:rPr>
          <w:rStyle w:val="Emphasis"/>
          <w:rFonts w:ascii="Segoe UI" w:hAnsi="Segoe UI" w:cs="Segoe UI"/>
          <w:color w:val="1C1E21"/>
        </w:rPr>
        <w:t>VisualStudio</w:t>
      </w:r>
      <w:proofErr w:type="spellEnd"/>
    </w:p>
    <w:p w14:paraId="614802E5" w14:textId="77777777" w:rsidR="00FB797F" w:rsidRDefault="00FB797F" w:rsidP="00FB797F">
      <w:pPr>
        <w:pStyle w:val="Heading3"/>
        <w:rPr>
          <w:rFonts w:ascii="Segoe UI" w:hAnsi="Segoe UI" w:cs="Segoe UI"/>
          <w:color w:val="1C1E21"/>
        </w:rPr>
      </w:pPr>
      <w:r>
        <w:rPr>
          <w:rFonts w:ascii="Segoe UI" w:hAnsi="Segoe UI" w:cs="Segoe UI"/>
          <w:color w:val="1C1E21"/>
        </w:rPr>
        <w:t xml:space="preserve">Ignore </w:t>
      </w:r>
      <w:proofErr w:type="spellStart"/>
      <w:r>
        <w:rPr>
          <w:rFonts w:ascii="Segoe UI" w:hAnsi="Segoe UI" w:cs="Segoe UI"/>
          <w:color w:val="1C1E21"/>
        </w:rPr>
        <w:t>SpecFlow</w:t>
      </w:r>
      <w:proofErr w:type="spellEnd"/>
      <w:r>
        <w:rPr>
          <w:rFonts w:ascii="Segoe UI" w:hAnsi="Segoe UI" w:cs="Segoe UI"/>
          <w:color w:val="1C1E21"/>
        </w:rPr>
        <w:t xml:space="preserve"> auto-generated files</w:t>
      </w:r>
      <w:hyperlink r:id="rId30" w:anchor="ignore-specflow-auto-generated-files" w:tooltip="Direct link to Ignore SpecFlow auto-generated files" w:history="1">
        <w:r>
          <w:rPr>
            <w:rStyle w:val="Hyperlink"/>
            <w:rFonts w:ascii="Segoe UI" w:hAnsi="Segoe UI" w:cs="Segoe UI"/>
          </w:rPr>
          <w:t>​</w:t>
        </w:r>
      </w:hyperlink>
    </w:p>
    <w:p w14:paraId="22A3EF86" w14:textId="77777777" w:rsidR="00FB797F" w:rsidRDefault="00FB797F" w:rsidP="00FB797F">
      <w:pPr>
        <w:pStyle w:val="NormalWeb"/>
        <w:rPr>
          <w:rFonts w:ascii="Segoe UI" w:hAnsi="Segoe UI" w:cs="Segoe UI"/>
          <w:color w:val="1C1E21"/>
        </w:rPr>
      </w:pPr>
      <w:r>
        <w:rPr>
          <w:rFonts w:ascii="Segoe UI" w:hAnsi="Segoe UI" w:cs="Segoe UI"/>
          <w:color w:val="1C1E21"/>
        </w:rPr>
        <w:t xml:space="preserve">Add the following two lines at the top of the </w:t>
      </w:r>
      <w:proofErr w:type="spellStart"/>
      <w:r>
        <w:rPr>
          <w:rFonts w:ascii="Segoe UI" w:hAnsi="Segoe UI" w:cs="Segoe UI"/>
          <w:color w:val="1C1E21"/>
        </w:rPr>
        <w:t>gitignore</w:t>
      </w:r>
      <w:proofErr w:type="spellEnd"/>
      <w:r>
        <w:rPr>
          <w:rFonts w:ascii="Segoe UI" w:hAnsi="Segoe UI" w:cs="Segoe UI"/>
          <w:color w:val="1C1E21"/>
        </w:rPr>
        <w:t xml:space="preserve"> file, after the comment section:</w:t>
      </w:r>
    </w:p>
    <w:p w14:paraId="0628A37A" w14:textId="77777777" w:rsidR="00FB797F" w:rsidRDefault="00FB797F" w:rsidP="00FB797F">
      <w:pPr>
        <w:pStyle w:val="HTMLPreformatted"/>
      </w:pPr>
      <w:r>
        <w:rPr>
          <w:rStyle w:val="token"/>
          <w:color w:val="393A34"/>
          <w:bdr w:val="none" w:sz="0" w:space="0" w:color="auto" w:frame="1"/>
        </w:rPr>
        <w:t>#Specflow auto-generated files</w:t>
      </w:r>
      <w:r>
        <w:rPr>
          <w:color w:val="393A34"/>
          <w:bdr w:val="none" w:sz="0" w:space="0" w:color="auto" w:frame="1"/>
        </w:rPr>
        <w:br/>
      </w:r>
      <w:r>
        <w:rPr>
          <w:rStyle w:val="token"/>
          <w:color w:val="393A34"/>
          <w:bdr w:val="none" w:sz="0" w:space="0" w:color="auto" w:frame="1"/>
        </w:rPr>
        <w:t>*.</w:t>
      </w:r>
      <w:proofErr w:type="spellStart"/>
      <w:r>
        <w:rPr>
          <w:rStyle w:val="token"/>
          <w:color w:val="393A34"/>
          <w:bdr w:val="none" w:sz="0" w:space="0" w:color="auto" w:frame="1"/>
        </w:rPr>
        <w:t>feature.cs</w:t>
      </w:r>
      <w:proofErr w:type="spellEnd"/>
      <w:r>
        <w:rPr>
          <w:color w:val="393A34"/>
          <w:bdr w:val="none" w:sz="0" w:space="0" w:color="auto" w:frame="1"/>
        </w:rPr>
        <w:br/>
      </w:r>
    </w:p>
    <w:p w14:paraId="601430D9" w14:textId="77777777" w:rsidR="00FB797F" w:rsidRDefault="00FB797F" w:rsidP="00FB797F">
      <w:pPr>
        <w:pStyle w:val="Heading3"/>
        <w:rPr>
          <w:rFonts w:ascii="Segoe UI" w:hAnsi="Segoe UI" w:cs="Segoe UI"/>
          <w:color w:val="1C1E21"/>
        </w:rPr>
      </w:pPr>
      <w:r>
        <w:rPr>
          <w:rFonts w:ascii="Segoe UI" w:hAnsi="Segoe UI" w:cs="Segoe UI"/>
          <w:color w:val="1C1E21"/>
        </w:rPr>
        <w:t xml:space="preserve">Push </w:t>
      </w:r>
      <w:proofErr w:type="spellStart"/>
      <w:r>
        <w:rPr>
          <w:rFonts w:ascii="Segoe UI" w:hAnsi="Segoe UI" w:cs="Segoe UI"/>
          <w:color w:val="1C1E21"/>
        </w:rPr>
        <w:t>gitignore</w:t>
      </w:r>
      <w:proofErr w:type="spellEnd"/>
      <w:r>
        <w:rPr>
          <w:rFonts w:ascii="Segoe UI" w:hAnsi="Segoe UI" w:cs="Segoe UI"/>
          <w:color w:val="1C1E21"/>
        </w:rPr>
        <w:t xml:space="preserve"> to master</w:t>
      </w:r>
      <w:hyperlink r:id="rId31" w:anchor="push-gitignore-to-master" w:tooltip="Direct link to Push gitignore to master" w:history="1">
        <w:r>
          <w:rPr>
            <w:rStyle w:val="Hyperlink"/>
            <w:rFonts w:ascii="Segoe UI" w:hAnsi="Segoe UI" w:cs="Segoe UI"/>
          </w:rPr>
          <w:t>​</w:t>
        </w:r>
      </w:hyperlink>
    </w:p>
    <w:p w14:paraId="01A2D126" w14:textId="77777777" w:rsidR="00FB797F" w:rsidRDefault="00FB797F" w:rsidP="00FB797F">
      <w:pPr>
        <w:pStyle w:val="NormalWeb"/>
        <w:rPr>
          <w:rFonts w:ascii="Segoe UI" w:hAnsi="Segoe UI" w:cs="Segoe UI"/>
          <w:color w:val="1C1E21"/>
        </w:rPr>
      </w:pPr>
      <w:r>
        <w:rPr>
          <w:rFonts w:ascii="Segoe UI" w:hAnsi="Segoe UI" w:cs="Segoe UI"/>
          <w:color w:val="1C1E21"/>
        </w:rPr>
        <w:t>Ensure that the file name is </w:t>
      </w:r>
      <w:r>
        <w:rPr>
          <w:rStyle w:val="Strong"/>
          <w:rFonts w:ascii="Segoe UI" w:hAnsi="Segoe UI" w:cs="Segoe UI"/>
          <w:color w:val="1C1E21"/>
        </w:rPr>
        <w:t>.</w:t>
      </w:r>
      <w:proofErr w:type="spellStart"/>
      <w:r>
        <w:rPr>
          <w:rStyle w:val="Strong"/>
          <w:rFonts w:ascii="Segoe UI" w:hAnsi="Segoe UI" w:cs="Segoe UI"/>
          <w:color w:val="1C1E21"/>
        </w:rPr>
        <w:t>gitignore</w:t>
      </w:r>
      <w:proofErr w:type="spellEnd"/>
      <w:r>
        <w:rPr>
          <w:rFonts w:ascii="Segoe UI" w:hAnsi="Segoe UI" w:cs="Segoe UI"/>
          <w:color w:val="1C1E21"/>
        </w:rPr>
        <w:t> and that the file is added to the root directory.</w:t>
      </w:r>
    </w:p>
    <w:p w14:paraId="5E3E49E3" w14:textId="77777777" w:rsidR="00FB797F" w:rsidRDefault="00FB797F" w:rsidP="00FB797F">
      <w:pPr>
        <w:pStyle w:val="NormalWeb"/>
        <w:rPr>
          <w:rFonts w:ascii="Segoe UI" w:hAnsi="Segoe UI" w:cs="Segoe UI"/>
          <w:color w:val="1C1E21"/>
        </w:rPr>
      </w:pPr>
      <w:r>
        <w:rPr>
          <w:rFonts w:ascii="Segoe UI" w:hAnsi="Segoe UI" w:cs="Segoe UI"/>
          <w:color w:val="1C1E21"/>
        </w:rPr>
        <w:t>Commit and push the file to the master branch.</w:t>
      </w:r>
    </w:p>
    <w:p w14:paraId="16A57451" w14:textId="77777777" w:rsidR="00FB797F" w:rsidRDefault="00FB797F" w:rsidP="00FB797F">
      <w:pPr>
        <w:pStyle w:val="Heading2"/>
        <w:rPr>
          <w:rFonts w:ascii="Segoe UI" w:hAnsi="Segoe UI" w:cs="Segoe UI"/>
          <w:color w:val="1C1E21"/>
        </w:rPr>
      </w:pPr>
      <w:r>
        <w:rPr>
          <w:rFonts w:ascii="Segoe UI" w:hAnsi="Segoe UI" w:cs="Segoe UI"/>
          <w:color w:val="1C1E21"/>
        </w:rPr>
        <w:t>Step 2: Protect master and release branches</w:t>
      </w:r>
      <w:hyperlink r:id="rId32" w:anchor="step-2-protect-master-and-release-branches" w:tooltip="Direct link to Step 2: Protect master and release branches" w:history="1">
        <w:r>
          <w:rPr>
            <w:rStyle w:val="Hyperlink"/>
            <w:rFonts w:ascii="Segoe UI" w:hAnsi="Segoe UI" w:cs="Segoe UI"/>
          </w:rPr>
          <w:t>​</w:t>
        </w:r>
      </w:hyperlink>
    </w:p>
    <w:p w14:paraId="646C071D" w14:textId="77777777" w:rsidR="00FB797F" w:rsidRDefault="00FB797F" w:rsidP="00FB797F">
      <w:pPr>
        <w:pStyle w:val="NormalWeb"/>
        <w:rPr>
          <w:rFonts w:ascii="Segoe UI" w:hAnsi="Segoe UI" w:cs="Segoe UI"/>
          <w:color w:val="1C1E21"/>
        </w:rPr>
      </w:pPr>
      <w:r>
        <w:rPr>
          <w:rFonts w:ascii="Segoe UI" w:hAnsi="Segoe UI" w:cs="Segoe UI"/>
          <w:color w:val="1C1E21"/>
        </w:rPr>
        <w:t>Branch release off the master branch.</w:t>
      </w:r>
    </w:p>
    <w:p w14:paraId="1F59CC83" w14:textId="77777777" w:rsidR="00FB797F" w:rsidRDefault="00FB797F" w:rsidP="00FB797F">
      <w:pPr>
        <w:pStyle w:val="NormalWeb"/>
        <w:rPr>
          <w:rFonts w:ascii="Segoe UI" w:hAnsi="Segoe UI" w:cs="Segoe UI"/>
          <w:color w:val="1C1E21"/>
        </w:rPr>
      </w:pPr>
      <w:r>
        <w:rPr>
          <w:rFonts w:ascii="Segoe UI" w:hAnsi="Segoe UI" w:cs="Segoe UI"/>
          <w:color w:val="1C1E21"/>
        </w:rPr>
        <w:t>The master and release branches need protecting so that only designated maintainers can merge into/change them.</w:t>
      </w:r>
    </w:p>
    <w:p w14:paraId="5307836C" w14:textId="77777777" w:rsidR="00FB797F" w:rsidRDefault="00FB797F" w:rsidP="00FB797F">
      <w:pPr>
        <w:pStyle w:val="NormalWeb"/>
        <w:rPr>
          <w:rFonts w:ascii="Segoe UI" w:hAnsi="Segoe UI" w:cs="Segoe UI"/>
          <w:color w:val="1C1E21"/>
        </w:rPr>
      </w:pPr>
      <w:r>
        <w:rPr>
          <w:rFonts w:ascii="Segoe UI" w:hAnsi="Segoe UI" w:cs="Segoe UI"/>
          <w:color w:val="1C1E21"/>
        </w:rPr>
        <w:t>This can be done in the </w:t>
      </w:r>
      <w:r>
        <w:rPr>
          <w:rStyle w:val="Emphasis"/>
          <w:rFonts w:ascii="Segoe UI" w:hAnsi="Segoe UI" w:cs="Segoe UI"/>
          <w:color w:val="1C1E21"/>
        </w:rPr>
        <w:t>Protected Branches</w:t>
      </w:r>
      <w:r>
        <w:rPr>
          <w:rFonts w:ascii="Segoe UI" w:hAnsi="Segoe UI" w:cs="Segoe UI"/>
          <w:color w:val="1C1E21"/>
        </w:rPr>
        <w:t> section within the </w:t>
      </w:r>
      <w:r>
        <w:rPr>
          <w:rStyle w:val="Emphasis"/>
          <w:rFonts w:ascii="Segoe UI" w:hAnsi="Segoe UI" w:cs="Segoe UI"/>
          <w:color w:val="1C1E21"/>
        </w:rPr>
        <w:t>Settings</w:t>
      </w:r>
      <w:r>
        <w:rPr>
          <w:rFonts w:ascii="Segoe UI" w:hAnsi="Segoe UI" w:cs="Segoe UI"/>
          <w:color w:val="1C1E21"/>
        </w:rPr>
        <w:t> &gt; </w:t>
      </w:r>
      <w:r>
        <w:rPr>
          <w:rStyle w:val="Emphasis"/>
          <w:rFonts w:ascii="Segoe UI" w:hAnsi="Segoe UI" w:cs="Segoe UI"/>
          <w:color w:val="1C1E21"/>
        </w:rPr>
        <w:t>Repository</w:t>
      </w:r>
      <w:r>
        <w:rPr>
          <w:rFonts w:ascii="Segoe UI" w:hAnsi="Segoe UI" w:cs="Segoe UI"/>
          <w:color w:val="1C1E21"/>
        </w:rPr>
        <w:t> menu option, as follows:</w:t>
      </w:r>
    </w:p>
    <w:p w14:paraId="6249AB29" w14:textId="77777777" w:rsidR="00FB797F" w:rsidRDefault="00FB797F" w:rsidP="00FB797F">
      <w:pPr>
        <w:numPr>
          <w:ilvl w:val="0"/>
          <w:numId w:val="13"/>
        </w:numPr>
        <w:spacing w:before="100" w:beforeAutospacing="1" w:after="100" w:afterAutospacing="1" w:line="240" w:lineRule="auto"/>
        <w:rPr>
          <w:rFonts w:ascii="Segoe UI" w:hAnsi="Segoe UI" w:cs="Segoe UI"/>
          <w:color w:val="1C1E21"/>
        </w:rPr>
      </w:pPr>
      <w:r>
        <w:rPr>
          <w:rFonts w:ascii="Segoe UI" w:hAnsi="Segoe UI" w:cs="Segoe UI"/>
          <w:color w:val="1C1E21"/>
        </w:rPr>
        <w:t>Within the </w:t>
      </w:r>
      <w:r>
        <w:rPr>
          <w:rStyle w:val="Emphasis"/>
          <w:rFonts w:ascii="Segoe UI" w:hAnsi="Segoe UI" w:cs="Segoe UI"/>
          <w:color w:val="1C1E21"/>
        </w:rPr>
        <w:t>Protected branches</w:t>
      </w:r>
      <w:r>
        <w:rPr>
          <w:rFonts w:ascii="Segoe UI" w:hAnsi="Segoe UI" w:cs="Segoe UI"/>
          <w:color w:val="1C1E21"/>
        </w:rPr>
        <w:t> section, select both the master and release branch in turn.</w:t>
      </w:r>
    </w:p>
    <w:p w14:paraId="3F38376F" w14:textId="77777777" w:rsidR="00FB797F" w:rsidRDefault="00FB797F" w:rsidP="00FB797F">
      <w:pPr>
        <w:numPr>
          <w:ilvl w:val="0"/>
          <w:numId w:val="13"/>
        </w:numPr>
        <w:spacing w:before="100" w:beforeAutospacing="1" w:after="100" w:afterAutospacing="1" w:line="240" w:lineRule="auto"/>
        <w:rPr>
          <w:rFonts w:ascii="Segoe UI" w:hAnsi="Segoe UI" w:cs="Segoe UI"/>
          <w:color w:val="1C1E21"/>
        </w:rPr>
      </w:pPr>
      <w:r>
        <w:rPr>
          <w:rFonts w:ascii="Segoe UI" w:hAnsi="Segoe UI" w:cs="Segoe UI"/>
          <w:color w:val="1C1E21"/>
        </w:rPr>
        <w:t>Set </w:t>
      </w:r>
      <w:r>
        <w:rPr>
          <w:rStyle w:val="Emphasis"/>
          <w:rFonts w:ascii="Segoe UI" w:hAnsi="Segoe UI" w:cs="Segoe UI"/>
          <w:color w:val="1C1E21"/>
        </w:rPr>
        <w:t>Allowed to merge</w:t>
      </w:r>
      <w:r>
        <w:rPr>
          <w:rFonts w:ascii="Segoe UI" w:hAnsi="Segoe UI" w:cs="Segoe UI"/>
          <w:color w:val="1C1E21"/>
        </w:rPr>
        <w:t> to </w:t>
      </w:r>
      <w:r>
        <w:rPr>
          <w:rStyle w:val="Emphasis"/>
          <w:rFonts w:ascii="Segoe UI" w:hAnsi="Segoe UI" w:cs="Segoe UI"/>
          <w:color w:val="1C1E21"/>
        </w:rPr>
        <w:t>Maintainers</w:t>
      </w:r>
      <w:r>
        <w:rPr>
          <w:rFonts w:ascii="Segoe UI" w:hAnsi="Segoe UI" w:cs="Segoe UI"/>
          <w:color w:val="1C1E21"/>
        </w:rPr>
        <w:t>.</w:t>
      </w:r>
    </w:p>
    <w:p w14:paraId="6AB37A9C" w14:textId="77777777" w:rsidR="00FB797F" w:rsidRDefault="00FB797F" w:rsidP="00FB797F">
      <w:pPr>
        <w:numPr>
          <w:ilvl w:val="0"/>
          <w:numId w:val="13"/>
        </w:numPr>
        <w:spacing w:before="100" w:beforeAutospacing="1" w:after="100" w:afterAutospacing="1" w:line="240" w:lineRule="auto"/>
        <w:rPr>
          <w:rFonts w:ascii="Segoe UI" w:hAnsi="Segoe UI" w:cs="Segoe UI"/>
          <w:color w:val="1C1E21"/>
        </w:rPr>
      </w:pPr>
      <w:r>
        <w:rPr>
          <w:rFonts w:ascii="Segoe UI" w:hAnsi="Segoe UI" w:cs="Segoe UI"/>
          <w:color w:val="1C1E21"/>
        </w:rPr>
        <w:t>Set </w:t>
      </w:r>
      <w:r>
        <w:rPr>
          <w:rStyle w:val="Emphasis"/>
          <w:rFonts w:ascii="Segoe UI" w:hAnsi="Segoe UI" w:cs="Segoe UI"/>
          <w:color w:val="1C1E21"/>
        </w:rPr>
        <w:t>Allowed to push</w:t>
      </w:r>
      <w:r>
        <w:rPr>
          <w:rFonts w:ascii="Segoe UI" w:hAnsi="Segoe UI" w:cs="Segoe UI"/>
          <w:color w:val="1C1E21"/>
        </w:rPr>
        <w:t> to </w:t>
      </w:r>
      <w:r>
        <w:rPr>
          <w:rStyle w:val="Emphasis"/>
          <w:rFonts w:ascii="Segoe UI" w:hAnsi="Segoe UI" w:cs="Segoe UI"/>
          <w:color w:val="1C1E21"/>
        </w:rPr>
        <w:t>Maintainers</w:t>
      </w:r>
      <w:r>
        <w:rPr>
          <w:rFonts w:ascii="Segoe UI" w:hAnsi="Segoe UI" w:cs="Segoe UI"/>
          <w:color w:val="1C1E21"/>
        </w:rPr>
        <w:t>.</w:t>
      </w:r>
    </w:p>
    <w:p w14:paraId="027391FC" w14:textId="77777777" w:rsidR="00FB797F" w:rsidRDefault="00FB797F" w:rsidP="00FB797F">
      <w:pPr>
        <w:pStyle w:val="Heading2"/>
        <w:rPr>
          <w:rFonts w:ascii="Segoe UI" w:hAnsi="Segoe UI" w:cs="Segoe UI"/>
          <w:color w:val="1C1E21"/>
        </w:rPr>
      </w:pPr>
      <w:r>
        <w:rPr>
          <w:rFonts w:ascii="Segoe UI" w:hAnsi="Segoe UI" w:cs="Segoe UI"/>
          <w:color w:val="1C1E21"/>
        </w:rPr>
        <w:lastRenderedPageBreak/>
        <w:t>Step 3: Set maintainers and developers</w:t>
      </w:r>
      <w:hyperlink r:id="rId33" w:anchor="step-3-set-maintainers-and-developers" w:tooltip="Direct link to Step 3: Set maintainers and developers" w:history="1">
        <w:r>
          <w:rPr>
            <w:rStyle w:val="Hyperlink"/>
            <w:rFonts w:ascii="Segoe UI" w:hAnsi="Segoe UI" w:cs="Segoe UI"/>
          </w:rPr>
          <w:t>​</w:t>
        </w:r>
      </w:hyperlink>
    </w:p>
    <w:p w14:paraId="26B425D3" w14:textId="77777777" w:rsidR="00FB797F" w:rsidRDefault="00FB797F" w:rsidP="00FB797F">
      <w:pPr>
        <w:pStyle w:val="NormalWeb"/>
        <w:rPr>
          <w:rFonts w:ascii="Segoe UI" w:hAnsi="Segoe UI" w:cs="Segoe UI"/>
          <w:color w:val="1C1E21"/>
        </w:rPr>
      </w:pPr>
      <w:r>
        <w:rPr>
          <w:rFonts w:ascii="Segoe UI" w:hAnsi="Segoe UI" w:cs="Segoe UI"/>
          <w:color w:val="1C1E21"/>
        </w:rPr>
        <w:t>This can be done in the </w:t>
      </w:r>
      <w:r>
        <w:rPr>
          <w:rStyle w:val="Emphasis"/>
          <w:rFonts w:ascii="Segoe UI" w:hAnsi="Segoe UI" w:cs="Segoe UI"/>
          <w:color w:val="1C1E21"/>
        </w:rPr>
        <w:t>Members</w:t>
      </w:r>
      <w:r>
        <w:rPr>
          <w:rFonts w:ascii="Segoe UI" w:hAnsi="Segoe UI" w:cs="Segoe UI"/>
          <w:color w:val="1C1E21"/>
        </w:rPr>
        <w:t> section within the </w:t>
      </w:r>
      <w:r>
        <w:rPr>
          <w:rStyle w:val="Emphasis"/>
          <w:rFonts w:ascii="Segoe UI" w:hAnsi="Segoe UI" w:cs="Segoe UI"/>
          <w:color w:val="1C1E21"/>
        </w:rPr>
        <w:t>Settings</w:t>
      </w:r>
      <w:r>
        <w:rPr>
          <w:rFonts w:ascii="Segoe UI" w:hAnsi="Segoe UI" w:cs="Segoe UI"/>
          <w:color w:val="1C1E21"/>
        </w:rPr>
        <w:t> &gt; </w:t>
      </w:r>
      <w:r>
        <w:rPr>
          <w:rStyle w:val="Emphasis"/>
          <w:rFonts w:ascii="Segoe UI" w:hAnsi="Segoe UI" w:cs="Segoe UI"/>
          <w:color w:val="1C1E21"/>
        </w:rPr>
        <w:t>Members</w:t>
      </w:r>
      <w:r>
        <w:rPr>
          <w:rFonts w:ascii="Segoe UI" w:hAnsi="Segoe UI" w:cs="Segoe UI"/>
          <w:color w:val="1C1E21"/>
        </w:rPr>
        <w:t> menu option.</w:t>
      </w:r>
    </w:p>
    <w:p w14:paraId="681BC8BF" w14:textId="77777777" w:rsidR="00FB797F" w:rsidRDefault="00FB797F" w:rsidP="00FB797F">
      <w:pPr>
        <w:pStyle w:val="NormalWeb"/>
        <w:rPr>
          <w:rFonts w:ascii="Segoe UI" w:hAnsi="Segoe UI" w:cs="Segoe UI"/>
          <w:color w:val="1C1E21"/>
        </w:rPr>
      </w:pPr>
      <w:r>
        <w:rPr>
          <w:rFonts w:ascii="Segoe UI" w:hAnsi="Segoe UI" w:cs="Segoe UI"/>
          <w:color w:val="1C1E21"/>
        </w:rPr>
        <w:t>The </w:t>
      </w:r>
      <w:r>
        <w:rPr>
          <w:rStyle w:val="Emphasis"/>
          <w:rFonts w:ascii="Segoe UI" w:hAnsi="Segoe UI" w:cs="Segoe UI"/>
          <w:color w:val="1C1E21"/>
        </w:rPr>
        <w:t>Maintainer</w:t>
      </w:r>
      <w:r>
        <w:rPr>
          <w:rFonts w:ascii="Segoe UI" w:hAnsi="Segoe UI" w:cs="Segoe UI"/>
          <w:color w:val="1C1E21"/>
        </w:rPr>
        <w:t> role should be given to senior or lead technical testers.</w:t>
      </w:r>
    </w:p>
    <w:p w14:paraId="0CF147F8" w14:textId="77777777" w:rsidR="00FB797F" w:rsidRDefault="00FB797F" w:rsidP="00FB797F">
      <w:pPr>
        <w:pStyle w:val="NormalWeb"/>
        <w:rPr>
          <w:rFonts w:ascii="Segoe UI" w:hAnsi="Segoe UI" w:cs="Segoe UI"/>
          <w:color w:val="1C1E21"/>
        </w:rPr>
      </w:pPr>
      <w:r>
        <w:rPr>
          <w:rFonts w:ascii="Segoe UI" w:hAnsi="Segoe UI" w:cs="Segoe UI"/>
          <w:color w:val="1C1E21"/>
        </w:rPr>
        <w:t>The </w:t>
      </w:r>
      <w:r>
        <w:rPr>
          <w:rStyle w:val="Emphasis"/>
          <w:rFonts w:ascii="Segoe UI" w:hAnsi="Segoe UI" w:cs="Segoe UI"/>
          <w:color w:val="1C1E21"/>
        </w:rPr>
        <w:t>Developer</w:t>
      </w:r>
      <w:r>
        <w:rPr>
          <w:rFonts w:ascii="Segoe UI" w:hAnsi="Segoe UI" w:cs="Segoe UI"/>
          <w:color w:val="1C1E21"/>
        </w:rPr>
        <w:t> role should be given to any technical tester or developer in test who will be designing new tests within the project.</w:t>
      </w:r>
    </w:p>
    <w:p w14:paraId="1F629CE2" w14:textId="77777777" w:rsidR="00FB797F" w:rsidRDefault="00FB797F" w:rsidP="00FB797F">
      <w:pPr>
        <w:pStyle w:val="NormalWeb"/>
        <w:rPr>
          <w:rFonts w:ascii="Segoe UI" w:hAnsi="Segoe UI" w:cs="Segoe UI"/>
          <w:color w:val="1C1E21"/>
        </w:rPr>
      </w:pPr>
      <w:r>
        <w:rPr>
          <w:rFonts w:ascii="Segoe UI" w:hAnsi="Segoe UI" w:cs="Segoe UI"/>
          <w:color w:val="1C1E21"/>
        </w:rPr>
        <w:t>The </w:t>
      </w:r>
      <w:r>
        <w:rPr>
          <w:rStyle w:val="Emphasis"/>
          <w:rFonts w:ascii="Segoe UI" w:hAnsi="Segoe UI" w:cs="Segoe UI"/>
          <w:color w:val="1C1E21"/>
        </w:rPr>
        <w:t>Reporter</w:t>
      </w:r>
      <w:r>
        <w:rPr>
          <w:rFonts w:ascii="Segoe UI" w:hAnsi="Segoe UI" w:cs="Segoe UI"/>
          <w:color w:val="1C1E21"/>
        </w:rPr>
        <w:t> role should be given to any tester or developer that who need to execute the tests but will not be making any changes within the project.</w:t>
      </w:r>
    </w:p>
    <w:p w14:paraId="25294EE3" w14:textId="77777777" w:rsidR="00FB797F" w:rsidRDefault="00FB797F" w:rsidP="00FB797F">
      <w:pPr>
        <w:pStyle w:val="Heading2"/>
        <w:rPr>
          <w:rFonts w:ascii="Segoe UI" w:hAnsi="Segoe UI" w:cs="Segoe UI"/>
          <w:color w:val="1C1E21"/>
        </w:rPr>
      </w:pPr>
      <w:r>
        <w:rPr>
          <w:rFonts w:ascii="Segoe UI" w:hAnsi="Segoe UI" w:cs="Segoe UI"/>
          <w:color w:val="1C1E21"/>
        </w:rPr>
        <w:t>Step 4: Create the develop branch</w:t>
      </w:r>
      <w:hyperlink r:id="rId34" w:anchor="step-4-create-the-develop-branch" w:tooltip="Direct link to Step 4: Create the develop branch" w:history="1">
        <w:r>
          <w:rPr>
            <w:rStyle w:val="Hyperlink"/>
            <w:rFonts w:ascii="Segoe UI" w:hAnsi="Segoe UI" w:cs="Segoe UI"/>
          </w:rPr>
          <w:t>​</w:t>
        </w:r>
      </w:hyperlink>
    </w:p>
    <w:p w14:paraId="3CC42A90" w14:textId="77777777" w:rsidR="00FB797F" w:rsidRDefault="00FB797F" w:rsidP="00FB797F">
      <w:pPr>
        <w:pStyle w:val="NormalWeb"/>
        <w:rPr>
          <w:rFonts w:ascii="Segoe UI" w:hAnsi="Segoe UI" w:cs="Segoe UI"/>
          <w:color w:val="1C1E21"/>
        </w:rPr>
      </w:pPr>
      <w:r>
        <w:rPr>
          <w:rFonts w:ascii="Segoe UI" w:hAnsi="Segoe UI" w:cs="Segoe UI"/>
          <w:color w:val="1C1E21"/>
        </w:rPr>
        <w:t>The repository is now setup. You can now branch off the project develop branch from release.</w:t>
      </w:r>
    </w:p>
    <w:p w14:paraId="4CA1B6D2" w14:textId="77777777" w:rsidR="00FB797F" w:rsidRDefault="00FB797F" w:rsidP="00FB797F">
      <w:pPr>
        <w:pStyle w:val="NormalWeb"/>
        <w:spacing w:after="0" w:afterAutospacing="0"/>
        <w:rPr>
          <w:rFonts w:ascii="Segoe UI" w:hAnsi="Segoe UI" w:cs="Segoe UI"/>
          <w:color w:val="1C1E21"/>
        </w:rPr>
      </w:pPr>
      <w:r>
        <w:rPr>
          <w:rFonts w:ascii="Segoe UI" w:hAnsi="Segoe UI" w:cs="Segoe UI"/>
          <w:color w:val="1C1E21"/>
        </w:rPr>
        <w:t>Develop branches can be protected at maintainers' discretion.</w:t>
      </w:r>
    </w:p>
    <w:p w14:paraId="70689A37" w14:textId="77777777" w:rsidR="006253A7" w:rsidRDefault="006253A7" w:rsidP="006253A7">
      <w:pPr>
        <w:pStyle w:val="Heading1"/>
        <w:rPr>
          <w:rFonts w:ascii="Segoe UI" w:hAnsi="Segoe UI" w:cs="Segoe UI"/>
          <w:color w:val="1C1E21"/>
        </w:rPr>
      </w:pPr>
      <w:r>
        <w:rPr>
          <w:rFonts w:ascii="Segoe UI" w:hAnsi="Segoe UI" w:cs="Segoe UI"/>
          <w:color w:val="1C1E21"/>
        </w:rPr>
        <w:t>Tester: Personal Repositories</w:t>
      </w:r>
    </w:p>
    <w:p w14:paraId="77F115F4" w14:textId="77777777" w:rsidR="006253A7" w:rsidRDefault="006253A7" w:rsidP="006253A7">
      <w:pPr>
        <w:pStyle w:val="NormalWeb"/>
        <w:rPr>
          <w:rFonts w:ascii="Segoe UI" w:hAnsi="Segoe UI" w:cs="Segoe UI"/>
          <w:color w:val="1C1E21"/>
        </w:rPr>
      </w:pPr>
      <w:r>
        <w:rPr>
          <w:rFonts w:ascii="Segoe UI" w:hAnsi="Segoe UI" w:cs="Segoe UI"/>
          <w:color w:val="1C1E21"/>
        </w:rPr>
        <w:t>Personal repositories should never be used for project work. Instead, follow the process to </w:t>
      </w:r>
      <w:hyperlink r:id="rId35" w:history="1">
        <w:r>
          <w:rPr>
            <w:rStyle w:val="Hyperlink"/>
            <w:rFonts w:ascii="Segoe UI" w:hAnsi="Segoe UI" w:cs="Segoe UI"/>
          </w:rPr>
          <w:t>request access to a test repository</w:t>
        </w:r>
      </w:hyperlink>
      <w:r>
        <w:rPr>
          <w:rFonts w:ascii="Segoe UI" w:hAnsi="Segoe UI" w:cs="Segoe UI"/>
          <w:color w:val="1C1E21"/>
        </w:rPr>
        <w:t>.</w:t>
      </w:r>
    </w:p>
    <w:p w14:paraId="76E43A15" w14:textId="77777777" w:rsidR="006253A7" w:rsidRDefault="006253A7" w:rsidP="006253A7">
      <w:pPr>
        <w:pStyle w:val="NormalWeb"/>
        <w:numPr>
          <w:ilvl w:val="0"/>
          <w:numId w:val="14"/>
        </w:numPr>
        <w:rPr>
          <w:rFonts w:ascii="Segoe UI" w:hAnsi="Segoe UI" w:cs="Segoe UI"/>
          <w:color w:val="1C1E21"/>
        </w:rPr>
      </w:pPr>
      <w:r>
        <w:rPr>
          <w:rFonts w:ascii="Segoe UI" w:hAnsi="Segoe UI" w:cs="Segoe UI"/>
          <w:color w:val="1C1E21"/>
        </w:rPr>
        <w:t>A </w:t>
      </w:r>
      <w:r>
        <w:rPr>
          <w:rStyle w:val="Strong"/>
          <w:rFonts w:ascii="Segoe UI" w:hAnsi="Segoe UI" w:cs="Segoe UI"/>
          <w:color w:val="1C1E21"/>
        </w:rPr>
        <w:t>personal repository</w:t>
      </w:r>
      <w:r>
        <w:rPr>
          <w:rFonts w:ascii="Segoe UI" w:hAnsi="Segoe UI" w:cs="Segoe UI"/>
          <w:color w:val="1C1E21"/>
        </w:rPr>
        <w:t> is a GitLab repository associated to a specific username. Example: </w:t>
      </w:r>
      <w:hyperlink r:id="rId36" w:tgtFrame="_blank" w:history="1">
        <w:r>
          <w:rPr>
            <w:rStyle w:val="Hyperlink"/>
            <w:rFonts w:ascii="Segoe UI" w:hAnsi="Segoe UI" w:cs="Segoe UI"/>
          </w:rPr>
          <w:t>git@gitlab01.casfs.co.uk</w:t>
        </w:r>
      </w:hyperlink>
      <w:r>
        <w:rPr>
          <w:rFonts w:ascii="Segoe UI" w:hAnsi="Segoe UI" w:cs="Segoe UI"/>
          <w:color w:val="1C1E21"/>
        </w:rPr>
        <w:t>:JBloggs/</w:t>
      </w:r>
      <w:proofErr w:type="spellStart"/>
      <w:r>
        <w:rPr>
          <w:rFonts w:ascii="Segoe UI" w:hAnsi="Segoe UI" w:cs="Segoe UI"/>
          <w:color w:val="1C1E21"/>
        </w:rPr>
        <w:t>mytesttool.git</w:t>
      </w:r>
      <w:proofErr w:type="spellEnd"/>
    </w:p>
    <w:p w14:paraId="2C952EFE" w14:textId="77777777" w:rsidR="006253A7" w:rsidRDefault="006253A7" w:rsidP="006253A7">
      <w:pPr>
        <w:pStyle w:val="NormalWeb"/>
        <w:numPr>
          <w:ilvl w:val="0"/>
          <w:numId w:val="14"/>
        </w:numPr>
        <w:rPr>
          <w:rFonts w:ascii="Segoe UI" w:hAnsi="Segoe UI" w:cs="Segoe UI"/>
          <w:color w:val="1C1E21"/>
        </w:rPr>
      </w:pPr>
      <w:r>
        <w:rPr>
          <w:rFonts w:ascii="Segoe UI" w:hAnsi="Segoe UI" w:cs="Segoe UI"/>
          <w:color w:val="1C1E21"/>
        </w:rPr>
        <w:t>A </w:t>
      </w:r>
      <w:r>
        <w:rPr>
          <w:rStyle w:val="Strong"/>
          <w:rFonts w:ascii="Segoe UI" w:hAnsi="Segoe UI" w:cs="Segoe UI"/>
          <w:color w:val="1C1E21"/>
        </w:rPr>
        <w:t>DSF repository</w:t>
      </w:r>
      <w:r>
        <w:rPr>
          <w:rFonts w:ascii="Segoe UI" w:hAnsi="Segoe UI" w:cs="Segoe UI"/>
          <w:color w:val="1C1E21"/>
        </w:rPr>
        <w:t> is a GitLab repository that belongs to the “digital-service-framework” group. Example: </w:t>
      </w:r>
      <w:hyperlink r:id="rId37" w:tgtFrame="_blank" w:history="1">
        <w:r>
          <w:rPr>
            <w:rStyle w:val="Hyperlink"/>
            <w:rFonts w:ascii="Segoe UI" w:hAnsi="Segoe UI" w:cs="Segoe UI"/>
          </w:rPr>
          <w:t>git@gitlab01.casfs.co.uk</w:t>
        </w:r>
      </w:hyperlink>
      <w:r>
        <w:rPr>
          <w:rFonts w:ascii="Segoe UI" w:hAnsi="Segoe UI" w:cs="Segoe UI"/>
          <w:color w:val="1C1E21"/>
        </w:rPr>
        <w:t>:digital-services-framework/core/services/reporting.reportmanager.tests.git</w:t>
      </w:r>
    </w:p>
    <w:p w14:paraId="72388762" w14:textId="77777777" w:rsidR="006253A7" w:rsidRDefault="006253A7" w:rsidP="006253A7">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You can use your own personal repository for learning purposes, proofs of concept, or for experimenting with new or unfamiliar tools outside of normal project work.</w:t>
      </w:r>
    </w:p>
    <w:p w14:paraId="7DAEB4E2" w14:textId="77777777" w:rsidR="006253A7" w:rsidRDefault="006253A7" w:rsidP="006253A7">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 not create personal repositories to test DSF services, APIs or applications.</w:t>
      </w:r>
    </w:p>
    <w:p w14:paraId="325E2CBA" w14:textId="77777777" w:rsidR="006253A7" w:rsidRDefault="006253A7" w:rsidP="006253A7">
      <w:pPr>
        <w:pStyle w:val="Heading2"/>
        <w:rPr>
          <w:rFonts w:ascii="Segoe UI" w:hAnsi="Segoe UI" w:cs="Segoe UI"/>
          <w:color w:val="1C1E21"/>
        </w:rPr>
      </w:pPr>
      <w:r>
        <w:rPr>
          <w:rFonts w:ascii="Segoe UI" w:hAnsi="Segoe UI" w:cs="Segoe UI"/>
          <w:color w:val="1C1E21"/>
        </w:rPr>
        <w:t>Creating a personal repository</w:t>
      </w:r>
      <w:hyperlink r:id="rId38" w:anchor="creating-a-personal-repository" w:tooltip="Direct link to Creating a personal repository" w:history="1">
        <w:r>
          <w:rPr>
            <w:rStyle w:val="Hyperlink"/>
            <w:rFonts w:ascii="Segoe UI" w:hAnsi="Segoe UI" w:cs="Segoe UI"/>
          </w:rPr>
          <w:t>​</w:t>
        </w:r>
      </w:hyperlink>
    </w:p>
    <w:p w14:paraId="61E6A154" w14:textId="77777777" w:rsidR="006253A7" w:rsidRDefault="006253A7" w:rsidP="006253A7">
      <w:pPr>
        <w:pStyle w:val="NormalWeb"/>
        <w:rPr>
          <w:rFonts w:ascii="Segoe UI" w:hAnsi="Segoe UI" w:cs="Segoe UI"/>
          <w:color w:val="1C1E21"/>
        </w:rPr>
      </w:pPr>
      <w:r>
        <w:rPr>
          <w:rFonts w:ascii="Segoe UI" w:hAnsi="Segoe UI" w:cs="Segoe UI"/>
          <w:color w:val="1C1E21"/>
        </w:rPr>
        <w:t>Log into GitLab.</w:t>
      </w:r>
    </w:p>
    <w:p w14:paraId="67C7F179" w14:textId="77777777" w:rsidR="006253A7" w:rsidRDefault="006253A7" w:rsidP="006253A7">
      <w:pPr>
        <w:pStyle w:val="NormalWeb"/>
        <w:rPr>
          <w:rFonts w:ascii="Segoe UI" w:hAnsi="Segoe UI" w:cs="Segoe UI"/>
          <w:color w:val="1C1E21"/>
        </w:rPr>
      </w:pPr>
      <w:r>
        <w:rPr>
          <w:rFonts w:ascii="Segoe UI" w:hAnsi="Segoe UI" w:cs="Segoe UI"/>
          <w:color w:val="1C1E21"/>
        </w:rPr>
        <w:t>Click on the </w:t>
      </w:r>
      <w:r>
        <w:rPr>
          <w:rStyle w:val="Emphasis"/>
          <w:rFonts w:ascii="Segoe UI" w:hAnsi="Segoe UI" w:cs="Segoe UI"/>
          <w:color w:val="1C1E21"/>
        </w:rPr>
        <w:t>New Project</w:t>
      </w:r>
      <w:r>
        <w:rPr>
          <w:rFonts w:ascii="Segoe UI" w:hAnsi="Segoe UI" w:cs="Segoe UI"/>
          <w:color w:val="1C1E21"/>
        </w:rPr>
        <w:t> button. It will take you the </w:t>
      </w:r>
      <w:r>
        <w:rPr>
          <w:rStyle w:val="Emphasis"/>
          <w:rFonts w:ascii="Segoe UI" w:hAnsi="Segoe UI" w:cs="Segoe UI"/>
          <w:color w:val="1C1E21"/>
        </w:rPr>
        <w:t>New Project</w:t>
      </w:r>
      <w:r>
        <w:rPr>
          <w:rFonts w:ascii="Segoe UI" w:hAnsi="Segoe UI" w:cs="Segoe UI"/>
          <w:color w:val="1C1E21"/>
        </w:rPr>
        <w:t> creation page.</w:t>
      </w:r>
    </w:p>
    <w:p w14:paraId="7C87A69D" w14:textId="77777777" w:rsidR="006253A7" w:rsidRDefault="006253A7" w:rsidP="006253A7">
      <w:pPr>
        <w:pStyle w:val="NormalWeb"/>
        <w:rPr>
          <w:rFonts w:ascii="Segoe UI" w:hAnsi="Segoe UI" w:cs="Segoe UI"/>
          <w:color w:val="1C1E21"/>
        </w:rPr>
      </w:pPr>
      <w:r>
        <w:rPr>
          <w:rFonts w:ascii="Segoe UI" w:hAnsi="Segoe UI" w:cs="Segoe UI"/>
          <w:color w:val="1C1E21"/>
        </w:rPr>
        <w:t>Enter the project name, all in lower case.</w:t>
      </w:r>
    </w:p>
    <w:p w14:paraId="7B0FD84E" w14:textId="77777777" w:rsidR="006253A7" w:rsidRDefault="006253A7" w:rsidP="006253A7">
      <w:pPr>
        <w:pStyle w:val="NormalWeb"/>
        <w:rPr>
          <w:rFonts w:ascii="Segoe UI" w:hAnsi="Segoe UI" w:cs="Segoe UI"/>
          <w:color w:val="1C1E21"/>
        </w:rPr>
      </w:pPr>
      <w:r>
        <w:rPr>
          <w:rFonts w:ascii="Segoe UI" w:hAnsi="Segoe UI" w:cs="Segoe UI"/>
          <w:color w:val="1C1E21"/>
        </w:rPr>
        <w:lastRenderedPageBreak/>
        <w:t>You can write a brief description of the project. This is optional.</w:t>
      </w:r>
    </w:p>
    <w:p w14:paraId="29EA3188" w14:textId="77777777" w:rsidR="006253A7" w:rsidRDefault="006253A7" w:rsidP="006253A7">
      <w:pPr>
        <w:pStyle w:val="NormalWeb"/>
        <w:rPr>
          <w:rFonts w:ascii="Segoe UI" w:hAnsi="Segoe UI" w:cs="Segoe UI"/>
          <w:color w:val="1C1E21"/>
        </w:rPr>
      </w:pPr>
      <w:r>
        <w:rPr>
          <w:rFonts w:ascii="Segoe UI" w:hAnsi="Segoe UI" w:cs="Segoe UI"/>
          <w:color w:val="1C1E21"/>
        </w:rPr>
        <w:t>Visibility level should be set to </w:t>
      </w:r>
      <w:r>
        <w:rPr>
          <w:rStyle w:val="Emphasis"/>
          <w:rFonts w:ascii="Segoe UI" w:hAnsi="Segoe UI" w:cs="Segoe UI"/>
          <w:color w:val="1C1E21"/>
        </w:rPr>
        <w:t>Private</w:t>
      </w:r>
      <w:r>
        <w:rPr>
          <w:rFonts w:ascii="Segoe UI" w:hAnsi="Segoe UI" w:cs="Segoe UI"/>
          <w:color w:val="1C1E21"/>
        </w:rPr>
        <w:t>.</w:t>
      </w:r>
    </w:p>
    <w:p w14:paraId="187AF85D" w14:textId="77777777" w:rsidR="006253A7" w:rsidRDefault="006253A7" w:rsidP="006253A7">
      <w:pPr>
        <w:pStyle w:val="NormalWeb"/>
        <w:rPr>
          <w:rFonts w:ascii="Segoe UI" w:hAnsi="Segoe UI" w:cs="Segoe UI"/>
          <w:color w:val="1C1E21"/>
        </w:rPr>
      </w:pPr>
      <w:r>
        <w:rPr>
          <w:rFonts w:ascii="Segoe UI" w:hAnsi="Segoe UI" w:cs="Segoe UI"/>
          <w:color w:val="1C1E21"/>
        </w:rPr>
        <w:t>Tick the following checkbox: </w:t>
      </w:r>
      <w:r>
        <w:rPr>
          <w:rStyle w:val="Emphasis"/>
          <w:rFonts w:ascii="Segoe UI" w:hAnsi="Segoe UI" w:cs="Segoe UI"/>
          <w:color w:val="1C1E21"/>
        </w:rPr>
        <w:t>Initialize repository with a README</w:t>
      </w:r>
      <w:r>
        <w:rPr>
          <w:rFonts w:ascii="Segoe UI" w:hAnsi="Segoe UI" w:cs="Segoe UI"/>
          <w:color w:val="1C1E21"/>
        </w:rPr>
        <w:t>.</w:t>
      </w:r>
    </w:p>
    <w:p w14:paraId="4096C5FA" w14:textId="77777777" w:rsidR="006253A7" w:rsidRDefault="006253A7" w:rsidP="006253A7">
      <w:pPr>
        <w:pStyle w:val="NormalWeb"/>
        <w:rPr>
          <w:rFonts w:ascii="Segoe UI" w:hAnsi="Segoe UI" w:cs="Segoe UI"/>
          <w:color w:val="1C1E21"/>
        </w:rPr>
      </w:pPr>
      <w:r>
        <w:rPr>
          <w:rFonts w:ascii="Segoe UI" w:hAnsi="Segoe UI" w:cs="Segoe UI"/>
          <w:color w:val="1C1E21"/>
        </w:rPr>
        <w:t>Finally, click the </w:t>
      </w:r>
      <w:r>
        <w:rPr>
          <w:rStyle w:val="Emphasis"/>
          <w:rFonts w:ascii="Segoe UI" w:hAnsi="Segoe UI" w:cs="Segoe UI"/>
          <w:color w:val="1C1E21"/>
        </w:rPr>
        <w:t>Create project</w:t>
      </w:r>
      <w:r>
        <w:rPr>
          <w:rFonts w:ascii="Segoe UI" w:hAnsi="Segoe UI" w:cs="Segoe UI"/>
          <w:color w:val="1C1E21"/>
        </w:rPr>
        <w:t> button.</w:t>
      </w:r>
    </w:p>
    <w:p w14:paraId="7335D884" w14:textId="77777777" w:rsidR="006253A7" w:rsidRDefault="006253A7" w:rsidP="006253A7">
      <w:pPr>
        <w:pStyle w:val="Heading2"/>
        <w:rPr>
          <w:rFonts w:ascii="Segoe UI" w:hAnsi="Segoe UI" w:cs="Segoe UI"/>
          <w:color w:val="1C1E21"/>
        </w:rPr>
      </w:pPr>
      <w:r>
        <w:rPr>
          <w:rFonts w:ascii="Segoe UI" w:hAnsi="Segoe UI" w:cs="Segoe UI"/>
          <w:color w:val="1C1E21"/>
        </w:rPr>
        <w:t>Requesting to move a personal repository to the DSF group</w:t>
      </w:r>
      <w:hyperlink r:id="rId39" w:anchor="requesting-to-move-a-personal-repository-to-the-dsf-group" w:tooltip="Direct link to Requesting to move a personal repository to the DSF group" w:history="1">
        <w:r>
          <w:rPr>
            <w:rStyle w:val="Hyperlink"/>
            <w:rFonts w:ascii="Segoe UI" w:hAnsi="Segoe UI" w:cs="Segoe UI"/>
          </w:rPr>
          <w:t>​</w:t>
        </w:r>
      </w:hyperlink>
    </w:p>
    <w:p w14:paraId="73C031D7" w14:textId="77777777" w:rsidR="006253A7" w:rsidRDefault="006253A7" w:rsidP="006253A7">
      <w:pPr>
        <w:pStyle w:val="NormalWeb"/>
        <w:rPr>
          <w:rFonts w:ascii="Segoe UI" w:hAnsi="Segoe UI" w:cs="Segoe UI"/>
          <w:color w:val="1C1E21"/>
        </w:rPr>
      </w:pPr>
      <w:r>
        <w:rPr>
          <w:rFonts w:ascii="Segoe UI" w:hAnsi="Segoe UI" w:cs="Segoe UI"/>
          <w:color w:val="1C1E21"/>
        </w:rPr>
        <w:t>If you believe that an existing personal repository should be moved to the DSF group, follow the steps below:</w:t>
      </w:r>
    </w:p>
    <w:p w14:paraId="2F4508E8" w14:textId="77777777" w:rsidR="006253A7" w:rsidRDefault="006253A7" w:rsidP="006253A7">
      <w:pPr>
        <w:numPr>
          <w:ilvl w:val="0"/>
          <w:numId w:val="15"/>
        </w:numPr>
        <w:spacing w:before="100" w:beforeAutospacing="1" w:after="100" w:afterAutospacing="1" w:line="240" w:lineRule="auto"/>
        <w:rPr>
          <w:rFonts w:ascii="Segoe UI" w:hAnsi="Segoe UI" w:cs="Segoe UI"/>
          <w:color w:val="1C1E21"/>
        </w:rPr>
      </w:pPr>
      <w:r>
        <w:rPr>
          <w:rFonts w:ascii="Segoe UI" w:hAnsi="Segoe UI" w:cs="Segoe UI"/>
          <w:color w:val="1C1E21"/>
        </w:rPr>
        <w:t>Ensure that the repository structure is in line with the existing DSF test repositories.</w:t>
      </w:r>
    </w:p>
    <w:p w14:paraId="0673733E" w14:textId="77777777" w:rsidR="006253A7" w:rsidRDefault="006253A7" w:rsidP="006253A7">
      <w:pPr>
        <w:numPr>
          <w:ilvl w:val="0"/>
          <w:numId w:val="15"/>
        </w:numPr>
        <w:spacing w:before="100" w:beforeAutospacing="1" w:after="100" w:afterAutospacing="1" w:line="240" w:lineRule="auto"/>
        <w:rPr>
          <w:rFonts w:ascii="Segoe UI" w:hAnsi="Segoe UI" w:cs="Segoe UI"/>
          <w:color w:val="1C1E21"/>
        </w:rPr>
      </w:pPr>
      <w:r>
        <w:rPr>
          <w:rFonts w:ascii="Segoe UI" w:hAnsi="Segoe UI" w:cs="Segoe UI"/>
          <w:color w:val="1C1E21"/>
        </w:rPr>
        <w:t>Ensure that the test code reasonably meets the </w:t>
      </w:r>
      <w:hyperlink r:id="rId40" w:history="1">
        <w:r>
          <w:rPr>
            <w:rStyle w:val="Hyperlink"/>
            <w:rFonts w:ascii="Segoe UI" w:hAnsi="Segoe UI" w:cs="Segoe UI"/>
          </w:rPr>
          <w:t>test coding standards</w:t>
        </w:r>
      </w:hyperlink>
      <w:r>
        <w:rPr>
          <w:rFonts w:ascii="Segoe UI" w:hAnsi="Segoe UI" w:cs="Segoe UI"/>
          <w:color w:val="1C1E21"/>
        </w:rPr>
        <w:t>.</w:t>
      </w:r>
    </w:p>
    <w:p w14:paraId="1618C587" w14:textId="77777777" w:rsidR="006253A7" w:rsidRDefault="006253A7" w:rsidP="006253A7">
      <w:pPr>
        <w:numPr>
          <w:ilvl w:val="0"/>
          <w:numId w:val="15"/>
        </w:numPr>
        <w:spacing w:before="100" w:beforeAutospacing="1" w:after="100" w:afterAutospacing="1" w:line="240" w:lineRule="auto"/>
        <w:rPr>
          <w:rFonts w:ascii="Segoe UI" w:hAnsi="Segoe UI" w:cs="Segoe UI"/>
          <w:color w:val="1C1E21"/>
        </w:rPr>
      </w:pPr>
      <w:r>
        <w:rPr>
          <w:rFonts w:ascii="Segoe UI" w:hAnsi="Segoe UI" w:cs="Segoe UI"/>
          <w:color w:val="1C1E21"/>
        </w:rPr>
        <w:t>Ensure that the release and master branches are up to date and that there are no stale branches.</w:t>
      </w:r>
    </w:p>
    <w:p w14:paraId="4F5E81C4" w14:textId="77777777" w:rsidR="006253A7" w:rsidRDefault="006253A7" w:rsidP="006253A7">
      <w:pPr>
        <w:numPr>
          <w:ilvl w:val="0"/>
          <w:numId w:val="15"/>
        </w:numPr>
        <w:spacing w:before="100" w:beforeAutospacing="1" w:after="100" w:afterAutospacing="1" w:line="240" w:lineRule="auto"/>
        <w:rPr>
          <w:rFonts w:ascii="Segoe UI" w:hAnsi="Segoe UI" w:cs="Segoe UI"/>
          <w:color w:val="1C1E21"/>
        </w:rPr>
      </w:pPr>
      <w:r>
        <w:rPr>
          <w:rFonts w:ascii="Segoe UI" w:hAnsi="Segoe UI" w:cs="Segoe UI"/>
          <w:color w:val="1C1E21"/>
        </w:rPr>
        <w:t>Determine the candidate location, including Jurisdiction (EMEA, APAC or Core), Business Unit, and repository type such as Service tests or API tests.</w:t>
      </w:r>
    </w:p>
    <w:p w14:paraId="77A51F1B" w14:textId="77777777" w:rsidR="006253A7" w:rsidRDefault="006253A7" w:rsidP="006253A7">
      <w:pPr>
        <w:numPr>
          <w:ilvl w:val="0"/>
          <w:numId w:val="15"/>
        </w:numPr>
        <w:spacing w:before="100" w:beforeAutospacing="1" w:after="100" w:afterAutospacing="1" w:line="240" w:lineRule="auto"/>
        <w:rPr>
          <w:rFonts w:ascii="Segoe UI" w:hAnsi="Segoe UI" w:cs="Segoe UI"/>
          <w:color w:val="1C1E21"/>
        </w:rPr>
      </w:pPr>
      <w:r>
        <w:rPr>
          <w:rFonts w:ascii="Segoe UI" w:hAnsi="Segoe UI" w:cs="Segoe UI"/>
          <w:color w:val="1C1E21"/>
        </w:rPr>
        <w:t>Send an email to the Test Architecture team with the following information:</w:t>
      </w:r>
    </w:p>
    <w:p w14:paraId="14A74606" w14:textId="77777777" w:rsidR="006253A7" w:rsidRDefault="006253A7" w:rsidP="006253A7">
      <w:pPr>
        <w:numPr>
          <w:ilvl w:val="0"/>
          <w:numId w:val="16"/>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Subject</w:t>
      </w:r>
      <w:r>
        <w:rPr>
          <w:rFonts w:ascii="Segoe UI" w:hAnsi="Segoe UI" w:cs="Segoe UI"/>
          <w:color w:val="1C1E21"/>
        </w:rPr>
        <w:t>: Request to move personal repository to the DSF group</w:t>
      </w:r>
    </w:p>
    <w:p w14:paraId="7036075A" w14:textId="77777777" w:rsidR="006253A7" w:rsidRDefault="006253A7" w:rsidP="006253A7">
      <w:pPr>
        <w:numPr>
          <w:ilvl w:val="0"/>
          <w:numId w:val="16"/>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To</w:t>
      </w:r>
      <w:r>
        <w:rPr>
          <w:rFonts w:ascii="Segoe UI" w:hAnsi="Segoe UI" w:cs="Segoe UI"/>
          <w:color w:val="1C1E21"/>
        </w:rPr>
        <w:t>: </w:t>
      </w:r>
      <w:hyperlink r:id="rId41" w:tgtFrame="_blank" w:history="1">
        <w:r>
          <w:rPr>
            <w:rStyle w:val="Hyperlink"/>
            <w:rFonts w:ascii="Segoe UI" w:hAnsi="Segoe UI" w:cs="Segoe UI"/>
          </w:rPr>
          <w:t>LGE-DL-TOUK-ITSD-TestArchitects@linkgroup.co.uk</w:t>
        </w:r>
      </w:hyperlink>
    </w:p>
    <w:p w14:paraId="63C50A38" w14:textId="77777777" w:rsidR="006253A7" w:rsidRDefault="006253A7" w:rsidP="006253A7">
      <w:pPr>
        <w:numPr>
          <w:ilvl w:val="0"/>
          <w:numId w:val="16"/>
        </w:numPr>
        <w:spacing w:before="100" w:beforeAutospacing="1" w:after="100" w:afterAutospacing="1" w:line="240" w:lineRule="auto"/>
        <w:rPr>
          <w:rFonts w:ascii="Segoe UI" w:hAnsi="Segoe UI" w:cs="Segoe UI"/>
          <w:color w:val="1C1E21"/>
        </w:rPr>
      </w:pPr>
      <w:r>
        <w:rPr>
          <w:rFonts w:ascii="Segoe UI" w:hAnsi="Segoe UI" w:cs="Segoe UI"/>
          <w:color w:val="1C1E21"/>
        </w:rPr>
        <w:t>Full GIT path to the personal repository</w:t>
      </w:r>
    </w:p>
    <w:p w14:paraId="1925F05F" w14:textId="77777777" w:rsidR="006253A7" w:rsidRDefault="006253A7" w:rsidP="006253A7">
      <w:pPr>
        <w:numPr>
          <w:ilvl w:val="0"/>
          <w:numId w:val="16"/>
        </w:numPr>
        <w:spacing w:before="100" w:beforeAutospacing="1" w:after="100" w:afterAutospacing="1" w:line="240" w:lineRule="auto"/>
        <w:rPr>
          <w:rFonts w:ascii="Segoe UI" w:hAnsi="Segoe UI" w:cs="Segoe UI"/>
          <w:color w:val="1C1E21"/>
        </w:rPr>
      </w:pPr>
      <w:r>
        <w:rPr>
          <w:rFonts w:ascii="Segoe UI" w:hAnsi="Segoe UI" w:cs="Segoe UI"/>
          <w:color w:val="1C1E21"/>
        </w:rPr>
        <w:t>Proposed new location: Jurisdiction / Business Unit / Type</w:t>
      </w:r>
    </w:p>
    <w:p w14:paraId="5F8320CF" w14:textId="77777777" w:rsidR="006253A7" w:rsidRDefault="006253A7" w:rsidP="006253A7">
      <w:pPr>
        <w:numPr>
          <w:ilvl w:val="0"/>
          <w:numId w:val="16"/>
        </w:numPr>
        <w:spacing w:before="100" w:beforeAutospacing="1" w:after="100" w:afterAutospacing="1" w:line="240" w:lineRule="auto"/>
        <w:rPr>
          <w:rFonts w:ascii="Segoe UI" w:hAnsi="Segoe UI" w:cs="Segoe UI"/>
          <w:color w:val="1C1E21"/>
        </w:rPr>
      </w:pPr>
      <w:r>
        <w:rPr>
          <w:rFonts w:ascii="Segoe UI" w:hAnsi="Segoe UI" w:cs="Segoe UI"/>
          <w:color w:val="1C1E21"/>
        </w:rPr>
        <w:t>Project code, if the repository migration is required for project work, otherwise note that this is required for continuous improvement or to remove test tech debt.</w:t>
      </w:r>
    </w:p>
    <w:p w14:paraId="448E9D29" w14:textId="77777777" w:rsidR="006253A7" w:rsidRDefault="006253A7" w:rsidP="006253A7">
      <w:pPr>
        <w:pStyle w:val="NormalWeb"/>
        <w:rPr>
          <w:rFonts w:ascii="Segoe UI" w:hAnsi="Segoe UI" w:cs="Segoe UI"/>
          <w:color w:val="1C1E21"/>
        </w:rPr>
      </w:pPr>
      <w:r>
        <w:rPr>
          <w:rFonts w:ascii="Segoe UI" w:hAnsi="Segoe UI" w:cs="Segoe UI"/>
          <w:color w:val="1C1E21"/>
        </w:rPr>
        <w:t>If the personal repository meets DSF testing guidelines, your request will be forwarded to a GitLab administrator or to the relevant project group owner.</w:t>
      </w:r>
    </w:p>
    <w:p w14:paraId="2E300051" w14:textId="77777777" w:rsidR="006253A7" w:rsidRDefault="006253A7" w:rsidP="006253A7">
      <w:pPr>
        <w:pStyle w:val="Heading2"/>
        <w:rPr>
          <w:rFonts w:ascii="Segoe UI" w:hAnsi="Segoe UI" w:cs="Segoe UI"/>
          <w:color w:val="1C1E21"/>
        </w:rPr>
      </w:pPr>
      <w:r>
        <w:rPr>
          <w:rFonts w:ascii="Segoe UI" w:hAnsi="Segoe UI" w:cs="Segoe UI"/>
          <w:color w:val="1C1E21"/>
        </w:rPr>
        <w:t>Disadvantages of personal repositories</w:t>
      </w:r>
      <w:hyperlink r:id="rId42" w:anchor="disadvantages-of-personal-repositories" w:tooltip="Direct link to Disadvantages of personal repositories" w:history="1">
        <w:r>
          <w:rPr>
            <w:rStyle w:val="Hyperlink"/>
            <w:rFonts w:ascii="Segoe UI" w:hAnsi="Segoe UI" w:cs="Segoe UI"/>
          </w:rPr>
          <w:t>​</w:t>
        </w:r>
      </w:hyperlink>
    </w:p>
    <w:p w14:paraId="0288F5C7" w14:textId="77777777" w:rsidR="006253A7" w:rsidRDefault="006253A7" w:rsidP="006253A7">
      <w:pPr>
        <w:pStyle w:val="NormalWeb"/>
        <w:rPr>
          <w:rFonts w:ascii="Segoe UI" w:hAnsi="Segoe UI" w:cs="Segoe UI"/>
          <w:color w:val="1C1E21"/>
        </w:rPr>
      </w:pPr>
      <w:r>
        <w:rPr>
          <w:rFonts w:ascii="Segoe UI" w:hAnsi="Segoe UI" w:cs="Segoe UI"/>
          <w:color w:val="1C1E21"/>
        </w:rPr>
        <w:t>Personal repositories are never suitable for project work, for the following reasons:</w:t>
      </w:r>
    </w:p>
    <w:p w14:paraId="5B49784E" w14:textId="77777777" w:rsidR="006253A7" w:rsidRDefault="006253A7" w:rsidP="006253A7">
      <w:pPr>
        <w:pStyle w:val="NormalWeb"/>
        <w:numPr>
          <w:ilvl w:val="0"/>
          <w:numId w:val="17"/>
        </w:numPr>
        <w:rPr>
          <w:rFonts w:ascii="Segoe UI" w:hAnsi="Segoe UI" w:cs="Segoe UI"/>
          <w:color w:val="1C1E21"/>
        </w:rPr>
      </w:pPr>
      <w:r>
        <w:rPr>
          <w:rStyle w:val="Emphasis"/>
          <w:rFonts w:ascii="Segoe UI" w:hAnsi="Segoe UI" w:cs="Segoe UI"/>
          <w:color w:val="1C1E21"/>
        </w:rPr>
        <w:t>Lack of visibility</w:t>
      </w:r>
      <w:r>
        <w:rPr>
          <w:rFonts w:ascii="Segoe UI" w:hAnsi="Segoe UI" w:cs="Segoe UI"/>
          <w:color w:val="1C1E21"/>
        </w:rPr>
        <w:t>: personal repositories do not fall under the DSF group permissions and, by default, are visible to only to their owners and to GitLab administrators.</w:t>
      </w:r>
    </w:p>
    <w:p w14:paraId="2C993E34" w14:textId="77777777" w:rsidR="006253A7" w:rsidRDefault="006253A7" w:rsidP="006253A7">
      <w:pPr>
        <w:pStyle w:val="NormalWeb"/>
        <w:numPr>
          <w:ilvl w:val="0"/>
          <w:numId w:val="17"/>
        </w:numPr>
        <w:rPr>
          <w:rFonts w:ascii="Segoe UI" w:hAnsi="Segoe UI" w:cs="Segoe UI"/>
          <w:color w:val="1C1E21"/>
        </w:rPr>
      </w:pPr>
      <w:r>
        <w:rPr>
          <w:rStyle w:val="Emphasis"/>
          <w:rFonts w:ascii="Segoe UI" w:hAnsi="Segoe UI" w:cs="Segoe UI"/>
          <w:color w:val="1C1E21"/>
        </w:rPr>
        <w:t>Security risk</w:t>
      </w:r>
      <w:r>
        <w:rPr>
          <w:rFonts w:ascii="Segoe UI" w:hAnsi="Segoe UI" w:cs="Segoe UI"/>
          <w:color w:val="1C1E21"/>
        </w:rPr>
        <w:t>: when the creator of a personal repository is removed from the list of active GitLab users, the owner role will remain associated to a blocked username.</w:t>
      </w:r>
    </w:p>
    <w:p w14:paraId="0DF410A8" w14:textId="77777777" w:rsidR="006253A7" w:rsidRDefault="006253A7" w:rsidP="006253A7">
      <w:pPr>
        <w:pStyle w:val="NormalWeb"/>
        <w:numPr>
          <w:ilvl w:val="0"/>
          <w:numId w:val="17"/>
        </w:numPr>
        <w:rPr>
          <w:rFonts w:ascii="Segoe UI" w:hAnsi="Segoe UI" w:cs="Segoe UI"/>
          <w:color w:val="1C1E21"/>
        </w:rPr>
      </w:pPr>
      <w:r>
        <w:rPr>
          <w:rStyle w:val="Emphasis"/>
          <w:rFonts w:ascii="Segoe UI" w:hAnsi="Segoe UI" w:cs="Segoe UI"/>
          <w:color w:val="1C1E21"/>
        </w:rPr>
        <w:t>No Continuous Integration</w:t>
      </w:r>
      <w:r>
        <w:rPr>
          <w:rFonts w:ascii="Segoe UI" w:hAnsi="Segoe UI" w:cs="Segoe UI"/>
          <w:color w:val="1C1E21"/>
        </w:rPr>
        <w:t>: personal repositories cannot be used to create Continuous Integration pipelines and cannot be linked to TeamCity using the VCS Root configuration of DSF build templates.</w:t>
      </w:r>
    </w:p>
    <w:p w14:paraId="672FC69C" w14:textId="77777777" w:rsidR="006253A7" w:rsidRDefault="006253A7" w:rsidP="006253A7">
      <w:pPr>
        <w:pStyle w:val="NormalWeb"/>
        <w:numPr>
          <w:ilvl w:val="0"/>
          <w:numId w:val="17"/>
        </w:numPr>
        <w:rPr>
          <w:rFonts w:ascii="Segoe UI" w:hAnsi="Segoe UI" w:cs="Segoe UI"/>
          <w:color w:val="1C1E21"/>
        </w:rPr>
      </w:pPr>
      <w:r>
        <w:rPr>
          <w:rStyle w:val="Emphasis"/>
          <w:rFonts w:ascii="Segoe UI" w:hAnsi="Segoe UI" w:cs="Segoe UI"/>
          <w:color w:val="1C1E21"/>
        </w:rPr>
        <w:lastRenderedPageBreak/>
        <w:t>Lack of test reporting</w:t>
      </w:r>
      <w:r>
        <w:rPr>
          <w:rFonts w:ascii="Segoe UI" w:hAnsi="Segoe UI" w:cs="Segoe UI"/>
          <w:color w:val="1C1E21"/>
        </w:rPr>
        <w:t>: personal repositories are excluded from most DSF test reporting tools.</w:t>
      </w:r>
    </w:p>
    <w:p w14:paraId="2EE336C0" w14:textId="77777777" w:rsidR="006253A7" w:rsidRDefault="006253A7" w:rsidP="006253A7">
      <w:pPr>
        <w:pStyle w:val="NormalWeb"/>
        <w:numPr>
          <w:ilvl w:val="0"/>
          <w:numId w:val="17"/>
        </w:numPr>
        <w:rPr>
          <w:rFonts w:ascii="Segoe UI" w:hAnsi="Segoe UI" w:cs="Segoe UI"/>
          <w:color w:val="1C1E21"/>
        </w:rPr>
      </w:pPr>
      <w:r>
        <w:rPr>
          <w:rStyle w:val="Emphasis"/>
          <w:rFonts w:ascii="Segoe UI" w:hAnsi="Segoe UI" w:cs="Segoe UI"/>
          <w:color w:val="1C1E21"/>
        </w:rPr>
        <w:t>Quotas</w:t>
      </w:r>
      <w:r>
        <w:rPr>
          <w:rFonts w:ascii="Segoe UI" w:hAnsi="Segoe UI" w:cs="Segoe UI"/>
          <w:color w:val="1C1E21"/>
        </w:rPr>
        <w:t>: there is a restriction of 10 personal repositories per user.</w:t>
      </w:r>
    </w:p>
    <w:p w14:paraId="57E0896F" w14:textId="77777777" w:rsidR="00A92F99" w:rsidRDefault="00A92F99" w:rsidP="00A92F99">
      <w:pPr>
        <w:pStyle w:val="Heading1"/>
        <w:rPr>
          <w:rFonts w:ascii="Segoe UI" w:hAnsi="Segoe UI" w:cs="Segoe UI"/>
          <w:color w:val="1C1E21"/>
        </w:rPr>
      </w:pPr>
      <w:r>
        <w:rPr>
          <w:rFonts w:ascii="Segoe UI" w:hAnsi="Segoe UI" w:cs="Segoe UI"/>
          <w:color w:val="1C1E21"/>
        </w:rPr>
        <w:t>Branching Strategy Overview</w:t>
      </w:r>
    </w:p>
    <w:p w14:paraId="5C054715"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The test code base follows the same branching strategy as production code. This section details the branching structure, naming conventions and the branch types from a testing perspective.</w:t>
      </w:r>
    </w:p>
    <w:p w14:paraId="799FE186" w14:textId="77777777" w:rsidR="00A92F99" w:rsidRDefault="00A92F99" w:rsidP="00A92F99">
      <w:pPr>
        <w:pStyle w:val="Heading1"/>
        <w:rPr>
          <w:rFonts w:ascii="Segoe UI" w:hAnsi="Segoe UI" w:cs="Segoe UI"/>
          <w:color w:val="1C1E21"/>
        </w:rPr>
      </w:pPr>
      <w:r>
        <w:rPr>
          <w:rFonts w:ascii="Segoe UI" w:hAnsi="Segoe UI" w:cs="Segoe UI"/>
          <w:color w:val="1C1E21"/>
        </w:rPr>
        <w:t>Test Code Management: Branching Structure</w:t>
      </w:r>
    </w:p>
    <w:p w14:paraId="059BC67F" w14:textId="77777777" w:rsidR="00A92F99" w:rsidRDefault="00A92F99" w:rsidP="00A92F99">
      <w:pPr>
        <w:pStyle w:val="NormalWeb"/>
        <w:rPr>
          <w:rFonts w:ascii="Segoe UI" w:hAnsi="Segoe UI" w:cs="Segoe UI"/>
          <w:color w:val="1C1E21"/>
        </w:rPr>
      </w:pPr>
      <w:r>
        <w:rPr>
          <w:rFonts w:ascii="Segoe UI" w:hAnsi="Segoe UI" w:cs="Segoe UI"/>
          <w:color w:val="1C1E21"/>
        </w:rPr>
        <w:t>The branch tiers used by testers mirror those described in the </w:t>
      </w:r>
      <w:hyperlink r:id="rId43" w:history="1">
        <w:r>
          <w:rPr>
            <w:rStyle w:val="Hyperlink"/>
            <w:rFonts w:ascii="Segoe UI" w:hAnsi="Segoe UI" w:cs="Segoe UI"/>
          </w:rPr>
          <w:t>Developer</w:t>
        </w:r>
      </w:hyperlink>
      <w:r>
        <w:rPr>
          <w:rFonts w:ascii="Segoe UI" w:hAnsi="Segoe UI" w:cs="Segoe UI"/>
          <w:color w:val="1C1E21"/>
        </w:rPr>
        <w:t> section.</w:t>
      </w:r>
    </w:p>
    <w:p w14:paraId="441AB082" w14:textId="77777777" w:rsidR="00A92F99" w:rsidRDefault="00A92F99" w:rsidP="00A92F99">
      <w:pPr>
        <w:pStyle w:val="NormalWeb"/>
        <w:rPr>
          <w:rFonts w:ascii="Segoe UI" w:hAnsi="Segoe UI" w:cs="Segoe UI"/>
          <w:color w:val="1C1E21"/>
        </w:rPr>
      </w:pPr>
      <w:r>
        <w:rPr>
          <w:rFonts w:ascii="Segoe UI" w:hAnsi="Segoe UI" w:cs="Segoe UI"/>
          <w:color w:val="1C1E21"/>
        </w:rPr>
        <w:t>If you are the maintainer of a test code repository, enforce the below guidelines. Ensure that the names of project-specific release and develop branches match those in the corresponding production code repository used by developers.</w:t>
      </w:r>
    </w:p>
    <w:p w14:paraId="4EF231CF" w14:textId="77777777" w:rsidR="00A92F99" w:rsidRDefault="00A92F99" w:rsidP="00A92F99">
      <w:pPr>
        <w:pStyle w:val="Heading2"/>
        <w:rPr>
          <w:rFonts w:ascii="Segoe UI" w:hAnsi="Segoe UI" w:cs="Segoe UI"/>
          <w:color w:val="1C1E21"/>
        </w:rPr>
      </w:pPr>
      <w:r>
        <w:rPr>
          <w:rFonts w:ascii="Segoe UI" w:hAnsi="Segoe UI" w:cs="Segoe UI"/>
          <w:color w:val="1C1E21"/>
        </w:rPr>
        <w:t>Branches and test environments</w:t>
      </w:r>
      <w:hyperlink r:id="rId44" w:anchor="branches-and-test-environments" w:tooltip="Direct link to Branches and test environments" w:history="1">
        <w:r>
          <w:rPr>
            <w:rStyle w:val="Hyperlink"/>
            <w:rFonts w:ascii="Segoe UI" w:hAnsi="Segoe UI" w:cs="Segoe UI"/>
          </w:rPr>
          <w:t>​</w:t>
        </w:r>
      </w:hyperlink>
    </w:p>
    <w:p w14:paraId="3C6DB016" w14:textId="77777777" w:rsidR="00A92F99" w:rsidRDefault="00A92F99" w:rsidP="00A92F99">
      <w:pPr>
        <w:pStyle w:val="NormalWeb"/>
        <w:rPr>
          <w:rFonts w:ascii="Segoe UI" w:hAnsi="Segoe UI" w:cs="Segoe UI"/>
          <w:color w:val="1C1E21"/>
        </w:rPr>
      </w:pPr>
      <w:r>
        <w:rPr>
          <w:rFonts w:ascii="Segoe UI" w:hAnsi="Segoe UI" w:cs="Segoe UI"/>
          <w:color w:val="1C1E21"/>
        </w:rPr>
        <w:t>To each branch type there corresponds a test environment type and a build number convention, as follows:</w:t>
      </w:r>
    </w:p>
    <w:tbl>
      <w:tblPr>
        <w:tblW w:w="0" w:type="auto"/>
        <w:tblCellMar>
          <w:top w:w="15" w:type="dxa"/>
          <w:left w:w="15" w:type="dxa"/>
          <w:bottom w:w="15" w:type="dxa"/>
          <w:right w:w="15" w:type="dxa"/>
        </w:tblCellMar>
        <w:tblLook w:val="04A0" w:firstRow="1" w:lastRow="0" w:firstColumn="1" w:lastColumn="0" w:noHBand="0" w:noVBand="1"/>
      </w:tblPr>
      <w:tblGrid>
        <w:gridCol w:w="1969"/>
        <w:gridCol w:w="3804"/>
        <w:gridCol w:w="1628"/>
        <w:gridCol w:w="1625"/>
      </w:tblGrid>
      <w:tr w:rsidR="00A92F99" w14:paraId="1799AF37" w14:textId="77777777" w:rsidTr="00A92F99">
        <w:trPr>
          <w:tblHeader/>
        </w:trPr>
        <w:tc>
          <w:tcPr>
            <w:tcW w:w="0" w:type="auto"/>
            <w:vAlign w:val="center"/>
            <w:hideMark/>
          </w:tcPr>
          <w:p w14:paraId="57090652" w14:textId="77777777" w:rsidR="00A92F99" w:rsidRDefault="00A92F99">
            <w:pPr>
              <w:jc w:val="center"/>
              <w:rPr>
                <w:rFonts w:ascii="Segoe UI" w:hAnsi="Segoe UI" w:cs="Segoe UI"/>
                <w:b/>
                <w:bCs/>
                <w:color w:val="1C1E21"/>
              </w:rPr>
            </w:pPr>
            <w:r>
              <w:rPr>
                <w:rFonts w:ascii="Segoe UI" w:hAnsi="Segoe UI" w:cs="Segoe UI"/>
                <w:b/>
                <w:bCs/>
                <w:color w:val="1C1E21"/>
              </w:rPr>
              <w:t>Level</w:t>
            </w:r>
          </w:p>
        </w:tc>
        <w:tc>
          <w:tcPr>
            <w:tcW w:w="0" w:type="auto"/>
            <w:vAlign w:val="center"/>
            <w:hideMark/>
          </w:tcPr>
          <w:p w14:paraId="104458D3" w14:textId="77777777" w:rsidR="00A92F99" w:rsidRDefault="00A92F99">
            <w:pPr>
              <w:jc w:val="center"/>
              <w:rPr>
                <w:rFonts w:ascii="Segoe UI" w:hAnsi="Segoe UI" w:cs="Segoe UI"/>
                <w:b/>
                <w:bCs/>
                <w:color w:val="1C1E21"/>
              </w:rPr>
            </w:pPr>
            <w:r>
              <w:rPr>
                <w:rFonts w:ascii="Segoe UI" w:hAnsi="Segoe UI" w:cs="Segoe UI"/>
                <w:b/>
                <w:bCs/>
                <w:color w:val="1C1E21"/>
              </w:rPr>
              <w:t>Branch</w:t>
            </w:r>
          </w:p>
        </w:tc>
        <w:tc>
          <w:tcPr>
            <w:tcW w:w="0" w:type="auto"/>
            <w:vAlign w:val="center"/>
            <w:hideMark/>
          </w:tcPr>
          <w:p w14:paraId="291052BF" w14:textId="77777777" w:rsidR="00A92F99" w:rsidRDefault="00A92F99">
            <w:pPr>
              <w:jc w:val="center"/>
              <w:rPr>
                <w:rFonts w:ascii="Segoe UI" w:hAnsi="Segoe UI" w:cs="Segoe UI"/>
                <w:b/>
                <w:bCs/>
                <w:color w:val="1C1E21"/>
              </w:rPr>
            </w:pPr>
            <w:r>
              <w:rPr>
                <w:rFonts w:ascii="Segoe UI" w:hAnsi="Segoe UI" w:cs="Segoe UI"/>
                <w:b/>
                <w:bCs/>
                <w:color w:val="1C1E21"/>
              </w:rPr>
              <w:t>Test environment</w:t>
            </w:r>
          </w:p>
        </w:tc>
        <w:tc>
          <w:tcPr>
            <w:tcW w:w="0" w:type="auto"/>
            <w:vAlign w:val="center"/>
            <w:hideMark/>
          </w:tcPr>
          <w:p w14:paraId="724336C9" w14:textId="77777777" w:rsidR="00A92F99" w:rsidRDefault="00A92F99">
            <w:pPr>
              <w:jc w:val="center"/>
              <w:rPr>
                <w:rFonts w:ascii="Segoe UI" w:hAnsi="Segoe UI" w:cs="Segoe UI"/>
                <w:b/>
                <w:bCs/>
                <w:color w:val="1C1E21"/>
              </w:rPr>
            </w:pPr>
            <w:r>
              <w:rPr>
                <w:rFonts w:ascii="Segoe UI" w:hAnsi="Segoe UI" w:cs="Segoe UI"/>
                <w:b/>
                <w:bCs/>
                <w:color w:val="1C1E21"/>
              </w:rPr>
              <w:t>Build type</w:t>
            </w:r>
          </w:p>
        </w:tc>
      </w:tr>
      <w:tr w:rsidR="00A92F99" w14:paraId="2D3DF30D" w14:textId="77777777" w:rsidTr="00A92F99">
        <w:tc>
          <w:tcPr>
            <w:tcW w:w="0" w:type="auto"/>
            <w:vAlign w:val="center"/>
            <w:hideMark/>
          </w:tcPr>
          <w:p w14:paraId="7DE37D8F" w14:textId="77777777" w:rsidR="00A92F99" w:rsidRDefault="00A92F99">
            <w:pPr>
              <w:rPr>
                <w:rFonts w:ascii="Segoe UI" w:hAnsi="Segoe UI" w:cs="Segoe UI"/>
                <w:color w:val="1C1E21"/>
              </w:rPr>
            </w:pPr>
            <w:r>
              <w:rPr>
                <w:rFonts w:ascii="Segoe UI" w:hAnsi="Segoe UI" w:cs="Segoe UI"/>
                <w:color w:val="1C1E21"/>
              </w:rPr>
              <w:t>Production</w:t>
            </w:r>
          </w:p>
        </w:tc>
        <w:tc>
          <w:tcPr>
            <w:tcW w:w="0" w:type="auto"/>
            <w:vAlign w:val="center"/>
            <w:hideMark/>
          </w:tcPr>
          <w:p w14:paraId="1B54DA14" w14:textId="77777777" w:rsidR="00A92F99" w:rsidRDefault="00A92F99">
            <w:pPr>
              <w:rPr>
                <w:rFonts w:ascii="Segoe UI" w:hAnsi="Segoe UI" w:cs="Segoe UI"/>
                <w:color w:val="1C1E21"/>
              </w:rPr>
            </w:pPr>
            <w:r>
              <w:rPr>
                <w:rStyle w:val="HTMLCode"/>
                <w:rFonts w:eastAsiaTheme="majorEastAsia"/>
                <w:color w:val="1C1E21"/>
              </w:rPr>
              <w:t>master</w:t>
            </w:r>
          </w:p>
        </w:tc>
        <w:tc>
          <w:tcPr>
            <w:tcW w:w="0" w:type="auto"/>
            <w:vAlign w:val="center"/>
            <w:hideMark/>
          </w:tcPr>
          <w:p w14:paraId="213EDFF3" w14:textId="77777777" w:rsidR="00A92F99" w:rsidRDefault="00A92F99">
            <w:pPr>
              <w:rPr>
                <w:rFonts w:ascii="Segoe UI" w:hAnsi="Segoe UI" w:cs="Segoe UI"/>
                <w:color w:val="1C1E21"/>
              </w:rPr>
            </w:pPr>
            <w:proofErr w:type="spellStart"/>
            <w:r>
              <w:rPr>
                <w:rFonts w:ascii="Segoe UI" w:hAnsi="Segoe UI" w:cs="Segoe UI"/>
                <w:color w:val="1C1E21"/>
              </w:rPr>
              <w:t>ppd</w:t>
            </w:r>
            <w:proofErr w:type="spellEnd"/>
          </w:p>
        </w:tc>
        <w:tc>
          <w:tcPr>
            <w:tcW w:w="0" w:type="auto"/>
            <w:vAlign w:val="center"/>
            <w:hideMark/>
          </w:tcPr>
          <w:p w14:paraId="042226FA" w14:textId="77777777" w:rsidR="00A92F99" w:rsidRDefault="00A92F99">
            <w:pPr>
              <w:rPr>
                <w:rFonts w:ascii="Segoe UI" w:hAnsi="Segoe UI" w:cs="Segoe UI"/>
                <w:color w:val="1C1E21"/>
              </w:rPr>
            </w:pPr>
            <w:r>
              <w:rPr>
                <w:rFonts w:ascii="Segoe UI" w:hAnsi="Segoe UI" w:cs="Segoe UI"/>
                <w:color w:val="1C1E21"/>
              </w:rPr>
              <w:t>Release</w:t>
            </w:r>
          </w:p>
        </w:tc>
      </w:tr>
      <w:tr w:rsidR="00A92F99" w14:paraId="05C457FE" w14:textId="77777777" w:rsidTr="00A92F99">
        <w:tc>
          <w:tcPr>
            <w:tcW w:w="0" w:type="auto"/>
            <w:vAlign w:val="center"/>
            <w:hideMark/>
          </w:tcPr>
          <w:p w14:paraId="3CA21656" w14:textId="77777777" w:rsidR="00A92F99" w:rsidRDefault="00A92F99">
            <w:pPr>
              <w:rPr>
                <w:rFonts w:ascii="Segoe UI" w:hAnsi="Segoe UI" w:cs="Segoe UI"/>
                <w:color w:val="1C1E21"/>
              </w:rPr>
            </w:pPr>
            <w:r>
              <w:rPr>
                <w:rFonts w:ascii="Segoe UI" w:hAnsi="Segoe UI" w:cs="Segoe UI"/>
                <w:color w:val="1C1E21"/>
              </w:rPr>
              <w:t>Scheduled for release</w:t>
            </w:r>
          </w:p>
        </w:tc>
        <w:tc>
          <w:tcPr>
            <w:tcW w:w="0" w:type="auto"/>
            <w:vAlign w:val="center"/>
            <w:hideMark/>
          </w:tcPr>
          <w:p w14:paraId="313FA833" w14:textId="77777777" w:rsidR="00A92F99" w:rsidRDefault="00A92F99">
            <w:pPr>
              <w:rPr>
                <w:rFonts w:ascii="Segoe UI" w:hAnsi="Segoe UI" w:cs="Segoe UI"/>
                <w:color w:val="1C1E21"/>
              </w:rPr>
            </w:pPr>
            <w:r>
              <w:rPr>
                <w:rStyle w:val="HTMLCode"/>
                <w:rFonts w:eastAsiaTheme="majorEastAsia"/>
                <w:color w:val="1C1E21"/>
              </w:rPr>
              <w:t>release</w:t>
            </w:r>
          </w:p>
        </w:tc>
        <w:tc>
          <w:tcPr>
            <w:tcW w:w="0" w:type="auto"/>
            <w:vAlign w:val="center"/>
            <w:hideMark/>
          </w:tcPr>
          <w:p w14:paraId="722486E3" w14:textId="77777777" w:rsidR="00A92F99" w:rsidRDefault="00A92F99">
            <w:pPr>
              <w:rPr>
                <w:rFonts w:ascii="Segoe UI" w:hAnsi="Segoe UI" w:cs="Segoe UI"/>
                <w:color w:val="1C1E21"/>
              </w:rPr>
            </w:pPr>
            <w:proofErr w:type="spellStart"/>
            <w:r>
              <w:rPr>
                <w:rFonts w:ascii="Segoe UI" w:hAnsi="Segoe UI" w:cs="Segoe UI"/>
                <w:color w:val="1C1E21"/>
              </w:rPr>
              <w:t>uat</w:t>
            </w:r>
            <w:proofErr w:type="spellEnd"/>
            <w:r>
              <w:rPr>
                <w:rFonts w:ascii="Segoe UI" w:hAnsi="Segoe UI" w:cs="Segoe UI"/>
                <w:color w:val="1C1E21"/>
              </w:rPr>
              <w:t>, per</w:t>
            </w:r>
          </w:p>
        </w:tc>
        <w:tc>
          <w:tcPr>
            <w:tcW w:w="0" w:type="auto"/>
            <w:vAlign w:val="center"/>
            <w:hideMark/>
          </w:tcPr>
          <w:p w14:paraId="7E57B4E9" w14:textId="77777777" w:rsidR="00A92F99" w:rsidRDefault="00A92F99">
            <w:pPr>
              <w:rPr>
                <w:rFonts w:ascii="Segoe UI" w:hAnsi="Segoe UI" w:cs="Segoe UI"/>
                <w:color w:val="1C1E21"/>
              </w:rPr>
            </w:pPr>
            <w:r>
              <w:rPr>
                <w:rFonts w:ascii="Segoe UI" w:hAnsi="Segoe UI" w:cs="Segoe UI"/>
                <w:color w:val="1C1E21"/>
              </w:rPr>
              <w:t>Release</w:t>
            </w:r>
          </w:p>
        </w:tc>
      </w:tr>
      <w:tr w:rsidR="00A92F99" w14:paraId="15DB0A02" w14:textId="77777777" w:rsidTr="00A92F99">
        <w:tc>
          <w:tcPr>
            <w:tcW w:w="0" w:type="auto"/>
            <w:vAlign w:val="center"/>
            <w:hideMark/>
          </w:tcPr>
          <w:p w14:paraId="58705CCD" w14:textId="77777777" w:rsidR="00A92F99" w:rsidRDefault="00A92F99">
            <w:pPr>
              <w:rPr>
                <w:rFonts w:ascii="Segoe UI" w:hAnsi="Segoe UI" w:cs="Segoe UI"/>
                <w:color w:val="1C1E21"/>
              </w:rPr>
            </w:pPr>
            <w:r>
              <w:rPr>
                <w:rFonts w:ascii="Segoe UI" w:hAnsi="Segoe UI" w:cs="Segoe UI"/>
                <w:color w:val="1C1E21"/>
              </w:rPr>
              <w:t>Project release candidate</w:t>
            </w:r>
          </w:p>
        </w:tc>
        <w:tc>
          <w:tcPr>
            <w:tcW w:w="0" w:type="auto"/>
            <w:vAlign w:val="center"/>
            <w:hideMark/>
          </w:tcPr>
          <w:p w14:paraId="69A500C8" w14:textId="77777777" w:rsidR="00A92F99" w:rsidRDefault="00A92F99">
            <w:pPr>
              <w:rPr>
                <w:rFonts w:ascii="Segoe UI" w:hAnsi="Segoe UI" w:cs="Segoe UI"/>
                <w:color w:val="1C1E21"/>
              </w:rPr>
            </w:pPr>
            <w:r>
              <w:rPr>
                <w:rStyle w:val="HTMLCode"/>
                <w:rFonts w:eastAsiaTheme="majorEastAsia"/>
                <w:color w:val="1C1E21"/>
              </w:rPr>
              <w:t>project/{code}/release</w:t>
            </w:r>
          </w:p>
        </w:tc>
        <w:tc>
          <w:tcPr>
            <w:tcW w:w="0" w:type="auto"/>
            <w:vAlign w:val="center"/>
            <w:hideMark/>
          </w:tcPr>
          <w:p w14:paraId="7A1BF077" w14:textId="77777777" w:rsidR="00A92F99" w:rsidRDefault="00A92F99">
            <w:pPr>
              <w:rPr>
                <w:rFonts w:ascii="Segoe UI" w:hAnsi="Segoe UI" w:cs="Segoe UI"/>
                <w:color w:val="1C1E21"/>
              </w:rPr>
            </w:pPr>
            <w:r>
              <w:rPr>
                <w:rFonts w:ascii="Segoe UI" w:hAnsi="Segoe UI" w:cs="Segoe UI"/>
                <w:color w:val="1C1E21"/>
              </w:rPr>
              <w:t>{code}pat</w:t>
            </w:r>
          </w:p>
        </w:tc>
        <w:tc>
          <w:tcPr>
            <w:tcW w:w="0" w:type="auto"/>
            <w:vAlign w:val="center"/>
            <w:hideMark/>
          </w:tcPr>
          <w:p w14:paraId="1CE4F015" w14:textId="77777777" w:rsidR="00A92F99" w:rsidRDefault="00A92F99">
            <w:pPr>
              <w:rPr>
                <w:rFonts w:ascii="Segoe UI" w:hAnsi="Segoe UI" w:cs="Segoe UI"/>
                <w:color w:val="1C1E21"/>
              </w:rPr>
            </w:pPr>
            <w:r>
              <w:rPr>
                <w:rFonts w:ascii="Segoe UI" w:hAnsi="Segoe UI" w:cs="Segoe UI"/>
                <w:color w:val="1C1E21"/>
              </w:rPr>
              <w:t>Pre-release: {code}-</w:t>
            </w:r>
            <w:proofErr w:type="spellStart"/>
            <w:r>
              <w:rPr>
                <w:rFonts w:ascii="Segoe UI" w:hAnsi="Segoe UI" w:cs="Segoe UI"/>
                <w:color w:val="1C1E21"/>
              </w:rPr>
              <w:t>rel</w:t>
            </w:r>
            <w:proofErr w:type="spellEnd"/>
          </w:p>
        </w:tc>
      </w:tr>
      <w:tr w:rsidR="00A92F99" w14:paraId="63F859E0" w14:textId="77777777" w:rsidTr="00A92F99">
        <w:tc>
          <w:tcPr>
            <w:tcW w:w="0" w:type="auto"/>
            <w:vAlign w:val="center"/>
            <w:hideMark/>
          </w:tcPr>
          <w:p w14:paraId="0F1BA0EF" w14:textId="77777777" w:rsidR="00A92F99" w:rsidRDefault="00A92F99">
            <w:pPr>
              <w:rPr>
                <w:rFonts w:ascii="Segoe UI" w:hAnsi="Segoe UI" w:cs="Segoe UI"/>
                <w:color w:val="1C1E21"/>
              </w:rPr>
            </w:pPr>
            <w:r>
              <w:rPr>
                <w:rFonts w:ascii="Segoe UI" w:hAnsi="Segoe UI" w:cs="Segoe UI"/>
                <w:color w:val="1C1E21"/>
              </w:rPr>
              <w:t>Project development</w:t>
            </w:r>
          </w:p>
        </w:tc>
        <w:tc>
          <w:tcPr>
            <w:tcW w:w="0" w:type="auto"/>
            <w:vAlign w:val="center"/>
            <w:hideMark/>
          </w:tcPr>
          <w:p w14:paraId="31F998C3" w14:textId="77777777" w:rsidR="00A92F99" w:rsidRDefault="00A92F99">
            <w:pPr>
              <w:rPr>
                <w:rFonts w:ascii="Segoe UI" w:hAnsi="Segoe UI" w:cs="Segoe UI"/>
                <w:color w:val="1C1E21"/>
              </w:rPr>
            </w:pPr>
            <w:r>
              <w:rPr>
                <w:rStyle w:val="HTMLCode"/>
                <w:rFonts w:eastAsiaTheme="majorEastAsia"/>
                <w:color w:val="1C1E21"/>
              </w:rPr>
              <w:t>project/{code}/develop</w:t>
            </w:r>
          </w:p>
        </w:tc>
        <w:tc>
          <w:tcPr>
            <w:tcW w:w="0" w:type="auto"/>
            <w:vAlign w:val="center"/>
            <w:hideMark/>
          </w:tcPr>
          <w:p w14:paraId="4F66438F" w14:textId="77777777" w:rsidR="00A92F99" w:rsidRDefault="00A92F99">
            <w:pPr>
              <w:rPr>
                <w:rFonts w:ascii="Segoe UI" w:hAnsi="Segoe UI" w:cs="Segoe UI"/>
                <w:color w:val="1C1E21"/>
              </w:rPr>
            </w:pPr>
            <w:r>
              <w:rPr>
                <w:rFonts w:ascii="Segoe UI" w:hAnsi="Segoe UI" w:cs="Segoe UI"/>
                <w:color w:val="1C1E21"/>
              </w:rPr>
              <w:t>{code}</w:t>
            </w:r>
            <w:proofErr w:type="spellStart"/>
            <w:r>
              <w:rPr>
                <w:rFonts w:ascii="Segoe UI" w:hAnsi="Segoe UI" w:cs="Segoe UI"/>
                <w:color w:val="1C1E21"/>
              </w:rPr>
              <w:t>tst</w:t>
            </w:r>
            <w:proofErr w:type="spellEnd"/>
          </w:p>
        </w:tc>
        <w:tc>
          <w:tcPr>
            <w:tcW w:w="0" w:type="auto"/>
            <w:vAlign w:val="center"/>
            <w:hideMark/>
          </w:tcPr>
          <w:p w14:paraId="213AB32C" w14:textId="77777777" w:rsidR="00A92F99" w:rsidRDefault="00A92F99">
            <w:pPr>
              <w:rPr>
                <w:rFonts w:ascii="Segoe UI" w:hAnsi="Segoe UI" w:cs="Segoe UI"/>
                <w:color w:val="1C1E21"/>
              </w:rPr>
            </w:pPr>
            <w:r>
              <w:rPr>
                <w:rFonts w:ascii="Segoe UI" w:hAnsi="Segoe UI" w:cs="Segoe UI"/>
                <w:color w:val="1C1E21"/>
              </w:rPr>
              <w:t>Pre-release: {code}-dev</w:t>
            </w:r>
          </w:p>
        </w:tc>
      </w:tr>
      <w:tr w:rsidR="00A92F99" w14:paraId="488ED3FC" w14:textId="77777777" w:rsidTr="00A92F99">
        <w:tc>
          <w:tcPr>
            <w:tcW w:w="0" w:type="auto"/>
            <w:vAlign w:val="center"/>
            <w:hideMark/>
          </w:tcPr>
          <w:p w14:paraId="499CDDBC" w14:textId="77777777" w:rsidR="00A92F99" w:rsidRDefault="00A92F99">
            <w:pPr>
              <w:rPr>
                <w:rFonts w:ascii="Segoe UI" w:hAnsi="Segoe UI" w:cs="Segoe UI"/>
                <w:color w:val="1C1E21"/>
              </w:rPr>
            </w:pPr>
            <w:r>
              <w:rPr>
                <w:rFonts w:ascii="Segoe UI" w:hAnsi="Segoe UI" w:cs="Segoe UI"/>
                <w:color w:val="1C1E21"/>
              </w:rPr>
              <w:t>Work item</w:t>
            </w:r>
          </w:p>
        </w:tc>
        <w:tc>
          <w:tcPr>
            <w:tcW w:w="0" w:type="auto"/>
            <w:vAlign w:val="center"/>
            <w:hideMark/>
          </w:tcPr>
          <w:p w14:paraId="21F35CB3" w14:textId="77777777" w:rsidR="00A92F99" w:rsidRDefault="00A92F99">
            <w:pPr>
              <w:rPr>
                <w:rFonts w:ascii="Segoe UI" w:hAnsi="Segoe UI" w:cs="Segoe UI"/>
                <w:color w:val="1C1E21"/>
              </w:rPr>
            </w:pPr>
            <w:r>
              <w:rPr>
                <w:rStyle w:val="HTMLCode"/>
                <w:rFonts w:eastAsiaTheme="majorEastAsia"/>
                <w:color w:val="1C1E21"/>
              </w:rPr>
              <w:t>project/{code}/feature/{work item}</w:t>
            </w:r>
          </w:p>
        </w:tc>
        <w:tc>
          <w:tcPr>
            <w:tcW w:w="0" w:type="auto"/>
            <w:vAlign w:val="center"/>
            <w:hideMark/>
          </w:tcPr>
          <w:p w14:paraId="10380BFB" w14:textId="77777777" w:rsidR="00A92F99" w:rsidRDefault="00A92F99">
            <w:pPr>
              <w:rPr>
                <w:rFonts w:ascii="Segoe UI" w:hAnsi="Segoe UI" w:cs="Segoe UI"/>
                <w:color w:val="1C1E21"/>
              </w:rPr>
            </w:pPr>
            <w:r>
              <w:rPr>
                <w:rFonts w:ascii="Segoe UI" w:hAnsi="Segoe UI" w:cs="Segoe UI"/>
                <w:color w:val="1C1E21"/>
              </w:rPr>
              <w:t>{code}dev</w:t>
            </w:r>
          </w:p>
        </w:tc>
        <w:tc>
          <w:tcPr>
            <w:tcW w:w="0" w:type="auto"/>
            <w:vAlign w:val="center"/>
            <w:hideMark/>
          </w:tcPr>
          <w:p w14:paraId="51306490" w14:textId="77777777" w:rsidR="00A92F99" w:rsidRDefault="00A92F99">
            <w:pPr>
              <w:rPr>
                <w:rFonts w:ascii="Segoe UI" w:hAnsi="Segoe UI" w:cs="Segoe UI"/>
                <w:color w:val="1C1E21"/>
              </w:rPr>
            </w:pPr>
            <w:r>
              <w:rPr>
                <w:rFonts w:ascii="Segoe UI" w:hAnsi="Segoe UI" w:cs="Segoe UI"/>
                <w:color w:val="1C1E21"/>
              </w:rPr>
              <w:t>Pre-release: {code}-dev</w:t>
            </w:r>
          </w:p>
        </w:tc>
      </w:tr>
    </w:tbl>
    <w:p w14:paraId="2A674510" w14:textId="77777777" w:rsidR="00A92F99" w:rsidRDefault="00A92F99" w:rsidP="00A92F99">
      <w:pPr>
        <w:pStyle w:val="NormalWeb"/>
        <w:rPr>
          <w:rFonts w:ascii="Segoe UI" w:hAnsi="Segoe UI" w:cs="Segoe UI"/>
          <w:color w:val="1C1E21"/>
        </w:rPr>
      </w:pPr>
      <w:r>
        <w:rPr>
          <w:rFonts w:ascii="Segoe UI" w:hAnsi="Segoe UI" w:cs="Segoe UI"/>
          <w:color w:val="1C1E21"/>
        </w:rPr>
        <w:lastRenderedPageBreak/>
        <w:t>In the above table </w:t>
      </w:r>
      <w:r>
        <w:rPr>
          <w:rStyle w:val="HTMLCode"/>
          <w:rFonts w:eastAsiaTheme="majorEastAsia"/>
          <w:color w:val="1C1E21"/>
        </w:rPr>
        <w:t>{code}</w:t>
      </w:r>
      <w:r>
        <w:rPr>
          <w:rFonts w:ascii="Segoe UI" w:hAnsi="Segoe UI" w:cs="Segoe UI"/>
          <w:color w:val="1C1E21"/>
        </w:rPr>
        <w:t> denotes the three-letter abbreviation of the project name. If the project consists of multiple phases or "drops", then the code will typically track a project stage using two letters followed by a number, for example: ab1, ab2, etc.</w:t>
      </w:r>
    </w:p>
    <w:p w14:paraId="56D13A79" w14:textId="77777777" w:rsidR="00A92F99" w:rsidRDefault="00A92F99" w:rsidP="00A92F99">
      <w:pPr>
        <w:pStyle w:val="Heading2"/>
        <w:rPr>
          <w:rFonts w:ascii="Segoe UI" w:hAnsi="Segoe UI" w:cs="Segoe UI"/>
          <w:color w:val="1C1E21"/>
        </w:rPr>
      </w:pPr>
      <w:r>
        <w:rPr>
          <w:rFonts w:ascii="Segoe UI" w:hAnsi="Segoe UI" w:cs="Segoe UI"/>
          <w:color w:val="1C1E21"/>
        </w:rPr>
        <w:t>Branches and build types</w:t>
      </w:r>
      <w:hyperlink r:id="rId45" w:anchor="branches-and-build-types" w:tooltip="Direct link to Branches and build types" w:history="1">
        <w:r>
          <w:rPr>
            <w:rStyle w:val="Hyperlink"/>
            <w:rFonts w:ascii="Segoe UI" w:hAnsi="Segoe UI" w:cs="Segoe UI"/>
          </w:rPr>
          <w:t>​</w:t>
        </w:r>
      </w:hyperlink>
    </w:p>
    <w:p w14:paraId="33BD0E9F" w14:textId="77777777" w:rsidR="00A92F99" w:rsidRDefault="00A92F99" w:rsidP="00A92F99">
      <w:pPr>
        <w:pStyle w:val="NormalWeb"/>
        <w:rPr>
          <w:rFonts w:ascii="Segoe UI" w:hAnsi="Segoe UI" w:cs="Segoe UI"/>
          <w:color w:val="1C1E21"/>
        </w:rPr>
      </w:pPr>
      <w:r>
        <w:rPr>
          <w:rFonts w:ascii="Segoe UI" w:hAnsi="Segoe UI" w:cs="Segoe UI"/>
          <w:color w:val="1C1E21"/>
        </w:rPr>
        <w:t>When testing a pre-release build, the same project code should be used in the branch name, the test environment name, and pre-release package references. Assuming, for example, that the project code is '</w:t>
      </w:r>
      <w:proofErr w:type="spellStart"/>
      <w:r>
        <w:rPr>
          <w:rFonts w:ascii="Segoe UI" w:hAnsi="Segoe UI" w:cs="Segoe UI"/>
          <w:color w:val="1C1E21"/>
        </w:rPr>
        <w:t>abc</w:t>
      </w:r>
      <w:proofErr w:type="spellEnd"/>
      <w:r>
        <w:rPr>
          <w:rFonts w:ascii="Segoe UI" w:hAnsi="Segoe UI" w:cs="Segoe UI"/>
          <w:color w:val="1C1E21"/>
        </w:rPr>
        <w:t>', then the convention is as follows:</w:t>
      </w:r>
    </w:p>
    <w:tbl>
      <w:tblPr>
        <w:tblW w:w="0" w:type="auto"/>
        <w:tblCellMar>
          <w:top w:w="15" w:type="dxa"/>
          <w:left w:w="15" w:type="dxa"/>
          <w:bottom w:w="15" w:type="dxa"/>
          <w:right w:w="15" w:type="dxa"/>
        </w:tblCellMar>
        <w:tblLook w:val="04A0" w:firstRow="1" w:lastRow="0" w:firstColumn="1" w:lastColumn="0" w:noHBand="0" w:noVBand="1"/>
      </w:tblPr>
      <w:tblGrid>
        <w:gridCol w:w="2794"/>
        <w:gridCol w:w="1829"/>
        <w:gridCol w:w="1943"/>
      </w:tblGrid>
      <w:tr w:rsidR="00A92F99" w14:paraId="76A2E74D" w14:textId="77777777" w:rsidTr="00A92F99">
        <w:trPr>
          <w:tblHeader/>
        </w:trPr>
        <w:tc>
          <w:tcPr>
            <w:tcW w:w="0" w:type="auto"/>
            <w:vAlign w:val="center"/>
            <w:hideMark/>
          </w:tcPr>
          <w:p w14:paraId="76E6BB5B" w14:textId="77777777" w:rsidR="00A92F99" w:rsidRDefault="00A92F99">
            <w:pPr>
              <w:jc w:val="center"/>
              <w:rPr>
                <w:rFonts w:ascii="Segoe UI" w:hAnsi="Segoe UI" w:cs="Segoe UI"/>
                <w:b/>
                <w:bCs/>
                <w:color w:val="1C1E21"/>
              </w:rPr>
            </w:pPr>
            <w:r>
              <w:rPr>
                <w:rFonts w:ascii="Segoe UI" w:hAnsi="Segoe UI" w:cs="Segoe UI"/>
                <w:b/>
                <w:bCs/>
                <w:color w:val="1C1E21"/>
              </w:rPr>
              <w:t>Branch name</w:t>
            </w:r>
          </w:p>
        </w:tc>
        <w:tc>
          <w:tcPr>
            <w:tcW w:w="0" w:type="auto"/>
            <w:vAlign w:val="center"/>
            <w:hideMark/>
          </w:tcPr>
          <w:p w14:paraId="0CAE8AD9" w14:textId="77777777" w:rsidR="00A92F99" w:rsidRDefault="00A92F99">
            <w:pPr>
              <w:jc w:val="center"/>
              <w:rPr>
                <w:rFonts w:ascii="Segoe UI" w:hAnsi="Segoe UI" w:cs="Segoe UI"/>
                <w:b/>
                <w:bCs/>
                <w:color w:val="1C1E21"/>
              </w:rPr>
            </w:pPr>
            <w:r>
              <w:rPr>
                <w:rFonts w:ascii="Segoe UI" w:hAnsi="Segoe UI" w:cs="Segoe UI"/>
                <w:b/>
                <w:bCs/>
                <w:color w:val="1C1E21"/>
              </w:rPr>
              <w:t>Test environment</w:t>
            </w:r>
          </w:p>
        </w:tc>
        <w:tc>
          <w:tcPr>
            <w:tcW w:w="0" w:type="auto"/>
            <w:vAlign w:val="center"/>
            <w:hideMark/>
          </w:tcPr>
          <w:p w14:paraId="1F1152D1" w14:textId="77777777" w:rsidR="00A92F99" w:rsidRDefault="00A92F99">
            <w:pPr>
              <w:jc w:val="center"/>
              <w:rPr>
                <w:rFonts w:ascii="Segoe UI" w:hAnsi="Segoe UI" w:cs="Segoe UI"/>
                <w:b/>
                <w:bCs/>
                <w:color w:val="1C1E21"/>
              </w:rPr>
            </w:pPr>
            <w:r>
              <w:rPr>
                <w:rFonts w:ascii="Segoe UI" w:hAnsi="Segoe UI" w:cs="Segoe UI"/>
                <w:b/>
                <w:bCs/>
                <w:color w:val="1C1E21"/>
              </w:rPr>
              <w:t>Build under test</w:t>
            </w:r>
          </w:p>
        </w:tc>
      </w:tr>
      <w:tr w:rsidR="00A92F99" w14:paraId="75C4DB63" w14:textId="77777777" w:rsidTr="00A92F99">
        <w:tc>
          <w:tcPr>
            <w:tcW w:w="0" w:type="auto"/>
            <w:vAlign w:val="center"/>
            <w:hideMark/>
          </w:tcPr>
          <w:p w14:paraId="62906AD5" w14:textId="77777777" w:rsidR="00A92F99" w:rsidRDefault="00A92F99">
            <w:pPr>
              <w:rPr>
                <w:rFonts w:ascii="Segoe UI" w:hAnsi="Segoe UI" w:cs="Segoe UI"/>
                <w:color w:val="1C1E21"/>
              </w:rPr>
            </w:pPr>
            <w:r>
              <w:rPr>
                <w:rFonts w:ascii="Segoe UI" w:hAnsi="Segoe UI" w:cs="Segoe UI"/>
                <w:color w:val="1C1E21"/>
              </w:rPr>
              <w:t>release</w:t>
            </w:r>
          </w:p>
        </w:tc>
        <w:tc>
          <w:tcPr>
            <w:tcW w:w="0" w:type="auto"/>
            <w:vAlign w:val="center"/>
            <w:hideMark/>
          </w:tcPr>
          <w:p w14:paraId="595F62F1" w14:textId="77777777" w:rsidR="00A92F99" w:rsidRDefault="00A92F99">
            <w:pPr>
              <w:rPr>
                <w:rFonts w:ascii="Segoe UI" w:hAnsi="Segoe UI" w:cs="Segoe UI"/>
                <w:color w:val="1C1E21"/>
              </w:rPr>
            </w:pPr>
            <w:proofErr w:type="spellStart"/>
            <w:r>
              <w:rPr>
                <w:rFonts w:ascii="Segoe UI" w:hAnsi="Segoe UI" w:cs="Segoe UI"/>
                <w:color w:val="1C1E21"/>
              </w:rPr>
              <w:t>uat</w:t>
            </w:r>
            <w:proofErr w:type="spellEnd"/>
          </w:p>
        </w:tc>
        <w:tc>
          <w:tcPr>
            <w:tcW w:w="0" w:type="auto"/>
            <w:vAlign w:val="center"/>
            <w:hideMark/>
          </w:tcPr>
          <w:p w14:paraId="3B63912A" w14:textId="77777777" w:rsidR="00A92F99" w:rsidRDefault="00A92F99">
            <w:pPr>
              <w:rPr>
                <w:rFonts w:ascii="Segoe UI" w:hAnsi="Segoe UI" w:cs="Segoe UI"/>
                <w:color w:val="1C1E21"/>
              </w:rPr>
            </w:pPr>
            <w:r>
              <w:rPr>
                <w:rFonts w:ascii="Segoe UI" w:hAnsi="Segoe UI" w:cs="Segoe UI"/>
                <w:color w:val="1C1E21"/>
              </w:rPr>
              <w:t>2022.03.03</w:t>
            </w:r>
          </w:p>
        </w:tc>
      </w:tr>
      <w:tr w:rsidR="00A92F99" w14:paraId="30A109A5" w14:textId="77777777" w:rsidTr="00A92F99">
        <w:tc>
          <w:tcPr>
            <w:tcW w:w="0" w:type="auto"/>
            <w:vAlign w:val="center"/>
            <w:hideMark/>
          </w:tcPr>
          <w:p w14:paraId="1C214AB8" w14:textId="77777777" w:rsidR="00A92F99" w:rsidRDefault="00A92F99">
            <w:pPr>
              <w:rPr>
                <w:rFonts w:ascii="Segoe UI" w:hAnsi="Segoe UI" w:cs="Segoe UI"/>
                <w:color w:val="1C1E21"/>
              </w:rPr>
            </w:pPr>
            <w:r>
              <w:rPr>
                <w:rFonts w:ascii="Segoe UI" w:hAnsi="Segoe UI" w:cs="Segoe UI"/>
                <w:color w:val="1C1E21"/>
              </w:rPr>
              <w:t>project/</w:t>
            </w:r>
            <w:proofErr w:type="spellStart"/>
            <w:r>
              <w:rPr>
                <w:rFonts w:ascii="Segoe UI" w:hAnsi="Segoe UI" w:cs="Segoe UI"/>
                <w:color w:val="1C1E21"/>
              </w:rPr>
              <w:t>abc</w:t>
            </w:r>
            <w:proofErr w:type="spellEnd"/>
            <w:r>
              <w:rPr>
                <w:rFonts w:ascii="Segoe UI" w:hAnsi="Segoe UI" w:cs="Segoe UI"/>
                <w:color w:val="1C1E21"/>
              </w:rPr>
              <w:t>/release</w:t>
            </w:r>
          </w:p>
        </w:tc>
        <w:tc>
          <w:tcPr>
            <w:tcW w:w="0" w:type="auto"/>
            <w:vAlign w:val="center"/>
            <w:hideMark/>
          </w:tcPr>
          <w:p w14:paraId="443C4218" w14:textId="77777777" w:rsidR="00A92F99" w:rsidRDefault="00A92F99">
            <w:pPr>
              <w:rPr>
                <w:rFonts w:ascii="Segoe UI" w:hAnsi="Segoe UI" w:cs="Segoe UI"/>
                <w:color w:val="1C1E21"/>
              </w:rPr>
            </w:pPr>
            <w:proofErr w:type="spellStart"/>
            <w:r>
              <w:rPr>
                <w:rFonts w:ascii="Segoe UI" w:hAnsi="Segoe UI" w:cs="Segoe UI"/>
                <w:color w:val="1C1E21"/>
              </w:rPr>
              <w:t>abcpat</w:t>
            </w:r>
            <w:proofErr w:type="spellEnd"/>
          </w:p>
        </w:tc>
        <w:tc>
          <w:tcPr>
            <w:tcW w:w="0" w:type="auto"/>
            <w:vAlign w:val="center"/>
            <w:hideMark/>
          </w:tcPr>
          <w:p w14:paraId="56C076F9" w14:textId="77777777" w:rsidR="00A92F99" w:rsidRDefault="00A92F99">
            <w:pPr>
              <w:rPr>
                <w:rFonts w:ascii="Segoe UI" w:hAnsi="Segoe UI" w:cs="Segoe UI"/>
                <w:color w:val="1C1E21"/>
              </w:rPr>
            </w:pPr>
            <w:r>
              <w:rPr>
                <w:rFonts w:ascii="Segoe UI" w:hAnsi="Segoe UI" w:cs="Segoe UI"/>
                <w:color w:val="1C1E21"/>
              </w:rPr>
              <w:t>2022.02.02-abc-rel</w:t>
            </w:r>
          </w:p>
        </w:tc>
      </w:tr>
      <w:tr w:rsidR="00A92F99" w14:paraId="64F1CD62" w14:textId="77777777" w:rsidTr="00A92F99">
        <w:tc>
          <w:tcPr>
            <w:tcW w:w="0" w:type="auto"/>
            <w:vAlign w:val="center"/>
            <w:hideMark/>
          </w:tcPr>
          <w:p w14:paraId="2CFBDAF4" w14:textId="77777777" w:rsidR="00A92F99" w:rsidRDefault="00A92F99">
            <w:pPr>
              <w:rPr>
                <w:rFonts w:ascii="Segoe UI" w:hAnsi="Segoe UI" w:cs="Segoe UI"/>
                <w:color w:val="1C1E21"/>
              </w:rPr>
            </w:pPr>
            <w:r>
              <w:rPr>
                <w:rFonts w:ascii="Segoe UI" w:hAnsi="Segoe UI" w:cs="Segoe UI"/>
                <w:color w:val="1C1E21"/>
              </w:rPr>
              <w:t>project/</w:t>
            </w:r>
            <w:proofErr w:type="spellStart"/>
            <w:r>
              <w:rPr>
                <w:rFonts w:ascii="Segoe UI" w:hAnsi="Segoe UI" w:cs="Segoe UI"/>
                <w:color w:val="1C1E21"/>
              </w:rPr>
              <w:t>abc</w:t>
            </w:r>
            <w:proofErr w:type="spellEnd"/>
            <w:r>
              <w:rPr>
                <w:rFonts w:ascii="Segoe UI" w:hAnsi="Segoe UI" w:cs="Segoe UI"/>
                <w:color w:val="1C1E21"/>
              </w:rPr>
              <w:t>/develop</w:t>
            </w:r>
          </w:p>
        </w:tc>
        <w:tc>
          <w:tcPr>
            <w:tcW w:w="0" w:type="auto"/>
            <w:vAlign w:val="center"/>
            <w:hideMark/>
          </w:tcPr>
          <w:p w14:paraId="550B9E94" w14:textId="77777777" w:rsidR="00A92F99" w:rsidRDefault="00A92F99">
            <w:pPr>
              <w:rPr>
                <w:rFonts w:ascii="Segoe UI" w:hAnsi="Segoe UI" w:cs="Segoe UI"/>
                <w:color w:val="1C1E21"/>
              </w:rPr>
            </w:pPr>
            <w:proofErr w:type="spellStart"/>
            <w:r>
              <w:rPr>
                <w:rFonts w:ascii="Segoe UI" w:hAnsi="Segoe UI" w:cs="Segoe UI"/>
                <w:color w:val="1C1E21"/>
              </w:rPr>
              <w:t>abctst</w:t>
            </w:r>
            <w:proofErr w:type="spellEnd"/>
          </w:p>
        </w:tc>
        <w:tc>
          <w:tcPr>
            <w:tcW w:w="0" w:type="auto"/>
            <w:vAlign w:val="center"/>
            <w:hideMark/>
          </w:tcPr>
          <w:p w14:paraId="39CF68BC" w14:textId="77777777" w:rsidR="00A92F99" w:rsidRDefault="00A92F99">
            <w:pPr>
              <w:rPr>
                <w:rFonts w:ascii="Segoe UI" w:hAnsi="Segoe UI" w:cs="Segoe UI"/>
                <w:color w:val="1C1E21"/>
              </w:rPr>
            </w:pPr>
            <w:r>
              <w:rPr>
                <w:rFonts w:ascii="Segoe UI" w:hAnsi="Segoe UI" w:cs="Segoe UI"/>
                <w:color w:val="1C1E21"/>
              </w:rPr>
              <w:t>2022.01.02-abc-dev</w:t>
            </w:r>
          </w:p>
        </w:tc>
      </w:tr>
      <w:tr w:rsidR="00A92F99" w14:paraId="2F454495" w14:textId="77777777" w:rsidTr="00A92F99">
        <w:tc>
          <w:tcPr>
            <w:tcW w:w="0" w:type="auto"/>
            <w:vAlign w:val="center"/>
            <w:hideMark/>
          </w:tcPr>
          <w:p w14:paraId="2B6127AE" w14:textId="77777777" w:rsidR="00A92F99" w:rsidRDefault="00A92F99">
            <w:pPr>
              <w:rPr>
                <w:rFonts w:ascii="Segoe UI" w:hAnsi="Segoe UI" w:cs="Segoe UI"/>
                <w:color w:val="1C1E21"/>
              </w:rPr>
            </w:pPr>
            <w:r>
              <w:rPr>
                <w:rFonts w:ascii="Segoe UI" w:hAnsi="Segoe UI" w:cs="Segoe UI"/>
                <w:color w:val="1C1E21"/>
              </w:rPr>
              <w:t>project/</w:t>
            </w:r>
            <w:proofErr w:type="spellStart"/>
            <w:r>
              <w:rPr>
                <w:rFonts w:ascii="Segoe UI" w:hAnsi="Segoe UI" w:cs="Segoe UI"/>
                <w:color w:val="1C1E21"/>
              </w:rPr>
              <w:t>abc</w:t>
            </w:r>
            <w:proofErr w:type="spellEnd"/>
            <w:r>
              <w:rPr>
                <w:rFonts w:ascii="Segoe UI" w:hAnsi="Segoe UI" w:cs="Segoe UI"/>
                <w:color w:val="1C1E21"/>
              </w:rPr>
              <w:t>/feature/S-12345</w:t>
            </w:r>
          </w:p>
        </w:tc>
        <w:tc>
          <w:tcPr>
            <w:tcW w:w="0" w:type="auto"/>
            <w:vAlign w:val="center"/>
            <w:hideMark/>
          </w:tcPr>
          <w:p w14:paraId="493C1A73" w14:textId="77777777" w:rsidR="00A92F99" w:rsidRDefault="00A92F99">
            <w:pPr>
              <w:rPr>
                <w:rFonts w:ascii="Segoe UI" w:hAnsi="Segoe UI" w:cs="Segoe UI"/>
                <w:color w:val="1C1E21"/>
              </w:rPr>
            </w:pPr>
            <w:proofErr w:type="spellStart"/>
            <w:r>
              <w:rPr>
                <w:rFonts w:ascii="Segoe UI" w:hAnsi="Segoe UI" w:cs="Segoe UI"/>
                <w:color w:val="1C1E21"/>
              </w:rPr>
              <w:t>abctst</w:t>
            </w:r>
            <w:proofErr w:type="spellEnd"/>
          </w:p>
        </w:tc>
        <w:tc>
          <w:tcPr>
            <w:tcW w:w="0" w:type="auto"/>
            <w:vAlign w:val="center"/>
            <w:hideMark/>
          </w:tcPr>
          <w:p w14:paraId="21CF7842" w14:textId="77777777" w:rsidR="00A92F99" w:rsidRDefault="00A92F99">
            <w:pPr>
              <w:rPr>
                <w:rFonts w:ascii="Segoe UI" w:hAnsi="Segoe UI" w:cs="Segoe UI"/>
                <w:color w:val="1C1E21"/>
              </w:rPr>
            </w:pPr>
            <w:r>
              <w:rPr>
                <w:rFonts w:ascii="Segoe UI" w:hAnsi="Segoe UI" w:cs="Segoe UI"/>
                <w:color w:val="1C1E21"/>
              </w:rPr>
              <w:t>2022.01.02-abc-dev</w:t>
            </w:r>
          </w:p>
        </w:tc>
      </w:tr>
    </w:tbl>
    <w:p w14:paraId="0F64E259" w14:textId="77777777" w:rsidR="00A92F99" w:rsidRDefault="00A92F99" w:rsidP="00A92F99">
      <w:pPr>
        <w:pStyle w:val="Heading2"/>
        <w:rPr>
          <w:rFonts w:ascii="Segoe UI" w:hAnsi="Segoe UI" w:cs="Segoe UI"/>
          <w:color w:val="1C1E21"/>
        </w:rPr>
      </w:pPr>
      <w:r>
        <w:rPr>
          <w:rFonts w:ascii="Segoe UI" w:hAnsi="Segoe UI" w:cs="Segoe UI"/>
          <w:color w:val="1C1E21"/>
        </w:rPr>
        <w:t>Branches and NuGet packages</w:t>
      </w:r>
      <w:hyperlink r:id="rId46" w:anchor="branches-and-nuget-packages" w:tooltip="Direct link to Branches and NuGet packages" w:history="1">
        <w:r>
          <w:rPr>
            <w:rStyle w:val="Hyperlink"/>
            <w:rFonts w:ascii="Segoe UI" w:hAnsi="Segoe UI" w:cs="Segoe UI"/>
          </w:rPr>
          <w:t>​</w:t>
        </w:r>
      </w:hyperlink>
    </w:p>
    <w:p w14:paraId="2C4C181F" w14:textId="77777777" w:rsidR="00A92F99" w:rsidRDefault="00A92F99" w:rsidP="00A92F99">
      <w:pPr>
        <w:pStyle w:val="NormalWeb"/>
        <w:rPr>
          <w:rFonts w:ascii="Segoe UI" w:hAnsi="Segoe UI" w:cs="Segoe UI"/>
          <w:color w:val="1C1E21"/>
        </w:rPr>
      </w:pPr>
      <w:r>
        <w:rPr>
          <w:rFonts w:ascii="Segoe UI" w:hAnsi="Segoe UI" w:cs="Segoe UI"/>
          <w:color w:val="1C1E21"/>
        </w:rPr>
        <w:t>When restoring NuGet packages, do not reference pre-release packages that do not match the project code.</w:t>
      </w:r>
    </w:p>
    <w:p w14:paraId="7E46220B" w14:textId="77777777" w:rsidR="00A92F99" w:rsidRDefault="00A92F99" w:rsidP="00A92F99">
      <w:pPr>
        <w:pStyle w:val="NormalWeb"/>
        <w:rPr>
          <w:rFonts w:ascii="Segoe UI" w:hAnsi="Segoe UI" w:cs="Segoe UI"/>
          <w:color w:val="1C1E21"/>
        </w:rPr>
      </w:pPr>
      <w:r>
        <w:rPr>
          <w:rFonts w:ascii="Segoe UI" w:hAnsi="Segoe UI" w:cs="Segoe UI"/>
          <w:color w:val="1C1E21"/>
        </w:rPr>
        <w:t>Example:</w:t>
      </w:r>
    </w:p>
    <w:p w14:paraId="6394F675"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 reference either release packages or ab1-dev packages, whichever is the latest, in project/ab1 branches.</w:t>
      </w:r>
    </w:p>
    <w:p w14:paraId="64BFC716" w14:textId="77777777" w:rsidR="00A92F99" w:rsidRDefault="00A92F99" w:rsidP="00A92F99">
      <w:pPr>
        <w:pStyle w:val="NormalWeb"/>
        <w:spacing w:after="0" w:afterAutospacing="0"/>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 reference ab1-dev packages in project/ab2 branches.</w:t>
      </w:r>
    </w:p>
    <w:p w14:paraId="2F6AB4EB" w14:textId="77777777" w:rsidR="00A92F99" w:rsidRDefault="00A92F99" w:rsidP="00A92F99">
      <w:pPr>
        <w:pStyle w:val="Heading1"/>
        <w:rPr>
          <w:rFonts w:ascii="Segoe UI" w:hAnsi="Segoe UI" w:cs="Segoe UI"/>
          <w:color w:val="1C1E21"/>
        </w:rPr>
      </w:pPr>
      <w:r>
        <w:rPr>
          <w:rFonts w:ascii="Segoe UI" w:hAnsi="Segoe UI" w:cs="Segoe UI"/>
          <w:color w:val="1C1E21"/>
        </w:rPr>
        <w:t>Test Code Management: Branch Types</w:t>
      </w:r>
    </w:p>
    <w:p w14:paraId="2BAB7596" w14:textId="77777777" w:rsidR="00A92F99" w:rsidRDefault="00A92F99" w:rsidP="00A92F99">
      <w:pPr>
        <w:pStyle w:val="NormalWeb"/>
        <w:rPr>
          <w:rFonts w:ascii="Segoe UI" w:hAnsi="Segoe UI" w:cs="Segoe UI"/>
          <w:color w:val="1C1E21"/>
        </w:rPr>
      </w:pPr>
      <w:r>
        <w:rPr>
          <w:rFonts w:ascii="Segoe UI" w:hAnsi="Segoe UI" w:cs="Segoe UI"/>
          <w:color w:val="1C1E21"/>
        </w:rPr>
        <w:t>This section illustrates the purpose of each branch type from the perspective of test code management.</w:t>
      </w:r>
    </w:p>
    <w:p w14:paraId="6BCAC9A4" w14:textId="77777777" w:rsidR="00A92F99" w:rsidRDefault="00A92F99" w:rsidP="00A92F99">
      <w:pPr>
        <w:pStyle w:val="Heading2"/>
        <w:rPr>
          <w:rFonts w:ascii="Segoe UI" w:hAnsi="Segoe UI" w:cs="Segoe UI"/>
          <w:color w:val="1C1E21"/>
        </w:rPr>
      </w:pPr>
      <w:r>
        <w:rPr>
          <w:rFonts w:ascii="Segoe UI" w:hAnsi="Segoe UI" w:cs="Segoe UI"/>
          <w:color w:val="1C1E21"/>
        </w:rPr>
        <w:t>Feature branch</w:t>
      </w:r>
      <w:hyperlink r:id="rId47" w:anchor="feature-branch" w:tooltip="Direct link to Feature branch" w:history="1">
        <w:r>
          <w:rPr>
            <w:rStyle w:val="Hyperlink"/>
            <w:rFonts w:ascii="Segoe UI" w:hAnsi="Segoe UI" w:cs="Segoe UI"/>
          </w:rPr>
          <w:t>​</w:t>
        </w:r>
      </w:hyperlink>
    </w:p>
    <w:p w14:paraId="5DA683B9" w14:textId="77777777" w:rsidR="00A92F99" w:rsidRDefault="00A92F99" w:rsidP="00A92F99">
      <w:pPr>
        <w:pStyle w:val="NormalWeb"/>
        <w:rPr>
          <w:rFonts w:ascii="Segoe UI" w:hAnsi="Segoe UI" w:cs="Segoe UI"/>
          <w:color w:val="1C1E21"/>
        </w:rPr>
      </w:pPr>
      <w:r>
        <w:rPr>
          <w:rFonts w:ascii="Segoe UI" w:hAnsi="Segoe UI" w:cs="Segoe UI"/>
          <w:color w:val="1C1E21"/>
        </w:rPr>
        <w:t>This is a work-item level branch, i.e. the bottom level branch for work-in-progress: individual features or user stories that have not passed testing yet.</w:t>
      </w:r>
    </w:p>
    <w:p w14:paraId="581846D1" w14:textId="77777777" w:rsidR="00A92F99" w:rsidRDefault="00A92F99" w:rsidP="00A92F99">
      <w:pPr>
        <w:pStyle w:val="NormalWeb"/>
        <w:rPr>
          <w:rFonts w:ascii="Segoe UI" w:hAnsi="Segoe UI" w:cs="Segoe UI"/>
          <w:color w:val="1C1E21"/>
        </w:rPr>
      </w:pPr>
      <w:r>
        <w:rPr>
          <w:rFonts w:ascii="Segoe UI" w:hAnsi="Segoe UI" w:cs="Segoe UI"/>
          <w:color w:val="1C1E21"/>
        </w:rPr>
        <w:t>The branch naming convention is </w:t>
      </w:r>
      <w:r>
        <w:rPr>
          <w:rStyle w:val="HTMLCode"/>
          <w:rFonts w:eastAsiaTheme="majorEastAsia"/>
          <w:color w:val="1C1E21"/>
        </w:rPr>
        <w:t>project/{code}/feature/{work item}_{your initials}</w:t>
      </w:r>
    </w:p>
    <w:p w14:paraId="3661AE5F" w14:textId="77777777" w:rsidR="00A92F99" w:rsidRDefault="00A92F99" w:rsidP="00A92F99">
      <w:pPr>
        <w:pStyle w:val="NormalWeb"/>
        <w:rPr>
          <w:rFonts w:ascii="Segoe UI" w:hAnsi="Segoe UI" w:cs="Segoe UI"/>
          <w:color w:val="1C1E21"/>
        </w:rPr>
      </w:pPr>
      <w:r>
        <w:rPr>
          <w:rFonts w:ascii="Segoe UI" w:hAnsi="Segoe UI" w:cs="Segoe UI"/>
          <w:color w:val="1C1E21"/>
        </w:rPr>
        <w:lastRenderedPageBreak/>
        <w:t>You will usually work in feature branches and test pre-release builds.</w:t>
      </w:r>
    </w:p>
    <w:p w14:paraId="5C6B424F" w14:textId="77777777" w:rsidR="00A92F99" w:rsidRDefault="00A92F99" w:rsidP="00A92F99">
      <w:pPr>
        <w:pStyle w:val="NormalWeb"/>
        <w:rPr>
          <w:rFonts w:ascii="Segoe UI" w:hAnsi="Segoe UI" w:cs="Segoe UI"/>
          <w:color w:val="1C1E21"/>
        </w:rPr>
      </w:pPr>
      <w:r>
        <w:rPr>
          <w:rFonts w:ascii="Segoe UI" w:hAnsi="Segoe UI" w:cs="Segoe UI"/>
          <w:color w:val="1C1E21"/>
        </w:rPr>
        <w:t>Each time you commit a change locally, you should also push it to the remote feature branch. Commit and push often in order to avoid losing your changes.</w:t>
      </w:r>
    </w:p>
    <w:p w14:paraId="19DBBBB3" w14:textId="77777777" w:rsidR="00A92F99" w:rsidRDefault="00A92F99" w:rsidP="00A92F99">
      <w:pPr>
        <w:pStyle w:val="NormalWeb"/>
        <w:rPr>
          <w:rFonts w:ascii="Segoe UI" w:hAnsi="Segoe UI" w:cs="Segoe UI"/>
          <w:color w:val="1C1E21"/>
        </w:rPr>
      </w:pPr>
      <w:r>
        <w:rPr>
          <w:rFonts w:ascii="Segoe UI" w:hAnsi="Segoe UI" w:cs="Segoe UI"/>
          <w:color w:val="1C1E21"/>
        </w:rPr>
        <w:t>Feature branches must be branched off the develop branch for the relevant project or project phase.</w:t>
      </w:r>
    </w:p>
    <w:p w14:paraId="1DBC8431" w14:textId="77777777" w:rsidR="00A92F99" w:rsidRDefault="00A92F99" w:rsidP="00A92F99">
      <w:pPr>
        <w:pStyle w:val="NormalWeb"/>
        <w:rPr>
          <w:rFonts w:ascii="Segoe UI" w:hAnsi="Segoe UI" w:cs="Segoe UI"/>
          <w:color w:val="1C1E21"/>
        </w:rPr>
      </w:pPr>
      <w:r>
        <w:rPr>
          <w:rFonts w:ascii="Segoe UI" w:hAnsi="Segoe UI" w:cs="Segoe UI"/>
          <w:color w:val="1C1E21"/>
        </w:rPr>
        <w:t>When you create a new feature branch, ensure that the project code in the branch name matches the project code in the pre-release suffix of the build number under test.</w:t>
      </w:r>
    </w:p>
    <w:p w14:paraId="64280E2F" w14:textId="77777777" w:rsidR="00A92F99" w:rsidRDefault="00A92F99" w:rsidP="00A92F99">
      <w:pPr>
        <w:pStyle w:val="NormalWeb"/>
        <w:rPr>
          <w:rFonts w:ascii="Segoe UI" w:hAnsi="Segoe UI" w:cs="Segoe UI"/>
          <w:color w:val="1C1E21"/>
        </w:rPr>
      </w:pPr>
      <w:r>
        <w:rPr>
          <w:rFonts w:ascii="Segoe UI" w:hAnsi="Segoe UI" w:cs="Segoe UI"/>
          <w:color w:val="1C1E21"/>
        </w:rPr>
        <w:t>If the project code of the build under test does not match the test environment name (for example, because DevOps have recycled an existing test environment that was previously used by another project), then the project code in your branch name should still match the code in the build number rather than the test environment name.</w:t>
      </w:r>
    </w:p>
    <w:p w14:paraId="6FB51EBA"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Always create your feature branch from a develop branch with a matching project code. Do not branch feature directly off release or off the wrong develop branch. If the develop branch does not exist already, or you are not sure as to what it should be called, then contact the test code repository </w:t>
      </w:r>
      <w:proofErr w:type="spellStart"/>
      <w:r>
        <w:rPr>
          <w:rFonts w:ascii="Segoe UI" w:hAnsi="Segoe UI" w:cs="Segoe UI"/>
          <w:color w:val="1C1E21"/>
        </w:rPr>
        <w:t>maintaner</w:t>
      </w:r>
      <w:proofErr w:type="spellEnd"/>
      <w:r>
        <w:rPr>
          <w:rFonts w:ascii="Segoe UI" w:hAnsi="Segoe UI" w:cs="Segoe UI"/>
          <w:color w:val="1C1E21"/>
        </w:rPr>
        <w:t>.</w:t>
      </w:r>
    </w:p>
    <w:p w14:paraId="1268B6DD" w14:textId="77777777" w:rsidR="00A92F99" w:rsidRDefault="00A92F99" w:rsidP="00A92F99">
      <w:pPr>
        <w:pStyle w:val="NormalWeb"/>
        <w:rPr>
          <w:rFonts w:ascii="Segoe UI" w:hAnsi="Segoe UI" w:cs="Segoe UI"/>
          <w:color w:val="1C1E21"/>
        </w:rPr>
      </w:pPr>
      <w:r>
        <w:rPr>
          <w:rFonts w:ascii="Segoe UI" w:hAnsi="Segoe UI" w:cs="Segoe UI"/>
          <w:color w:val="1C1E21"/>
        </w:rPr>
        <w:t>Unless testing and development proceed exactly in parallel, the tester's branch will usually lag one level behind the developer's branch.</w:t>
      </w:r>
    </w:p>
    <w:p w14:paraId="563C0856" w14:textId="77777777" w:rsidR="00A92F99" w:rsidRDefault="00A92F99" w:rsidP="00A92F99">
      <w:pPr>
        <w:pStyle w:val="NormalWeb"/>
        <w:rPr>
          <w:rFonts w:ascii="Segoe UI" w:hAnsi="Segoe UI" w:cs="Segoe UI"/>
          <w:color w:val="1C1E21"/>
        </w:rPr>
      </w:pPr>
      <w:r>
        <w:rPr>
          <w:rFonts w:ascii="Segoe UI" w:hAnsi="Segoe UI" w:cs="Segoe UI"/>
          <w:color w:val="1C1E21"/>
        </w:rPr>
        <w:t>Example: Story S-1 is ready for testing. The developer has merged his feature/S-1 branch into the develop branch and DevOps have deployed the dev build to the test environment. But the tester cannot merge his feature/S-1 branch into develop until it has passed testing. As the developer starts working on the next story, S-2, in the feature/S-2 branch, the tester runs his test in the S-1 feature branch.</w:t>
      </w:r>
    </w:p>
    <w:p w14:paraId="5818B317" w14:textId="77777777" w:rsidR="00A92F99" w:rsidRDefault="00A92F99" w:rsidP="00A92F99">
      <w:pPr>
        <w:pStyle w:val="NormalWeb"/>
        <w:rPr>
          <w:rFonts w:ascii="Segoe UI" w:hAnsi="Segoe UI" w:cs="Segoe UI"/>
          <w:color w:val="1C1E21"/>
        </w:rPr>
      </w:pPr>
      <w:r>
        <w:rPr>
          <w:rFonts w:ascii="Segoe UI" w:hAnsi="Segoe UI" w:cs="Segoe UI"/>
          <w:color w:val="1C1E21"/>
        </w:rPr>
        <w:t>A feature branch should be merged into the parent develop branch when the user story passes testing and the work item is marked as 'Done'.</w:t>
      </w:r>
    </w:p>
    <w:p w14:paraId="469B701E" w14:textId="77777777" w:rsidR="00A92F99" w:rsidRDefault="00A92F99" w:rsidP="00A92F99">
      <w:pPr>
        <w:pStyle w:val="Heading2"/>
        <w:rPr>
          <w:rFonts w:ascii="Segoe UI" w:hAnsi="Segoe UI" w:cs="Segoe UI"/>
          <w:color w:val="1C1E21"/>
        </w:rPr>
      </w:pPr>
      <w:r>
        <w:rPr>
          <w:rFonts w:ascii="Segoe UI" w:hAnsi="Segoe UI" w:cs="Segoe UI"/>
          <w:color w:val="1C1E21"/>
        </w:rPr>
        <w:t>Develop branch</w:t>
      </w:r>
      <w:hyperlink r:id="rId48" w:anchor="develop-branch" w:tooltip="Direct link to Develop branch" w:history="1">
        <w:r>
          <w:rPr>
            <w:rStyle w:val="Hyperlink"/>
            <w:rFonts w:ascii="Segoe UI" w:hAnsi="Segoe UI" w:cs="Segoe UI"/>
          </w:rPr>
          <w:t>​</w:t>
        </w:r>
      </w:hyperlink>
    </w:p>
    <w:p w14:paraId="542904EA" w14:textId="77777777" w:rsidR="00A92F99" w:rsidRDefault="00A92F99" w:rsidP="00A92F99">
      <w:pPr>
        <w:pStyle w:val="NormalWeb"/>
        <w:rPr>
          <w:rFonts w:ascii="Segoe UI" w:hAnsi="Segoe UI" w:cs="Segoe UI"/>
          <w:color w:val="1C1E21"/>
        </w:rPr>
      </w:pPr>
      <w:r>
        <w:rPr>
          <w:rFonts w:ascii="Segoe UI" w:hAnsi="Segoe UI" w:cs="Segoe UI"/>
          <w:color w:val="1C1E21"/>
        </w:rPr>
        <w:t>This is a project level branch. It is an intermediate branch for features that have passed system testing but are not ready yet for project acceptance testing. At this stage, the dev build under test should be deployed to a system test environment, known as TST (formerly known as SYS or INT).</w:t>
      </w:r>
    </w:p>
    <w:p w14:paraId="44AE72ED" w14:textId="77777777" w:rsidR="00A92F99" w:rsidRDefault="00A92F99" w:rsidP="00A92F99">
      <w:pPr>
        <w:pStyle w:val="NormalWeb"/>
        <w:rPr>
          <w:rFonts w:ascii="Segoe UI" w:hAnsi="Segoe UI" w:cs="Segoe UI"/>
          <w:color w:val="1C1E21"/>
        </w:rPr>
      </w:pPr>
      <w:r>
        <w:rPr>
          <w:rFonts w:ascii="Segoe UI" w:hAnsi="Segoe UI" w:cs="Segoe UI"/>
          <w:color w:val="1C1E21"/>
        </w:rPr>
        <w:t>The branch naming convention is </w:t>
      </w:r>
      <w:r>
        <w:rPr>
          <w:rStyle w:val="HTMLCode"/>
          <w:rFonts w:eastAsiaTheme="majorEastAsia"/>
          <w:color w:val="1C1E21"/>
        </w:rPr>
        <w:t>project/{code}/develop</w:t>
      </w:r>
    </w:p>
    <w:p w14:paraId="737BD9D7" w14:textId="77777777" w:rsidR="00A92F99" w:rsidRDefault="00A92F99" w:rsidP="00A92F99">
      <w:pPr>
        <w:pStyle w:val="NormalWeb"/>
        <w:rPr>
          <w:rFonts w:ascii="Segoe UI" w:hAnsi="Segoe UI" w:cs="Segoe UI"/>
          <w:color w:val="1C1E21"/>
        </w:rPr>
      </w:pPr>
      <w:r>
        <w:rPr>
          <w:rFonts w:ascii="Segoe UI" w:hAnsi="Segoe UI" w:cs="Segoe UI"/>
          <w:color w:val="1C1E21"/>
        </w:rPr>
        <w:t>Develop branches are branched off releases branch.</w:t>
      </w:r>
    </w:p>
    <w:p w14:paraId="716114F3" w14:textId="77777777" w:rsidR="00A92F99" w:rsidRDefault="00A92F99" w:rsidP="00A92F99">
      <w:pPr>
        <w:pStyle w:val="NormalWeb"/>
        <w:rPr>
          <w:rFonts w:ascii="Segoe UI" w:hAnsi="Segoe UI" w:cs="Segoe UI"/>
          <w:color w:val="1C1E21"/>
        </w:rPr>
      </w:pPr>
      <w:r>
        <w:rPr>
          <w:rFonts w:ascii="Segoe UI" w:hAnsi="Segoe UI" w:cs="Segoe UI"/>
          <w:color w:val="1C1E21"/>
        </w:rPr>
        <w:lastRenderedPageBreak/>
        <w:t>If there are other project-specific branches in the same repository, relating to other projects, and they have not been merged yet into unified release yet, then always double-check with the repository maintainer. Do not branch develop off release unless you are sure that the release branch is up to date.</w:t>
      </w:r>
    </w:p>
    <w:p w14:paraId="346D9441" w14:textId="77777777" w:rsidR="00A92F99" w:rsidRDefault="00A92F99" w:rsidP="00A92F99">
      <w:pPr>
        <w:pStyle w:val="NormalWeb"/>
        <w:rPr>
          <w:rFonts w:ascii="Segoe UI" w:hAnsi="Segoe UI" w:cs="Segoe UI"/>
          <w:color w:val="1C1E21"/>
        </w:rPr>
      </w:pPr>
      <w:r>
        <w:rPr>
          <w:rFonts w:ascii="Segoe UI" w:hAnsi="Segoe UI" w:cs="Segoe UI"/>
          <w:color w:val="1C1E21"/>
        </w:rPr>
        <w:t>All regression tests in the develop branch should be automatically executed each time a feature branch is merged into develop. This can be set as continuous integration trigger in TeamCity.</w:t>
      </w:r>
    </w:p>
    <w:p w14:paraId="6ADD63B1" w14:textId="77777777" w:rsidR="00A92F99" w:rsidRDefault="00A92F99" w:rsidP="00A92F99">
      <w:pPr>
        <w:pStyle w:val="NormalWeb"/>
        <w:rPr>
          <w:rFonts w:ascii="Segoe UI" w:hAnsi="Segoe UI" w:cs="Segoe UI"/>
          <w:color w:val="1C1E21"/>
        </w:rPr>
      </w:pPr>
      <w:r>
        <w:rPr>
          <w:rFonts w:ascii="Segoe UI" w:hAnsi="Segoe UI" w:cs="Segoe UI"/>
          <w:color w:val="1C1E21"/>
        </w:rPr>
        <w:t>When all testing for a project has completed and the release candidate has been signed off, the project-level develop branch should be merged into release.</w:t>
      </w:r>
    </w:p>
    <w:p w14:paraId="4A467496" w14:textId="77777777" w:rsidR="00A92F99" w:rsidRDefault="00A92F99" w:rsidP="00A92F99">
      <w:pPr>
        <w:pStyle w:val="Heading2"/>
        <w:rPr>
          <w:rFonts w:ascii="Segoe UI" w:hAnsi="Segoe UI" w:cs="Segoe UI"/>
          <w:color w:val="1C1E21"/>
        </w:rPr>
      </w:pPr>
      <w:r>
        <w:rPr>
          <w:rFonts w:ascii="Segoe UI" w:hAnsi="Segoe UI" w:cs="Segoe UI"/>
          <w:color w:val="1C1E21"/>
        </w:rPr>
        <w:t>Release branches</w:t>
      </w:r>
      <w:hyperlink r:id="rId49" w:anchor="release-branches" w:tooltip="Direct link to Release branches" w:history="1">
        <w:r>
          <w:rPr>
            <w:rStyle w:val="Hyperlink"/>
            <w:rFonts w:ascii="Segoe UI" w:hAnsi="Segoe UI" w:cs="Segoe UI"/>
          </w:rPr>
          <w:t>​</w:t>
        </w:r>
      </w:hyperlink>
    </w:p>
    <w:p w14:paraId="0BF37EEE" w14:textId="77777777" w:rsidR="00A92F99" w:rsidRDefault="00A92F99" w:rsidP="00A92F99">
      <w:pPr>
        <w:pStyle w:val="NormalWeb"/>
        <w:rPr>
          <w:rFonts w:ascii="Segoe UI" w:hAnsi="Segoe UI" w:cs="Segoe UI"/>
          <w:color w:val="1C1E21"/>
        </w:rPr>
      </w:pPr>
      <w:r>
        <w:rPr>
          <w:rFonts w:ascii="Segoe UI" w:hAnsi="Segoe UI" w:cs="Segoe UI"/>
          <w:color w:val="1C1E21"/>
        </w:rPr>
        <w:t>These are release candidate branches.</w:t>
      </w:r>
    </w:p>
    <w:p w14:paraId="17591B2C" w14:textId="77777777" w:rsidR="00A92F99" w:rsidRDefault="00A92F99" w:rsidP="00A92F99">
      <w:pPr>
        <w:pStyle w:val="NormalWeb"/>
        <w:rPr>
          <w:rFonts w:ascii="Segoe UI" w:hAnsi="Segoe UI" w:cs="Segoe UI"/>
          <w:color w:val="1C1E21"/>
        </w:rPr>
      </w:pPr>
      <w:r>
        <w:rPr>
          <w:rFonts w:ascii="Segoe UI" w:hAnsi="Segoe UI" w:cs="Segoe UI"/>
          <w:color w:val="1C1E21"/>
        </w:rPr>
        <w:t>There are two types of release branches:</w:t>
      </w:r>
    </w:p>
    <w:tbl>
      <w:tblPr>
        <w:tblW w:w="0" w:type="auto"/>
        <w:tblCellMar>
          <w:top w:w="15" w:type="dxa"/>
          <w:left w:w="15" w:type="dxa"/>
          <w:bottom w:w="15" w:type="dxa"/>
          <w:right w:w="15" w:type="dxa"/>
        </w:tblCellMar>
        <w:tblLook w:val="04A0" w:firstRow="1" w:lastRow="0" w:firstColumn="1" w:lastColumn="0" w:noHBand="0" w:noVBand="1"/>
      </w:tblPr>
      <w:tblGrid>
        <w:gridCol w:w="1508"/>
        <w:gridCol w:w="2671"/>
        <w:gridCol w:w="1829"/>
      </w:tblGrid>
      <w:tr w:rsidR="00A92F99" w14:paraId="7C0DC776" w14:textId="77777777" w:rsidTr="00A92F99">
        <w:trPr>
          <w:tblHeader/>
        </w:trPr>
        <w:tc>
          <w:tcPr>
            <w:tcW w:w="0" w:type="auto"/>
            <w:vAlign w:val="center"/>
            <w:hideMark/>
          </w:tcPr>
          <w:p w14:paraId="50742EFD" w14:textId="77777777" w:rsidR="00A92F99" w:rsidRDefault="00A92F99">
            <w:pPr>
              <w:jc w:val="center"/>
              <w:rPr>
                <w:rFonts w:ascii="Segoe UI" w:hAnsi="Segoe UI" w:cs="Segoe UI"/>
                <w:b/>
                <w:bCs/>
                <w:color w:val="1C1E21"/>
              </w:rPr>
            </w:pPr>
            <w:r>
              <w:rPr>
                <w:rFonts w:ascii="Segoe UI" w:hAnsi="Segoe UI" w:cs="Segoe UI"/>
                <w:b/>
                <w:bCs/>
                <w:color w:val="1C1E21"/>
              </w:rPr>
              <w:t>Type</w:t>
            </w:r>
          </w:p>
        </w:tc>
        <w:tc>
          <w:tcPr>
            <w:tcW w:w="0" w:type="auto"/>
            <w:vAlign w:val="center"/>
            <w:hideMark/>
          </w:tcPr>
          <w:p w14:paraId="143B8F1B" w14:textId="77777777" w:rsidR="00A92F99" w:rsidRDefault="00A92F99">
            <w:pPr>
              <w:jc w:val="center"/>
              <w:rPr>
                <w:rFonts w:ascii="Segoe UI" w:hAnsi="Segoe UI" w:cs="Segoe UI"/>
                <w:b/>
                <w:bCs/>
                <w:color w:val="1C1E21"/>
              </w:rPr>
            </w:pPr>
            <w:r>
              <w:rPr>
                <w:rFonts w:ascii="Segoe UI" w:hAnsi="Segoe UI" w:cs="Segoe UI"/>
                <w:b/>
                <w:bCs/>
                <w:color w:val="1C1E21"/>
              </w:rPr>
              <w:t>Branch name</w:t>
            </w:r>
          </w:p>
        </w:tc>
        <w:tc>
          <w:tcPr>
            <w:tcW w:w="0" w:type="auto"/>
            <w:vAlign w:val="center"/>
            <w:hideMark/>
          </w:tcPr>
          <w:p w14:paraId="4BEDC790" w14:textId="77777777" w:rsidR="00A92F99" w:rsidRDefault="00A92F99">
            <w:pPr>
              <w:jc w:val="center"/>
              <w:rPr>
                <w:rFonts w:ascii="Segoe UI" w:hAnsi="Segoe UI" w:cs="Segoe UI"/>
                <w:b/>
                <w:bCs/>
                <w:color w:val="1C1E21"/>
              </w:rPr>
            </w:pPr>
            <w:r>
              <w:rPr>
                <w:rFonts w:ascii="Segoe UI" w:hAnsi="Segoe UI" w:cs="Segoe UI"/>
                <w:b/>
                <w:bCs/>
                <w:color w:val="1C1E21"/>
              </w:rPr>
              <w:t>Test environment</w:t>
            </w:r>
          </w:p>
        </w:tc>
      </w:tr>
      <w:tr w:rsidR="00A92F99" w14:paraId="2DAE41E8" w14:textId="77777777" w:rsidTr="00A92F99">
        <w:tc>
          <w:tcPr>
            <w:tcW w:w="0" w:type="auto"/>
            <w:vAlign w:val="center"/>
            <w:hideMark/>
          </w:tcPr>
          <w:p w14:paraId="37A9E624" w14:textId="77777777" w:rsidR="00A92F99" w:rsidRDefault="00A92F99">
            <w:pPr>
              <w:rPr>
                <w:rFonts w:ascii="Segoe UI" w:hAnsi="Segoe UI" w:cs="Segoe UI"/>
                <w:color w:val="1C1E21"/>
              </w:rPr>
            </w:pPr>
            <w:r>
              <w:rPr>
                <w:rFonts w:ascii="Segoe UI" w:hAnsi="Segoe UI" w:cs="Segoe UI"/>
                <w:color w:val="1C1E21"/>
              </w:rPr>
              <w:t>Unified</w:t>
            </w:r>
          </w:p>
        </w:tc>
        <w:tc>
          <w:tcPr>
            <w:tcW w:w="0" w:type="auto"/>
            <w:vAlign w:val="center"/>
            <w:hideMark/>
          </w:tcPr>
          <w:p w14:paraId="0BEEB8B1" w14:textId="77777777" w:rsidR="00A92F99" w:rsidRDefault="00A92F99">
            <w:pPr>
              <w:rPr>
                <w:rFonts w:ascii="Segoe UI" w:hAnsi="Segoe UI" w:cs="Segoe UI"/>
                <w:color w:val="1C1E21"/>
              </w:rPr>
            </w:pPr>
            <w:r>
              <w:rPr>
                <w:rStyle w:val="HTMLCode"/>
                <w:rFonts w:eastAsiaTheme="majorEastAsia"/>
                <w:color w:val="1C1E21"/>
              </w:rPr>
              <w:t>release</w:t>
            </w:r>
          </w:p>
        </w:tc>
        <w:tc>
          <w:tcPr>
            <w:tcW w:w="0" w:type="auto"/>
            <w:vAlign w:val="center"/>
            <w:hideMark/>
          </w:tcPr>
          <w:p w14:paraId="603007F6" w14:textId="77777777" w:rsidR="00A92F99" w:rsidRDefault="00A92F99">
            <w:pPr>
              <w:rPr>
                <w:rFonts w:ascii="Segoe UI" w:hAnsi="Segoe UI" w:cs="Segoe UI"/>
                <w:color w:val="1C1E21"/>
              </w:rPr>
            </w:pPr>
            <w:proofErr w:type="spellStart"/>
            <w:r>
              <w:rPr>
                <w:rFonts w:ascii="Segoe UI" w:hAnsi="Segoe UI" w:cs="Segoe UI"/>
                <w:color w:val="1C1E21"/>
              </w:rPr>
              <w:t>uat</w:t>
            </w:r>
            <w:proofErr w:type="spellEnd"/>
            <w:r>
              <w:rPr>
                <w:rFonts w:ascii="Segoe UI" w:hAnsi="Segoe UI" w:cs="Segoe UI"/>
                <w:color w:val="1C1E21"/>
              </w:rPr>
              <w:t>, per</w:t>
            </w:r>
          </w:p>
        </w:tc>
      </w:tr>
      <w:tr w:rsidR="00A92F99" w14:paraId="46D8517E" w14:textId="77777777" w:rsidTr="00A92F99">
        <w:tc>
          <w:tcPr>
            <w:tcW w:w="0" w:type="auto"/>
            <w:vAlign w:val="center"/>
            <w:hideMark/>
          </w:tcPr>
          <w:p w14:paraId="11233D72" w14:textId="77777777" w:rsidR="00A92F99" w:rsidRDefault="00A92F99">
            <w:pPr>
              <w:rPr>
                <w:rFonts w:ascii="Segoe UI" w:hAnsi="Segoe UI" w:cs="Segoe UI"/>
                <w:color w:val="1C1E21"/>
              </w:rPr>
            </w:pPr>
            <w:r>
              <w:rPr>
                <w:rFonts w:ascii="Segoe UI" w:hAnsi="Segoe UI" w:cs="Segoe UI"/>
                <w:color w:val="1C1E21"/>
              </w:rPr>
              <w:t>Project-specific</w:t>
            </w:r>
          </w:p>
        </w:tc>
        <w:tc>
          <w:tcPr>
            <w:tcW w:w="0" w:type="auto"/>
            <w:vAlign w:val="center"/>
            <w:hideMark/>
          </w:tcPr>
          <w:p w14:paraId="0FF901ED" w14:textId="77777777" w:rsidR="00A92F99" w:rsidRDefault="00A92F99">
            <w:pPr>
              <w:rPr>
                <w:rFonts w:ascii="Segoe UI" w:hAnsi="Segoe UI" w:cs="Segoe UI"/>
                <w:color w:val="1C1E21"/>
              </w:rPr>
            </w:pPr>
            <w:r>
              <w:rPr>
                <w:rStyle w:val="HTMLCode"/>
                <w:rFonts w:eastAsiaTheme="majorEastAsia"/>
                <w:color w:val="1C1E21"/>
              </w:rPr>
              <w:t>project/{code}/release</w:t>
            </w:r>
          </w:p>
        </w:tc>
        <w:tc>
          <w:tcPr>
            <w:tcW w:w="0" w:type="auto"/>
            <w:vAlign w:val="center"/>
            <w:hideMark/>
          </w:tcPr>
          <w:p w14:paraId="5ECBADD3" w14:textId="77777777" w:rsidR="00A92F99" w:rsidRDefault="00A92F99">
            <w:pPr>
              <w:rPr>
                <w:rFonts w:ascii="Segoe UI" w:hAnsi="Segoe UI" w:cs="Segoe UI"/>
                <w:color w:val="1C1E21"/>
              </w:rPr>
            </w:pPr>
            <w:r>
              <w:rPr>
                <w:rFonts w:ascii="Segoe UI" w:hAnsi="Segoe UI" w:cs="Segoe UI"/>
                <w:color w:val="1C1E21"/>
              </w:rPr>
              <w:t>{code}pat</w:t>
            </w:r>
          </w:p>
        </w:tc>
      </w:tr>
    </w:tbl>
    <w:p w14:paraId="73BB2071" w14:textId="77777777" w:rsidR="00A92F99" w:rsidRDefault="00A92F99" w:rsidP="00A92F99">
      <w:pPr>
        <w:pStyle w:val="NormalWeb"/>
        <w:rPr>
          <w:rFonts w:ascii="Segoe UI" w:hAnsi="Segoe UI" w:cs="Segoe UI"/>
          <w:color w:val="1C1E21"/>
        </w:rPr>
      </w:pPr>
      <w:r>
        <w:rPr>
          <w:rFonts w:ascii="Segoe UI" w:hAnsi="Segoe UI" w:cs="Segoe UI"/>
          <w:color w:val="1C1E21"/>
        </w:rPr>
        <w:t>At this stage, the release candidate should be deployed to a Project Acceptance Test environment (PAT), if project-specific, or the User Acceptance Test environment (UAT), if scheduled for a unified product release.</w:t>
      </w:r>
    </w:p>
    <w:p w14:paraId="6CD88ECD" w14:textId="77777777" w:rsidR="00A92F99" w:rsidRDefault="00A92F99" w:rsidP="00A92F99">
      <w:pPr>
        <w:pStyle w:val="NormalWeb"/>
        <w:rPr>
          <w:rFonts w:ascii="Segoe UI" w:hAnsi="Segoe UI" w:cs="Segoe UI"/>
          <w:color w:val="1C1E21"/>
        </w:rPr>
      </w:pPr>
      <w:r>
        <w:rPr>
          <w:rFonts w:ascii="Segoe UI" w:hAnsi="Segoe UI" w:cs="Segoe UI"/>
          <w:color w:val="1C1E21"/>
        </w:rPr>
        <w:t>If applicable, release candidates should also be deployed to a DSF Certification environment that is suitable for performance testing. The conventional abbreviation for such a test environment is PER.</w:t>
      </w:r>
    </w:p>
    <w:p w14:paraId="4AEB4323" w14:textId="77777777" w:rsidR="00A92F99" w:rsidRDefault="00A92F99" w:rsidP="00A92F99">
      <w:pPr>
        <w:pStyle w:val="NormalWeb"/>
        <w:rPr>
          <w:rFonts w:ascii="Segoe UI" w:hAnsi="Segoe UI" w:cs="Segoe UI"/>
          <w:color w:val="1C1E21"/>
        </w:rPr>
      </w:pPr>
      <w:r>
        <w:rPr>
          <w:rFonts w:ascii="Segoe UI" w:hAnsi="Segoe UI" w:cs="Segoe UI"/>
          <w:color w:val="1C1E21"/>
        </w:rPr>
        <w:t>The automated tests in project-specific release branches should be suitable for PAT environments.</w:t>
      </w:r>
    </w:p>
    <w:p w14:paraId="3E7B6883" w14:textId="77777777" w:rsidR="00A92F99" w:rsidRDefault="00A92F99" w:rsidP="00A92F99">
      <w:pPr>
        <w:pStyle w:val="NormalWeb"/>
        <w:rPr>
          <w:rFonts w:ascii="Segoe UI" w:hAnsi="Segoe UI" w:cs="Segoe UI"/>
          <w:color w:val="1C1E21"/>
        </w:rPr>
      </w:pPr>
      <w:r>
        <w:rPr>
          <w:rFonts w:ascii="Segoe UI" w:hAnsi="Segoe UI" w:cs="Segoe UI"/>
          <w:color w:val="1C1E21"/>
        </w:rPr>
        <w:t>The automated tests in Unified (</w:t>
      </w:r>
      <w:proofErr w:type="spellStart"/>
      <w:r>
        <w:rPr>
          <w:rFonts w:ascii="Segoe UI" w:hAnsi="Segoe UI" w:cs="Segoe UI"/>
          <w:color w:val="1C1E21"/>
        </w:rPr>
        <w:t>non project</w:t>
      </w:r>
      <w:proofErr w:type="spellEnd"/>
      <w:r>
        <w:rPr>
          <w:rFonts w:ascii="Segoe UI" w:hAnsi="Segoe UI" w:cs="Segoe UI"/>
          <w:color w:val="1C1E21"/>
        </w:rPr>
        <w:t>-specific) release should be suitable for PER or UAT environments.</w:t>
      </w:r>
    </w:p>
    <w:p w14:paraId="1F65386B" w14:textId="77777777" w:rsidR="00A92F99" w:rsidRDefault="00A92F99" w:rsidP="00A92F99">
      <w:pPr>
        <w:pStyle w:val="Heading2"/>
        <w:rPr>
          <w:rFonts w:ascii="Segoe UI" w:hAnsi="Segoe UI" w:cs="Segoe UI"/>
          <w:color w:val="1C1E21"/>
        </w:rPr>
      </w:pPr>
      <w:r>
        <w:rPr>
          <w:rFonts w:ascii="Segoe UI" w:hAnsi="Segoe UI" w:cs="Segoe UI"/>
          <w:color w:val="1C1E21"/>
        </w:rPr>
        <w:t>Master branch</w:t>
      </w:r>
      <w:hyperlink r:id="rId50" w:anchor="master-branch" w:tooltip="Direct link to Master branch" w:history="1">
        <w:r>
          <w:rPr>
            <w:rStyle w:val="Hyperlink"/>
            <w:rFonts w:ascii="Segoe UI" w:hAnsi="Segoe UI" w:cs="Segoe UI"/>
          </w:rPr>
          <w:t>​</w:t>
        </w:r>
      </w:hyperlink>
    </w:p>
    <w:p w14:paraId="093217A6" w14:textId="77777777" w:rsidR="00A92F99" w:rsidRDefault="00A92F99" w:rsidP="00A92F99">
      <w:pPr>
        <w:pStyle w:val="NormalWeb"/>
        <w:rPr>
          <w:rFonts w:ascii="Segoe UI" w:hAnsi="Segoe UI" w:cs="Segoe UI"/>
          <w:color w:val="1C1E21"/>
        </w:rPr>
      </w:pPr>
      <w:r>
        <w:rPr>
          <w:rFonts w:ascii="Segoe UI" w:hAnsi="Segoe UI" w:cs="Segoe UI"/>
          <w:color w:val="1C1E21"/>
        </w:rPr>
        <w:t>This is the production level branch. At this stage the release build should be in pre-production and production.</w:t>
      </w:r>
    </w:p>
    <w:p w14:paraId="61C1E650" w14:textId="77777777" w:rsidR="00A92F99" w:rsidRDefault="00A92F99" w:rsidP="00A92F99">
      <w:pPr>
        <w:pStyle w:val="NormalWeb"/>
        <w:rPr>
          <w:rFonts w:ascii="Segoe UI" w:hAnsi="Segoe UI" w:cs="Segoe UI"/>
          <w:color w:val="1C1E21"/>
        </w:rPr>
      </w:pPr>
      <w:r>
        <w:rPr>
          <w:rFonts w:ascii="Segoe UI" w:hAnsi="Segoe UI" w:cs="Segoe UI"/>
          <w:color w:val="1C1E21"/>
        </w:rPr>
        <w:t>By default, the master branch is marked as </w:t>
      </w:r>
      <w:r>
        <w:rPr>
          <w:rStyle w:val="HTMLCode"/>
          <w:rFonts w:eastAsiaTheme="majorEastAsia"/>
          <w:color w:val="1C1E21"/>
        </w:rPr>
        <w:t>protected</w:t>
      </w:r>
      <w:r>
        <w:rPr>
          <w:rFonts w:ascii="Segoe UI" w:hAnsi="Segoe UI" w:cs="Segoe UI"/>
          <w:color w:val="1C1E21"/>
        </w:rPr>
        <w:t> in GitLab, e.g. it cannot be force pushed or deleted.</w:t>
      </w:r>
    </w:p>
    <w:p w14:paraId="66AD6EF1" w14:textId="77777777" w:rsidR="00A92F99" w:rsidRDefault="00A92F99" w:rsidP="00A92F99">
      <w:pPr>
        <w:pStyle w:val="NormalWeb"/>
        <w:rPr>
          <w:rFonts w:ascii="Segoe UI" w:hAnsi="Segoe UI" w:cs="Segoe UI"/>
          <w:color w:val="1C1E21"/>
        </w:rPr>
      </w:pPr>
      <w:r>
        <w:rPr>
          <w:rFonts w:ascii="Segoe UI" w:hAnsi="Segoe UI" w:cs="Segoe UI"/>
          <w:color w:val="1C1E21"/>
        </w:rPr>
        <w:lastRenderedPageBreak/>
        <w:t>The master branch is not project-specific. Separate branches for different projects will converge into the same master branch.</w:t>
      </w:r>
    </w:p>
    <w:p w14:paraId="2685F243" w14:textId="77777777" w:rsidR="00A92F99" w:rsidRDefault="00A92F99" w:rsidP="00A92F99">
      <w:pPr>
        <w:pStyle w:val="NormalWeb"/>
        <w:rPr>
          <w:rFonts w:ascii="Segoe UI" w:hAnsi="Segoe UI" w:cs="Segoe UI"/>
          <w:color w:val="1C1E21"/>
        </w:rPr>
      </w:pPr>
      <w:r>
        <w:rPr>
          <w:rFonts w:ascii="Segoe UI" w:hAnsi="Segoe UI" w:cs="Segoe UI"/>
          <w:color w:val="1C1E21"/>
        </w:rPr>
        <w:t>You should never work directly in the master branch. You should never merge your test code directly into master.</w:t>
      </w:r>
    </w:p>
    <w:p w14:paraId="7BABBE97" w14:textId="77777777" w:rsidR="00A92F99" w:rsidRDefault="00A92F99" w:rsidP="00A92F99">
      <w:pPr>
        <w:pStyle w:val="NormalWeb"/>
        <w:rPr>
          <w:rFonts w:ascii="Segoe UI" w:hAnsi="Segoe UI" w:cs="Segoe UI"/>
          <w:color w:val="1C1E21"/>
        </w:rPr>
      </w:pPr>
      <w:r>
        <w:rPr>
          <w:rFonts w:ascii="Segoe UI" w:hAnsi="Segoe UI" w:cs="Segoe UI"/>
          <w:color w:val="1C1E21"/>
        </w:rPr>
        <w:t>When a release build is deployed to production, a senior tester should merge the release branch into master.</w:t>
      </w:r>
    </w:p>
    <w:p w14:paraId="06BBA749" w14:textId="77777777" w:rsidR="00A92F99" w:rsidRDefault="00A92F99" w:rsidP="00A92F99">
      <w:pPr>
        <w:pStyle w:val="Heading2"/>
        <w:rPr>
          <w:rFonts w:ascii="Segoe UI" w:hAnsi="Segoe UI" w:cs="Segoe UI"/>
          <w:color w:val="1C1E21"/>
        </w:rPr>
      </w:pPr>
      <w:r>
        <w:rPr>
          <w:rFonts w:ascii="Segoe UI" w:hAnsi="Segoe UI" w:cs="Segoe UI"/>
          <w:color w:val="1C1E21"/>
        </w:rPr>
        <w:t>Hotfix branches</w:t>
      </w:r>
      <w:hyperlink r:id="rId51" w:anchor="hotfix-branches" w:tooltip="Direct link to Hotfix branches" w:history="1">
        <w:r>
          <w:rPr>
            <w:rStyle w:val="Hyperlink"/>
            <w:rFonts w:ascii="Segoe UI" w:hAnsi="Segoe UI" w:cs="Segoe UI"/>
          </w:rPr>
          <w:t>​</w:t>
        </w:r>
      </w:hyperlink>
    </w:p>
    <w:p w14:paraId="680D5BE1" w14:textId="77777777" w:rsidR="00A92F99" w:rsidRDefault="00A92F99" w:rsidP="00A92F99">
      <w:pPr>
        <w:pStyle w:val="NormalWeb"/>
        <w:rPr>
          <w:rFonts w:ascii="Segoe UI" w:hAnsi="Segoe UI" w:cs="Segoe UI"/>
          <w:color w:val="1C1E21"/>
        </w:rPr>
      </w:pPr>
      <w:r>
        <w:rPr>
          <w:rFonts w:ascii="Segoe UI" w:hAnsi="Segoe UI" w:cs="Segoe UI"/>
          <w:color w:val="1C1E21"/>
        </w:rPr>
        <w:t>These are short-lived branches, used to make last-resort changes that need to be urgently deployed to production.</w:t>
      </w:r>
    </w:p>
    <w:p w14:paraId="638AC810" w14:textId="77777777" w:rsidR="00A92F99" w:rsidRDefault="00A92F99" w:rsidP="00A92F99">
      <w:pPr>
        <w:pStyle w:val="NormalWeb"/>
        <w:rPr>
          <w:rFonts w:ascii="Segoe UI" w:hAnsi="Segoe UI" w:cs="Segoe UI"/>
          <w:color w:val="1C1E21"/>
        </w:rPr>
      </w:pPr>
      <w:r>
        <w:rPr>
          <w:rFonts w:ascii="Segoe UI" w:hAnsi="Segoe UI" w:cs="Segoe UI"/>
          <w:color w:val="1C1E21"/>
        </w:rPr>
        <w:t>There are two types of hotfix branches:</w:t>
      </w:r>
    </w:p>
    <w:tbl>
      <w:tblPr>
        <w:tblW w:w="0" w:type="auto"/>
        <w:tblCellMar>
          <w:top w:w="15" w:type="dxa"/>
          <w:left w:w="15" w:type="dxa"/>
          <w:bottom w:w="15" w:type="dxa"/>
          <w:right w:w="15" w:type="dxa"/>
        </w:tblCellMar>
        <w:tblLook w:val="04A0" w:firstRow="1" w:lastRow="0" w:firstColumn="1" w:lastColumn="0" w:noHBand="0" w:noVBand="1"/>
      </w:tblPr>
      <w:tblGrid>
        <w:gridCol w:w="1024"/>
        <w:gridCol w:w="1708"/>
      </w:tblGrid>
      <w:tr w:rsidR="00A92F99" w14:paraId="296B195A" w14:textId="77777777" w:rsidTr="00A92F99">
        <w:trPr>
          <w:tblHeader/>
        </w:trPr>
        <w:tc>
          <w:tcPr>
            <w:tcW w:w="0" w:type="auto"/>
            <w:vAlign w:val="center"/>
            <w:hideMark/>
          </w:tcPr>
          <w:p w14:paraId="5E29FB48" w14:textId="77777777" w:rsidR="00A92F99" w:rsidRDefault="00A92F99">
            <w:pPr>
              <w:jc w:val="center"/>
              <w:rPr>
                <w:rFonts w:ascii="Segoe UI" w:hAnsi="Segoe UI" w:cs="Segoe UI"/>
                <w:b/>
                <w:bCs/>
                <w:color w:val="1C1E21"/>
              </w:rPr>
            </w:pPr>
            <w:r>
              <w:rPr>
                <w:rFonts w:ascii="Segoe UI" w:hAnsi="Segoe UI" w:cs="Segoe UI"/>
                <w:b/>
                <w:bCs/>
                <w:color w:val="1C1E21"/>
              </w:rPr>
              <w:t>Type</w:t>
            </w:r>
          </w:p>
        </w:tc>
        <w:tc>
          <w:tcPr>
            <w:tcW w:w="0" w:type="auto"/>
            <w:vAlign w:val="center"/>
            <w:hideMark/>
          </w:tcPr>
          <w:p w14:paraId="0B99E176" w14:textId="77777777" w:rsidR="00A92F99" w:rsidRDefault="00A92F99">
            <w:pPr>
              <w:jc w:val="center"/>
              <w:rPr>
                <w:rFonts w:ascii="Segoe UI" w:hAnsi="Segoe UI" w:cs="Segoe UI"/>
                <w:b/>
                <w:bCs/>
                <w:color w:val="1C1E21"/>
              </w:rPr>
            </w:pPr>
            <w:r>
              <w:rPr>
                <w:rFonts w:ascii="Segoe UI" w:hAnsi="Segoe UI" w:cs="Segoe UI"/>
                <w:b/>
                <w:bCs/>
                <w:color w:val="1C1E21"/>
              </w:rPr>
              <w:t>Branch name</w:t>
            </w:r>
          </w:p>
        </w:tc>
      </w:tr>
      <w:tr w:rsidR="00A92F99" w14:paraId="43708819" w14:textId="77777777" w:rsidTr="00A92F99">
        <w:tc>
          <w:tcPr>
            <w:tcW w:w="0" w:type="auto"/>
            <w:vAlign w:val="center"/>
            <w:hideMark/>
          </w:tcPr>
          <w:p w14:paraId="0CB84EFD" w14:textId="77777777" w:rsidR="00A92F99" w:rsidRDefault="00A92F99">
            <w:pPr>
              <w:rPr>
                <w:rFonts w:ascii="Segoe UI" w:hAnsi="Segoe UI" w:cs="Segoe UI"/>
                <w:color w:val="1C1E21"/>
              </w:rPr>
            </w:pPr>
            <w:r>
              <w:rPr>
                <w:rFonts w:ascii="Segoe UI" w:hAnsi="Segoe UI" w:cs="Segoe UI"/>
                <w:color w:val="1C1E21"/>
              </w:rPr>
              <w:t>Low-level</w:t>
            </w:r>
          </w:p>
        </w:tc>
        <w:tc>
          <w:tcPr>
            <w:tcW w:w="0" w:type="auto"/>
            <w:vAlign w:val="center"/>
            <w:hideMark/>
          </w:tcPr>
          <w:p w14:paraId="15BB09B8" w14:textId="77777777" w:rsidR="00A92F99" w:rsidRDefault="00A92F99">
            <w:pPr>
              <w:rPr>
                <w:rFonts w:ascii="Segoe UI" w:hAnsi="Segoe UI" w:cs="Segoe UI"/>
                <w:color w:val="1C1E21"/>
              </w:rPr>
            </w:pPr>
            <w:r>
              <w:rPr>
                <w:rFonts w:ascii="Segoe UI" w:hAnsi="Segoe UI" w:cs="Segoe UI"/>
                <w:color w:val="1C1E21"/>
              </w:rPr>
              <w:t>hotfix/{reference}</w:t>
            </w:r>
          </w:p>
        </w:tc>
      </w:tr>
      <w:tr w:rsidR="00A92F99" w14:paraId="32FC8B7C" w14:textId="77777777" w:rsidTr="00A92F99">
        <w:tc>
          <w:tcPr>
            <w:tcW w:w="0" w:type="auto"/>
            <w:vAlign w:val="center"/>
            <w:hideMark/>
          </w:tcPr>
          <w:p w14:paraId="4F220005" w14:textId="77777777" w:rsidR="00A92F99" w:rsidRDefault="00A92F99">
            <w:pPr>
              <w:rPr>
                <w:rFonts w:ascii="Segoe UI" w:hAnsi="Segoe UI" w:cs="Segoe UI"/>
                <w:color w:val="1C1E21"/>
              </w:rPr>
            </w:pPr>
            <w:r>
              <w:rPr>
                <w:rFonts w:ascii="Segoe UI" w:hAnsi="Segoe UI" w:cs="Segoe UI"/>
                <w:color w:val="1C1E21"/>
              </w:rPr>
              <w:t>High-level</w:t>
            </w:r>
          </w:p>
        </w:tc>
        <w:tc>
          <w:tcPr>
            <w:tcW w:w="0" w:type="auto"/>
            <w:vAlign w:val="center"/>
            <w:hideMark/>
          </w:tcPr>
          <w:p w14:paraId="6667B0F5" w14:textId="77777777" w:rsidR="00A92F99" w:rsidRDefault="00A92F99">
            <w:pPr>
              <w:rPr>
                <w:rFonts w:ascii="Segoe UI" w:hAnsi="Segoe UI" w:cs="Segoe UI"/>
                <w:color w:val="1C1E21"/>
              </w:rPr>
            </w:pPr>
            <w:r>
              <w:rPr>
                <w:rFonts w:ascii="Segoe UI" w:hAnsi="Segoe UI" w:cs="Segoe UI"/>
                <w:color w:val="1C1E21"/>
              </w:rPr>
              <w:t>hotfix/release</w:t>
            </w:r>
          </w:p>
        </w:tc>
      </w:tr>
    </w:tbl>
    <w:p w14:paraId="1D7FDDC7" w14:textId="77777777" w:rsidR="00A92F99" w:rsidRDefault="00A92F99" w:rsidP="00A92F99">
      <w:pPr>
        <w:pStyle w:val="NormalWeb"/>
        <w:rPr>
          <w:rFonts w:ascii="Segoe UI" w:hAnsi="Segoe UI" w:cs="Segoe UI"/>
          <w:color w:val="1C1E21"/>
        </w:rPr>
      </w:pPr>
      <w:r>
        <w:rPr>
          <w:rFonts w:ascii="Segoe UI" w:hAnsi="Segoe UI" w:cs="Segoe UI"/>
          <w:color w:val="1C1E21"/>
        </w:rPr>
        <w:t>These types of branches are rarely used for production code.</w:t>
      </w:r>
    </w:p>
    <w:p w14:paraId="4D6BEAF1"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 xml:space="preserve">Hotfix branches are even more rarely used </w:t>
      </w:r>
      <w:proofErr w:type="spellStart"/>
      <w:r>
        <w:rPr>
          <w:rFonts w:ascii="Segoe UI" w:hAnsi="Segoe UI" w:cs="Segoe UI"/>
          <w:color w:val="1C1E21"/>
        </w:rPr>
        <w:t>used</w:t>
      </w:r>
      <w:proofErr w:type="spellEnd"/>
      <w:r>
        <w:rPr>
          <w:rFonts w:ascii="Segoe UI" w:hAnsi="Segoe UI" w:cs="Segoe UI"/>
          <w:color w:val="1C1E21"/>
        </w:rPr>
        <w:t xml:space="preserve"> for test code. Hotfixes would normally go straight into production without waiting for test execution.</w:t>
      </w:r>
    </w:p>
    <w:p w14:paraId="42239788" w14:textId="77777777" w:rsidR="00A92F99" w:rsidRDefault="00A92F99" w:rsidP="00A92F99">
      <w:pPr>
        <w:pStyle w:val="Heading1"/>
        <w:rPr>
          <w:rFonts w:ascii="Segoe UI" w:hAnsi="Segoe UI" w:cs="Segoe UI"/>
          <w:color w:val="1C1E21"/>
        </w:rPr>
      </w:pPr>
      <w:r>
        <w:rPr>
          <w:rFonts w:ascii="Segoe UI" w:hAnsi="Segoe UI" w:cs="Segoe UI"/>
          <w:color w:val="1C1E21"/>
        </w:rPr>
        <w:t>Test Code Management: Branch Naming Convention</w:t>
      </w:r>
    </w:p>
    <w:p w14:paraId="6A7910C6" w14:textId="77777777" w:rsidR="00A92F99" w:rsidRDefault="00A92F99" w:rsidP="00A92F99">
      <w:pPr>
        <w:pStyle w:val="NormalWeb"/>
        <w:rPr>
          <w:rFonts w:ascii="Segoe UI" w:hAnsi="Segoe UI" w:cs="Segoe UI"/>
          <w:color w:val="1C1E21"/>
        </w:rPr>
      </w:pPr>
      <w:r>
        <w:rPr>
          <w:rFonts w:ascii="Segoe UI" w:hAnsi="Segoe UI" w:cs="Segoe UI"/>
          <w:color w:val="1C1E21"/>
        </w:rPr>
        <w:t>Before you push a new develop or feature branch note the following:</w:t>
      </w:r>
    </w:p>
    <w:p w14:paraId="41856A00" w14:textId="77777777" w:rsidR="00A92F99" w:rsidRDefault="00A92F99" w:rsidP="00A92F99">
      <w:pPr>
        <w:numPr>
          <w:ilvl w:val="0"/>
          <w:numId w:val="18"/>
        </w:numPr>
        <w:spacing w:before="100" w:beforeAutospacing="1" w:after="100" w:afterAutospacing="1" w:line="240" w:lineRule="auto"/>
        <w:rPr>
          <w:rFonts w:ascii="Segoe UI" w:hAnsi="Segoe UI" w:cs="Segoe UI"/>
          <w:color w:val="1C1E21"/>
        </w:rPr>
      </w:pPr>
      <w:r>
        <w:rPr>
          <w:rFonts w:ascii="Segoe UI" w:hAnsi="Segoe UI" w:cs="Segoe UI"/>
          <w:color w:val="1C1E21"/>
        </w:rPr>
        <w:t>The build number under test, especially the three-letter project code in the pre-release suffix. For example: 2021.10.245-</w:t>
      </w:r>
      <w:r>
        <w:rPr>
          <w:rStyle w:val="Strong"/>
          <w:rFonts w:ascii="Segoe UI" w:hAnsi="Segoe UI" w:cs="Segoe UI"/>
          <w:color w:val="1C1E21"/>
        </w:rPr>
        <w:t>ab2</w:t>
      </w:r>
      <w:r>
        <w:rPr>
          <w:rFonts w:ascii="Segoe UI" w:hAnsi="Segoe UI" w:cs="Segoe UI"/>
          <w:color w:val="1C1E21"/>
        </w:rPr>
        <w:t>-dev.</w:t>
      </w:r>
    </w:p>
    <w:p w14:paraId="36405552" w14:textId="77777777" w:rsidR="00A92F99" w:rsidRDefault="00A92F99" w:rsidP="00A92F99">
      <w:pPr>
        <w:numPr>
          <w:ilvl w:val="0"/>
          <w:numId w:val="18"/>
        </w:numPr>
        <w:spacing w:before="100" w:beforeAutospacing="1" w:after="100" w:afterAutospacing="1" w:line="240" w:lineRule="auto"/>
        <w:rPr>
          <w:rFonts w:ascii="Segoe UI" w:hAnsi="Segoe UI" w:cs="Segoe UI"/>
          <w:color w:val="1C1E21"/>
        </w:rPr>
      </w:pPr>
      <w:r>
        <w:rPr>
          <w:rFonts w:ascii="Segoe UI" w:hAnsi="Segoe UI" w:cs="Segoe UI"/>
          <w:color w:val="1C1E21"/>
        </w:rPr>
        <w:t>The User Story number corresponding to the feature.</w:t>
      </w:r>
    </w:p>
    <w:p w14:paraId="5D160407" w14:textId="77777777" w:rsidR="00A92F99" w:rsidRDefault="00A92F99" w:rsidP="00A92F99">
      <w:pPr>
        <w:pStyle w:val="NormalWeb"/>
        <w:rPr>
          <w:rFonts w:ascii="Segoe UI" w:hAnsi="Segoe UI" w:cs="Segoe UI"/>
          <w:color w:val="1C1E21"/>
        </w:rPr>
      </w:pPr>
      <w:r>
        <w:rPr>
          <w:rFonts w:ascii="Segoe UI" w:hAnsi="Segoe UI" w:cs="Segoe UI"/>
          <w:color w:val="1C1E21"/>
        </w:rPr>
        <w:t>The project-specific branch names should be:</w:t>
      </w:r>
    </w:p>
    <w:p w14:paraId="30A56732" w14:textId="77777777" w:rsidR="00A92F99" w:rsidRDefault="00A92F99" w:rsidP="00A92F99">
      <w:pPr>
        <w:numPr>
          <w:ilvl w:val="0"/>
          <w:numId w:val="19"/>
        </w:numPr>
        <w:spacing w:before="100" w:beforeAutospacing="1" w:after="100" w:afterAutospacing="1" w:line="240" w:lineRule="auto"/>
        <w:rPr>
          <w:rFonts w:ascii="Segoe UI" w:hAnsi="Segoe UI" w:cs="Segoe UI"/>
          <w:color w:val="1C1E21"/>
        </w:rPr>
      </w:pPr>
      <w:r>
        <w:rPr>
          <w:rFonts w:ascii="Segoe UI" w:hAnsi="Segoe UI" w:cs="Segoe UI"/>
          <w:color w:val="1C1E21"/>
        </w:rPr>
        <w:t>Parent branch: </w:t>
      </w:r>
      <w:r>
        <w:rPr>
          <w:rStyle w:val="Strong"/>
          <w:rFonts w:ascii="Segoe UI" w:hAnsi="Segoe UI" w:cs="Segoe UI"/>
          <w:color w:val="1C1E21"/>
        </w:rPr>
        <w:t>project/[project code]/develop</w:t>
      </w:r>
    </w:p>
    <w:p w14:paraId="5474BD28" w14:textId="77777777" w:rsidR="00A92F99" w:rsidRDefault="00A92F99" w:rsidP="00A92F99">
      <w:pPr>
        <w:numPr>
          <w:ilvl w:val="0"/>
          <w:numId w:val="19"/>
        </w:numPr>
        <w:spacing w:before="100" w:beforeAutospacing="1" w:after="100" w:afterAutospacing="1" w:line="240" w:lineRule="auto"/>
        <w:rPr>
          <w:rFonts w:ascii="Segoe UI" w:hAnsi="Segoe UI" w:cs="Segoe UI"/>
          <w:color w:val="1C1E21"/>
        </w:rPr>
      </w:pPr>
      <w:r>
        <w:rPr>
          <w:rFonts w:ascii="Segoe UI" w:hAnsi="Segoe UI" w:cs="Segoe UI"/>
          <w:color w:val="1C1E21"/>
        </w:rPr>
        <w:t>Child branch: </w:t>
      </w:r>
      <w:r>
        <w:rPr>
          <w:rStyle w:val="Strong"/>
          <w:rFonts w:ascii="Segoe UI" w:hAnsi="Segoe UI" w:cs="Segoe UI"/>
          <w:color w:val="1C1E21"/>
        </w:rPr>
        <w:t>project/[project code]/feature/</w:t>
      </w:r>
      <w:r>
        <w:rPr>
          <w:rFonts w:ascii="Segoe UI" w:hAnsi="Segoe UI" w:cs="Segoe UI"/>
          <w:color w:val="1C1E21"/>
        </w:rPr>
        <w:t>[user story number]-[your initials]</w:t>
      </w:r>
    </w:p>
    <w:p w14:paraId="1D899920" w14:textId="77777777" w:rsidR="00A92F99" w:rsidRDefault="00A92F99" w:rsidP="00A92F99">
      <w:pPr>
        <w:pStyle w:val="NormalWeb"/>
        <w:rPr>
          <w:rFonts w:ascii="Segoe UI" w:hAnsi="Segoe UI" w:cs="Segoe UI"/>
          <w:color w:val="1C1E21"/>
        </w:rPr>
      </w:pPr>
      <w:r>
        <w:rPr>
          <w:rFonts w:ascii="Segoe UI" w:hAnsi="Segoe UI" w:cs="Segoe UI"/>
          <w:color w:val="1C1E21"/>
        </w:rPr>
        <w:lastRenderedPageBreak/>
        <w:t>The part highlighted in bold is especially important. Any departures from the naming convention will cause test code maintenance overhead, will not be supported by TeamCity templates, and will create unnecessary work for repository maintainers.</w:t>
      </w:r>
    </w:p>
    <w:p w14:paraId="42C42230" w14:textId="77777777" w:rsidR="00A92F99" w:rsidRDefault="00A92F99" w:rsidP="00A92F99">
      <w:pPr>
        <w:pStyle w:val="Heading2"/>
        <w:rPr>
          <w:rFonts w:ascii="Segoe UI" w:hAnsi="Segoe UI" w:cs="Segoe UI"/>
          <w:color w:val="1C1E21"/>
        </w:rPr>
      </w:pPr>
      <w:r>
        <w:rPr>
          <w:rFonts w:ascii="Segoe UI" w:hAnsi="Segoe UI" w:cs="Segoe UI"/>
          <w:color w:val="1C1E21"/>
        </w:rPr>
        <w:t>Project codes</w:t>
      </w:r>
      <w:hyperlink r:id="rId52" w:anchor="project-codes" w:tooltip="Direct link to Project codes" w:history="1">
        <w:r>
          <w:rPr>
            <w:rStyle w:val="Hyperlink"/>
            <w:rFonts w:ascii="Segoe UI" w:hAnsi="Segoe UI" w:cs="Segoe UI"/>
          </w:rPr>
          <w:t>​</w:t>
        </w:r>
      </w:hyperlink>
    </w:p>
    <w:p w14:paraId="796062CD" w14:textId="77777777" w:rsidR="00A92F99" w:rsidRDefault="00A92F99" w:rsidP="00A92F99">
      <w:pPr>
        <w:pStyle w:val="NormalWeb"/>
        <w:rPr>
          <w:rFonts w:ascii="Segoe UI" w:hAnsi="Segoe UI" w:cs="Segoe UI"/>
          <w:color w:val="1C1E21"/>
        </w:rPr>
      </w:pPr>
      <w:r>
        <w:rPr>
          <w:rFonts w:ascii="Segoe UI" w:hAnsi="Segoe UI" w:cs="Segoe UI"/>
          <w:color w:val="1C1E21"/>
        </w:rPr>
        <w:t>When naming a project branch, always refer to the </w:t>
      </w:r>
      <w:r>
        <w:rPr>
          <w:rStyle w:val="Strong"/>
          <w:rFonts w:ascii="Segoe UI" w:hAnsi="Segoe UI" w:cs="Segoe UI"/>
          <w:color w:val="1C1E21"/>
        </w:rPr>
        <w:t>project code in the pre-release build number</w:t>
      </w:r>
      <w:r>
        <w:rPr>
          <w:rFonts w:ascii="Segoe UI" w:hAnsi="Segoe UI" w:cs="Segoe UI"/>
          <w:color w:val="1C1E21"/>
        </w:rPr>
        <w:t>. This uniquely determines the project-specific part of the develop or feature branch name.</w:t>
      </w:r>
    </w:p>
    <w:p w14:paraId="01BB4ABD" w14:textId="77777777" w:rsidR="00A92F99" w:rsidRDefault="00A92F99" w:rsidP="00A92F99">
      <w:pPr>
        <w:pStyle w:val="NormalWeb"/>
        <w:rPr>
          <w:rFonts w:ascii="Segoe UI" w:hAnsi="Segoe UI" w:cs="Segoe UI"/>
          <w:color w:val="1C1E21"/>
        </w:rPr>
      </w:pPr>
      <w:r>
        <w:rPr>
          <w:rFonts w:ascii="Segoe UI" w:hAnsi="Segoe UI" w:cs="Segoe UI"/>
          <w:color w:val="1C1E21"/>
        </w:rPr>
        <w:t>The timesheet code or what Service Delivery Managers informally call the project is </w:t>
      </w:r>
      <w:r>
        <w:rPr>
          <w:rStyle w:val="Strong"/>
          <w:rFonts w:ascii="Segoe UI" w:hAnsi="Segoe UI" w:cs="Segoe UI"/>
          <w:color w:val="1C1E21"/>
        </w:rPr>
        <w:t>not</w:t>
      </w:r>
      <w:r>
        <w:rPr>
          <w:rFonts w:ascii="Segoe UI" w:hAnsi="Segoe UI" w:cs="Segoe UI"/>
          <w:color w:val="1C1E21"/>
        </w:rPr>
        <w:t> relevant to the branch name.</w:t>
      </w:r>
    </w:p>
    <w:p w14:paraId="092ED64E" w14:textId="77777777" w:rsidR="00A92F99" w:rsidRDefault="00A92F99" w:rsidP="00A92F99">
      <w:pPr>
        <w:pStyle w:val="NormalWeb"/>
        <w:rPr>
          <w:rFonts w:ascii="Segoe UI" w:hAnsi="Segoe UI" w:cs="Segoe UI"/>
          <w:color w:val="1C1E21"/>
        </w:rPr>
      </w:pPr>
      <w:r>
        <w:rPr>
          <w:rFonts w:ascii="Segoe UI" w:hAnsi="Segoe UI" w:cs="Segoe UI"/>
          <w:color w:val="1C1E21"/>
        </w:rPr>
        <w:t>Branch names should not be based on test environment names. The project code in the pre-release build number suffix will usually, but not always, match the project code of the TST or PAT environment used to deploy the build. However, if the test environment's project code does not match the build number suffix, always refer to the build's project code instead. Do not use test environments codes to name new branches.</w:t>
      </w:r>
    </w:p>
    <w:p w14:paraId="64E0372B" w14:textId="77777777" w:rsidR="00A92F99" w:rsidRDefault="00A92F99" w:rsidP="00A92F99">
      <w:pPr>
        <w:pStyle w:val="NormalWeb"/>
        <w:rPr>
          <w:rFonts w:ascii="Segoe UI" w:hAnsi="Segoe UI" w:cs="Segoe UI"/>
          <w:color w:val="1C1E21"/>
        </w:rPr>
      </w:pPr>
      <w:r>
        <w:rPr>
          <w:rFonts w:ascii="Segoe UI" w:hAnsi="Segoe UI" w:cs="Segoe UI"/>
          <w:color w:val="1C1E21"/>
        </w:rPr>
        <w:t>Do not omit the project code when creating a project-specific branch.</w:t>
      </w:r>
    </w:p>
    <w:p w14:paraId="08B14C60" w14:textId="77777777" w:rsidR="00A92F99" w:rsidRDefault="00A92F99" w:rsidP="00A92F99">
      <w:pPr>
        <w:pStyle w:val="NormalWeb"/>
        <w:rPr>
          <w:rFonts w:ascii="Segoe UI" w:hAnsi="Segoe UI" w:cs="Segoe UI"/>
          <w:color w:val="1C1E21"/>
        </w:rPr>
      </w:pPr>
      <w:r>
        <w:rPr>
          <w:rFonts w:ascii="Segoe UI" w:hAnsi="Segoe UI" w:cs="Segoe UI"/>
          <w:color w:val="1C1E21"/>
        </w:rPr>
        <w:t>Never push branches called 'project/develop' or 'project/feature'. Only product branches such as </w:t>
      </w:r>
      <w:r>
        <w:rPr>
          <w:rStyle w:val="Strong"/>
          <w:rFonts w:ascii="Segoe UI" w:hAnsi="Segoe UI" w:cs="Segoe UI"/>
          <w:color w:val="1C1E21"/>
        </w:rPr>
        <w:t>master</w:t>
      </w:r>
      <w:r>
        <w:rPr>
          <w:rFonts w:ascii="Segoe UI" w:hAnsi="Segoe UI" w:cs="Segoe UI"/>
          <w:color w:val="1C1E21"/>
        </w:rPr>
        <w:t> and (unified) </w:t>
      </w:r>
      <w:r>
        <w:rPr>
          <w:rStyle w:val="Strong"/>
          <w:rFonts w:ascii="Segoe UI" w:hAnsi="Segoe UI" w:cs="Segoe UI"/>
          <w:color w:val="1C1E21"/>
        </w:rPr>
        <w:t>release</w:t>
      </w:r>
      <w:r>
        <w:rPr>
          <w:rFonts w:ascii="Segoe UI" w:hAnsi="Segoe UI" w:cs="Segoe UI"/>
          <w:color w:val="1C1E21"/>
        </w:rPr>
        <w:t> are not associated to project codes.</w:t>
      </w:r>
    </w:p>
    <w:p w14:paraId="14CBA850" w14:textId="77777777" w:rsidR="00A92F99" w:rsidRDefault="00A92F99" w:rsidP="00A92F99">
      <w:pPr>
        <w:pStyle w:val="Heading2"/>
        <w:rPr>
          <w:rFonts w:ascii="Segoe UI" w:hAnsi="Segoe UI" w:cs="Segoe UI"/>
          <w:color w:val="1C1E21"/>
        </w:rPr>
      </w:pPr>
      <w:r>
        <w:rPr>
          <w:rFonts w:ascii="Segoe UI" w:hAnsi="Segoe UI" w:cs="Segoe UI"/>
          <w:color w:val="1C1E21"/>
        </w:rPr>
        <w:t>Example</w:t>
      </w:r>
      <w:hyperlink r:id="rId53" w:anchor="example" w:tooltip="Direct link to Example" w:history="1">
        <w:r>
          <w:rPr>
            <w:rStyle w:val="Hyperlink"/>
            <w:rFonts w:ascii="Segoe UI" w:hAnsi="Segoe UI" w:cs="Segoe UI"/>
          </w:rPr>
          <w:t>​</w:t>
        </w:r>
      </w:hyperlink>
    </w:p>
    <w:p w14:paraId="6404C9B2" w14:textId="77777777" w:rsidR="00A92F99" w:rsidRDefault="00A92F99" w:rsidP="00A92F99">
      <w:pPr>
        <w:pStyle w:val="NormalWeb"/>
        <w:rPr>
          <w:rFonts w:ascii="Segoe UI" w:hAnsi="Segoe UI" w:cs="Segoe UI"/>
          <w:color w:val="1C1E21"/>
        </w:rPr>
      </w:pPr>
      <w:r>
        <w:rPr>
          <w:rFonts w:ascii="Segoe UI" w:hAnsi="Segoe UI" w:cs="Segoe UI"/>
          <w:color w:val="1C1E21"/>
        </w:rPr>
        <w:t>Let's say that:</w:t>
      </w:r>
    </w:p>
    <w:p w14:paraId="26BA9A31" w14:textId="77777777" w:rsidR="00A92F99" w:rsidRDefault="00A92F99" w:rsidP="00A92F99">
      <w:pPr>
        <w:numPr>
          <w:ilvl w:val="0"/>
          <w:numId w:val="20"/>
        </w:numPr>
        <w:spacing w:before="100" w:beforeAutospacing="1" w:after="100" w:afterAutospacing="1" w:line="240" w:lineRule="auto"/>
        <w:rPr>
          <w:rFonts w:ascii="Segoe UI" w:hAnsi="Segoe UI" w:cs="Segoe UI"/>
          <w:color w:val="1C1E21"/>
        </w:rPr>
      </w:pPr>
      <w:r>
        <w:rPr>
          <w:rFonts w:ascii="Segoe UI" w:hAnsi="Segoe UI" w:cs="Segoe UI"/>
          <w:color w:val="1C1E21"/>
        </w:rPr>
        <w:t>you are testing the </w:t>
      </w:r>
      <w:r>
        <w:rPr>
          <w:rStyle w:val="Strong"/>
          <w:rFonts w:ascii="Segoe UI" w:hAnsi="Segoe UI" w:cs="Segoe UI"/>
          <w:color w:val="1C1E21"/>
        </w:rPr>
        <w:t>ab2-dev</w:t>
      </w:r>
      <w:r>
        <w:rPr>
          <w:rFonts w:ascii="Segoe UI" w:hAnsi="Segoe UI" w:cs="Segoe UI"/>
          <w:color w:val="1C1E21"/>
        </w:rPr>
        <w:t xml:space="preserve"> build on the </w:t>
      </w:r>
      <w:proofErr w:type="spellStart"/>
      <w:r>
        <w:rPr>
          <w:rFonts w:ascii="Segoe UI" w:hAnsi="Segoe UI" w:cs="Segoe UI"/>
          <w:color w:val="1C1E21"/>
        </w:rPr>
        <w:t>xyztst</w:t>
      </w:r>
      <w:proofErr w:type="spellEnd"/>
      <w:r>
        <w:rPr>
          <w:rFonts w:ascii="Segoe UI" w:hAnsi="Segoe UI" w:cs="Segoe UI"/>
          <w:color w:val="1C1E21"/>
        </w:rPr>
        <w:t xml:space="preserve"> environment,</w:t>
      </w:r>
    </w:p>
    <w:p w14:paraId="5FBA0C30" w14:textId="77777777" w:rsidR="00A92F99" w:rsidRDefault="00A92F99" w:rsidP="00A92F99">
      <w:pPr>
        <w:numPr>
          <w:ilvl w:val="0"/>
          <w:numId w:val="20"/>
        </w:numPr>
        <w:spacing w:before="100" w:beforeAutospacing="1" w:after="100" w:afterAutospacing="1" w:line="240" w:lineRule="auto"/>
        <w:rPr>
          <w:rFonts w:ascii="Segoe UI" w:hAnsi="Segoe UI" w:cs="Segoe UI"/>
          <w:color w:val="1C1E21"/>
        </w:rPr>
      </w:pPr>
      <w:r>
        <w:rPr>
          <w:rFonts w:ascii="Segoe UI" w:hAnsi="Segoe UI" w:cs="Segoe UI"/>
          <w:color w:val="1C1E21"/>
        </w:rPr>
        <w:t>you are working on the US-1234 story,</w:t>
      </w:r>
    </w:p>
    <w:p w14:paraId="7F7264BA" w14:textId="77777777" w:rsidR="00A92F99" w:rsidRDefault="00A92F99" w:rsidP="00A92F99">
      <w:pPr>
        <w:numPr>
          <w:ilvl w:val="0"/>
          <w:numId w:val="20"/>
        </w:numPr>
        <w:spacing w:before="100" w:beforeAutospacing="1" w:after="100" w:afterAutospacing="1" w:line="240" w:lineRule="auto"/>
        <w:rPr>
          <w:rFonts w:ascii="Segoe UI" w:hAnsi="Segoe UI" w:cs="Segoe UI"/>
          <w:color w:val="1C1E21"/>
        </w:rPr>
      </w:pPr>
      <w:r>
        <w:rPr>
          <w:rFonts w:ascii="Segoe UI" w:hAnsi="Segoe UI" w:cs="Segoe UI"/>
          <w:color w:val="1C1E21"/>
        </w:rPr>
        <w:t>you are part of the project team for phase 2 of the so-called "ABC" project,</w:t>
      </w:r>
    </w:p>
    <w:p w14:paraId="628F24DC" w14:textId="77777777" w:rsidR="00A92F99" w:rsidRDefault="00A92F99" w:rsidP="00A92F99">
      <w:pPr>
        <w:numPr>
          <w:ilvl w:val="0"/>
          <w:numId w:val="20"/>
        </w:numPr>
        <w:spacing w:before="100" w:beforeAutospacing="1" w:after="100" w:afterAutospacing="1" w:line="240" w:lineRule="auto"/>
        <w:rPr>
          <w:rFonts w:ascii="Segoe UI" w:hAnsi="Segoe UI" w:cs="Segoe UI"/>
          <w:color w:val="1C1E21"/>
        </w:rPr>
      </w:pPr>
      <w:r>
        <w:rPr>
          <w:rFonts w:ascii="Segoe UI" w:hAnsi="Segoe UI" w:cs="Segoe UI"/>
          <w:color w:val="1C1E21"/>
        </w:rPr>
        <w:t>and your name is Joe Bloggs.</w:t>
      </w:r>
    </w:p>
    <w:p w14:paraId="2885FE57"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w:t>
      </w:r>
    </w:p>
    <w:p w14:paraId="377B1118" w14:textId="77777777" w:rsidR="00A92F99" w:rsidRDefault="00A92F99" w:rsidP="00A92F99">
      <w:pPr>
        <w:numPr>
          <w:ilvl w:val="0"/>
          <w:numId w:val="21"/>
        </w:numPr>
        <w:spacing w:before="100" w:beforeAutospacing="1" w:after="100" w:afterAutospacing="1" w:line="240" w:lineRule="auto"/>
        <w:rPr>
          <w:rFonts w:ascii="Segoe UI" w:hAnsi="Segoe UI" w:cs="Segoe UI"/>
          <w:color w:val="1C1E21"/>
        </w:rPr>
      </w:pPr>
      <w:r>
        <w:rPr>
          <w:rFonts w:ascii="Segoe UI" w:hAnsi="Segoe UI" w:cs="Segoe UI"/>
          <w:color w:val="1C1E21"/>
        </w:rPr>
        <w:t>project/ab2/develop</w:t>
      </w:r>
    </w:p>
    <w:p w14:paraId="074B961F" w14:textId="77777777" w:rsidR="00A92F99" w:rsidRDefault="00A92F99" w:rsidP="00A92F99">
      <w:pPr>
        <w:numPr>
          <w:ilvl w:val="0"/>
          <w:numId w:val="21"/>
        </w:numPr>
        <w:spacing w:before="100" w:beforeAutospacing="1" w:after="100" w:afterAutospacing="1" w:line="240" w:lineRule="auto"/>
        <w:rPr>
          <w:rFonts w:ascii="Segoe UI" w:hAnsi="Segoe UI" w:cs="Segoe UI"/>
          <w:color w:val="1C1E21"/>
        </w:rPr>
      </w:pPr>
      <w:r>
        <w:rPr>
          <w:rFonts w:ascii="Segoe UI" w:hAnsi="Segoe UI" w:cs="Segoe UI"/>
          <w:color w:val="1C1E21"/>
        </w:rPr>
        <w:t>project/ab2/feature/US-1234-JB</w:t>
      </w:r>
    </w:p>
    <w:p w14:paraId="79CAD2EA"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w:t>
      </w:r>
    </w:p>
    <w:p w14:paraId="750A48ED" w14:textId="77777777" w:rsidR="00A92F99" w:rsidRDefault="00A92F99" w:rsidP="00A92F99">
      <w:pPr>
        <w:numPr>
          <w:ilvl w:val="0"/>
          <w:numId w:val="22"/>
        </w:numPr>
        <w:spacing w:before="100" w:beforeAutospacing="1" w:after="100" w:afterAutospacing="1" w:line="240" w:lineRule="auto"/>
        <w:rPr>
          <w:rFonts w:ascii="Segoe UI" w:hAnsi="Segoe UI" w:cs="Segoe UI"/>
          <w:color w:val="1C1E21"/>
        </w:rPr>
      </w:pPr>
      <w:r>
        <w:rPr>
          <w:rFonts w:ascii="Segoe UI" w:hAnsi="Segoe UI" w:cs="Segoe UI"/>
          <w:color w:val="1C1E21"/>
        </w:rPr>
        <w:t>project/</w:t>
      </w:r>
      <w:proofErr w:type="spellStart"/>
      <w:r>
        <w:rPr>
          <w:rFonts w:ascii="Segoe UI" w:hAnsi="Segoe UI" w:cs="Segoe UI"/>
          <w:color w:val="1C1E21"/>
        </w:rPr>
        <w:t>abc</w:t>
      </w:r>
      <w:proofErr w:type="spellEnd"/>
      <w:r>
        <w:rPr>
          <w:rFonts w:ascii="Segoe UI" w:hAnsi="Segoe UI" w:cs="Segoe UI"/>
          <w:color w:val="1C1E21"/>
        </w:rPr>
        <w:t>/feature/US-1234-JB</w:t>
      </w:r>
    </w:p>
    <w:p w14:paraId="269C97EC" w14:textId="77777777" w:rsidR="00A92F99" w:rsidRDefault="00A92F99" w:rsidP="00A92F99">
      <w:pPr>
        <w:numPr>
          <w:ilvl w:val="0"/>
          <w:numId w:val="22"/>
        </w:numPr>
        <w:spacing w:before="100" w:beforeAutospacing="1" w:after="100" w:afterAutospacing="1" w:line="240" w:lineRule="auto"/>
        <w:rPr>
          <w:rFonts w:ascii="Segoe UI" w:hAnsi="Segoe UI" w:cs="Segoe UI"/>
          <w:color w:val="1C1E21"/>
        </w:rPr>
      </w:pPr>
      <w:r>
        <w:rPr>
          <w:rFonts w:ascii="Segoe UI" w:hAnsi="Segoe UI" w:cs="Segoe UI"/>
          <w:color w:val="1C1E21"/>
        </w:rPr>
        <w:t>project/ab1/feature/US-1234-JB</w:t>
      </w:r>
    </w:p>
    <w:p w14:paraId="607CFAE5" w14:textId="77777777" w:rsidR="00A92F99" w:rsidRDefault="00A92F99" w:rsidP="00A92F99">
      <w:pPr>
        <w:numPr>
          <w:ilvl w:val="0"/>
          <w:numId w:val="22"/>
        </w:numPr>
        <w:spacing w:before="100" w:beforeAutospacing="1" w:after="100" w:afterAutospacing="1" w:line="240" w:lineRule="auto"/>
        <w:rPr>
          <w:rFonts w:ascii="Segoe UI" w:hAnsi="Segoe UI" w:cs="Segoe UI"/>
          <w:color w:val="1C1E21"/>
        </w:rPr>
      </w:pPr>
      <w:r>
        <w:rPr>
          <w:rFonts w:ascii="Segoe UI" w:hAnsi="Segoe UI" w:cs="Segoe UI"/>
          <w:color w:val="1C1E21"/>
        </w:rPr>
        <w:t>project/phase-2/feature/US-1234-JB</w:t>
      </w:r>
    </w:p>
    <w:p w14:paraId="35B20BF1" w14:textId="77777777" w:rsidR="00A92F99" w:rsidRDefault="00A92F99" w:rsidP="00A92F99">
      <w:pPr>
        <w:numPr>
          <w:ilvl w:val="0"/>
          <w:numId w:val="22"/>
        </w:numPr>
        <w:spacing w:before="100" w:beforeAutospacing="1" w:after="100" w:afterAutospacing="1" w:line="240" w:lineRule="auto"/>
        <w:rPr>
          <w:rFonts w:ascii="Segoe UI" w:hAnsi="Segoe UI" w:cs="Segoe UI"/>
          <w:color w:val="1C1E21"/>
        </w:rPr>
      </w:pPr>
      <w:r>
        <w:rPr>
          <w:rFonts w:ascii="Segoe UI" w:hAnsi="Segoe UI" w:cs="Segoe UI"/>
          <w:color w:val="1C1E21"/>
        </w:rPr>
        <w:t>project/</w:t>
      </w:r>
      <w:proofErr w:type="spellStart"/>
      <w:r>
        <w:rPr>
          <w:rFonts w:ascii="Segoe UI" w:hAnsi="Segoe UI" w:cs="Segoe UI"/>
          <w:color w:val="1C1E21"/>
        </w:rPr>
        <w:t>xyz</w:t>
      </w:r>
      <w:proofErr w:type="spellEnd"/>
      <w:r>
        <w:rPr>
          <w:rFonts w:ascii="Segoe UI" w:hAnsi="Segoe UI" w:cs="Segoe UI"/>
          <w:color w:val="1C1E21"/>
        </w:rPr>
        <w:t>/feature/US-1234-JB</w:t>
      </w:r>
    </w:p>
    <w:p w14:paraId="0A80F3D9" w14:textId="77777777" w:rsidR="00A92F99" w:rsidRDefault="00A92F99" w:rsidP="00A92F99">
      <w:pPr>
        <w:numPr>
          <w:ilvl w:val="0"/>
          <w:numId w:val="22"/>
        </w:numPr>
        <w:spacing w:before="100" w:beforeAutospacing="1" w:after="100" w:afterAutospacing="1" w:line="240" w:lineRule="auto"/>
        <w:rPr>
          <w:rFonts w:ascii="Segoe UI" w:hAnsi="Segoe UI" w:cs="Segoe UI"/>
          <w:color w:val="1C1E21"/>
        </w:rPr>
      </w:pPr>
      <w:r>
        <w:rPr>
          <w:rFonts w:ascii="Segoe UI" w:hAnsi="Segoe UI" w:cs="Segoe UI"/>
          <w:color w:val="1C1E21"/>
        </w:rPr>
        <w:lastRenderedPageBreak/>
        <w:t>project/</w:t>
      </w:r>
      <w:proofErr w:type="spellStart"/>
      <w:r>
        <w:rPr>
          <w:rFonts w:ascii="Segoe UI" w:hAnsi="Segoe UI" w:cs="Segoe UI"/>
          <w:color w:val="1C1E21"/>
        </w:rPr>
        <w:t>xyztst</w:t>
      </w:r>
      <w:proofErr w:type="spellEnd"/>
      <w:r>
        <w:rPr>
          <w:rFonts w:ascii="Segoe UI" w:hAnsi="Segoe UI" w:cs="Segoe UI"/>
          <w:color w:val="1C1E21"/>
        </w:rPr>
        <w:t>/feature/US-1234-JB</w:t>
      </w:r>
    </w:p>
    <w:p w14:paraId="10177066" w14:textId="77777777" w:rsidR="00A92F99" w:rsidRDefault="00A92F99" w:rsidP="00A92F99">
      <w:pPr>
        <w:numPr>
          <w:ilvl w:val="0"/>
          <w:numId w:val="22"/>
        </w:numPr>
        <w:spacing w:before="100" w:beforeAutospacing="1" w:after="100" w:afterAutospacing="1" w:line="240" w:lineRule="auto"/>
        <w:rPr>
          <w:rFonts w:ascii="Segoe UI" w:hAnsi="Segoe UI" w:cs="Segoe UI"/>
          <w:color w:val="1C1E21"/>
        </w:rPr>
      </w:pPr>
      <w:r>
        <w:rPr>
          <w:rFonts w:ascii="Segoe UI" w:hAnsi="Segoe UI" w:cs="Segoe UI"/>
          <w:color w:val="1C1E21"/>
        </w:rPr>
        <w:t>project/ab2tst/develop/US-1234-JB</w:t>
      </w:r>
    </w:p>
    <w:p w14:paraId="6E3FC51B" w14:textId="77777777" w:rsidR="00A92F99" w:rsidRDefault="00A92F99" w:rsidP="00A92F99">
      <w:pPr>
        <w:numPr>
          <w:ilvl w:val="0"/>
          <w:numId w:val="22"/>
        </w:numPr>
        <w:spacing w:before="100" w:beforeAutospacing="1" w:after="100" w:afterAutospacing="1" w:line="240" w:lineRule="auto"/>
        <w:rPr>
          <w:rFonts w:ascii="Segoe UI" w:hAnsi="Segoe UI" w:cs="Segoe UI"/>
          <w:color w:val="1C1E21"/>
        </w:rPr>
      </w:pPr>
      <w:r>
        <w:rPr>
          <w:rFonts w:ascii="Segoe UI" w:hAnsi="Segoe UI" w:cs="Segoe UI"/>
          <w:color w:val="1C1E21"/>
        </w:rPr>
        <w:t>project/develop/US-1234-JB</w:t>
      </w:r>
    </w:p>
    <w:p w14:paraId="1F7984A9" w14:textId="77777777" w:rsidR="00A92F99" w:rsidRDefault="00A92F99" w:rsidP="00A92F99">
      <w:pPr>
        <w:numPr>
          <w:ilvl w:val="0"/>
          <w:numId w:val="22"/>
        </w:numPr>
        <w:spacing w:before="100" w:beforeAutospacing="1" w:after="100" w:afterAutospacing="1" w:line="240" w:lineRule="auto"/>
        <w:rPr>
          <w:rFonts w:ascii="Segoe UI" w:hAnsi="Segoe UI" w:cs="Segoe UI"/>
          <w:color w:val="1C1E21"/>
        </w:rPr>
      </w:pPr>
      <w:r>
        <w:rPr>
          <w:rFonts w:ascii="Segoe UI" w:hAnsi="Segoe UI" w:cs="Segoe UI"/>
          <w:color w:val="1C1E21"/>
        </w:rPr>
        <w:t>project/</w:t>
      </w:r>
      <w:proofErr w:type="spellStart"/>
      <w:r>
        <w:rPr>
          <w:rFonts w:ascii="Segoe UI" w:hAnsi="Segoe UI" w:cs="Segoe UI"/>
          <w:color w:val="1C1E21"/>
        </w:rPr>
        <w:t>abc</w:t>
      </w:r>
      <w:proofErr w:type="spellEnd"/>
      <w:r>
        <w:rPr>
          <w:rFonts w:ascii="Segoe UI" w:hAnsi="Segoe UI" w:cs="Segoe UI"/>
          <w:color w:val="1C1E21"/>
        </w:rPr>
        <w:t>/develop/feature/US-1234-JB</w:t>
      </w:r>
    </w:p>
    <w:p w14:paraId="13E317F2" w14:textId="77777777" w:rsidR="00A92F99" w:rsidRDefault="00A92F99" w:rsidP="00A92F99">
      <w:pPr>
        <w:numPr>
          <w:ilvl w:val="0"/>
          <w:numId w:val="22"/>
        </w:numPr>
        <w:spacing w:before="100" w:beforeAutospacing="1" w:after="100" w:afterAutospacing="1" w:line="240" w:lineRule="auto"/>
        <w:rPr>
          <w:rFonts w:ascii="Segoe UI" w:hAnsi="Segoe UI" w:cs="Segoe UI"/>
          <w:color w:val="1C1E21"/>
        </w:rPr>
      </w:pPr>
      <w:r>
        <w:rPr>
          <w:rFonts w:ascii="Segoe UI" w:hAnsi="Segoe UI" w:cs="Segoe UI"/>
          <w:color w:val="1C1E21"/>
        </w:rPr>
        <w:t>project/feature/US-1234-JB</w:t>
      </w:r>
    </w:p>
    <w:p w14:paraId="2ACDAEA0" w14:textId="77777777" w:rsidR="00A92F99" w:rsidRDefault="00A92F99" w:rsidP="00A92F99">
      <w:pPr>
        <w:pStyle w:val="Heading1"/>
        <w:rPr>
          <w:rFonts w:ascii="Segoe UI" w:hAnsi="Segoe UI" w:cs="Segoe UI"/>
          <w:color w:val="1C1E21"/>
        </w:rPr>
      </w:pPr>
      <w:r>
        <w:rPr>
          <w:rFonts w:ascii="Segoe UI" w:hAnsi="Segoe UI" w:cs="Segoe UI"/>
          <w:color w:val="1C1E21"/>
        </w:rPr>
        <w:t>Tester: Merging Overview</w:t>
      </w:r>
    </w:p>
    <w:p w14:paraId="2FB106AB"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Master and release branches are always protected. Project develop branches may be protected as well, at the repository maintainer's discretion. Only repository maintainers can perform merges into protected branches. This is to ensure test code quality and enforce test code reviews.</w:t>
      </w:r>
    </w:p>
    <w:p w14:paraId="560C90C0" w14:textId="77777777" w:rsidR="00A92F99" w:rsidRDefault="00A92F99" w:rsidP="00A92F99">
      <w:pPr>
        <w:pStyle w:val="Heading1"/>
        <w:rPr>
          <w:rFonts w:ascii="Segoe UI" w:hAnsi="Segoe UI" w:cs="Segoe UI"/>
          <w:color w:val="1C1E21"/>
        </w:rPr>
      </w:pPr>
      <w:r>
        <w:rPr>
          <w:rFonts w:ascii="Segoe UI" w:hAnsi="Segoe UI" w:cs="Segoe UI"/>
          <w:color w:val="1C1E21"/>
        </w:rPr>
        <w:t>Tester: Requesting a Merge</w:t>
      </w:r>
    </w:p>
    <w:p w14:paraId="3B1A0B8A" w14:textId="77777777" w:rsidR="00A92F99" w:rsidRDefault="00A92F99" w:rsidP="00A92F99">
      <w:pPr>
        <w:pStyle w:val="NormalWeb"/>
        <w:rPr>
          <w:rFonts w:ascii="Segoe UI" w:hAnsi="Segoe UI" w:cs="Segoe UI"/>
          <w:color w:val="1C1E21"/>
        </w:rPr>
      </w:pPr>
      <w:r>
        <w:rPr>
          <w:rFonts w:ascii="Segoe UI" w:hAnsi="Segoe UI" w:cs="Segoe UI"/>
          <w:color w:val="1C1E21"/>
        </w:rPr>
        <w:t>The merge request process followed by testers is based on that followed by developers.</w:t>
      </w:r>
    </w:p>
    <w:p w14:paraId="71397549" w14:textId="77777777" w:rsidR="00A92F99" w:rsidRDefault="00A92F99" w:rsidP="00A92F99">
      <w:pPr>
        <w:pStyle w:val="NormalWeb"/>
        <w:rPr>
          <w:rFonts w:ascii="Segoe UI" w:hAnsi="Segoe UI" w:cs="Segoe UI"/>
          <w:color w:val="1C1E21"/>
        </w:rPr>
      </w:pPr>
      <w:r>
        <w:rPr>
          <w:rFonts w:ascii="Segoe UI" w:hAnsi="Segoe UI" w:cs="Segoe UI"/>
          <w:color w:val="1C1E21"/>
        </w:rPr>
        <w:t>This section details the additional steps that are specific to testing.</w:t>
      </w:r>
    </w:p>
    <w:p w14:paraId="44556EA6" w14:textId="77777777" w:rsidR="00A92F99" w:rsidRDefault="00A92F99" w:rsidP="00A92F99">
      <w:pPr>
        <w:pStyle w:val="Heading2"/>
        <w:rPr>
          <w:rFonts w:ascii="Segoe UI" w:hAnsi="Segoe UI" w:cs="Segoe UI"/>
          <w:color w:val="1C1E21"/>
        </w:rPr>
      </w:pPr>
      <w:r>
        <w:rPr>
          <w:rFonts w:ascii="Segoe UI" w:hAnsi="Segoe UI" w:cs="Segoe UI"/>
          <w:color w:val="1C1E21"/>
        </w:rPr>
        <w:t>Prerequisites</w:t>
      </w:r>
      <w:hyperlink r:id="rId54" w:anchor="prerequisites" w:tooltip="Direct link to Prerequisites" w:history="1">
        <w:r>
          <w:rPr>
            <w:rStyle w:val="Hyperlink"/>
            <w:rFonts w:ascii="Segoe UI" w:hAnsi="Segoe UI" w:cs="Segoe UI"/>
          </w:rPr>
          <w:t>​</w:t>
        </w:r>
      </w:hyperlink>
    </w:p>
    <w:p w14:paraId="1C82BD55" w14:textId="77777777" w:rsidR="00A92F99" w:rsidRDefault="00A92F99" w:rsidP="00A92F99">
      <w:pPr>
        <w:pStyle w:val="NormalWeb"/>
        <w:rPr>
          <w:rFonts w:ascii="Segoe UI" w:hAnsi="Segoe UI" w:cs="Segoe UI"/>
          <w:color w:val="1C1E21"/>
        </w:rPr>
      </w:pPr>
      <w:r>
        <w:rPr>
          <w:rFonts w:ascii="Segoe UI" w:hAnsi="Segoe UI" w:cs="Segoe UI"/>
          <w:color w:val="1C1E21"/>
        </w:rPr>
        <w:t>Read the (Requesting a merge)[......\developer\code-management\merging\requesting-a-merge.md] instructions in the Developer section.</w:t>
      </w:r>
    </w:p>
    <w:p w14:paraId="5EA6365A" w14:textId="77777777" w:rsidR="00A92F99" w:rsidRDefault="00A92F99" w:rsidP="00A92F99">
      <w:pPr>
        <w:pStyle w:val="Heading2"/>
        <w:rPr>
          <w:rFonts w:ascii="Segoe UI" w:hAnsi="Segoe UI" w:cs="Segoe UI"/>
          <w:color w:val="1C1E21"/>
        </w:rPr>
      </w:pPr>
      <w:r>
        <w:rPr>
          <w:rFonts w:ascii="Segoe UI" w:hAnsi="Segoe UI" w:cs="Segoe UI"/>
          <w:color w:val="1C1E21"/>
        </w:rPr>
        <w:t>Requesting a merge: from feature into develop</w:t>
      </w:r>
      <w:hyperlink r:id="rId55" w:anchor="requesting-a-merge-from-feature-into-develop" w:tooltip="Direct link to Requesting a merge: from feature into develop" w:history="1">
        <w:r>
          <w:rPr>
            <w:rStyle w:val="Hyperlink"/>
            <w:rFonts w:ascii="Segoe UI" w:hAnsi="Segoe UI" w:cs="Segoe UI"/>
          </w:rPr>
          <w:t>​</w:t>
        </w:r>
      </w:hyperlink>
    </w:p>
    <w:p w14:paraId="297FF7AF" w14:textId="77777777" w:rsidR="00A92F99" w:rsidRDefault="00A92F99" w:rsidP="00A92F99">
      <w:pPr>
        <w:pStyle w:val="NormalWeb"/>
        <w:rPr>
          <w:rFonts w:ascii="Segoe UI" w:hAnsi="Segoe UI" w:cs="Segoe UI"/>
          <w:color w:val="1C1E21"/>
        </w:rPr>
      </w:pPr>
      <w:r>
        <w:rPr>
          <w:rFonts w:ascii="Segoe UI" w:hAnsi="Segoe UI" w:cs="Segoe UI"/>
          <w:color w:val="1C1E21"/>
        </w:rPr>
        <w:t>Each feature branch should be merged into the parent develop branch when the User Story associated to the feature has passes testing, and all the tasks associated to the story or work item are marked as completed.</w:t>
      </w:r>
    </w:p>
    <w:p w14:paraId="2D4DB803" w14:textId="77777777" w:rsidR="00A92F99" w:rsidRDefault="00A92F99" w:rsidP="00A92F99">
      <w:pPr>
        <w:pStyle w:val="NormalWeb"/>
        <w:rPr>
          <w:rFonts w:ascii="Segoe UI" w:hAnsi="Segoe UI" w:cs="Segoe UI"/>
          <w:color w:val="1C1E21"/>
        </w:rPr>
      </w:pPr>
      <w:r>
        <w:rPr>
          <w:rFonts w:ascii="Segoe UI" w:hAnsi="Segoe UI" w:cs="Segoe UI"/>
          <w:color w:val="1C1E21"/>
        </w:rPr>
        <w:t>Once you have finished working on the story, raise a merge request in GitLab, assign your request to a repository maintainer, and notify all testers in the project team. To notify other team members (other than the merge assignee) add their usernames, prefixed with the @ sign, to the merge description text-box.</w:t>
      </w:r>
    </w:p>
    <w:p w14:paraId="199910DA" w14:textId="77777777" w:rsidR="00A92F99" w:rsidRDefault="00A92F99" w:rsidP="00A92F99">
      <w:pPr>
        <w:pStyle w:val="NormalWeb"/>
        <w:rPr>
          <w:rFonts w:ascii="Segoe UI" w:hAnsi="Segoe UI" w:cs="Segoe UI"/>
          <w:color w:val="1C1E21"/>
        </w:rPr>
      </w:pPr>
      <w:r>
        <w:rPr>
          <w:rFonts w:ascii="Segoe UI" w:hAnsi="Segoe UI" w:cs="Segoe UI"/>
          <w:color w:val="1C1E21"/>
        </w:rPr>
        <w:t>If there are any code review comments, address them as part of the existing merge request. Do not close the merge request and open a new one.</w:t>
      </w:r>
    </w:p>
    <w:p w14:paraId="202832CB"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Usually you can mark the User Story as "Done" without having to wait for the merge request to be accepted. However, if your scripts do not pass code review and require extensive re-work (for example, if you are asked to fill a large gap in test coverage) </w:t>
      </w:r>
      <w:r>
        <w:rPr>
          <w:rFonts w:ascii="Segoe UI" w:hAnsi="Segoe UI" w:cs="Segoe UI"/>
          <w:color w:val="1C1E21"/>
        </w:rPr>
        <w:lastRenderedPageBreak/>
        <w:t>you may need to move the User Story back into "Test" until all code review comments have been addressed.</w:t>
      </w:r>
    </w:p>
    <w:p w14:paraId="4131670B" w14:textId="77777777" w:rsidR="00A92F99" w:rsidRDefault="00A92F99" w:rsidP="00A92F99">
      <w:pPr>
        <w:pStyle w:val="NormalWeb"/>
        <w:rPr>
          <w:rFonts w:ascii="Segoe UI" w:hAnsi="Segoe UI" w:cs="Segoe UI"/>
          <w:color w:val="1C1E21"/>
        </w:rPr>
      </w:pPr>
      <w:r>
        <w:rPr>
          <w:rFonts w:ascii="Segoe UI" w:hAnsi="Segoe UI" w:cs="Segoe UI"/>
          <w:color w:val="1C1E21"/>
        </w:rPr>
        <w:t>Normally, each feature branch should be deleted after it has been merged into develop. When raising a merge request in GitLab ensure that you have ticked the following checkbox: </w:t>
      </w:r>
      <w:r>
        <w:rPr>
          <w:rStyle w:val="Emphasis"/>
          <w:rFonts w:ascii="Segoe UI" w:eastAsiaTheme="majorEastAsia" w:hAnsi="Segoe UI" w:cs="Segoe UI"/>
          <w:color w:val="1C1E21"/>
        </w:rPr>
        <w:t>Merge options</w:t>
      </w:r>
      <w:r>
        <w:rPr>
          <w:rFonts w:ascii="Segoe UI" w:hAnsi="Segoe UI" w:cs="Segoe UI"/>
          <w:color w:val="1C1E21"/>
        </w:rPr>
        <w:t> &gt; </w:t>
      </w:r>
      <w:r>
        <w:rPr>
          <w:rStyle w:val="Emphasis"/>
          <w:rFonts w:ascii="Segoe UI" w:eastAsiaTheme="majorEastAsia" w:hAnsi="Segoe UI" w:cs="Segoe UI"/>
          <w:color w:val="1C1E21"/>
        </w:rPr>
        <w:t>Delete source branch when merge request is accepted.</w:t>
      </w:r>
      <w:r>
        <w:rPr>
          <w:rFonts w:ascii="Segoe UI" w:hAnsi="Segoe UI" w:cs="Segoe UI"/>
          <w:color w:val="1C1E21"/>
        </w:rPr>
        <w:t> If you do not want your feature branch to be deleted, let the merge request assignee know why.</w:t>
      </w:r>
    </w:p>
    <w:p w14:paraId="1F4AEDE9" w14:textId="77777777" w:rsidR="00A92F99" w:rsidRDefault="00A92F99" w:rsidP="00A92F99">
      <w:pPr>
        <w:pStyle w:val="NormalWeb"/>
        <w:rPr>
          <w:rFonts w:ascii="Segoe UI" w:hAnsi="Segoe UI" w:cs="Segoe UI"/>
          <w:color w:val="1C1E21"/>
        </w:rPr>
      </w:pPr>
      <w:r>
        <w:rPr>
          <w:rFonts w:ascii="Segoe UI" w:hAnsi="Segoe UI" w:cs="Segoe UI"/>
          <w:color w:val="1C1E21"/>
        </w:rPr>
        <w:t>Do not let unmerged branches become stale on the remote Git server. A stale branch is a branch that has not had any commits for three months. If you are no longer working in a feature branch ensure it has been merged and deleted from the remote Git server before you move on to the next feature.</w:t>
      </w:r>
    </w:p>
    <w:p w14:paraId="1895C01D" w14:textId="77777777" w:rsidR="00A92F99" w:rsidRDefault="00A92F99" w:rsidP="00A92F99">
      <w:pPr>
        <w:pStyle w:val="Heading3"/>
        <w:rPr>
          <w:rFonts w:ascii="Segoe UI" w:hAnsi="Segoe UI" w:cs="Segoe UI"/>
          <w:color w:val="1C1E21"/>
        </w:rPr>
      </w:pPr>
      <w:r>
        <w:rPr>
          <w:rFonts w:ascii="Segoe UI" w:hAnsi="Segoe UI" w:cs="Segoe UI"/>
          <w:color w:val="1C1E21"/>
        </w:rPr>
        <w:t>Merge-ready checklist</w:t>
      </w:r>
      <w:hyperlink r:id="rId56" w:anchor="merge-ready-checklist" w:tooltip="Direct link to Merge-ready checklist" w:history="1">
        <w:r>
          <w:rPr>
            <w:rStyle w:val="Hyperlink"/>
            <w:rFonts w:ascii="Segoe UI" w:hAnsi="Segoe UI" w:cs="Segoe UI"/>
          </w:rPr>
          <w:t>​</w:t>
        </w:r>
      </w:hyperlink>
    </w:p>
    <w:p w14:paraId="43F7E26A" w14:textId="77777777" w:rsidR="00A92F99" w:rsidRDefault="00A92F99" w:rsidP="00A92F99">
      <w:pPr>
        <w:pStyle w:val="NormalWeb"/>
        <w:rPr>
          <w:rFonts w:ascii="Segoe UI" w:hAnsi="Segoe UI" w:cs="Segoe UI"/>
          <w:color w:val="1C1E21"/>
        </w:rPr>
      </w:pPr>
      <w:r>
        <w:rPr>
          <w:rFonts w:ascii="Segoe UI" w:hAnsi="Segoe UI" w:cs="Segoe UI"/>
          <w:color w:val="1C1E21"/>
        </w:rPr>
        <w:t>Ensure the following before requesting that a feature branch is merged into develop:</w:t>
      </w:r>
    </w:p>
    <w:p w14:paraId="17B5DA19" w14:textId="77777777" w:rsidR="00A92F99" w:rsidRDefault="00A92F99" w:rsidP="00A92F99">
      <w:pPr>
        <w:pStyle w:val="NormalWeb"/>
        <w:numPr>
          <w:ilvl w:val="0"/>
          <w:numId w:val="23"/>
        </w:numPr>
        <w:rPr>
          <w:rFonts w:ascii="Segoe UI" w:hAnsi="Segoe UI" w:cs="Segoe UI"/>
          <w:color w:val="1C1E21"/>
        </w:rPr>
      </w:pPr>
      <w:r>
        <w:rPr>
          <w:rFonts w:ascii="Segoe UI" w:hAnsi="Segoe UI" w:cs="Segoe UI"/>
          <w:color w:val="1C1E21"/>
        </w:rPr>
        <w:t>Update all NuGet references to the latest release package or latest pre-release package, whichever is most recent. Do not reference pre-release packages that belong to other projects. The project code in pre-release build number should match the project code in the branch name. For example, in </w:t>
      </w:r>
      <w:proofErr w:type="spellStart"/>
      <w:r>
        <w:rPr>
          <w:rStyle w:val="Strong"/>
          <w:rFonts w:ascii="Segoe UI" w:hAnsi="Segoe UI" w:cs="Segoe UI"/>
          <w:color w:val="1C1E21"/>
        </w:rPr>
        <w:t>abc</w:t>
      </w:r>
      <w:proofErr w:type="spellEnd"/>
      <w:r>
        <w:rPr>
          <w:rFonts w:ascii="Segoe UI" w:hAnsi="Segoe UI" w:cs="Segoe UI"/>
          <w:color w:val="1C1E21"/>
        </w:rPr>
        <w:t>/project/feature branches only reference release, </w:t>
      </w:r>
      <w:proofErr w:type="spellStart"/>
      <w:r>
        <w:rPr>
          <w:rStyle w:val="Strong"/>
          <w:rFonts w:ascii="Segoe UI" w:hAnsi="Segoe UI" w:cs="Segoe UI"/>
          <w:color w:val="1C1E21"/>
        </w:rPr>
        <w:t>abc</w:t>
      </w:r>
      <w:r>
        <w:rPr>
          <w:rFonts w:ascii="Segoe UI" w:hAnsi="Segoe UI" w:cs="Segoe UI"/>
          <w:color w:val="1C1E21"/>
        </w:rPr>
        <w:t>-rel</w:t>
      </w:r>
      <w:proofErr w:type="spellEnd"/>
      <w:r>
        <w:rPr>
          <w:rFonts w:ascii="Segoe UI" w:hAnsi="Segoe UI" w:cs="Segoe UI"/>
          <w:color w:val="1C1E21"/>
        </w:rPr>
        <w:t xml:space="preserve"> or </w:t>
      </w:r>
      <w:proofErr w:type="spellStart"/>
      <w:r>
        <w:rPr>
          <w:rStyle w:val="Strong"/>
          <w:rFonts w:ascii="Segoe UI" w:hAnsi="Segoe UI" w:cs="Segoe UI"/>
          <w:color w:val="1C1E21"/>
        </w:rPr>
        <w:t>abc</w:t>
      </w:r>
      <w:proofErr w:type="spellEnd"/>
      <w:r>
        <w:rPr>
          <w:rFonts w:ascii="Segoe UI" w:hAnsi="Segoe UI" w:cs="Segoe UI"/>
          <w:color w:val="1C1E21"/>
        </w:rPr>
        <w:t xml:space="preserve">-dev packages; do not reference, say, </w:t>
      </w:r>
      <w:proofErr w:type="spellStart"/>
      <w:r>
        <w:rPr>
          <w:rFonts w:ascii="Segoe UI" w:hAnsi="Segoe UI" w:cs="Segoe UI"/>
          <w:color w:val="1C1E21"/>
        </w:rPr>
        <w:t>xyz</w:t>
      </w:r>
      <w:proofErr w:type="spellEnd"/>
      <w:r>
        <w:rPr>
          <w:rFonts w:ascii="Segoe UI" w:hAnsi="Segoe UI" w:cs="Segoe UI"/>
          <w:color w:val="1C1E21"/>
        </w:rPr>
        <w:t>-dev packages.</w:t>
      </w:r>
    </w:p>
    <w:p w14:paraId="367C9F8A" w14:textId="77777777" w:rsidR="00A92F99" w:rsidRDefault="00A92F99" w:rsidP="00A92F99">
      <w:pPr>
        <w:pStyle w:val="NormalWeb"/>
        <w:numPr>
          <w:ilvl w:val="0"/>
          <w:numId w:val="23"/>
        </w:numPr>
        <w:rPr>
          <w:rFonts w:ascii="Segoe UI" w:hAnsi="Segoe UI" w:cs="Segoe UI"/>
          <w:color w:val="1C1E21"/>
        </w:rPr>
      </w:pPr>
      <w:r>
        <w:rPr>
          <w:rFonts w:ascii="Segoe UI" w:hAnsi="Segoe UI" w:cs="Segoe UI"/>
          <w:color w:val="1C1E21"/>
        </w:rPr>
        <w:t>If your feature branch is one or more commits behind develop, carry out the converse merge from the develop branch into the feature branch.</w:t>
      </w:r>
    </w:p>
    <w:p w14:paraId="66013C49" w14:textId="77777777" w:rsidR="00A92F99" w:rsidRDefault="00A92F99" w:rsidP="00A92F99">
      <w:pPr>
        <w:numPr>
          <w:ilvl w:val="1"/>
          <w:numId w:val="23"/>
        </w:numPr>
        <w:spacing w:before="100" w:beforeAutospacing="1" w:after="100" w:afterAutospacing="1" w:line="240" w:lineRule="auto"/>
        <w:rPr>
          <w:rFonts w:ascii="Segoe UI" w:hAnsi="Segoe UI" w:cs="Segoe UI"/>
          <w:color w:val="1C1E21"/>
        </w:rPr>
      </w:pPr>
      <w:r>
        <w:rPr>
          <w:rFonts w:ascii="Segoe UI" w:hAnsi="Segoe UI" w:cs="Segoe UI"/>
          <w:color w:val="1C1E21"/>
        </w:rPr>
        <w:t>Resolve merge conflicts if any. If you are the only tester working on the project, there should be no conflicts. But if you share the develop branch with other testers, and are unsure as to how to resolve the conflicts, ask a repository maintainer to help you.</w:t>
      </w:r>
    </w:p>
    <w:p w14:paraId="58729D7A" w14:textId="77777777" w:rsidR="00A92F99" w:rsidRDefault="00A92F99" w:rsidP="00A92F99">
      <w:pPr>
        <w:pStyle w:val="NormalWeb"/>
        <w:numPr>
          <w:ilvl w:val="0"/>
          <w:numId w:val="23"/>
        </w:numPr>
        <w:rPr>
          <w:rFonts w:ascii="Segoe UI" w:hAnsi="Segoe UI" w:cs="Segoe UI"/>
          <w:color w:val="1C1E21"/>
        </w:rPr>
      </w:pPr>
      <w:r>
        <w:rPr>
          <w:rFonts w:ascii="Segoe UI" w:hAnsi="Segoe UI" w:cs="Segoe UI"/>
          <w:color w:val="1C1E21"/>
        </w:rPr>
        <w:t>Ensure that the solution builds with no errors or compiler warnings.</w:t>
      </w:r>
    </w:p>
    <w:p w14:paraId="40102CCF" w14:textId="77777777" w:rsidR="00A92F99" w:rsidRDefault="00A92F99" w:rsidP="00A92F99">
      <w:pPr>
        <w:pStyle w:val="NormalWeb"/>
        <w:numPr>
          <w:ilvl w:val="0"/>
          <w:numId w:val="23"/>
        </w:numPr>
        <w:rPr>
          <w:rFonts w:ascii="Segoe UI" w:hAnsi="Segoe UI" w:cs="Segoe UI"/>
          <w:color w:val="1C1E21"/>
        </w:rPr>
      </w:pPr>
      <w:r>
        <w:rPr>
          <w:rFonts w:ascii="Segoe UI" w:hAnsi="Segoe UI" w:cs="Segoe UI"/>
          <w:color w:val="1C1E21"/>
        </w:rPr>
        <w:t>Ensure that all newly added tests pass.</w:t>
      </w:r>
    </w:p>
    <w:p w14:paraId="4793D2B9" w14:textId="77777777" w:rsidR="00A92F99" w:rsidRDefault="00A92F99" w:rsidP="00A92F99">
      <w:pPr>
        <w:numPr>
          <w:ilvl w:val="1"/>
          <w:numId w:val="23"/>
        </w:numPr>
        <w:spacing w:before="100" w:beforeAutospacing="1" w:after="100" w:afterAutospacing="1" w:line="240" w:lineRule="auto"/>
        <w:rPr>
          <w:rFonts w:ascii="Segoe UI" w:hAnsi="Segoe UI" w:cs="Segoe UI"/>
          <w:color w:val="1C1E21"/>
        </w:rPr>
      </w:pPr>
      <w:r>
        <w:rPr>
          <w:rFonts w:ascii="Segoe UI" w:hAnsi="Segoe UI" w:cs="Segoe UI"/>
          <w:color w:val="1C1E21"/>
        </w:rPr>
        <w:t>If you intend to merge a failed test into a develop branch, tag the scenario in the feature file using the appropriate tag (for example, </w:t>
      </w:r>
      <w:r>
        <w:rPr>
          <w:rStyle w:val="HTMLCode"/>
          <w:rFonts w:eastAsiaTheme="minorHAnsi"/>
          <w:color w:val="1C1E21"/>
        </w:rPr>
        <w:t>@techdebt</w:t>
      </w:r>
      <w:r>
        <w:rPr>
          <w:rFonts w:ascii="Segoe UI" w:hAnsi="Segoe UI" w:cs="Segoe UI"/>
          <w:color w:val="1C1E21"/>
        </w:rPr>
        <w:t>, </w:t>
      </w:r>
      <w:r>
        <w:rPr>
          <w:rStyle w:val="HTMLCode"/>
          <w:rFonts w:eastAsiaTheme="minorHAnsi"/>
          <w:color w:val="1C1E21"/>
        </w:rPr>
        <w:t>@issue</w:t>
      </w:r>
      <w:r>
        <w:rPr>
          <w:rFonts w:ascii="Segoe UI" w:hAnsi="Segoe UI" w:cs="Segoe UI"/>
          <w:color w:val="1C1E21"/>
        </w:rPr>
        <w:t>, </w:t>
      </w:r>
      <w:r>
        <w:rPr>
          <w:rStyle w:val="HTMLCode"/>
          <w:rFonts w:eastAsiaTheme="minorHAnsi"/>
          <w:color w:val="1C1E21"/>
        </w:rPr>
        <w:t>@defect</w:t>
      </w:r>
      <w:r>
        <w:rPr>
          <w:rFonts w:ascii="Segoe UI" w:hAnsi="Segoe UI" w:cs="Segoe UI"/>
          <w:color w:val="1C1E21"/>
        </w:rPr>
        <w:t> or </w:t>
      </w:r>
      <w:r>
        <w:rPr>
          <w:rStyle w:val="HTMLCode"/>
          <w:rFonts w:eastAsiaTheme="minorHAnsi"/>
          <w:color w:val="1C1E21"/>
        </w:rPr>
        <w:t>@wip</w:t>
      </w:r>
      <w:r>
        <w:rPr>
          <w:rFonts w:ascii="Segoe UI" w:hAnsi="Segoe UI" w:cs="Segoe UI"/>
          <w:color w:val="1C1E21"/>
        </w:rPr>
        <w:t>) and explain why the test fails.</w:t>
      </w:r>
    </w:p>
    <w:p w14:paraId="0D07CEAA" w14:textId="77777777" w:rsidR="00A92F99" w:rsidRDefault="00A92F99" w:rsidP="00A92F99">
      <w:pPr>
        <w:pStyle w:val="Heading2"/>
        <w:rPr>
          <w:rFonts w:ascii="Segoe UI" w:hAnsi="Segoe UI" w:cs="Segoe UI"/>
          <w:color w:val="1C1E21"/>
        </w:rPr>
      </w:pPr>
      <w:r>
        <w:rPr>
          <w:rFonts w:ascii="Segoe UI" w:hAnsi="Segoe UI" w:cs="Segoe UI"/>
          <w:color w:val="1C1E21"/>
        </w:rPr>
        <w:t>Requesting a merge: from develop into release</w:t>
      </w:r>
      <w:hyperlink r:id="rId57" w:anchor="requesting-a-merge-from-develop-into-release" w:tooltip="Direct link to Requesting a merge: from develop into release" w:history="1">
        <w:r>
          <w:rPr>
            <w:rStyle w:val="Hyperlink"/>
            <w:rFonts w:ascii="Segoe UI" w:hAnsi="Segoe UI" w:cs="Segoe UI"/>
          </w:rPr>
          <w:t>​</w:t>
        </w:r>
      </w:hyperlink>
    </w:p>
    <w:p w14:paraId="7F8FFFDC" w14:textId="77777777" w:rsidR="00A92F99" w:rsidRDefault="00A92F99" w:rsidP="00A92F99">
      <w:pPr>
        <w:pStyle w:val="NormalWeb"/>
        <w:rPr>
          <w:rFonts w:ascii="Segoe UI" w:hAnsi="Segoe UI" w:cs="Segoe UI"/>
          <w:color w:val="1C1E21"/>
        </w:rPr>
      </w:pPr>
      <w:r>
        <w:rPr>
          <w:rFonts w:ascii="Segoe UI" w:hAnsi="Segoe UI" w:cs="Segoe UI"/>
          <w:color w:val="1C1E21"/>
        </w:rPr>
        <w:t>A develop branch should be merged into the release branch (project release or unified product release) after the release candidate is signed-off in system testing, and a developer has merged their corresponding develop branch into release.</w:t>
      </w:r>
    </w:p>
    <w:p w14:paraId="52578C4A" w14:textId="77777777" w:rsidR="00A92F99" w:rsidRDefault="00A92F99" w:rsidP="00A92F99">
      <w:pPr>
        <w:pStyle w:val="NormalWeb"/>
        <w:rPr>
          <w:rFonts w:ascii="Segoe UI" w:hAnsi="Segoe UI" w:cs="Segoe UI"/>
          <w:color w:val="1C1E21"/>
        </w:rPr>
      </w:pPr>
      <w:r>
        <w:rPr>
          <w:rFonts w:ascii="Segoe UI" w:hAnsi="Segoe UI" w:cs="Segoe UI"/>
          <w:color w:val="1C1E21"/>
        </w:rPr>
        <w:t>Failure to merge the test code after sign-off defeats the purpose of continuous integration, and causes tech debt and delays to future projects.</w:t>
      </w:r>
    </w:p>
    <w:p w14:paraId="03ADC5FB" w14:textId="77777777" w:rsidR="00A92F99" w:rsidRDefault="00A92F99" w:rsidP="00A92F99">
      <w:pPr>
        <w:pStyle w:val="NormalWeb"/>
        <w:rPr>
          <w:rFonts w:ascii="Segoe UI" w:hAnsi="Segoe UI" w:cs="Segoe UI"/>
          <w:color w:val="1C1E21"/>
        </w:rPr>
      </w:pPr>
      <w:r>
        <w:rPr>
          <w:rFonts w:ascii="Segoe UI" w:hAnsi="Segoe UI" w:cs="Segoe UI"/>
          <w:color w:val="1C1E21"/>
        </w:rPr>
        <w:lastRenderedPageBreak/>
        <w:t>Each time a release candidate is signed off, the tester responsible for the sign-off should take ownership of the corresponding develop branch, ensure that the branch is ready for the merge into release, and raise a merge request in GitLab.</w:t>
      </w:r>
    </w:p>
    <w:p w14:paraId="3C90F285" w14:textId="77777777" w:rsidR="00A92F99" w:rsidRDefault="00A92F99" w:rsidP="00A92F99">
      <w:pPr>
        <w:pStyle w:val="NormalWeb"/>
        <w:rPr>
          <w:rFonts w:ascii="Segoe UI" w:hAnsi="Segoe UI" w:cs="Segoe UI"/>
          <w:color w:val="1C1E21"/>
        </w:rPr>
      </w:pPr>
      <w:r>
        <w:rPr>
          <w:rFonts w:ascii="Segoe UI" w:hAnsi="Segoe UI" w:cs="Segoe UI"/>
          <w:color w:val="1C1E21"/>
        </w:rPr>
        <w:t>It the project team is collectively responsible for the sign-off of multiple services, APIs or applications, then team members should divide the labour between and designate an owner for each develop branch that needs merging.</w:t>
      </w:r>
    </w:p>
    <w:p w14:paraId="1FB4A4F8" w14:textId="77777777" w:rsidR="00A92F99" w:rsidRDefault="00A92F99" w:rsidP="00A92F99">
      <w:pPr>
        <w:pStyle w:val="NormalWeb"/>
        <w:rPr>
          <w:rFonts w:ascii="Segoe UI" w:hAnsi="Segoe UI" w:cs="Segoe UI"/>
          <w:color w:val="1C1E21"/>
        </w:rPr>
      </w:pPr>
      <w:r>
        <w:rPr>
          <w:rFonts w:ascii="Segoe UI" w:hAnsi="Segoe UI" w:cs="Segoe UI"/>
          <w:color w:val="1C1E21"/>
        </w:rPr>
        <w:t>When raising the merge request in GitLab, notify all other testers who work on the project, and assign the request to the repository maintainer for peer-review. Do not assign the merge request to yourself, unless you are the sole maintainer of the repository.</w:t>
      </w:r>
    </w:p>
    <w:p w14:paraId="702990F6" w14:textId="77777777" w:rsidR="00A92F99" w:rsidRDefault="00A92F99" w:rsidP="00A92F99">
      <w:pPr>
        <w:pStyle w:val="Heading4"/>
        <w:rPr>
          <w:rFonts w:ascii="Segoe UI" w:hAnsi="Segoe UI" w:cs="Segoe UI"/>
          <w:color w:val="1C1E21"/>
        </w:rPr>
      </w:pPr>
      <w:r>
        <w:rPr>
          <w:rFonts w:ascii="Segoe UI" w:hAnsi="Segoe UI" w:cs="Segoe UI"/>
          <w:color w:val="1C1E21"/>
        </w:rPr>
        <w:t>Merge-ready checklist</w:t>
      </w:r>
      <w:hyperlink r:id="rId58" w:anchor="merge-ready-checklist-1" w:tooltip="Direct link to Merge-ready checklist" w:history="1">
        <w:r>
          <w:rPr>
            <w:rStyle w:val="Hyperlink"/>
            <w:rFonts w:ascii="Segoe UI" w:hAnsi="Segoe UI" w:cs="Segoe UI"/>
          </w:rPr>
          <w:t>​</w:t>
        </w:r>
      </w:hyperlink>
    </w:p>
    <w:p w14:paraId="05AB2987" w14:textId="77777777" w:rsidR="00A92F99" w:rsidRDefault="00A92F99" w:rsidP="00A92F99">
      <w:pPr>
        <w:pStyle w:val="NormalWeb"/>
        <w:rPr>
          <w:rFonts w:ascii="Segoe UI" w:hAnsi="Segoe UI" w:cs="Segoe UI"/>
          <w:color w:val="1C1E21"/>
        </w:rPr>
      </w:pPr>
      <w:r>
        <w:rPr>
          <w:rFonts w:ascii="Segoe UI" w:hAnsi="Segoe UI" w:cs="Segoe UI"/>
          <w:color w:val="1C1E21"/>
        </w:rPr>
        <w:t>Ensure the following before requesting that a develop branch is merged into release:</w:t>
      </w:r>
    </w:p>
    <w:p w14:paraId="1264D2C6" w14:textId="77777777" w:rsidR="00A92F99" w:rsidRDefault="00A92F99" w:rsidP="00A92F99">
      <w:pPr>
        <w:pStyle w:val="NormalWeb"/>
        <w:numPr>
          <w:ilvl w:val="0"/>
          <w:numId w:val="24"/>
        </w:numPr>
        <w:rPr>
          <w:rFonts w:ascii="Segoe UI" w:hAnsi="Segoe UI" w:cs="Segoe UI"/>
          <w:color w:val="1C1E21"/>
        </w:rPr>
      </w:pPr>
      <w:r>
        <w:rPr>
          <w:rStyle w:val="Strong"/>
          <w:rFonts w:ascii="Segoe UI" w:hAnsi="Segoe UI" w:cs="Segoe UI"/>
          <w:color w:val="1C1E21"/>
        </w:rPr>
        <w:t>Update NuGet references</w:t>
      </w:r>
      <w:r>
        <w:rPr>
          <w:rFonts w:ascii="Segoe UI" w:hAnsi="Segoe UI" w:cs="Segoe UI"/>
          <w:color w:val="1C1E21"/>
        </w:rPr>
        <w:t>: All pre-release dependencies should be upgraded to the release version, including service message packages references, if any. Open the solution in Visual Studio, select </w:t>
      </w:r>
      <w:r>
        <w:rPr>
          <w:rStyle w:val="Emphasis"/>
          <w:rFonts w:ascii="Segoe UI" w:eastAsiaTheme="majorEastAsia" w:hAnsi="Segoe UI" w:cs="Segoe UI"/>
          <w:color w:val="1C1E21"/>
        </w:rPr>
        <w:t xml:space="preserve">Manage </w:t>
      </w:r>
      <w:proofErr w:type="spellStart"/>
      <w:r>
        <w:rPr>
          <w:rStyle w:val="Emphasis"/>
          <w:rFonts w:ascii="Segoe UI" w:eastAsiaTheme="majorEastAsia" w:hAnsi="Segoe UI" w:cs="Segoe UI"/>
          <w:color w:val="1C1E21"/>
        </w:rPr>
        <w:t>Nuget</w:t>
      </w:r>
      <w:proofErr w:type="spellEnd"/>
      <w:r>
        <w:rPr>
          <w:rStyle w:val="Emphasis"/>
          <w:rFonts w:ascii="Segoe UI" w:eastAsiaTheme="majorEastAsia" w:hAnsi="Segoe UI" w:cs="Segoe UI"/>
          <w:color w:val="1C1E21"/>
        </w:rPr>
        <w:t xml:space="preserve"> Packages for solution</w:t>
      </w:r>
      <w:r>
        <w:rPr>
          <w:rFonts w:ascii="Segoe UI" w:hAnsi="Segoe UI" w:cs="Segoe UI"/>
          <w:color w:val="1C1E21"/>
        </w:rPr>
        <w:t> and untick the following checkbox: </w:t>
      </w:r>
      <w:r>
        <w:rPr>
          <w:rStyle w:val="Emphasis"/>
          <w:rFonts w:ascii="Segoe UI" w:eastAsiaTheme="majorEastAsia" w:hAnsi="Segoe UI" w:cs="Segoe UI"/>
          <w:color w:val="1C1E21"/>
        </w:rPr>
        <w:t>Include Prerelease</w:t>
      </w:r>
      <w:r>
        <w:rPr>
          <w:rFonts w:ascii="Segoe UI" w:hAnsi="Segoe UI" w:cs="Segoe UI"/>
          <w:color w:val="1C1E21"/>
        </w:rPr>
        <w:t>. Update all pre-release NuGet package references to the latest release packages. Pre-release package should never be referenced in release branches. By default, TeamCity will issue a warning when this constraint is violated.</w:t>
      </w:r>
    </w:p>
    <w:p w14:paraId="40F6A848" w14:textId="77777777" w:rsidR="00A92F99" w:rsidRDefault="00A92F99" w:rsidP="00A92F99">
      <w:pPr>
        <w:pStyle w:val="NormalWeb"/>
        <w:numPr>
          <w:ilvl w:val="0"/>
          <w:numId w:val="24"/>
        </w:numPr>
        <w:rPr>
          <w:rFonts w:ascii="Segoe UI" w:hAnsi="Segoe UI" w:cs="Segoe UI"/>
          <w:color w:val="1C1E21"/>
        </w:rPr>
      </w:pPr>
      <w:r>
        <w:rPr>
          <w:rStyle w:val="Strong"/>
          <w:rFonts w:ascii="Segoe UI" w:hAnsi="Segoe UI" w:cs="Segoe UI"/>
          <w:color w:val="1C1E21"/>
        </w:rPr>
        <w:t>Merge downwards</w:t>
      </w:r>
      <w:r>
        <w:rPr>
          <w:rFonts w:ascii="Segoe UI" w:hAnsi="Segoe UI" w:cs="Segoe UI"/>
          <w:color w:val="1C1E21"/>
        </w:rPr>
        <w:t xml:space="preserve">: Carry out the converse merge of the release branch into your </w:t>
      </w:r>
      <w:proofErr w:type="spellStart"/>
      <w:r>
        <w:rPr>
          <w:rFonts w:ascii="Segoe UI" w:hAnsi="Segoe UI" w:cs="Segoe UI"/>
          <w:color w:val="1C1E21"/>
        </w:rPr>
        <w:t>project�s</w:t>
      </w:r>
      <w:proofErr w:type="spellEnd"/>
      <w:r>
        <w:rPr>
          <w:rFonts w:ascii="Segoe UI" w:hAnsi="Segoe UI" w:cs="Segoe UI"/>
          <w:color w:val="1C1E21"/>
        </w:rPr>
        <w:t xml:space="preserve"> develop branch and resolve merge conflicts, if any. If you are unsure as to how to resolve the conflicts, ask a repository maintainer to help you.</w:t>
      </w:r>
    </w:p>
    <w:p w14:paraId="51A2AE64" w14:textId="77777777" w:rsidR="00A92F99" w:rsidRDefault="00A92F99" w:rsidP="00A92F99">
      <w:pPr>
        <w:pStyle w:val="NormalWeb"/>
        <w:numPr>
          <w:ilvl w:val="0"/>
          <w:numId w:val="24"/>
        </w:numPr>
        <w:rPr>
          <w:rFonts w:ascii="Segoe UI" w:hAnsi="Segoe UI" w:cs="Segoe UI"/>
          <w:color w:val="1C1E21"/>
        </w:rPr>
      </w:pPr>
      <w:r>
        <w:rPr>
          <w:rStyle w:val="Strong"/>
          <w:rFonts w:ascii="Segoe UI" w:hAnsi="Segoe UI" w:cs="Segoe UI"/>
          <w:color w:val="1C1E21"/>
        </w:rPr>
        <w:t>Build locally</w:t>
      </w:r>
      <w:r>
        <w:rPr>
          <w:rFonts w:ascii="Segoe UI" w:hAnsi="Segoe UI" w:cs="Segoe UI"/>
          <w:color w:val="1C1E21"/>
        </w:rPr>
        <w:t xml:space="preserve">: Ensure that the solution builds on your computer with no errors in Visual Studio. Fix compiler warnings, code analysis warnings and </w:t>
      </w:r>
      <w:proofErr w:type="spellStart"/>
      <w:r>
        <w:rPr>
          <w:rFonts w:ascii="Segoe UI" w:hAnsi="Segoe UI" w:cs="Segoe UI"/>
          <w:color w:val="1C1E21"/>
        </w:rPr>
        <w:t>SonarLint</w:t>
      </w:r>
      <w:proofErr w:type="spellEnd"/>
      <w:r>
        <w:rPr>
          <w:rFonts w:ascii="Segoe UI" w:hAnsi="Segoe UI" w:cs="Segoe UI"/>
          <w:color w:val="1C1E21"/>
        </w:rPr>
        <w:t xml:space="preserve"> warnings if required. Otherwise suppress the warning and add a comment to justify why it can be suppressed.</w:t>
      </w:r>
    </w:p>
    <w:p w14:paraId="6909232B" w14:textId="77777777" w:rsidR="00A92F99" w:rsidRDefault="00A92F99" w:rsidP="00A92F99">
      <w:pPr>
        <w:pStyle w:val="NormalWeb"/>
        <w:numPr>
          <w:ilvl w:val="0"/>
          <w:numId w:val="24"/>
        </w:numPr>
        <w:rPr>
          <w:rFonts w:ascii="Segoe UI" w:hAnsi="Segoe UI" w:cs="Segoe UI"/>
          <w:color w:val="1C1E21"/>
        </w:rPr>
      </w:pPr>
      <w:r>
        <w:rPr>
          <w:rStyle w:val="Strong"/>
          <w:rFonts w:ascii="Segoe UI" w:hAnsi="Segoe UI" w:cs="Segoe UI"/>
          <w:color w:val="1C1E21"/>
        </w:rPr>
        <w:t>Execute all tests</w:t>
      </w:r>
      <w:r>
        <w:rPr>
          <w:rFonts w:ascii="Segoe UI" w:hAnsi="Segoe UI" w:cs="Segoe UI"/>
          <w:color w:val="1C1E21"/>
        </w:rPr>
        <w:t>: execute all tests locally, or let TeamCity trigger the test run on the remote build agent. Ensure that all tests in the relevant Visual Studio project or solution are executed, including all regression tests, and review the results. Ensure that there are no false negatives or false positives, and that all genuine failures have been accounted for.</w:t>
      </w:r>
    </w:p>
    <w:p w14:paraId="1E971798" w14:textId="77777777" w:rsidR="00A92F99" w:rsidRDefault="00A92F99" w:rsidP="00A92F99">
      <w:pPr>
        <w:pStyle w:val="NormalWeb"/>
        <w:numPr>
          <w:ilvl w:val="0"/>
          <w:numId w:val="24"/>
        </w:numPr>
        <w:rPr>
          <w:rFonts w:ascii="Segoe UI" w:hAnsi="Segoe UI" w:cs="Segoe UI"/>
          <w:color w:val="1C1E21"/>
        </w:rPr>
      </w:pPr>
      <w:r>
        <w:rPr>
          <w:rStyle w:val="Strong"/>
          <w:rFonts w:ascii="Segoe UI" w:hAnsi="Segoe UI" w:cs="Segoe UI"/>
          <w:color w:val="1C1E21"/>
        </w:rPr>
        <w:t>Add the test report</w:t>
      </w:r>
      <w:r>
        <w:rPr>
          <w:rFonts w:ascii="Segoe UI" w:hAnsi="Segoe UI" w:cs="Segoe UI"/>
          <w:color w:val="1C1E21"/>
        </w:rPr>
        <w:t>: use the extent report that is automatically generated in html format by </w:t>
      </w:r>
      <w:proofErr w:type="spellStart"/>
      <w:r>
        <w:rPr>
          <w:rStyle w:val="HTMLCode"/>
          <w:color w:val="1C1E21"/>
        </w:rPr>
        <w:t>Dsf.TestFramework.Reporting.Core</w:t>
      </w:r>
      <w:proofErr w:type="spellEnd"/>
      <w:r>
        <w:rPr>
          <w:rFonts w:ascii="Segoe UI" w:hAnsi="Segoe UI" w:cs="Segoe UI"/>
          <w:color w:val="1C1E21"/>
        </w:rPr>
        <w:t>. The report is saved locally it to the bin/</w:t>
      </w:r>
      <w:proofErr w:type="spellStart"/>
      <w:r>
        <w:rPr>
          <w:rFonts w:ascii="Segoe UI" w:hAnsi="Segoe UI" w:cs="Segoe UI"/>
          <w:color w:val="1C1E21"/>
        </w:rPr>
        <w:t>ExtentReports</w:t>
      </w:r>
      <w:proofErr w:type="spellEnd"/>
      <w:r>
        <w:rPr>
          <w:rFonts w:ascii="Segoe UI" w:hAnsi="Segoe UI" w:cs="Segoe UI"/>
          <w:color w:val="1C1E21"/>
        </w:rPr>
        <w:t xml:space="preserve"> directory. Alternatively, you can download the Extent Report from the TeamCity build artifacts. Push the latest report to the doc/</w:t>
      </w:r>
      <w:proofErr w:type="spellStart"/>
      <w:r>
        <w:rPr>
          <w:rFonts w:ascii="Segoe UI" w:hAnsi="Segoe UI" w:cs="Segoe UI"/>
          <w:color w:val="1C1E21"/>
        </w:rPr>
        <w:t>TestReports</w:t>
      </w:r>
      <w:proofErr w:type="spellEnd"/>
      <w:r>
        <w:rPr>
          <w:rFonts w:ascii="Segoe UI" w:hAnsi="Segoe UI" w:cs="Segoe UI"/>
          <w:color w:val="1C1E21"/>
        </w:rPr>
        <w:t>/[build number] directory on the remote repository.</w:t>
      </w:r>
    </w:p>
    <w:p w14:paraId="342D8FF2" w14:textId="77777777" w:rsidR="00A92F99" w:rsidRDefault="00A92F99" w:rsidP="00A92F99">
      <w:pPr>
        <w:pStyle w:val="Heading1"/>
        <w:rPr>
          <w:rFonts w:ascii="Segoe UI" w:hAnsi="Segoe UI" w:cs="Segoe UI"/>
          <w:color w:val="1C1E21"/>
        </w:rPr>
      </w:pPr>
      <w:r>
        <w:rPr>
          <w:rFonts w:ascii="Segoe UI" w:hAnsi="Segoe UI" w:cs="Segoe UI"/>
          <w:color w:val="1C1E21"/>
        </w:rPr>
        <w:lastRenderedPageBreak/>
        <w:t>Performing a Merge</w:t>
      </w:r>
    </w:p>
    <w:p w14:paraId="52F80E50" w14:textId="77777777" w:rsidR="00A92F99" w:rsidRDefault="00A92F99" w:rsidP="00A92F99">
      <w:pPr>
        <w:pStyle w:val="NormalWeb"/>
        <w:rPr>
          <w:rFonts w:ascii="Segoe UI" w:hAnsi="Segoe UI" w:cs="Segoe UI"/>
          <w:color w:val="1C1E21"/>
        </w:rPr>
      </w:pPr>
      <w:r>
        <w:rPr>
          <w:rFonts w:ascii="Segoe UI" w:hAnsi="Segoe UI" w:cs="Segoe UI"/>
          <w:color w:val="1C1E21"/>
        </w:rPr>
        <w:t>Merges are performed by testers in the same way as they are performed by developers, using either the GitLab web portal or an alternative tool of your choice.</w:t>
      </w:r>
    </w:p>
    <w:p w14:paraId="1149F3FC" w14:textId="77777777" w:rsidR="00A92F99" w:rsidRDefault="00A92F99" w:rsidP="00A92F99">
      <w:pPr>
        <w:pStyle w:val="NormalWeb"/>
        <w:rPr>
          <w:rFonts w:ascii="Segoe UI" w:hAnsi="Segoe UI" w:cs="Segoe UI"/>
          <w:color w:val="1C1E21"/>
        </w:rPr>
      </w:pPr>
      <w:r>
        <w:rPr>
          <w:rFonts w:ascii="Segoe UI" w:hAnsi="Segoe UI" w:cs="Segoe UI"/>
          <w:color w:val="1C1E21"/>
        </w:rPr>
        <w:t>This section details the additional steps specific to testing.</w:t>
      </w:r>
    </w:p>
    <w:p w14:paraId="5D21CF54" w14:textId="77777777" w:rsidR="00A92F99" w:rsidRDefault="00A92F99" w:rsidP="00A92F99">
      <w:pPr>
        <w:pStyle w:val="Heading2"/>
        <w:rPr>
          <w:rFonts w:ascii="Segoe UI" w:hAnsi="Segoe UI" w:cs="Segoe UI"/>
          <w:color w:val="1C1E21"/>
        </w:rPr>
      </w:pPr>
      <w:r>
        <w:rPr>
          <w:rFonts w:ascii="Segoe UI" w:hAnsi="Segoe UI" w:cs="Segoe UI"/>
          <w:color w:val="1C1E21"/>
        </w:rPr>
        <w:t>Prerequisites</w:t>
      </w:r>
      <w:hyperlink r:id="rId59" w:anchor="prerequisites" w:tooltip="Direct link to Prerequisites" w:history="1">
        <w:r>
          <w:rPr>
            <w:rStyle w:val="Hyperlink"/>
            <w:rFonts w:ascii="Segoe UI" w:hAnsi="Segoe UI" w:cs="Segoe UI"/>
          </w:rPr>
          <w:t>​</w:t>
        </w:r>
      </w:hyperlink>
    </w:p>
    <w:p w14:paraId="751BBFF9" w14:textId="77777777" w:rsidR="00A92F99" w:rsidRDefault="00A92F99" w:rsidP="00A92F99">
      <w:pPr>
        <w:pStyle w:val="NormalWeb"/>
        <w:rPr>
          <w:rFonts w:ascii="Segoe UI" w:hAnsi="Segoe UI" w:cs="Segoe UI"/>
          <w:color w:val="1C1E21"/>
        </w:rPr>
      </w:pPr>
      <w:r>
        <w:rPr>
          <w:rFonts w:ascii="Segoe UI" w:hAnsi="Segoe UI" w:cs="Segoe UI"/>
          <w:color w:val="1C1E21"/>
        </w:rPr>
        <w:t>Read the (Performing a merge)[......\developer\code-management\merging\performing-a-merge.md] instructions in the Developer section.</w:t>
      </w:r>
    </w:p>
    <w:p w14:paraId="44A0BA54" w14:textId="77777777" w:rsidR="00A92F99" w:rsidRDefault="00A92F99" w:rsidP="00A92F99">
      <w:pPr>
        <w:pStyle w:val="Heading2"/>
        <w:rPr>
          <w:rFonts w:ascii="Segoe UI" w:hAnsi="Segoe UI" w:cs="Segoe UI"/>
          <w:color w:val="1C1E21"/>
        </w:rPr>
      </w:pPr>
      <w:r>
        <w:rPr>
          <w:rFonts w:ascii="Segoe UI" w:hAnsi="Segoe UI" w:cs="Segoe UI"/>
          <w:color w:val="1C1E21"/>
        </w:rPr>
        <w:t>Review the test code</w:t>
      </w:r>
      <w:hyperlink r:id="rId60" w:anchor="review-the-test-code" w:tooltip="Direct link to Review the test code" w:history="1">
        <w:r>
          <w:rPr>
            <w:rStyle w:val="Hyperlink"/>
            <w:rFonts w:ascii="Segoe UI" w:hAnsi="Segoe UI" w:cs="Segoe UI"/>
          </w:rPr>
          <w:t>​</w:t>
        </w:r>
      </w:hyperlink>
    </w:p>
    <w:p w14:paraId="6519008E" w14:textId="77777777" w:rsidR="00A92F99" w:rsidRDefault="00A92F99" w:rsidP="00A92F99">
      <w:pPr>
        <w:pStyle w:val="NormalWeb"/>
        <w:numPr>
          <w:ilvl w:val="0"/>
          <w:numId w:val="25"/>
        </w:numPr>
        <w:rPr>
          <w:rFonts w:ascii="Segoe UI" w:hAnsi="Segoe UI" w:cs="Segoe UI"/>
          <w:color w:val="1C1E21"/>
        </w:rPr>
      </w:pPr>
      <w:r>
        <w:rPr>
          <w:rFonts w:ascii="Segoe UI" w:hAnsi="Segoe UI" w:cs="Segoe UI"/>
          <w:color w:val="1C1E21"/>
        </w:rPr>
        <w:t xml:space="preserve">Ensure that newly added or modified test scripts adhere to the guidelines detailed in the (Test Coding Standards)[test-coding-standards/overview.md] section. If there are deviations for the guidelines, highlight them in the code review comments. If applicable, refer the reviewee to the rule Id of the relevant Gherkin keyword rule, Feature style rules, or </w:t>
      </w:r>
      <w:proofErr w:type="spellStart"/>
      <w:r>
        <w:rPr>
          <w:rFonts w:ascii="Segoe UI" w:hAnsi="Segoe UI" w:cs="Segoe UI"/>
          <w:color w:val="1C1E21"/>
        </w:rPr>
        <w:t>SpecFlow</w:t>
      </w:r>
      <w:proofErr w:type="spellEnd"/>
      <w:r>
        <w:rPr>
          <w:rFonts w:ascii="Segoe UI" w:hAnsi="Segoe UI" w:cs="Segoe UI"/>
          <w:color w:val="1C1E21"/>
        </w:rPr>
        <w:t xml:space="preserve"> rule. Provide constructive feedback politely and offer a specific suggestion or solution.</w:t>
      </w:r>
    </w:p>
    <w:p w14:paraId="0B3731D6" w14:textId="77777777" w:rsidR="00A92F99" w:rsidRDefault="00A92F99" w:rsidP="00A92F99">
      <w:pPr>
        <w:pStyle w:val="NormalWeb"/>
        <w:numPr>
          <w:ilvl w:val="0"/>
          <w:numId w:val="25"/>
        </w:numPr>
        <w:rPr>
          <w:rFonts w:ascii="Segoe UI" w:hAnsi="Segoe UI" w:cs="Segoe UI"/>
          <w:color w:val="1C1E21"/>
        </w:rPr>
      </w:pPr>
      <w:r>
        <w:rPr>
          <w:rFonts w:ascii="Segoe UI" w:hAnsi="Segoe UI" w:cs="Segoe UI"/>
          <w:color w:val="1C1E21"/>
        </w:rPr>
        <w:t>Pay special attention to feature files written in Gherkin. Ensure that the business requirements are clearly documented and specified by example. The technical implementation of the step definitions can usually be refactored and optimised even with little knowledge of the business requirements, but poorly worded or unclear scenarios and steps may be harder to interpret and improve at a later date.</w:t>
      </w:r>
    </w:p>
    <w:p w14:paraId="5F7FA7F2" w14:textId="77777777" w:rsidR="00A92F99" w:rsidRDefault="00A92F99" w:rsidP="00A92F99">
      <w:pPr>
        <w:pStyle w:val="NormalWeb"/>
        <w:numPr>
          <w:ilvl w:val="0"/>
          <w:numId w:val="25"/>
        </w:numPr>
        <w:rPr>
          <w:rFonts w:ascii="Segoe UI" w:hAnsi="Segoe UI" w:cs="Segoe UI"/>
          <w:color w:val="1C1E21"/>
        </w:rPr>
      </w:pPr>
      <w:r>
        <w:rPr>
          <w:rFonts w:ascii="Segoe UI" w:hAnsi="Segoe UI" w:cs="Segoe UI"/>
          <w:color w:val="1C1E21"/>
        </w:rPr>
        <w:t>Review the test execution report before accepting a merge into a release branch. Ensure that the report for the sign-off of the release candidate has been submitted as part of the merge request, and that test coverage is adequate. The report should be located in the doc/</w:t>
      </w:r>
      <w:proofErr w:type="spellStart"/>
      <w:r>
        <w:rPr>
          <w:rFonts w:ascii="Segoe UI" w:hAnsi="Segoe UI" w:cs="Segoe UI"/>
          <w:color w:val="1C1E21"/>
        </w:rPr>
        <w:t>TestReports</w:t>
      </w:r>
      <w:proofErr w:type="spellEnd"/>
      <w:r>
        <w:rPr>
          <w:rFonts w:ascii="Segoe UI" w:hAnsi="Segoe UI" w:cs="Segoe UI"/>
          <w:color w:val="1C1E21"/>
        </w:rPr>
        <w:t>/[Build number] directory.</w:t>
      </w:r>
    </w:p>
    <w:p w14:paraId="3F5ADA83" w14:textId="77777777" w:rsidR="00A92F99" w:rsidRDefault="00A92F99" w:rsidP="00A92F99">
      <w:pPr>
        <w:pStyle w:val="Heading2"/>
        <w:rPr>
          <w:rFonts w:ascii="Segoe UI" w:hAnsi="Segoe UI" w:cs="Segoe UI"/>
          <w:color w:val="1C1E21"/>
        </w:rPr>
      </w:pPr>
      <w:r>
        <w:rPr>
          <w:rFonts w:ascii="Segoe UI" w:hAnsi="Segoe UI" w:cs="Segoe UI"/>
          <w:color w:val="1C1E21"/>
        </w:rPr>
        <w:t>Merging into master</w:t>
      </w:r>
      <w:hyperlink r:id="rId61" w:anchor="merging-into-master" w:tooltip="Direct link to Merging into master" w:history="1">
        <w:r>
          <w:rPr>
            <w:rStyle w:val="Hyperlink"/>
            <w:rFonts w:ascii="Segoe UI" w:hAnsi="Segoe UI" w:cs="Segoe UI"/>
          </w:rPr>
          <w:t>​</w:t>
        </w:r>
      </w:hyperlink>
    </w:p>
    <w:p w14:paraId="1B7DA723"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Repository maintainers are responsible for merging the release branch into the master branch after the product is signed-off in pre-production or deployed to production.</w:t>
      </w:r>
    </w:p>
    <w:p w14:paraId="1FD45C8E" w14:textId="77777777" w:rsidR="00A92F99" w:rsidRDefault="00A92F99" w:rsidP="00A92F99">
      <w:pPr>
        <w:pStyle w:val="NormalWeb"/>
        <w:spacing w:after="0" w:afterAutospacing="0"/>
        <w:rPr>
          <w:rFonts w:ascii="Segoe UI" w:hAnsi="Segoe UI" w:cs="Segoe UI"/>
          <w:color w:val="1C1E21"/>
        </w:rPr>
      </w:pPr>
    </w:p>
    <w:p w14:paraId="5BAC71EF" w14:textId="77777777" w:rsidR="00A92F99" w:rsidRDefault="00A92F99" w:rsidP="00A92F99">
      <w:pPr>
        <w:pStyle w:val="Heading1"/>
        <w:rPr>
          <w:rFonts w:ascii="Segoe UI" w:hAnsi="Segoe UI" w:cs="Segoe UI"/>
          <w:color w:val="1C1E21"/>
        </w:rPr>
      </w:pPr>
      <w:r>
        <w:rPr>
          <w:rFonts w:ascii="Segoe UI" w:hAnsi="Segoe UI" w:cs="Segoe UI"/>
          <w:color w:val="1C1E21"/>
        </w:rPr>
        <w:lastRenderedPageBreak/>
        <w:t>Test Coding Standards: Overview</w:t>
      </w:r>
    </w:p>
    <w:p w14:paraId="019BCF32" w14:textId="77777777" w:rsidR="00A92F99" w:rsidRDefault="00A92F99" w:rsidP="00A92F99">
      <w:pPr>
        <w:pStyle w:val="NormalWeb"/>
        <w:rPr>
          <w:rFonts w:ascii="Segoe UI" w:hAnsi="Segoe UI" w:cs="Segoe UI"/>
          <w:color w:val="1C1E21"/>
        </w:rPr>
      </w:pPr>
      <w:r>
        <w:rPr>
          <w:rFonts w:ascii="Segoe UI" w:hAnsi="Segoe UI" w:cs="Segoe UI"/>
          <w:color w:val="1C1E21"/>
        </w:rPr>
        <w:t>The languages used to write DSF tests are C# and Gherkin.</w:t>
      </w:r>
    </w:p>
    <w:p w14:paraId="51685DD2" w14:textId="77777777" w:rsidR="00A92F99" w:rsidRDefault="00A92F99" w:rsidP="00A92F99">
      <w:pPr>
        <w:pStyle w:val="NormalWeb"/>
        <w:rPr>
          <w:rFonts w:ascii="Segoe UI" w:hAnsi="Segoe UI" w:cs="Segoe UI"/>
          <w:color w:val="1C1E21"/>
        </w:rPr>
      </w:pPr>
      <w:r>
        <w:rPr>
          <w:rFonts w:ascii="Segoe UI" w:hAnsi="Segoe UI" w:cs="Segoe UI"/>
          <w:color w:val="1C1E21"/>
        </w:rPr>
        <w:t>Unless otherwise specified, DSF test code should strive to adhere to the same standards as DSF production code.</w:t>
      </w:r>
    </w:p>
    <w:p w14:paraId="2BE42505"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 xml:space="preserve">This section details the guidelines that relate specifically to test code, with a special attention to the Gherkin syntax, feature files, and </w:t>
      </w:r>
      <w:proofErr w:type="spellStart"/>
      <w:r>
        <w:rPr>
          <w:rFonts w:ascii="Segoe UI" w:hAnsi="Segoe UI" w:cs="Segoe UI"/>
          <w:color w:val="1C1E21"/>
        </w:rPr>
        <w:t>SpecFlow</w:t>
      </w:r>
      <w:proofErr w:type="spellEnd"/>
      <w:r>
        <w:rPr>
          <w:rFonts w:ascii="Segoe UI" w:hAnsi="Segoe UI" w:cs="Segoe UI"/>
          <w:color w:val="1C1E21"/>
        </w:rPr>
        <w:t xml:space="preserve"> step definitions.</w:t>
      </w:r>
    </w:p>
    <w:p w14:paraId="6C6E35AE" w14:textId="77777777" w:rsidR="00A92F99" w:rsidRDefault="00A92F99" w:rsidP="00A92F99">
      <w:pPr>
        <w:pStyle w:val="NormalWeb"/>
        <w:spacing w:after="0" w:afterAutospacing="0"/>
        <w:rPr>
          <w:rFonts w:ascii="Segoe UI" w:hAnsi="Segoe UI" w:cs="Segoe UI"/>
          <w:color w:val="1C1E21"/>
        </w:rPr>
      </w:pPr>
    </w:p>
    <w:p w14:paraId="22BC791E" w14:textId="77777777" w:rsidR="00A92F99" w:rsidRDefault="00A92F99" w:rsidP="00A92F99">
      <w:pPr>
        <w:pStyle w:val="Heading1"/>
        <w:rPr>
          <w:rFonts w:ascii="Segoe UI" w:hAnsi="Segoe UI" w:cs="Segoe UI"/>
          <w:color w:val="1C1E21"/>
        </w:rPr>
      </w:pPr>
      <w:r>
        <w:rPr>
          <w:rFonts w:ascii="Segoe UI" w:hAnsi="Segoe UI" w:cs="Segoe UI"/>
          <w:color w:val="1C1E21"/>
        </w:rPr>
        <w:t>Gherkin Guidelines</w:t>
      </w:r>
    </w:p>
    <w:p w14:paraId="337F3EC1" w14:textId="77777777" w:rsidR="00A92F99" w:rsidRDefault="00A92F99" w:rsidP="00A92F99">
      <w:pPr>
        <w:pStyle w:val="NormalWeb"/>
        <w:rPr>
          <w:rFonts w:ascii="Segoe UI" w:hAnsi="Segoe UI" w:cs="Segoe UI"/>
          <w:color w:val="1C1E21"/>
        </w:rPr>
      </w:pPr>
      <w:r>
        <w:rPr>
          <w:rFonts w:ascii="Segoe UI" w:hAnsi="Segoe UI" w:cs="Segoe UI"/>
          <w:color w:val="1C1E21"/>
        </w:rPr>
        <w:t>Gherkin is the language used to write feature files (.</w:t>
      </w:r>
      <w:proofErr w:type="spellStart"/>
      <w:r>
        <w:rPr>
          <w:rFonts w:ascii="Segoe UI" w:hAnsi="Segoe UI" w:cs="Segoe UI"/>
          <w:color w:val="1C1E21"/>
        </w:rPr>
        <w:t>feature.cs</w:t>
      </w:r>
      <w:proofErr w:type="spellEnd"/>
      <w:r>
        <w:rPr>
          <w:rFonts w:ascii="Segoe UI" w:hAnsi="Segoe UI" w:cs="Segoe UI"/>
          <w:color w:val="1C1E21"/>
        </w:rPr>
        <w:t>).</w:t>
      </w:r>
    </w:p>
    <w:p w14:paraId="33973733" w14:textId="77777777" w:rsidR="00A92F99" w:rsidRDefault="00A92F99" w:rsidP="00A92F99">
      <w:pPr>
        <w:pStyle w:val="NormalWeb"/>
        <w:rPr>
          <w:rFonts w:ascii="Segoe UI" w:hAnsi="Segoe UI" w:cs="Segoe UI"/>
          <w:color w:val="1C1E21"/>
        </w:rPr>
      </w:pPr>
      <w:r>
        <w:rPr>
          <w:rFonts w:ascii="Segoe UI" w:hAnsi="Segoe UI" w:cs="Segoe UI"/>
          <w:color w:val="1C1E21"/>
        </w:rPr>
        <w:t>The purpose of these guidelines is to ensure that Gherkin keywords are used consistently throughout all DSF test projects.</w:t>
      </w:r>
    </w:p>
    <w:p w14:paraId="4B2D6523" w14:textId="77777777" w:rsidR="00A92F99" w:rsidRDefault="00A92F99" w:rsidP="00A92F99">
      <w:pPr>
        <w:pStyle w:val="NormalWeb"/>
        <w:rPr>
          <w:rFonts w:ascii="Segoe UI" w:hAnsi="Segoe UI" w:cs="Segoe UI"/>
          <w:color w:val="1C1E21"/>
        </w:rPr>
      </w:pPr>
      <w:r>
        <w:rPr>
          <w:rFonts w:ascii="Segoe UI" w:hAnsi="Segoe UI" w:cs="Segoe UI"/>
          <w:color w:val="1C1E21"/>
        </w:rPr>
        <w:t>Each of the below Gherkin rule has a rule Id, for ease of reference in code reviews. Gherkin keyword rules (Id beginning with 'G') have higher priority than feature style rules (Id beginning with 'F').</w:t>
      </w:r>
    </w:p>
    <w:p w14:paraId="278DBFBD" w14:textId="77777777" w:rsidR="00A92F99" w:rsidRDefault="00A92F99" w:rsidP="00A92F99">
      <w:pPr>
        <w:pStyle w:val="Heading2"/>
        <w:rPr>
          <w:rFonts w:ascii="Segoe UI" w:hAnsi="Segoe UI" w:cs="Segoe UI"/>
          <w:color w:val="1C1E21"/>
        </w:rPr>
      </w:pPr>
      <w:r>
        <w:rPr>
          <w:rFonts w:ascii="Segoe UI" w:hAnsi="Segoe UI" w:cs="Segoe UI"/>
          <w:color w:val="1C1E21"/>
        </w:rPr>
        <w:t>Gherkin Keywords</w:t>
      </w:r>
      <w:hyperlink r:id="rId62" w:anchor="gherkin-keywords" w:tooltip="Direct link to Gherkin Keywords" w:history="1">
        <w:r>
          <w:rPr>
            <w:rStyle w:val="Hyperlink"/>
            <w:rFonts w:ascii="Segoe UI" w:hAnsi="Segoe UI" w:cs="Segoe UI"/>
          </w:rPr>
          <w:t>​</w:t>
        </w:r>
      </w:hyperlink>
    </w:p>
    <w:p w14:paraId="04018F34" w14:textId="77777777" w:rsidR="00A92F99" w:rsidRDefault="00A92F99" w:rsidP="00A92F99">
      <w:pPr>
        <w:pStyle w:val="Heading3"/>
        <w:rPr>
          <w:rFonts w:ascii="Segoe UI" w:hAnsi="Segoe UI" w:cs="Segoe UI"/>
          <w:color w:val="1C1E21"/>
        </w:rPr>
      </w:pPr>
      <w:r>
        <w:rPr>
          <w:rFonts w:ascii="Segoe UI" w:hAnsi="Segoe UI" w:cs="Segoe UI"/>
          <w:color w:val="1C1E21"/>
        </w:rPr>
        <w:t>Feature</w:t>
      </w:r>
      <w:hyperlink r:id="rId63" w:anchor="feature" w:tooltip="Direct link to Feature" w:history="1">
        <w:r>
          <w:rPr>
            <w:rStyle w:val="Hyperlink"/>
            <w:rFonts w:ascii="Segoe UI" w:hAnsi="Segoe UI" w:cs="Segoe UI"/>
          </w:rPr>
          <w:t>​</w:t>
        </w:r>
      </w:hyperlink>
    </w:p>
    <w:p w14:paraId="4ADF73B0" w14:textId="77777777" w:rsidR="00A92F99" w:rsidRDefault="00A92F99" w:rsidP="00A92F99">
      <w:pPr>
        <w:pStyle w:val="NormalWeb"/>
        <w:numPr>
          <w:ilvl w:val="0"/>
          <w:numId w:val="26"/>
        </w:numPr>
        <w:rPr>
          <w:rFonts w:ascii="Segoe UI" w:hAnsi="Segoe UI" w:cs="Segoe UI"/>
          <w:color w:val="1C1E21"/>
        </w:rPr>
      </w:pPr>
      <w:r>
        <w:rPr>
          <w:rFonts w:ascii="Segoe UI" w:hAnsi="Segoe UI" w:cs="Segoe UI"/>
          <w:color w:val="1C1E21"/>
        </w:rPr>
        <w:t>[G100] The </w:t>
      </w:r>
      <w:r>
        <w:rPr>
          <w:rStyle w:val="HTMLCode"/>
          <w:color w:val="1C1E21"/>
        </w:rPr>
        <w:t>Feature:</w:t>
      </w:r>
      <w:r>
        <w:rPr>
          <w:rFonts w:ascii="Segoe UI" w:hAnsi="Segoe UI" w:cs="Segoe UI"/>
          <w:color w:val="1C1E21"/>
        </w:rPr>
        <w:t> keyword should be followed by the feature title in Title Case.</w:t>
      </w:r>
    </w:p>
    <w:p w14:paraId="796610CF" w14:textId="77777777" w:rsidR="00A92F99" w:rsidRDefault="00A92F99" w:rsidP="00A92F99">
      <w:pPr>
        <w:pStyle w:val="NormalWeb"/>
        <w:numPr>
          <w:ilvl w:val="0"/>
          <w:numId w:val="26"/>
        </w:numPr>
        <w:rPr>
          <w:rFonts w:ascii="Segoe UI" w:hAnsi="Segoe UI" w:cs="Segoe UI"/>
          <w:color w:val="1C1E21"/>
        </w:rPr>
      </w:pPr>
      <w:r>
        <w:rPr>
          <w:rFonts w:ascii="Segoe UI" w:hAnsi="Segoe UI" w:cs="Segoe UI"/>
          <w:color w:val="1C1E21"/>
        </w:rPr>
        <w:t>[G110] Use the free-form text underneath the feature title to provide a brief description of the User Story or feature narrative.</w:t>
      </w:r>
    </w:p>
    <w:p w14:paraId="5B9FC84A" w14:textId="77777777" w:rsidR="00A92F99" w:rsidRDefault="00A92F99" w:rsidP="00A92F99">
      <w:pPr>
        <w:pStyle w:val="Heading3"/>
        <w:rPr>
          <w:rFonts w:ascii="Segoe UI" w:hAnsi="Segoe UI" w:cs="Segoe UI"/>
          <w:color w:val="1C1E21"/>
        </w:rPr>
      </w:pPr>
      <w:r>
        <w:rPr>
          <w:rFonts w:ascii="Segoe UI" w:hAnsi="Segoe UI" w:cs="Segoe UI"/>
          <w:color w:val="1C1E21"/>
        </w:rPr>
        <w:t>Background</w:t>
      </w:r>
      <w:hyperlink r:id="rId64" w:anchor="background" w:tooltip="Direct link to Background" w:history="1">
        <w:r>
          <w:rPr>
            <w:rStyle w:val="Hyperlink"/>
            <w:rFonts w:ascii="Segoe UI" w:hAnsi="Segoe UI" w:cs="Segoe UI"/>
          </w:rPr>
          <w:t>​</w:t>
        </w:r>
      </w:hyperlink>
    </w:p>
    <w:p w14:paraId="1BD398B9" w14:textId="77777777" w:rsidR="00A92F99" w:rsidRDefault="00A92F99" w:rsidP="00A92F99">
      <w:pPr>
        <w:pStyle w:val="NormalWeb"/>
        <w:numPr>
          <w:ilvl w:val="0"/>
          <w:numId w:val="27"/>
        </w:numPr>
        <w:rPr>
          <w:rFonts w:ascii="Segoe UI" w:hAnsi="Segoe UI" w:cs="Segoe UI"/>
          <w:color w:val="1C1E21"/>
        </w:rPr>
      </w:pPr>
      <w:r>
        <w:rPr>
          <w:rFonts w:ascii="Segoe UI" w:hAnsi="Segoe UI" w:cs="Segoe UI"/>
          <w:color w:val="1C1E21"/>
        </w:rPr>
        <w:t>[G130] Use the </w:t>
      </w:r>
      <w:r>
        <w:rPr>
          <w:rStyle w:val="HTMLCode"/>
          <w:color w:val="1C1E21"/>
        </w:rPr>
        <w:t>Background</w:t>
      </w:r>
      <w:r>
        <w:rPr>
          <w:rFonts w:ascii="Segoe UI" w:hAnsi="Segoe UI" w:cs="Segoe UI"/>
          <w:color w:val="1C1E21"/>
        </w:rPr>
        <w:t> keyword to group simple </w:t>
      </w:r>
      <w:r>
        <w:rPr>
          <w:rStyle w:val="HTMLCode"/>
          <w:color w:val="1C1E21"/>
        </w:rPr>
        <w:t>Given</w:t>
      </w:r>
      <w:r>
        <w:rPr>
          <w:rFonts w:ascii="Segoe UI" w:hAnsi="Segoe UI" w:cs="Segoe UI"/>
          <w:color w:val="1C1E21"/>
        </w:rPr>
        <w:t> steps that appear in all scenarios within the same feature.</w:t>
      </w:r>
    </w:p>
    <w:p w14:paraId="1F96C2E2" w14:textId="77777777" w:rsidR="00A92F99" w:rsidRDefault="00A92F99" w:rsidP="00A92F99">
      <w:pPr>
        <w:pStyle w:val="NormalWeb"/>
        <w:numPr>
          <w:ilvl w:val="0"/>
          <w:numId w:val="27"/>
        </w:numPr>
        <w:rPr>
          <w:rFonts w:ascii="Segoe UI" w:hAnsi="Segoe UI" w:cs="Segoe UI"/>
          <w:color w:val="1C1E21"/>
        </w:rPr>
      </w:pPr>
      <w:r>
        <w:rPr>
          <w:rFonts w:ascii="Segoe UI" w:hAnsi="Segoe UI" w:cs="Segoe UI"/>
          <w:color w:val="1C1E21"/>
        </w:rPr>
        <w:t>[G140] Do not use </w:t>
      </w:r>
      <w:r>
        <w:rPr>
          <w:rStyle w:val="HTMLCode"/>
          <w:color w:val="1C1E21"/>
        </w:rPr>
        <w:t>Background</w:t>
      </w:r>
      <w:r>
        <w:rPr>
          <w:rFonts w:ascii="Segoe UI" w:hAnsi="Segoe UI" w:cs="Segoe UI"/>
          <w:color w:val="1C1E21"/>
        </w:rPr>
        <w:t> to set up complex states.</w:t>
      </w:r>
    </w:p>
    <w:p w14:paraId="75BF0B20" w14:textId="77777777" w:rsidR="00A92F99" w:rsidRDefault="00A92F99" w:rsidP="00A92F99">
      <w:pPr>
        <w:pStyle w:val="NormalWeb"/>
        <w:numPr>
          <w:ilvl w:val="0"/>
          <w:numId w:val="27"/>
        </w:numPr>
        <w:rPr>
          <w:rFonts w:ascii="Segoe UI" w:hAnsi="Segoe UI" w:cs="Segoe UI"/>
          <w:color w:val="1C1E21"/>
        </w:rPr>
      </w:pPr>
      <w:r>
        <w:rPr>
          <w:rFonts w:ascii="Segoe UI" w:hAnsi="Segoe UI" w:cs="Segoe UI"/>
          <w:color w:val="1C1E21"/>
        </w:rPr>
        <w:t>[G150] Keep the </w:t>
      </w:r>
      <w:r>
        <w:rPr>
          <w:rStyle w:val="HTMLCode"/>
          <w:color w:val="1C1E21"/>
        </w:rPr>
        <w:t>Background</w:t>
      </w:r>
      <w:r>
        <w:rPr>
          <w:rFonts w:ascii="Segoe UI" w:hAnsi="Segoe UI" w:cs="Segoe UI"/>
          <w:color w:val="1C1E21"/>
        </w:rPr>
        <w:t> short. If there are more than five background steps, consider grouping them into fewer high-level steps.</w:t>
      </w:r>
    </w:p>
    <w:p w14:paraId="3D1ABF37" w14:textId="77777777" w:rsidR="00A92F99" w:rsidRDefault="00A92F99" w:rsidP="00A92F99">
      <w:pPr>
        <w:pStyle w:val="Heading3"/>
        <w:rPr>
          <w:rFonts w:ascii="Segoe UI" w:hAnsi="Segoe UI" w:cs="Segoe UI"/>
          <w:color w:val="1C1E21"/>
        </w:rPr>
      </w:pPr>
      <w:r>
        <w:rPr>
          <w:rFonts w:ascii="Segoe UI" w:hAnsi="Segoe UI" w:cs="Segoe UI"/>
          <w:color w:val="1C1E21"/>
        </w:rPr>
        <w:t>Scenario</w:t>
      </w:r>
      <w:hyperlink r:id="rId65" w:anchor="scenario" w:tooltip="Direct link to Scenario" w:history="1">
        <w:r>
          <w:rPr>
            <w:rStyle w:val="Hyperlink"/>
            <w:rFonts w:ascii="Segoe UI" w:hAnsi="Segoe UI" w:cs="Segoe UI"/>
          </w:rPr>
          <w:t>​</w:t>
        </w:r>
      </w:hyperlink>
    </w:p>
    <w:p w14:paraId="46266CBC" w14:textId="77777777" w:rsidR="00A92F99" w:rsidRDefault="00A92F99" w:rsidP="00A92F99">
      <w:pPr>
        <w:numPr>
          <w:ilvl w:val="0"/>
          <w:numId w:val="28"/>
        </w:numPr>
        <w:spacing w:before="100" w:beforeAutospacing="1" w:after="100" w:afterAutospacing="1" w:line="240" w:lineRule="auto"/>
        <w:rPr>
          <w:rFonts w:ascii="Segoe UI" w:hAnsi="Segoe UI" w:cs="Segoe UI"/>
          <w:color w:val="1C1E21"/>
        </w:rPr>
      </w:pPr>
      <w:r>
        <w:rPr>
          <w:rFonts w:ascii="Segoe UI" w:hAnsi="Segoe UI" w:cs="Segoe UI"/>
          <w:color w:val="1C1E21"/>
        </w:rPr>
        <w:t>[G170] The </w:t>
      </w:r>
      <w:r>
        <w:rPr>
          <w:rStyle w:val="HTMLCode"/>
          <w:rFonts w:eastAsiaTheme="minorHAnsi"/>
          <w:color w:val="1C1E21"/>
        </w:rPr>
        <w:t>Scenario:</w:t>
      </w:r>
      <w:r>
        <w:rPr>
          <w:rFonts w:ascii="Segoe UI" w:hAnsi="Segoe UI" w:cs="Segoe UI"/>
          <w:color w:val="1C1E21"/>
        </w:rPr>
        <w:t> keyword should be followed by the scenario title in sentence case.</w:t>
      </w:r>
    </w:p>
    <w:p w14:paraId="4B263446" w14:textId="77777777" w:rsidR="00A92F99" w:rsidRDefault="00A92F99" w:rsidP="00A92F99">
      <w:pPr>
        <w:pStyle w:val="Heading3"/>
        <w:rPr>
          <w:rFonts w:ascii="Segoe UI" w:hAnsi="Segoe UI" w:cs="Segoe UI"/>
          <w:color w:val="1C1E21"/>
        </w:rPr>
      </w:pPr>
      <w:r>
        <w:rPr>
          <w:rFonts w:ascii="Segoe UI" w:hAnsi="Segoe UI" w:cs="Segoe UI"/>
          <w:color w:val="1C1E21"/>
        </w:rPr>
        <w:lastRenderedPageBreak/>
        <w:t>Scenario Outline</w:t>
      </w:r>
      <w:hyperlink r:id="rId66" w:anchor="scenario-outline" w:tooltip="Direct link to Scenario Outline" w:history="1">
        <w:r>
          <w:rPr>
            <w:rStyle w:val="Hyperlink"/>
            <w:rFonts w:ascii="Segoe UI" w:hAnsi="Segoe UI" w:cs="Segoe UI"/>
          </w:rPr>
          <w:t>​</w:t>
        </w:r>
      </w:hyperlink>
    </w:p>
    <w:p w14:paraId="13B04251" w14:textId="77777777" w:rsidR="00A92F99" w:rsidRDefault="00A92F99" w:rsidP="00A92F99">
      <w:pPr>
        <w:pStyle w:val="NormalWeb"/>
        <w:numPr>
          <w:ilvl w:val="0"/>
          <w:numId w:val="29"/>
        </w:numPr>
        <w:rPr>
          <w:rFonts w:ascii="Segoe UI" w:hAnsi="Segoe UI" w:cs="Segoe UI"/>
          <w:color w:val="1C1E21"/>
        </w:rPr>
      </w:pPr>
      <w:r>
        <w:rPr>
          <w:rFonts w:ascii="Segoe UI" w:hAnsi="Segoe UI" w:cs="Segoe UI"/>
          <w:color w:val="1C1E21"/>
        </w:rPr>
        <w:t>[G190] Use </w:t>
      </w:r>
      <w:r>
        <w:rPr>
          <w:rStyle w:val="HTMLCode"/>
          <w:color w:val="1C1E21"/>
        </w:rPr>
        <w:t>Scenario Outline</w:t>
      </w:r>
      <w:r>
        <w:rPr>
          <w:rFonts w:ascii="Segoe UI" w:hAnsi="Segoe UI" w:cs="Segoe UI"/>
          <w:color w:val="1C1E21"/>
        </w:rPr>
        <w:t> to group similar scenarios that differ only in regards to test data combinations.</w:t>
      </w:r>
    </w:p>
    <w:p w14:paraId="6BECCB94" w14:textId="77777777" w:rsidR="00A92F99" w:rsidRDefault="00A92F99" w:rsidP="00A92F99">
      <w:pPr>
        <w:pStyle w:val="NormalWeb"/>
        <w:numPr>
          <w:ilvl w:val="0"/>
          <w:numId w:val="29"/>
        </w:numPr>
        <w:rPr>
          <w:rFonts w:ascii="Segoe UI" w:hAnsi="Segoe UI" w:cs="Segoe UI"/>
          <w:color w:val="1C1E21"/>
        </w:rPr>
      </w:pPr>
      <w:r>
        <w:rPr>
          <w:rFonts w:ascii="Segoe UI" w:hAnsi="Segoe UI" w:cs="Segoe UI"/>
          <w:color w:val="1C1E21"/>
        </w:rPr>
        <w:t>[G200] The </w:t>
      </w:r>
      <w:r>
        <w:rPr>
          <w:rStyle w:val="HTMLCode"/>
          <w:color w:val="1C1E21"/>
        </w:rPr>
        <w:t>Scenario Outline:</w:t>
      </w:r>
      <w:r>
        <w:rPr>
          <w:rFonts w:ascii="Segoe UI" w:hAnsi="Segoe UI" w:cs="Segoe UI"/>
          <w:color w:val="1C1E21"/>
        </w:rPr>
        <w:t> keyword should be followed by scenario outline title, in sentence case.</w:t>
      </w:r>
    </w:p>
    <w:p w14:paraId="764AE8C5" w14:textId="77777777" w:rsidR="00A92F99" w:rsidRDefault="00A92F99" w:rsidP="00A92F99">
      <w:pPr>
        <w:pStyle w:val="Heading3"/>
        <w:rPr>
          <w:rFonts w:ascii="Segoe UI" w:hAnsi="Segoe UI" w:cs="Segoe UI"/>
          <w:color w:val="1C1E21"/>
        </w:rPr>
      </w:pPr>
      <w:r>
        <w:rPr>
          <w:rFonts w:ascii="Segoe UI" w:hAnsi="Segoe UI" w:cs="Segoe UI"/>
          <w:color w:val="1C1E21"/>
        </w:rPr>
        <w:t>Examples</w:t>
      </w:r>
      <w:hyperlink r:id="rId67" w:anchor="examples" w:tooltip="Direct link to Examples" w:history="1">
        <w:r>
          <w:rPr>
            <w:rStyle w:val="Hyperlink"/>
            <w:rFonts w:ascii="Segoe UI" w:hAnsi="Segoe UI" w:cs="Segoe UI"/>
          </w:rPr>
          <w:t>​</w:t>
        </w:r>
      </w:hyperlink>
    </w:p>
    <w:p w14:paraId="32D0BF15" w14:textId="77777777" w:rsidR="00A92F99" w:rsidRDefault="00A92F99" w:rsidP="00A92F99">
      <w:pPr>
        <w:pStyle w:val="NormalWeb"/>
        <w:numPr>
          <w:ilvl w:val="0"/>
          <w:numId w:val="30"/>
        </w:numPr>
        <w:rPr>
          <w:rFonts w:ascii="Segoe UI" w:hAnsi="Segoe UI" w:cs="Segoe UI"/>
          <w:color w:val="1C1E21"/>
        </w:rPr>
      </w:pPr>
      <w:r>
        <w:rPr>
          <w:rFonts w:ascii="Segoe UI" w:hAnsi="Segoe UI" w:cs="Segoe UI"/>
          <w:color w:val="1C1E21"/>
        </w:rPr>
        <w:t>[G220] Use the </w:t>
      </w:r>
      <w:r>
        <w:rPr>
          <w:rStyle w:val="HTMLCode"/>
          <w:color w:val="1C1E21"/>
        </w:rPr>
        <w:t>Examples</w:t>
      </w:r>
      <w:r>
        <w:rPr>
          <w:rFonts w:ascii="Segoe UI" w:hAnsi="Segoe UI" w:cs="Segoe UI"/>
          <w:color w:val="1C1E21"/>
        </w:rPr>
        <w:t> section of </w:t>
      </w:r>
      <w:r>
        <w:rPr>
          <w:rStyle w:val="HTMLCode"/>
          <w:color w:val="1C1E21"/>
        </w:rPr>
        <w:t>Scenario Outline</w:t>
      </w:r>
      <w:r>
        <w:rPr>
          <w:rFonts w:ascii="Segoe UI" w:hAnsi="Segoe UI" w:cs="Segoe UI"/>
          <w:color w:val="1C1E21"/>
        </w:rPr>
        <w:t> to define each combination of values.</w:t>
      </w:r>
    </w:p>
    <w:p w14:paraId="0D3F69AA" w14:textId="77777777" w:rsidR="00A92F99" w:rsidRDefault="00A92F99" w:rsidP="00A92F99">
      <w:pPr>
        <w:pStyle w:val="NormalWeb"/>
        <w:numPr>
          <w:ilvl w:val="0"/>
          <w:numId w:val="30"/>
        </w:numPr>
        <w:rPr>
          <w:rFonts w:ascii="Segoe UI" w:hAnsi="Segoe UI" w:cs="Segoe UI"/>
          <w:color w:val="1C1E21"/>
        </w:rPr>
      </w:pPr>
      <w:r>
        <w:rPr>
          <w:rFonts w:ascii="Segoe UI" w:hAnsi="Segoe UI" w:cs="Segoe UI"/>
          <w:color w:val="1C1E21"/>
        </w:rPr>
        <w:t>[G230] Do not repeat the same value in all examples. If a value is the same for scenarios then it should not be placed in the </w:t>
      </w:r>
      <w:r>
        <w:rPr>
          <w:rStyle w:val="HTMLCode"/>
          <w:color w:val="1C1E21"/>
        </w:rPr>
        <w:t>Examples</w:t>
      </w:r>
      <w:r>
        <w:rPr>
          <w:rFonts w:ascii="Segoe UI" w:hAnsi="Segoe UI" w:cs="Segoe UI"/>
          <w:color w:val="1C1E21"/>
        </w:rPr>
        <w:t> section.</w:t>
      </w:r>
    </w:p>
    <w:p w14:paraId="54C55AD9" w14:textId="77777777" w:rsidR="00A92F99" w:rsidRDefault="00A92F99" w:rsidP="00A92F99">
      <w:pPr>
        <w:pStyle w:val="NormalWeb"/>
        <w:numPr>
          <w:ilvl w:val="0"/>
          <w:numId w:val="30"/>
        </w:numPr>
        <w:rPr>
          <w:rFonts w:ascii="Segoe UI" w:hAnsi="Segoe UI" w:cs="Segoe UI"/>
          <w:color w:val="1C1E21"/>
        </w:rPr>
      </w:pPr>
      <w:r>
        <w:rPr>
          <w:rFonts w:ascii="Segoe UI" w:hAnsi="Segoe UI" w:cs="Segoe UI"/>
          <w:color w:val="1C1E21"/>
        </w:rPr>
        <w:t>[G240] Do not duplicate values in the first column of the </w:t>
      </w:r>
      <w:r>
        <w:rPr>
          <w:rStyle w:val="HTMLCode"/>
          <w:color w:val="1C1E21"/>
        </w:rPr>
        <w:t>Examples</w:t>
      </w:r>
      <w:r>
        <w:rPr>
          <w:rFonts w:ascii="Segoe UI" w:hAnsi="Segoe UI" w:cs="Segoe UI"/>
          <w:color w:val="1C1E21"/>
        </w:rPr>
        <w:t> section. The values in the first column are also used as scenario titles and should therefore be unique.</w:t>
      </w:r>
    </w:p>
    <w:p w14:paraId="323B2A99" w14:textId="77777777" w:rsidR="00A92F99" w:rsidRDefault="00A92F99" w:rsidP="00A92F99">
      <w:pPr>
        <w:pStyle w:val="NormalWeb"/>
        <w:numPr>
          <w:ilvl w:val="0"/>
          <w:numId w:val="30"/>
        </w:numPr>
        <w:rPr>
          <w:rFonts w:ascii="Segoe UI" w:hAnsi="Segoe UI" w:cs="Segoe UI"/>
          <w:color w:val="1C1E21"/>
        </w:rPr>
      </w:pPr>
      <w:r>
        <w:rPr>
          <w:rFonts w:ascii="Segoe UI" w:hAnsi="Segoe UI" w:cs="Segoe UI"/>
          <w:color w:val="1C1E21"/>
        </w:rPr>
        <w:t>[G250] If none of the columns in the </w:t>
      </w:r>
      <w:r>
        <w:rPr>
          <w:rStyle w:val="HTMLCode"/>
          <w:color w:val="1C1E21"/>
        </w:rPr>
        <w:t>Examples</w:t>
      </w:r>
      <w:r>
        <w:rPr>
          <w:rFonts w:ascii="Segoe UI" w:hAnsi="Segoe UI" w:cs="Segoe UI"/>
          <w:color w:val="1C1E21"/>
        </w:rPr>
        <w:t> section provides a unique and clear description of each data row, then add the </w:t>
      </w:r>
      <w:r>
        <w:rPr>
          <w:rStyle w:val="HTMLCode"/>
          <w:color w:val="1C1E21"/>
        </w:rPr>
        <w:t>| *Example* |</w:t>
      </w:r>
      <w:r>
        <w:rPr>
          <w:rFonts w:ascii="Segoe UI" w:hAnsi="Segoe UI" w:cs="Segoe UI"/>
          <w:color w:val="1C1E21"/>
        </w:rPr>
        <w:t> header in the first column and use it to define a unique title for each example.</w:t>
      </w:r>
    </w:p>
    <w:p w14:paraId="22DDFB69" w14:textId="77777777" w:rsidR="00A92F99" w:rsidRDefault="00A92F99" w:rsidP="00A92F99">
      <w:pPr>
        <w:pStyle w:val="NormalWeb"/>
        <w:numPr>
          <w:ilvl w:val="0"/>
          <w:numId w:val="30"/>
        </w:numPr>
        <w:rPr>
          <w:rFonts w:ascii="Segoe UI" w:hAnsi="Segoe UI" w:cs="Segoe UI"/>
          <w:color w:val="1C1E21"/>
        </w:rPr>
      </w:pPr>
      <w:r>
        <w:rPr>
          <w:rFonts w:ascii="Segoe UI" w:hAnsi="Segoe UI" w:cs="Segoe UI"/>
          <w:color w:val="1C1E21"/>
        </w:rPr>
        <w:t>If the same scenario outline has multiple example sets:</w:t>
      </w:r>
    </w:p>
    <w:p w14:paraId="3902BE17" w14:textId="77777777" w:rsidR="00A92F99" w:rsidRDefault="00A92F99" w:rsidP="00A92F99">
      <w:pPr>
        <w:pStyle w:val="NormalWeb"/>
        <w:numPr>
          <w:ilvl w:val="1"/>
          <w:numId w:val="30"/>
        </w:numPr>
        <w:rPr>
          <w:rFonts w:ascii="Segoe UI" w:hAnsi="Segoe UI" w:cs="Segoe UI"/>
          <w:color w:val="1C1E21"/>
        </w:rPr>
      </w:pPr>
      <w:r>
        <w:rPr>
          <w:rFonts w:ascii="Segoe UI" w:hAnsi="Segoe UI" w:cs="Segoe UI"/>
          <w:color w:val="1C1E21"/>
        </w:rPr>
        <w:t>[G261] ensure that the column headers are the same across all sets,</w:t>
      </w:r>
    </w:p>
    <w:p w14:paraId="3943551E" w14:textId="77777777" w:rsidR="00A92F99" w:rsidRDefault="00A92F99" w:rsidP="00A92F99">
      <w:pPr>
        <w:pStyle w:val="NormalWeb"/>
        <w:numPr>
          <w:ilvl w:val="1"/>
          <w:numId w:val="30"/>
        </w:numPr>
        <w:rPr>
          <w:rFonts w:ascii="Segoe UI" w:hAnsi="Segoe UI" w:cs="Segoe UI"/>
          <w:color w:val="1C1E21"/>
        </w:rPr>
      </w:pPr>
      <w:r>
        <w:rPr>
          <w:rFonts w:ascii="Segoe UI" w:hAnsi="Segoe UI" w:cs="Segoe UI"/>
          <w:color w:val="1C1E21"/>
        </w:rPr>
        <w:t>[G262] provide a unique and descriptive title, in sentence case, for each set.</w:t>
      </w:r>
    </w:p>
    <w:p w14:paraId="672534CA"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w:t>
      </w:r>
    </w:p>
    <w:p w14:paraId="196721DF" w14:textId="77777777" w:rsidR="00A92F99" w:rsidRDefault="00A92F99" w:rsidP="00A92F99">
      <w:pPr>
        <w:pStyle w:val="HTMLPreformatted"/>
      </w:pPr>
      <w:r>
        <w:rPr>
          <w:rStyle w:val="token"/>
          <w:rFonts w:eastAsiaTheme="majorEastAsia"/>
          <w:color w:val="393A34"/>
          <w:bdr w:val="none" w:sz="0" w:space="0" w:color="auto" w:frame="1"/>
        </w:rPr>
        <w:t>Scenario Outline: Generate report</w:t>
      </w:r>
      <w:r>
        <w:rPr>
          <w:color w:val="393A34"/>
          <w:bdr w:val="none" w:sz="0" w:space="0" w:color="auto" w:frame="1"/>
        </w:rPr>
        <w:br/>
      </w:r>
      <w:r>
        <w:rPr>
          <w:rStyle w:val="token"/>
          <w:rFonts w:eastAsiaTheme="majorEastAsia"/>
          <w:color w:val="393A34"/>
          <w:bdr w:val="none" w:sz="0" w:space="0" w:color="auto" w:frame="1"/>
        </w:rPr>
        <w:t xml:space="preserve">    Given the jurisdiction is &lt;Jurisdiction&gt;</w:t>
      </w:r>
      <w:r>
        <w:rPr>
          <w:color w:val="393A34"/>
          <w:bdr w:val="none" w:sz="0" w:space="0" w:color="auto" w:frame="1"/>
        </w:rPr>
        <w:br/>
      </w:r>
      <w:r>
        <w:rPr>
          <w:rStyle w:val="token"/>
          <w:rFonts w:eastAsiaTheme="majorEastAsia"/>
          <w:color w:val="393A34"/>
          <w:bdr w:val="none" w:sz="0" w:space="0" w:color="auto" w:frame="1"/>
        </w:rPr>
        <w:t xml:space="preserve">    When I request the jurisdiction report</w:t>
      </w:r>
      <w:r>
        <w:rPr>
          <w:color w:val="393A34"/>
          <w:bdr w:val="none" w:sz="0" w:space="0" w:color="auto" w:frame="1"/>
        </w:rPr>
        <w:br/>
      </w:r>
      <w:r>
        <w:rPr>
          <w:rStyle w:val="token"/>
          <w:rFonts w:eastAsiaTheme="majorEastAsia"/>
          <w:color w:val="393A34"/>
          <w:bdr w:val="none" w:sz="0" w:space="0" w:color="auto" w:frame="1"/>
        </w:rPr>
        <w:t xml:space="preserve">    Then the report is generated successfully</w:t>
      </w:r>
      <w:r>
        <w:rPr>
          <w:color w:val="393A34"/>
          <w:bdr w:val="none" w:sz="0" w:space="0" w:color="auto" w:frame="1"/>
        </w:rPr>
        <w:br/>
      </w:r>
      <w:r>
        <w:rPr>
          <w:color w:val="393A34"/>
          <w:bdr w:val="none" w:sz="0" w:space="0" w:color="auto" w:frame="1"/>
        </w:rPr>
        <w:br/>
      </w:r>
      <w:r>
        <w:rPr>
          <w:rStyle w:val="token"/>
          <w:rFonts w:eastAsiaTheme="majorEastAsia"/>
          <w:color w:val="393A34"/>
          <w:bdr w:val="none" w:sz="0" w:space="0" w:color="auto" w:frame="1"/>
        </w:rPr>
        <w:t>Examples: Europe</w:t>
      </w:r>
      <w:r>
        <w:rPr>
          <w:color w:val="393A34"/>
          <w:bdr w:val="none" w:sz="0" w:space="0" w:color="auto" w:frame="1"/>
        </w:rPr>
        <w:br/>
      </w:r>
      <w:r>
        <w:rPr>
          <w:rStyle w:val="token"/>
          <w:rFonts w:eastAsiaTheme="majorEastAsia"/>
          <w:color w:val="393A34"/>
          <w:bdr w:val="none" w:sz="0" w:space="0" w:color="auto" w:frame="1"/>
        </w:rPr>
        <w:t xml:space="preserve">    | Jurisdiction |</w:t>
      </w:r>
      <w:r>
        <w:rPr>
          <w:color w:val="393A34"/>
          <w:bdr w:val="none" w:sz="0" w:space="0" w:color="auto" w:frame="1"/>
        </w:rPr>
        <w:br/>
      </w:r>
      <w:r>
        <w:rPr>
          <w:rStyle w:val="token"/>
          <w:rFonts w:eastAsiaTheme="majorEastAsia"/>
          <w:color w:val="393A34"/>
          <w:bdr w:val="none" w:sz="0" w:space="0" w:color="auto" w:frame="1"/>
        </w:rPr>
        <w:t xml:space="preserve">    | UK           |</w:t>
      </w:r>
      <w:r>
        <w:rPr>
          <w:color w:val="393A34"/>
          <w:bdr w:val="none" w:sz="0" w:space="0" w:color="auto" w:frame="1"/>
        </w:rPr>
        <w:br/>
      </w:r>
      <w:r>
        <w:rPr>
          <w:rStyle w:val="token"/>
          <w:rFonts w:eastAsiaTheme="majorEastAsia"/>
          <w:color w:val="393A34"/>
          <w:bdr w:val="none" w:sz="0" w:space="0" w:color="auto" w:frame="1"/>
        </w:rPr>
        <w:t xml:space="preserve">    | Ireland      |</w:t>
      </w:r>
      <w:r>
        <w:rPr>
          <w:color w:val="393A34"/>
          <w:bdr w:val="none" w:sz="0" w:space="0" w:color="auto" w:frame="1"/>
        </w:rPr>
        <w:br/>
      </w:r>
      <w:r>
        <w:rPr>
          <w:color w:val="393A34"/>
          <w:bdr w:val="none" w:sz="0" w:space="0" w:color="auto" w:frame="1"/>
        </w:rPr>
        <w:br/>
      </w:r>
      <w:r>
        <w:rPr>
          <w:rStyle w:val="token"/>
          <w:rFonts w:eastAsiaTheme="majorEastAsia"/>
          <w:color w:val="393A34"/>
          <w:bdr w:val="none" w:sz="0" w:space="0" w:color="auto" w:frame="1"/>
        </w:rPr>
        <w:t>Examples: Asia</w:t>
      </w:r>
      <w:r>
        <w:rPr>
          <w:color w:val="393A34"/>
          <w:bdr w:val="none" w:sz="0" w:space="0" w:color="auto" w:frame="1"/>
        </w:rPr>
        <w:br/>
      </w:r>
      <w:r>
        <w:rPr>
          <w:rStyle w:val="token"/>
          <w:rFonts w:eastAsiaTheme="majorEastAsia"/>
          <w:color w:val="393A34"/>
          <w:bdr w:val="none" w:sz="0" w:space="0" w:color="auto" w:frame="1"/>
        </w:rPr>
        <w:t xml:space="preserve">    | Jurisdiction |</w:t>
      </w:r>
      <w:r>
        <w:rPr>
          <w:color w:val="393A34"/>
          <w:bdr w:val="none" w:sz="0" w:space="0" w:color="auto" w:frame="1"/>
        </w:rPr>
        <w:br/>
      </w:r>
      <w:r>
        <w:rPr>
          <w:rStyle w:val="token"/>
          <w:rFonts w:eastAsiaTheme="majorEastAsia"/>
          <w:color w:val="393A34"/>
          <w:bdr w:val="none" w:sz="0" w:space="0" w:color="auto" w:frame="1"/>
        </w:rPr>
        <w:t xml:space="preserve">    | India        |</w:t>
      </w:r>
      <w:r>
        <w:rPr>
          <w:color w:val="393A34"/>
          <w:bdr w:val="none" w:sz="0" w:space="0" w:color="auto" w:frame="1"/>
        </w:rPr>
        <w:br/>
      </w:r>
      <w:r>
        <w:rPr>
          <w:rStyle w:val="token"/>
          <w:rFonts w:eastAsiaTheme="majorEastAsia"/>
          <w:color w:val="393A34"/>
          <w:bdr w:val="none" w:sz="0" w:space="0" w:color="auto" w:frame="1"/>
        </w:rPr>
        <w:t xml:space="preserve">    | China        |</w:t>
      </w:r>
      <w:r>
        <w:rPr>
          <w:color w:val="393A34"/>
          <w:bdr w:val="none" w:sz="0" w:space="0" w:color="auto" w:frame="1"/>
        </w:rPr>
        <w:br/>
      </w:r>
    </w:p>
    <w:p w14:paraId="248B1E7D"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w:t>
      </w:r>
    </w:p>
    <w:p w14:paraId="081D56EA" w14:textId="77777777" w:rsidR="00A92F99" w:rsidRDefault="00A92F99" w:rsidP="00A92F99">
      <w:pPr>
        <w:pStyle w:val="HTMLPreformatted"/>
      </w:pPr>
      <w:r>
        <w:rPr>
          <w:rStyle w:val="token"/>
          <w:rFonts w:eastAsiaTheme="majorEastAsia"/>
          <w:color w:val="393A34"/>
          <w:bdr w:val="none" w:sz="0" w:space="0" w:color="auto" w:frame="1"/>
        </w:rPr>
        <w:t>Scenario Outline: Generate report</w:t>
      </w:r>
      <w:r>
        <w:rPr>
          <w:color w:val="393A34"/>
          <w:bdr w:val="none" w:sz="0" w:space="0" w:color="auto" w:frame="1"/>
        </w:rPr>
        <w:br/>
      </w:r>
      <w:r>
        <w:rPr>
          <w:rStyle w:val="token"/>
          <w:rFonts w:eastAsiaTheme="majorEastAsia"/>
          <w:color w:val="393A34"/>
          <w:bdr w:val="none" w:sz="0" w:space="0" w:color="auto" w:frame="1"/>
        </w:rPr>
        <w:t xml:space="preserve">    Given the jurisdiction is &lt;Jurisdiction&gt;</w:t>
      </w:r>
      <w:r>
        <w:rPr>
          <w:color w:val="393A34"/>
          <w:bdr w:val="none" w:sz="0" w:space="0" w:color="auto" w:frame="1"/>
        </w:rPr>
        <w:br/>
      </w:r>
      <w:r>
        <w:rPr>
          <w:rStyle w:val="token"/>
          <w:rFonts w:eastAsiaTheme="majorEastAsia"/>
          <w:color w:val="393A34"/>
          <w:bdr w:val="none" w:sz="0" w:space="0" w:color="auto" w:frame="1"/>
        </w:rPr>
        <w:t xml:space="preserve">    When I request the jurisdiction report</w:t>
      </w:r>
      <w:r>
        <w:rPr>
          <w:color w:val="393A34"/>
          <w:bdr w:val="none" w:sz="0" w:space="0" w:color="auto" w:frame="1"/>
        </w:rPr>
        <w:br/>
      </w:r>
      <w:r>
        <w:rPr>
          <w:rStyle w:val="token"/>
          <w:rFonts w:eastAsiaTheme="majorEastAsia"/>
          <w:color w:val="393A34"/>
          <w:bdr w:val="none" w:sz="0" w:space="0" w:color="auto" w:frame="1"/>
        </w:rPr>
        <w:t xml:space="preserve">    Then the report is generated successfully</w:t>
      </w:r>
      <w:r>
        <w:rPr>
          <w:color w:val="393A34"/>
          <w:bdr w:val="none" w:sz="0" w:space="0" w:color="auto" w:frame="1"/>
        </w:rPr>
        <w:br/>
      </w:r>
      <w:r>
        <w:rPr>
          <w:color w:val="393A34"/>
          <w:bdr w:val="none" w:sz="0" w:space="0" w:color="auto" w:frame="1"/>
        </w:rPr>
        <w:br/>
      </w:r>
      <w:r>
        <w:rPr>
          <w:rStyle w:val="token"/>
          <w:rFonts w:eastAsiaTheme="majorEastAsia"/>
          <w:color w:val="393A34"/>
          <w:bdr w:val="none" w:sz="0" w:space="0" w:color="auto" w:frame="1"/>
        </w:rPr>
        <w:t>Examples:</w:t>
      </w:r>
      <w:r>
        <w:rPr>
          <w:color w:val="393A34"/>
          <w:bdr w:val="none" w:sz="0" w:space="0" w:color="auto" w:frame="1"/>
        </w:rPr>
        <w:br/>
      </w:r>
      <w:r>
        <w:rPr>
          <w:rStyle w:val="token"/>
          <w:rFonts w:eastAsiaTheme="majorEastAsia"/>
          <w:color w:val="393A34"/>
          <w:bdr w:val="none" w:sz="0" w:space="0" w:color="auto" w:frame="1"/>
        </w:rPr>
        <w:lastRenderedPageBreak/>
        <w:t xml:space="preserve">    | Jurisdiction |</w:t>
      </w:r>
      <w:r>
        <w:rPr>
          <w:color w:val="393A34"/>
          <w:bdr w:val="none" w:sz="0" w:space="0" w:color="auto" w:frame="1"/>
        </w:rPr>
        <w:br/>
      </w:r>
      <w:r>
        <w:rPr>
          <w:rStyle w:val="token"/>
          <w:rFonts w:eastAsiaTheme="majorEastAsia"/>
          <w:color w:val="393A34"/>
          <w:bdr w:val="none" w:sz="0" w:space="0" w:color="auto" w:frame="1"/>
        </w:rPr>
        <w:t xml:space="preserve">    | UK           |</w:t>
      </w:r>
      <w:r>
        <w:rPr>
          <w:color w:val="393A34"/>
          <w:bdr w:val="none" w:sz="0" w:space="0" w:color="auto" w:frame="1"/>
        </w:rPr>
        <w:br/>
      </w:r>
      <w:r>
        <w:rPr>
          <w:rStyle w:val="token"/>
          <w:rFonts w:eastAsiaTheme="majorEastAsia"/>
          <w:color w:val="393A34"/>
          <w:bdr w:val="none" w:sz="0" w:space="0" w:color="auto" w:frame="1"/>
        </w:rPr>
        <w:t xml:space="preserve">    | Ireland      |</w:t>
      </w:r>
      <w:r>
        <w:rPr>
          <w:color w:val="393A34"/>
          <w:bdr w:val="none" w:sz="0" w:space="0" w:color="auto" w:frame="1"/>
        </w:rPr>
        <w:br/>
      </w:r>
      <w:r>
        <w:rPr>
          <w:color w:val="393A34"/>
          <w:bdr w:val="none" w:sz="0" w:space="0" w:color="auto" w:frame="1"/>
        </w:rPr>
        <w:br/>
      </w:r>
      <w:r>
        <w:rPr>
          <w:rStyle w:val="token"/>
          <w:rFonts w:eastAsiaTheme="majorEastAsia"/>
          <w:color w:val="393A34"/>
          <w:bdr w:val="none" w:sz="0" w:space="0" w:color="auto" w:frame="1"/>
        </w:rPr>
        <w:t>Examples:</w:t>
      </w:r>
      <w:r>
        <w:rPr>
          <w:color w:val="393A34"/>
          <w:bdr w:val="none" w:sz="0" w:space="0" w:color="auto" w:frame="1"/>
        </w:rPr>
        <w:br/>
      </w:r>
      <w:r>
        <w:rPr>
          <w:rStyle w:val="token"/>
          <w:rFonts w:eastAsiaTheme="majorEastAsia"/>
          <w:color w:val="393A34"/>
          <w:bdr w:val="none" w:sz="0" w:space="0" w:color="auto" w:frame="1"/>
        </w:rPr>
        <w:t xml:space="preserve">    | Jurisdiction |</w:t>
      </w:r>
      <w:r>
        <w:rPr>
          <w:color w:val="393A34"/>
          <w:bdr w:val="none" w:sz="0" w:space="0" w:color="auto" w:frame="1"/>
        </w:rPr>
        <w:br/>
      </w:r>
      <w:r>
        <w:rPr>
          <w:rStyle w:val="token"/>
          <w:rFonts w:eastAsiaTheme="majorEastAsia"/>
          <w:color w:val="393A34"/>
          <w:bdr w:val="none" w:sz="0" w:space="0" w:color="auto" w:frame="1"/>
        </w:rPr>
        <w:t xml:space="preserve">    | India        |</w:t>
      </w:r>
      <w:r>
        <w:rPr>
          <w:color w:val="393A34"/>
          <w:bdr w:val="none" w:sz="0" w:space="0" w:color="auto" w:frame="1"/>
        </w:rPr>
        <w:br/>
      </w:r>
      <w:r>
        <w:rPr>
          <w:rStyle w:val="token"/>
          <w:rFonts w:eastAsiaTheme="majorEastAsia"/>
          <w:color w:val="393A34"/>
          <w:bdr w:val="none" w:sz="0" w:space="0" w:color="auto" w:frame="1"/>
        </w:rPr>
        <w:t xml:space="preserve">    | China        |</w:t>
      </w:r>
      <w:r>
        <w:rPr>
          <w:color w:val="393A34"/>
          <w:bdr w:val="none" w:sz="0" w:space="0" w:color="auto" w:frame="1"/>
        </w:rPr>
        <w:br/>
      </w:r>
    </w:p>
    <w:p w14:paraId="689BF6A5"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DON'T:</w:t>
      </w:r>
    </w:p>
    <w:p w14:paraId="4251F527" w14:textId="77777777" w:rsidR="00A92F99" w:rsidRDefault="00A92F99" w:rsidP="00A92F99">
      <w:pPr>
        <w:pStyle w:val="HTMLPreformatted"/>
      </w:pPr>
      <w:r>
        <w:rPr>
          <w:rStyle w:val="token"/>
          <w:rFonts w:eastAsiaTheme="majorEastAsia"/>
          <w:color w:val="393A34"/>
          <w:bdr w:val="none" w:sz="0" w:space="0" w:color="auto" w:frame="1"/>
        </w:rPr>
        <w:t>Scenario Outline: Generate report</w:t>
      </w:r>
      <w:r>
        <w:rPr>
          <w:color w:val="393A34"/>
          <w:bdr w:val="none" w:sz="0" w:space="0" w:color="auto" w:frame="1"/>
        </w:rPr>
        <w:br/>
      </w:r>
      <w:r>
        <w:rPr>
          <w:rStyle w:val="token"/>
          <w:rFonts w:eastAsiaTheme="majorEastAsia"/>
          <w:color w:val="393A34"/>
          <w:bdr w:val="none" w:sz="0" w:space="0" w:color="auto" w:frame="1"/>
        </w:rPr>
        <w:t xml:space="preserve">    Given the jurisdiction is &lt;Jurisdiction&gt;</w:t>
      </w:r>
      <w:r>
        <w:rPr>
          <w:color w:val="393A34"/>
          <w:bdr w:val="none" w:sz="0" w:space="0" w:color="auto" w:frame="1"/>
        </w:rPr>
        <w:br/>
      </w:r>
      <w:r>
        <w:rPr>
          <w:rStyle w:val="token"/>
          <w:rFonts w:eastAsiaTheme="majorEastAsia"/>
          <w:color w:val="393A34"/>
          <w:bdr w:val="none" w:sz="0" w:space="0" w:color="auto" w:frame="1"/>
        </w:rPr>
        <w:t xml:space="preserve">    When I request the jurisdiction report</w:t>
      </w:r>
      <w:r>
        <w:rPr>
          <w:color w:val="393A34"/>
          <w:bdr w:val="none" w:sz="0" w:space="0" w:color="auto" w:frame="1"/>
        </w:rPr>
        <w:br/>
      </w:r>
      <w:r>
        <w:rPr>
          <w:rStyle w:val="token"/>
          <w:rFonts w:eastAsiaTheme="majorEastAsia"/>
          <w:color w:val="393A34"/>
          <w:bdr w:val="none" w:sz="0" w:space="0" w:color="auto" w:frame="1"/>
        </w:rPr>
        <w:t xml:space="preserve">    Then the report is generated successfully</w:t>
      </w:r>
      <w:r>
        <w:rPr>
          <w:color w:val="393A34"/>
          <w:bdr w:val="none" w:sz="0" w:space="0" w:color="auto" w:frame="1"/>
        </w:rPr>
        <w:br/>
      </w:r>
      <w:r>
        <w:rPr>
          <w:color w:val="393A34"/>
          <w:bdr w:val="none" w:sz="0" w:space="0" w:color="auto" w:frame="1"/>
        </w:rPr>
        <w:br/>
      </w:r>
      <w:r>
        <w:rPr>
          <w:rStyle w:val="token"/>
          <w:rFonts w:eastAsiaTheme="majorEastAsia"/>
          <w:color w:val="393A34"/>
          <w:bdr w:val="none" w:sz="0" w:space="0" w:color="auto" w:frame="1"/>
        </w:rPr>
        <w:t>Examples: Set 01</w:t>
      </w:r>
      <w:r>
        <w:rPr>
          <w:color w:val="393A34"/>
          <w:bdr w:val="none" w:sz="0" w:space="0" w:color="auto" w:frame="1"/>
        </w:rPr>
        <w:br/>
      </w:r>
      <w:r>
        <w:rPr>
          <w:rStyle w:val="token"/>
          <w:rFonts w:eastAsiaTheme="majorEastAsia"/>
          <w:color w:val="393A34"/>
          <w:bdr w:val="none" w:sz="0" w:space="0" w:color="auto" w:frame="1"/>
        </w:rPr>
        <w:t xml:space="preserve">    | Jurisdiction |</w:t>
      </w:r>
      <w:r>
        <w:rPr>
          <w:color w:val="393A34"/>
          <w:bdr w:val="none" w:sz="0" w:space="0" w:color="auto" w:frame="1"/>
        </w:rPr>
        <w:br/>
      </w:r>
      <w:r>
        <w:rPr>
          <w:rStyle w:val="token"/>
          <w:rFonts w:eastAsiaTheme="majorEastAsia"/>
          <w:color w:val="393A34"/>
          <w:bdr w:val="none" w:sz="0" w:space="0" w:color="auto" w:frame="1"/>
        </w:rPr>
        <w:t xml:space="preserve">    | UK           |</w:t>
      </w:r>
      <w:r>
        <w:rPr>
          <w:color w:val="393A34"/>
          <w:bdr w:val="none" w:sz="0" w:space="0" w:color="auto" w:frame="1"/>
        </w:rPr>
        <w:br/>
      </w:r>
      <w:r>
        <w:rPr>
          <w:rStyle w:val="token"/>
          <w:rFonts w:eastAsiaTheme="majorEastAsia"/>
          <w:color w:val="393A34"/>
          <w:bdr w:val="none" w:sz="0" w:space="0" w:color="auto" w:frame="1"/>
        </w:rPr>
        <w:t xml:space="preserve">    | Ireland      |</w:t>
      </w:r>
      <w:r>
        <w:rPr>
          <w:color w:val="393A34"/>
          <w:bdr w:val="none" w:sz="0" w:space="0" w:color="auto" w:frame="1"/>
        </w:rPr>
        <w:br/>
      </w:r>
      <w:r>
        <w:rPr>
          <w:color w:val="393A34"/>
          <w:bdr w:val="none" w:sz="0" w:space="0" w:color="auto" w:frame="1"/>
        </w:rPr>
        <w:br/>
      </w:r>
      <w:r>
        <w:rPr>
          <w:rStyle w:val="token"/>
          <w:rFonts w:eastAsiaTheme="majorEastAsia"/>
          <w:color w:val="393A34"/>
          <w:bdr w:val="none" w:sz="0" w:space="0" w:color="auto" w:frame="1"/>
        </w:rPr>
        <w:t>Examples: Set 02</w:t>
      </w:r>
      <w:r>
        <w:rPr>
          <w:color w:val="393A34"/>
          <w:bdr w:val="none" w:sz="0" w:space="0" w:color="auto" w:frame="1"/>
        </w:rPr>
        <w:br/>
      </w:r>
      <w:r>
        <w:rPr>
          <w:rStyle w:val="token"/>
          <w:rFonts w:eastAsiaTheme="majorEastAsia"/>
          <w:color w:val="393A34"/>
          <w:bdr w:val="none" w:sz="0" w:space="0" w:color="auto" w:frame="1"/>
        </w:rPr>
        <w:t xml:space="preserve">    | Jurisdiction |</w:t>
      </w:r>
      <w:r>
        <w:rPr>
          <w:color w:val="393A34"/>
          <w:bdr w:val="none" w:sz="0" w:space="0" w:color="auto" w:frame="1"/>
        </w:rPr>
        <w:br/>
      </w:r>
      <w:r>
        <w:rPr>
          <w:rStyle w:val="token"/>
          <w:rFonts w:eastAsiaTheme="majorEastAsia"/>
          <w:color w:val="393A34"/>
          <w:bdr w:val="none" w:sz="0" w:space="0" w:color="auto" w:frame="1"/>
        </w:rPr>
        <w:t xml:space="preserve">    | India        |</w:t>
      </w:r>
      <w:r>
        <w:rPr>
          <w:color w:val="393A34"/>
          <w:bdr w:val="none" w:sz="0" w:space="0" w:color="auto" w:frame="1"/>
        </w:rPr>
        <w:br/>
      </w:r>
      <w:r>
        <w:rPr>
          <w:rStyle w:val="token"/>
          <w:rFonts w:eastAsiaTheme="majorEastAsia"/>
          <w:color w:val="393A34"/>
          <w:bdr w:val="none" w:sz="0" w:space="0" w:color="auto" w:frame="1"/>
        </w:rPr>
        <w:t xml:space="preserve">    | China        |</w:t>
      </w:r>
      <w:r>
        <w:rPr>
          <w:color w:val="393A34"/>
          <w:bdr w:val="none" w:sz="0" w:space="0" w:color="auto" w:frame="1"/>
        </w:rPr>
        <w:br/>
      </w:r>
    </w:p>
    <w:p w14:paraId="5D36B182" w14:textId="77777777" w:rsidR="00A92F99" w:rsidRDefault="00A92F99" w:rsidP="00A92F99">
      <w:pPr>
        <w:pStyle w:val="Heading3"/>
        <w:rPr>
          <w:rFonts w:ascii="Segoe UI" w:hAnsi="Segoe UI" w:cs="Segoe UI"/>
          <w:color w:val="1C1E21"/>
        </w:rPr>
      </w:pPr>
      <w:r>
        <w:rPr>
          <w:rFonts w:ascii="Segoe UI" w:hAnsi="Segoe UI" w:cs="Segoe UI"/>
          <w:color w:val="1C1E21"/>
        </w:rPr>
        <w:t>Given</w:t>
      </w:r>
      <w:hyperlink r:id="rId68" w:anchor="given" w:tooltip="Direct link to Given" w:history="1">
        <w:r>
          <w:rPr>
            <w:rStyle w:val="Hyperlink"/>
            <w:rFonts w:ascii="Segoe UI" w:hAnsi="Segoe UI" w:cs="Segoe UI"/>
          </w:rPr>
          <w:t>​</w:t>
        </w:r>
      </w:hyperlink>
    </w:p>
    <w:p w14:paraId="1644A7FD" w14:textId="77777777" w:rsidR="00A92F99" w:rsidRDefault="00A92F99" w:rsidP="00A92F99">
      <w:pPr>
        <w:numPr>
          <w:ilvl w:val="0"/>
          <w:numId w:val="31"/>
        </w:numPr>
        <w:spacing w:before="100" w:beforeAutospacing="1" w:after="100" w:afterAutospacing="1" w:line="240" w:lineRule="auto"/>
        <w:rPr>
          <w:rFonts w:ascii="Segoe UI" w:hAnsi="Segoe UI" w:cs="Segoe UI"/>
          <w:color w:val="1C1E21"/>
        </w:rPr>
      </w:pPr>
      <w:r>
        <w:rPr>
          <w:rFonts w:ascii="Segoe UI" w:hAnsi="Segoe UI" w:cs="Segoe UI"/>
          <w:color w:val="1C1E21"/>
        </w:rPr>
        <w:t>[G280] Use </w:t>
      </w:r>
      <w:r>
        <w:rPr>
          <w:rStyle w:val="HTMLCode"/>
          <w:rFonts w:eastAsiaTheme="minorHAnsi"/>
          <w:color w:val="1C1E21"/>
        </w:rPr>
        <w:t>Given</w:t>
      </w:r>
      <w:r>
        <w:rPr>
          <w:rFonts w:ascii="Segoe UI" w:hAnsi="Segoe UI" w:cs="Segoe UI"/>
          <w:color w:val="1C1E21"/>
        </w:rPr>
        <w:t> steps to arrange the test pre-requisites.</w:t>
      </w:r>
    </w:p>
    <w:p w14:paraId="62ED4DA1" w14:textId="77777777" w:rsidR="00A92F99" w:rsidRDefault="00A92F99" w:rsidP="00A92F99">
      <w:pPr>
        <w:pStyle w:val="HTMLPreformatted"/>
      </w:pPr>
      <w:r>
        <w:rPr>
          <w:rStyle w:val="token"/>
          <w:rFonts w:eastAsiaTheme="majorEastAsia"/>
          <w:color w:val="393A34"/>
          <w:bdr w:val="none" w:sz="0" w:space="0" w:color="auto" w:frame="1"/>
        </w:rPr>
        <w:t>Given the message is</w:t>
      </w:r>
      <w:r>
        <w:rPr>
          <w:color w:val="393A34"/>
          <w:bdr w:val="none" w:sz="0" w:space="0" w:color="auto" w:frame="1"/>
        </w:rPr>
        <w:br/>
      </w:r>
      <w:r>
        <w:rPr>
          <w:rStyle w:val="token"/>
          <w:rFonts w:eastAsiaTheme="majorEastAsia"/>
          <w:color w:val="393A34"/>
          <w:bdr w:val="none" w:sz="0" w:space="0" w:color="auto" w:frame="1"/>
        </w:rPr>
        <w:t xml:space="preserve">    | Generate report | Value      |</w:t>
      </w:r>
      <w:r>
        <w:rPr>
          <w:color w:val="393A34"/>
          <w:bdr w:val="none" w:sz="0" w:space="0" w:color="auto" w:frame="1"/>
        </w:rPr>
        <w:br/>
      </w:r>
      <w:r>
        <w:rPr>
          <w:rStyle w:val="token"/>
          <w:rFonts w:eastAsiaTheme="majorEastAsia"/>
          <w:color w:val="393A34"/>
          <w:bdr w:val="none" w:sz="0" w:space="0" w:color="auto" w:frame="1"/>
        </w:rPr>
        <w:t xml:space="preserve">    | Run date        | 1-Jan-2020 |</w:t>
      </w:r>
      <w:r>
        <w:rPr>
          <w:color w:val="393A34"/>
          <w:bdr w:val="none" w:sz="0" w:space="0" w:color="auto" w:frame="1"/>
        </w:rPr>
        <w:br/>
      </w:r>
    </w:p>
    <w:p w14:paraId="44C80695" w14:textId="77777777" w:rsidR="00A92F99" w:rsidRDefault="00A92F99" w:rsidP="00A92F99">
      <w:pPr>
        <w:pStyle w:val="Heading3"/>
        <w:rPr>
          <w:rFonts w:ascii="Segoe UI" w:hAnsi="Segoe UI" w:cs="Segoe UI"/>
          <w:color w:val="1C1E21"/>
        </w:rPr>
      </w:pPr>
      <w:r>
        <w:rPr>
          <w:rFonts w:ascii="Segoe UI" w:hAnsi="Segoe UI" w:cs="Segoe UI"/>
          <w:color w:val="1C1E21"/>
        </w:rPr>
        <w:t>When</w:t>
      </w:r>
      <w:hyperlink r:id="rId69" w:anchor="when" w:tooltip="Direct link to When" w:history="1">
        <w:r>
          <w:rPr>
            <w:rStyle w:val="Hyperlink"/>
            <w:rFonts w:ascii="Segoe UI" w:hAnsi="Segoe UI" w:cs="Segoe UI"/>
          </w:rPr>
          <w:t>​</w:t>
        </w:r>
      </w:hyperlink>
    </w:p>
    <w:p w14:paraId="48B16DF3" w14:textId="77777777" w:rsidR="00A92F99" w:rsidRDefault="00A92F99" w:rsidP="00A92F99">
      <w:pPr>
        <w:numPr>
          <w:ilvl w:val="0"/>
          <w:numId w:val="32"/>
        </w:numPr>
        <w:spacing w:before="100" w:beforeAutospacing="1" w:after="100" w:afterAutospacing="1" w:line="240" w:lineRule="auto"/>
        <w:rPr>
          <w:rFonts w:ascii="Segoe UI" w:hAnsi="Segoe UI" w:cs="Segoe UI"/>
          <w:color w:val="1C1E21"/>
        </w:rPr>
      </w:pPr>
      <w:r>
        <w:rPr>
          <w:rFonts w:ascii="Segoe UI" w:hAnsi="Segoe UI" w:cs="Segoe UI"/>
          <w:color w:val="1C1E21"/>
        </w:rPr>
        <w:t>[G300] Use </w:t>
      </w:r>
      <w:r>
        <w:rPr>
          <w:rStyle w:val="HTMLCode"/>
          <w:rFonts w:eastAsiaTheme="minorHAnsi"/>
          <w:color w:val="1C1E21"/>
        </w:rPr>
        <w:t>When</w:t>
      </w:r>
      <w:r>
        <w:rPr>
          <w:rFonts w:ascii="Segoe UI" w:hAnsi="Segoe UI" w:cs="Segoe UI"/>
          <w:color w:val="1C1E21"/>
        </w:rPr>
        <w:t> steps to perform or trigger the action under test.</w:t>
      </w:r>
    </w:p>
    <w:p w14:paraId="59D3EBBA" w14:textId="77777777" w:rsidR="00A92F99" w:rsidRDefault="00A92F99" w:rsidP="00A92F99">
      <w:pPr>
        <w:pStyle w:val="HTMLPreformatted"/>
      </w:pPr>
      <w:r>
        <w:rPr>
          <w:rStyle w:val="token"/>
          <w:rFonts w:eastAsiaTheme="majorEastAsia"/>
          <w:color w:val="393A34"/>
          <w:bdr w:val="none" w:sz="0" w:space="0" w:color="auto" w:frame="1"/>
        </w:rPr>
        <w:t>When I send the message</w:t>
      </w:r>
      <w:r>
        <w:rPr>
          <w:color w:val="393A34"/>
          <w:bdr w:val="none" w:sz="0" w:space="0" w:color="auto" w:frame="1"/>
        </w:rPr>
        <w:br/>
      </w:r>
    </w:p>
    <w:p w14:paraId="3207205A" w14:textId="77777777" w:rsidR="00A92F99" w:rsidRDefault="00A92F99" w:rsidP="00A92F99">
      <w:pPr>
        <w:pStyle w:val="Heading3"/>
        <w:rPr>
          <w:rFonts w:ascii="Segoe UI" w:hAnsi="Segoe UI" w:cs="Segoe UI"/>
          <w:color w:val="1C1E21"/>
        </w:rPr>
      </w:pPr>
      <w:r>
        <w:rPr>
          <w:rFonts w:ascii="Segoe UI" w:hAnsi="Segoe UI" w:cs="Segoe UI"/>
          <w:color w:val="1C1E21"/>
        </w:rPr>
        <w:t>Then</w:t>
      </w:r>
      <w:hyperlink r:id="rId70" w:anchor="then" w:tooltip="Direct link to Then" w:history="1">
        <w:r>
          <w:rPr>
            <w:rStyle w:val="Hyperlink"/>
            <w:rFonts w:ascii="Segoe UI" w:hAnsi="Segoe UI" w:cs="Segoe UI"/>
          </w:rPr>
          <w:t>​</w:t>
        </w:r>
      </w:hyperlink>
    </w:p>
    <w:p w14:paraId="5670F81B" w14:textId="77777777" w:rsidR="00A92F99" w:rsidRDefault="00A92F99" w:rsidP="00A92F99">
      <w:pPr>
        <w:pStyle w:val="NormalWeb"/>
        <w:numPr>
          <w:ilvl w:val="0"/>
          <w:numId w:val="33"/>
        </w:numPr>
        <w:rPr>
          <w:rFonts w:ascii="Segoe UI" w:hAnsi="Segoe UI" w:cs="Segoe UI"/>
          <w:color w:val="1C1E21"/>
        </w:rPr>
      </w:pPr>
      <w:r>
        <w:rPr>
          <w:rFonts w:ascii="Segoe UI" w:hAnsi="Segoe UI" w:cs="Segoe UI"/>
          <w:color w:val="1C1E21"/>
        </w:rPr>
        <w:t>[G320] Use </w:t>
      </w:r>
      <w:r>
        <w:rPr>
          <w:rStyle w:val="HTMLCode"/>
          <w:color w:val="1C1E21"/>
        </w:rPr>
        <w:t>Then</w:t>
      </w:r>
      <w:r>
        <w:rPr>
          <w:rFonts w:ascii="Segoe UI" w:hAnsi="Segoe UI" w:cs="Segoe UI"/>
          <w:color w:val="1C1E21"/>
        </w:rPr>
        <w:t> steps to make assertions.</w:t>
      </w:r>
    </w:p>
    <w:p w14:paraId="46EB14BA" w14:textId="77777777" w:rsidR="00A92F99" w:rsidRDefault="00A92F99" w:rsidP="00A92F99">
      <w:pPr>
        <w:pStyle w:val="NormalWeb"/>
        <w:numPr>
          <w:ilvl w:val="0"/>
          <w:numId w:val="33"/>
        </w:numPr>
        <w:rPr>
          <w:rFonts w:ascii="Segoe UI" w:hAnsi="Segoe UI" w:cs="Segoe UI"/>
          <w:color w:val="1C1E21"/>
        </w:rPr>
      </w:pPr>
      <w:r>
        <w:rPr>
          <w:rFonts w:ascii="Segoe UI" w:hAnsi="Segoe UI" w:cs="Segoe UI"/>
          <w:color w:val="1C1E21"/>
        </w:rPr>
        <w:t>[G330] Do not use </w:t>
      </w:r>
      <w:r>
        <w:rPr>
          <w:rStyle w:val="HTMLCode"/>
          <w:color w:val="1C1E21"/>
        </w:rPr>
        <w:t>Given</w:t>
      </w:r>
      <w:r>
        <w:rPr>
          <w:rFonts w:ascii="Segoe UI" w:hAnsi="Segoe UI" w:cs="Segoe UI"/>
          <w:color w:val="1C1E21"/>
        </w:rPr>
        <w:t> or </w:t>
      </w:r>
      <w:r>
        <w:rPr>
          <w:rStyle w:val="HTMLCode"/>
          <w:color w:val="1C1E21"/>
        </w:rPr>
        <w:t>When</w:t>
      </w:r>
      <w:r>
        <w:rPr>
          <w:rFonts w:ascii="Segoe UI" w:hAnsi="Segoe UI" w:cs="Segoe UI"/>
          <w:color w:val="1C1E21"/>
        </w:rPr>
        <w:t> steps to make assertions other than inconclusive assertions.</w:t>
      </w:r>
    </w:p>
    <w:p w14:paraId="4386F325" w14:textId="77777777" w:rsidR="00A92F99" w:rsidRDefault="00A92F99" w:rsidP="00A92F99">
      <w:pPr>
        <w:pStyle w:val="HTMLPreformatted"/>
      </w:pPr>
      <w:r>
        <w:rPr>
          <w:rStyle w:val="token"/>
          <w:rFonts w:eastAsiaTheme="majorEastAsia"/>
          <w:color w:val="393A34"/>
          <w:bdr w:val="none" w:sz="0" w:space="0" w:color="auto" w:frame="1"/>
        </w:rPr>
        <w:t>Then the reply is successful</w:t>
      </w:r>
      <w:r>
        <w:rPr>
          <w:color w:val="393A34"/>
          <w:bdr w:val="none" w:sz="0" w:space="0" w:color="auto" w:frame="1"/>
        </w:rPr>
        <w:br/>
      </w:r>
      <w:r>
        <w:rPr>
          <w:rStyle w:val="token"/>
          <w:rFonts w:eastAsiaTheme="majorEastAsia"/>
          <w:color w:val="393A34"/>
          <w:bdr w:val="none" w:sz="0" w:space="0" w:color="auto" w:frame="1"/>
        </w:rPr>
        <w:t>And the report Id is valid</w:t>
      </w:r>
      <w:r>
        <w:rPr>
          <w:color w:val="393A34"/>
          <w:bdr w:val="none" w:sz="0" w:space="0" w:color="auto" w:frame="1"/>
        </w:rPr>
        <w:br/>
      </w:r>
    </w:p>
    <w:p w14:paraId="2B2AA889" w14:textId="77777777" w:rsidR="00A92F99" w:rsidRDefault="00A92F99" w:rsidP="00A92F99">
      <w:pPr>
        <w:numPr>
          <w:ilvl w:val="0"/>
          <w:numId w:val="34"/>
        </w:numPr>
        <w:spacing w:before="100" w:beforeAutospacing="1" w:after="100" w:afterAutospacing="1" w:line="240" w:lineRule="auto"/>
        <w:rPr>
          <w:rFonts w:ascii="Segoe UI" w:hAnsi="Segoe UI" w:cs="Segoe UI"/>
          <w:color w:val="1C1E21"/>
        </w:rPr>
      </w:pPr>
      <w:r>
        <w:rPr>
          <w:rFonts w:ascii="Segoe UI" w:hAnsi="Segoe UI" w:cs="Segoe UI"/>
          <w:color w:val="1C1E21"/>
        </w:rPr>
        <w:t>[G340] If there are many independent </w:t>
      </w:r>
      <w:r>
        <w:rPr>
          <w:rStyle w:val="HTMLCode"/>
          <w:rFonts w:eastAsiaTheme="minorHAnsi"/>
          <w:color w:val="1C1E21"/>
        </w:rPr>
        <w:t>Then</w:t>
      </w:r>
      <w:r>
        <w:rPr>
          <w:rFonts w:ascii="Segoe UI" w:hAnsi="Segoe UI" w:cs="Segoe UI"/>
          <w:color w:val="1C1E21"/>
        </w:rPr>
        <w:t> steps in a single scenario consider breaking the scenario down into smaller scenarios with fewer </w:t>
      </w:r>
      <w:r>
        <w:rPr>
          <w:rStyle w:val="HTMLCode"/>
          <w:rFonts w:eastAsiaTheme="minorHAnsi"/>
          <w:color w:val="1C1E21"/>
        </w:rPr>
        <w:t>Then</w:t>
      </w:r>
      <w:r>
        <w:rPr>
          <w:rFonts w:ascii="Segoe UI" w:hAnsi="Segoe UI" w:cs="Segoe UI"/>
          <w:color w:val="1C1E21"/>
        </w:rPr>
        <w:t> steps.</w:t>
      </w:r>
    </w:p>
    <w:p w14:paraId="1E905E4C" w14:textId="77777777" w:rsidR="00A92F99" w:rsidRDefault="00A92F99" w:rsidP="00A92F99">
      <w:pPr>
        <w:pStyle w:val="Heading3"/>
        <w:rPr>
          <w:rFonts w:ascii="Segoe UI" w:hAnsi="Segoe UI" w:cs="Segoe UI"/>
          <w:color w:val="1C1E21"/>
        </w:rPr>
      </w:pPr>
      <w:r>
        <w:rPr>
          <w:rFonts w:ascii="Segoe UI" w:hAnsi="Segoe UI" w:cs="Segoe UI"/>
          <w:color w:val="1C1E21"/>
        </w:rPr>
        <w:lastRenderedPageBreak/>
        <w:t>And</w:t>
      </w:r>
      <w:hyperlink r:id="rId71" w:anchor="and" w:tooltip="Direct link to And" w:history="1">
        <w:r>
          <w:rPr>
            <w:rStyle w:val="Hyperlink"/>
            <w:rFonts w:ascii="Segoe UI" w:hAnsi="Segoe UI" w:cs="Segoe UI"/>
          </w:rPr>
          <w:t>​</w:t>
        </w:r>
      </w:hyperlink>
    </w:p>
    <w:p w14:paraId="237E4AE0" w14:textId="77777777" w:rsidR="00A92F99" w:rsidRDefault="00A92F99" w:rsidP="00A92F99">
      <w:pPr>
        <w:pStyle w:val="NormalWeb"/>
        <w:numPr>
          <w:ilvl w:val="0"/>
          <w:numId w:val="35"/>
        </w:numPr>
        <w:rPr>
          <w:rFonts w:ascii="Segoe UI" w:hAnsi="Segoe UI" w:cs="Segoe UI"/>
          <w:color w:val="1C1E21"/>
        </w:rPr>
      </w:pPr>
      <w:r>
        <w:rPr>
          <w:rFonts w:ascii="Segoe UI" w:hAnsi="Segoe UI" w:cs="Segoe UI"/>
          <w:color w:val="1C1E21"/>
        </w:rPr>
        <w:t>[G360] Use the </w:t>
      </w:r>
      <w:r>
        <w:rPr>
          <w:rStyle w:val="HTMLCode"/>
          <w:color w:val="1C1E21"/>
        </w:rPr>
        <w:t>And</w:t>
      </w:r>
      <w:r>
        <w:rPr>
          <w:rFonts w:ascii="Segoe UI" w:hAnsi="Segoe UI" w:cs="Segoe UI"/>
          <w:color w:val="1C1E21"/>
        </w:rPr>
        <w:t> keyword to join sequences of </w:t>
      </w:r>
      <w:r>
        <w:rPr>
          <w:rStyle w:val="HTMLCode"/>
          <w:color w:val="1C1E21"/>
        </w:rPr>
        <w:t>Given</w:t>
      </w:r>
      <w:r>
        <w:rPr>
          <w:rFonts w:ascii="Segoe UI" w:hAnsi="Segoe UI" w:cs="Segoe UI"/>
          <w:color w:val="1C1E21"/>
        </w:rPr>
        <w:t> or </w:t>
      </w:r>
      <w:r>
        <w:rPr>
          <w:rStyle w:val="HTMLCode"/>
          <w:color w:val="1C1E21"/>
        </w:rPr>
        <w:t>Then</w:t>
      </w:r>
      <w:r>
        <w:rPr>
          <w:rFonts w:ascii="Segoe UI" w:hAnsi="Segoe UI" w:cs="Segoe UI"/>
          <w:color w:val="1C1E21"/>
        </w:rPr>
        <w:t> steps.</w:t>
      </w:r>
    </w:p>
    <w:p w14:paraId="3F0B2EDE" w14:textId="77777777" w:rsidR="00A92F99" w:rsidRDefault="00A92F99" w:rsidP="00A92F99">
      <w:pPr>
        <w:pStyle w:val="NormalWeb"/>
        <w:numPr>
          <w:ilvl w:val="0"/>
          <w:numId w:val="35"/>
        </w:numPr>
        <w:rPr>
          <w:rFonts w:ascii="Segoe UI" w:hAnsi="Segoe UI" w:cs="Segoe UI"/>
          <w:color w:val="1C1E21"/>
        </w:rPr>
      </w:pPr>
      <w:r>
        <w:rPr>
          <w:rFonts w:ascii="Segoe UI" w:hAnsi="Segoe UI" w:cs="Segoe UI"/>
          <w:color w:val="1C1E21"/>
        </w:rPr>
        <w:t>[G370] Instead of using the conjunction 'and' within a single step, consider breaking the step down into two steps.</w:t>
      </w:r>
    </w:p>
    <w:p w14:paraId="2B11DD08"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w:t>
      </w:r>
    </w:p>
    <w:p w14:paraId="67594256" w14:textId="77777777" w:rsidR="00A92F99" w:rsidRDefault="00A92F99" w:rsidP="00A92F99">
      <w:pPr>
        <w:pStyle w:val="HTMLPreformatted"/>
      </w:pPr>
      <w:r>
        <w:rPr>
          <w:rStyle w:val="token"/>
          <w:rFonts w:eastAsiaTheme="majorEastAsia"/>
          <w:color w:val="393A34"/>
          <w:bdr w:val="none" w:sz="0" w:space="0" w:color="auto" w:frame="1"/>
        </w:rPr>
        <w:t>Given the report is generated</w:t>
      </w:r>
      <w:r>
        <w:rPr>
          <w:color w:val="393A34"/>
          <w:bdr w:val="none" w:sz="0" w:space="0" w:color="auto" w:frame="1"/>
        </w:rPr>
        <w:br/>
      </w:r>
      <w:r>
        <w:rPr>
          <w:rStyle w:val="token"/>
          <w:rFonts w:eastAsiaTheme="majorEastAsia"/>
          <w:color w:val="393A34"/>
          <w:bdr w:val="none" w:sz="0" w:space="0" w:color="auto" w:frame="1"/>
        </w:rPr>
        <w:t>And the notification is sent</w:t>
      </w:r>
      <w:r>
        <w:rPr>
          <w:color w:val="393A34"/>
          <w:bdr w:val="none" w:sz="0" w:space="0" w:color="auto" w:frame="1"/>
        </w:rPr>
        <w:br/>
      </w:r>
    </w:p>
    <w:p w14:paraId="6652D38D"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w:t>
      </w:r>
    </w:p>
    <w:p w14:paraId="128AC129" w14:textId="77777777" w:rsidR="00A92F99" w:rsidRDefault="00A92F99" w:rsidP="00A92F99">
      <w:pPr>
        <w:pStyle w:val="HTMLPreformatted"/>
      </w:pPr>
      <w:r>
        <w:rPr>
          <w:rStyle w:val="token"/>
          <w:rFonts w:eastAsiaTheme="majorEastAsia"/>
          <w:color w:val="393A34"/>
          <w:bdr w:val="none" w:sz="0" w:space="0" w:color="auto" w:frame="1"/>
        </w:rPr>
        <w:t>Given the report is generated and the notification is sent</w:t>
      </w:r>
      <w:r>
        <w:rPr>
          <w:color w:val="393A34"/>
          <w:bdr w:val="none" w:sz="0" w:space="0" w:color="auto" w:frame="1"/>
        </w:rPr>
        <w:br/>
      </w:r>
    </w:p>
    <w:p w14:paraId="7020FBD0" w14:textId="77777777" w:rsidR="00A92F99" w:rsidRDefault="00A92F99" w:rsidP="00A92F99">
      <w:pPr>
        <w:pStyle w:val="Heading3"/>
        <w:rPr>
          <w:rFonts w:ascii="Segoe UI" w:hAnsi="Segoe UI" w:cs="Segoe UI"/>
          <w:color w:val="1C1E21"/>
        </w:rPr>
      </w:pPr>
      <w:r>
        <w:rPr>
          <w:rFonts w:ascii="Segoe UI" w:hAnsi="Segoe UI" w:cs="Segoe UI"/>
          <w:color w:val="1C1E21"/>
        </w:rPr>
        <w:t>But</w:t>
      </w:r>
      <w:hyperlink r:id="rId72" w:anchor="but" w:tooltip="Direct link to But" w:history="1">
        <w:r>
          <w:rPr>
            <w:rStyle w:val="Hyperlink"/>
            <w:rFonts w:ascii="Segoe UI" w:hAnsi="Segoe UI" w:cs="Segoe UI"/>
          </w:rPr>
          <w:t>​</w:t>
        </w:r>
      </w:hyperlink>
    </w:p>
    <w:p w14:paraId="3C694410" w14:textId="77777777" w:rsidR="00A92F99" w:rsidRDefault="00A92F99" w:rsidP="00A92F99">
      <w:pPr>
        <w:numPr>
          <w:ilvl w:val="0"/>
          <w:numId w:val="36"/>
        </w:numPr>
        <w:spacing w:before="100" w:beforeAutospacing="1" w:after="100" w:afterAutospacing="1" w:line="240" w:lineRule="auto"/>
        <w:rPr>
          <w:rFonts w:ascii="Segoe UI" w:hAnsi="Segoe UI" w:cs="Segoe UI"/>
          <w:color w:val="1C1E21"/>
        </w:rPr>
      </w:pPr>
      <w:r>
        <w:rPr>
          <w:rFonts w:ascii="Segoe UI" w:hAnsi="Segoe UI" w:cs="Segoe UI"/>
          <w:color w:val="1C1E21"/>
        </w:rPr>
        <w:t>[G390] Use the </w:t>
      </w:r>
      <w:r>
        <w:rPr>
          <w:rStyle w:val="HTMLCode"/>
          <w:rFonts w:eastAsiaTheme="minorHAnsi"/>
          <w:color w:val="1C1E21"/>
        </w:rPr>
        <w:t>But</w:t>
      </w:r>
      <w:r>
        <w:rPr>
          <w:rFonts w:ascii="Segoe UI" w:hAnsi="Segoe UI" w:cs="Segoe UI"/>
          <w:color w:val="1C1E21"/>
        </w:rPr>
        <w:t> keyword to join sequences of </w:t>
      </w:r>
      <w:r>
        <w:rPr>
          <w:rStyle w:val="HTMLCode"/>
          <w:rFonts w:eastAsiaTheme="minorHAnsi"/>
          <w:color w:val="1C1E21"/>
        </w:rPr>
        <w:t>Given</w:t>
      </w:r>
      <w:r>
        <w:rPr>
          <w:rFonts w:ascii="Segoe UI" w:hAnsi="Segoe UI" w:cs="Segoe UI"/>
          <w:color w:val="1C1E21"/>
        </w:rPr>
        <w:t> steps where positive steps are followed by negative steps, for example steps that deliberately set an invalid state:</w:t>
      </w:r>
    </w:p>
    <w:p w14:paraId="2D64EA10" w14:textId="77777777" w:rsidR="00A92F99" w:rsidRDefault="00A92F99" w:rsidP="00A92F99">
      <w:pPr>
        <w:pStyle w:val="HTMLPreformatted"/>
      </w:pPr>
      <w:r>
        <w:rPr>
          <w:rStyle w:val="token"/>
          <w:rFonts w:eastAsiaTheme="majorEastAsia"/>
          <w:color w:val="393A34"/>
          <w:bdr w:val="none" w:sz="0" w:space="0" w:color="auto" w:frame="1"/>
        </w:rPr>
        <w:t xml:space="preserve">Given the report has been generated </w:t>
      </w:r>
      <w:r>
        <w:rPr>
          <w:color w:val="393A34"/>
          <w:bdr w:val="none" w:sz="0" w:space="0" w:color="auto" w:frame="1"/>
        </w:rPr>
        <w:br/>
      </w:r>
      <w:r>
        <w:rPr>
          <w:rStyle w:val="token"/>
          <w:rFonts w:eastAsiaTheme="majorEastAsia"/>
          <w:color w:val="393A34"/>
          <w:bdr w:val="none" w:sz="0" w:space="0" w:color="auto" w:frame="1"/>
        </w:rPr>
        <w:t>But the report type is invalid</w:t>
      </w:r>
      <w:r>
        <w:rPr>
          <w:color w:val="393A34"/>
          <w:bdr w:val="none" w:sz="0" w:space="0" w:color="auto" w:frame="1"/>
        </w:rPr>
        <w:br/>
      </w:r>
    </w:p>
    <w:p w14:paraId="13742FE6" w14:textId="77777777" w:rsidR="00A92F99" w:rsidRDefault="00A92F99" w:rsidP="00A92F99">
      <w:pPr>
        <w:numPr>
          <w:ilvl w:val="0"/>
          <w:numId w:val="37"/>
        </w:numPr>
        <w:spacing w:before="100" w:beforeAutospacing="1" w:after="100" w:afterAutospacing="1" w:line="240" w:lineRule="auto"/>
        <w:rPr>
          <w:rFonts w:ascii="Segoe UI" w:hAnsi="Segoe UI" w:cs="Segoe UI"/>
          <w:color w:val="1C1E21"/>
        </w:rPr>
      </w:pPr>
      <w:r>
        <w:rPr>
          <w:rFonts w:ascii="Segoe UI" w:hAnsi="Segoe UI" w:cs="Segoe UI"/>
          <w:color w:val="1C1E21"/>
        </w:rPr>
        <w:t>[G400] Use the </w:t>
      </w:r>
      <w:r>
        <w:rPr>
          <w:rStyle w:val="HTMLCode"/>
          <w:rFonts w:eastAsiaTheme="minorHAnsi"/>
          <w:color w:val="1C1E21"/>
        </w:rPr>
        <w:t>But</w:t>
      </w:r>
      <w:r>
        <w:rPr>
          <w:rFonts w:ascii="Segoe UI" w:hAnsi="Segoe UI" w:cs="Segoe UI"/>
          <w:color w:val="1C1E21"/>
        </w:rPr>
        <w:t> keyword to join sequences of </w:t>
      </w:r>
      <w:r>
        <w:rPr>
          <w:rStyle w:val="HTMLCode"/>
          <w:rFonts w:eastAsiaTheme="minorHAnsi"/>
          <w:color w:val="1C1E21"/>
        </w:rPr>
        <w:t>Then</w:t>
      </w:r>
      <w:r>
        <w:rPr>
          <w:rFonts w:ascii="Segoe UI" w:hAnsi="Segoe UI" w:cs="Segoe UI"/>
          <w:color w:val="1C1E21"/>
        </w:rPr>
        <w:t> steps where positive assertions are followed negative assertions, such as a validation failures:</w:t>
      </w:r>
    </w:p>
    <w:p w14:paraId="6B5E33FD"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w:t>
      </w:r>
    </w:p>
    <w:p w14:paraId="17FD5BE9" w14:textId="77777777" w:rsidR="00A92F99" w:rsidRDefault="00A92F99" w:rsidP="00A92F99">
      <w:pPr>
        <w:pStyle w:val="HTMLPreformatted"/>
      </w:pPr>
      <w:r>
        <w:rPr>
          <w:rStyle w:val="token"/>
          <w:rFonts w:eastAsiaTheme="majorEastAsia"/>
          <w:color w:val="393A34"/>
          <w:bdr w:val="none" w:sz="0" w:space="0" w:color="auto" w:frame="1"/>
        </w:rPr>
        <w:t>Then the reply is successful</w:t>
      </w:r>
      <w:r>
        <w:rPr>
          <w:color w:val="393A34"/>
          <w:bdr w:val="none" w:sz="0" w:space="0" w:color="auto" w:frame="1"/>
        </w:rPr>
        <w:br/>
      </w:r>
      <w:r>
        <w:rPr>
          <w:rStyle w:val="token"/>
          <w:rFonts w:eastAsiaTheme="majorEastAsia"/>
          <w:color w:val="393A34"/>
          <w:bdr w:val="none" w:sz="0" w:space="0" w:color="auto" w:frame="1"/>
        </w:rPr>
        <w:t>But the reply message is 'Invalid username'</w:t>
      </w:r>
      <w:r>
        <w:rPr>
          <w:color w:val="393A34"/>
          <w:bdr w:val="none" w:sz="0" w:space="0" w:color="auto" w:frame="1"/>
        </w:rPr>
        <w:br/>
      </w:r>
    </w:p>
    <w:p w14:paraId="6DBBBBCE"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w:t>
      </w:r>
    </w:p>
    <w:p w14:paraId="5620B696" w14:textId="77777777" w:rsidR="00A92F99" w:rsidRDefault="00A92F99" w:rsidP="00A92F99">
      <w:pPr>
        <w:pStyle w:val="HTMLPreformatted"/>
      </w:pPr>
      <w:r>
        <w:rPr>
          <w:rStyle w:val="token"/>
          <w:rFonts w:eastAsiaTheme="majorEastAsia"/>
          <w:color w:val="393A34"/>
          <w:bdr w:val="none" w:sz="0" w:space="0" w:color="auto" w:frame="1"/>
        </w:rPr>
        <w:t>Then the reply is successful</w:t>
      </w:r>
      <w:r>
        <w:rPr>
          <w:color w:val="393A34"/>
          <w:bdr w:val="none" w:sz="0" w:space="0" w:color="auto" w:frame="1"/>
        </w:rPr>
        <w:br/>
      </w:r>
      <w:r>
        <w:rPr>
          <w:rStyle w:val="token"/>
          <w:rFonts w:eastAsiaTheme="majorEastAsia"/>
          <w:color w:val="393A34"/>
          <w:bdr w:val="none" w:sz="0" w:space="0" w:color="auto" w:frame="1"/>
        </w:rPr>
        <w:t>Then the reply message is 'Invalid username'</w:t>
      </w:r>
      <w:r>
        <w:rPr>
          <w:color w:val="393A34"/>
          <w:bdr w:val="none" w:sz="0" w:space="0" w:color="auto" w:frame="1"/>
        </w:rPr>
        <w:br/>
      </w:r>
    </w:p>
    <w:p w14:paraId="40096FEF" w14:textId="77777777" w:rsidR="00A92F99" w:rsidRDefault="00A92F99" w:rsidP="00A92F99">
      <w:pPr>
        <w:pStyle w:val="Heading3"/>
        <w:rPr>
          <w:rFonts w:ascii="Segoe UI" w:hAnsi="Segoe UI" w:cs="Segoe UI"/>
          <w:color w:val="1C1E21"/>
        </w:rPr>
      </w:pPr>
      <w:r>
        <w:rPr>
          <w:rFonts w:ascii="Segoe UI" w:hAnsi="Segoe UI" w:cs="Segoe UI"/>
          <w:color w:val="1C1E21"/>
        </w:rPr>
        <w:t>@ (at sign)</w:t>
      </w:r>
      <w:hyperlink r:id="rId73" w:anchor="-at-sign" w:tooltip="Direct link to @ (at sign)" w:history="1">
        <w:r>
          <w:rPr>
            <w:rStyle w:val="Hyperlink"/>
            <w:rFonts w:ascii="Segoe UI" w:hAnsi="Segoe UI" w:cs="Segoe UI"/>
          </w:rPr>
          <w:t>​</w:t>
        </w:r>
      </w:hyperlink>
    </w:p>
    <w:p w14:paraId="4517FCB0"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[G420] Consider using tags, prefixed by the </w:t>
      </w:r>
      <w:r>
        <w:rPr>
          <w:rStyle w:val="HTMLCode"/>
          <w:color w:val="1C1E21"/>
        </w:rPr>
        <w:t>@</w:t>
      </w:r>
      <w:r>
        <w:rPr>
          <w:rFonts w:ascii="Segoe UI" w:hAnsi="Segoe UI" w:cs="Segoe UI"/>
          <w:color w:val="1C1E21"/>
        </w:rPr>
        <w:t> sign, to categorise scenarios.</w:t>
      </w:r>
    </w:p>
    <w:p w14:paraId="4445D61C"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[G430] Consider using tags to categorise example blocks in scenario outlines.</w:t>
      </w:r>
    </w:p>
    <w:p w14:paraId="4633D8C6"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[G440] Avoid introducing new tags or ad-hoc tags. Use the existing tags defined in </w:t>
      </w:r>
      <w:proofErr w:type="spellStart"/>
      <w:r>
        <w:rPr>
          <w:rStyle w:val="HTMLCode"/>
          <w:color w:val="1C1E21"/>
        </w:rPr>
        <w:t>Dsf.TestFramework.SpecFlow.Tags</w:t>
      </w:r>
      <w:proofErr w:type="spellEnd"/>
      <w:r>
        <w:rPr>
          <w:rFonts w:ascii="Segoe UI" w:hAnsi="Segoe UI" w:cs="Segoe UI"/>
          <w:color w:val="1C1E21"/>
        </w:rPr>
        <w:t> when applicable.</w:t>
      </w:r>
    </w:p>
    <w:p w14:paraId="4E0FED49"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[G450] If the same scenario outline has multiple sets of examples, grouped under different tags, give a title to each example set.</w:t>
      </w:r>
    </w:p>
    <w:p w14:paraId="540EDCB0"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lastRenderedPageBreak/>
        <w:t>[G460] Use the </w:t>
      </w:r>
      <w:r>
        <w:rPr>
          <w:rStyle w:val="HTMLCode"/>
          <w:color w:val="1C1E21"/>
        </w:rPr>
        <w:t>@ignore</w:t>
      </w:r>
      <w:r>
        <w:rPr>
          <w:rFonts w:ascii="Segoe UI" w:hAnsi="Segoe UI" w:cs="Segoe UI"/>
          <w:color w:val="1C1E21"/>
        </w:rPr>
        <w:t> tag to skip tests that are not suitable for regression testing. Add a comment above the tag to explain why the test is skipped.</w:t>
      </w:r>
    </w:p>
    <w:p w14:paraId="59353D9A"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[G470] Use the </w:t>
      </w:r>
      <w:r>
        <w:rPr>
          <w:rStyle w:val="HTMLCode"/>
          <w:color w:val="1C1E21"/>
        </w:rPr>
        <w:t>@blocked</w:t>
      </w:r>
      <w:r>
        <w:rPr>
          <w:rFonts w:ascii="Segoe UI" w:hAnsi="Segoe UI" w:cs="Segoe UI"/>
          <w:color w:val="1C1E21"/>
        </w:rPr>
        <w:t> tag to mark tests that cannot be executed due to blockers or impediments. Add a comment above the tag to explain why.</w:t>
      </w:r>
    </w:p>
    <w:p w14:paraId="6A892BD6"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[G480] Use the </w:t>
      </w:r>
      <w:r>
        <w:rPr>
          <w:rStyle w:val="HTMLCode"/>
          <w:color w:val="1C1E21"/>
        </w:rPr>
        <w:t>@manual</w:t>
      </w:r>
      <w:r>
        <w:rPr>
          <w:rFonts w:ascii="Segoe UI" w:hAnsi="Segoe UI" w:cs="Segoe UI"/>
          <w:color w:val="1C1E21"/>
        </w:rPr>
        <w:t> tag to mark scenarios with unimplemented steps that require manual intervention. Add a comment to describe the manual step execution.</w:t>
      </w:r>
    </w:p>
    <w:p w14:paraId="2B63AA5A"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[G490] Use the </w:t>
      </w:r>
      <w:r>
        <w:rPr>
          <w:rStyle w:val="HTMLCode"/>
          <w:color w:val="1C1E21"/>
        </w:rPr>
        <w:t>@techdebt</w:t>
      </w:r>
      <w:r>
        <w:rPr>
          <w:rFonts w:ascii="Segoe UI" w:hAnsi="Segoe UI" w:cs="Segoe UI"/>
          <w:color w:val="1C1E21"/>
        </w:rPr>
        <w:t> tag when there are false positives or false negatives due to technical debt in the test code. Add a </w:t>
      </w:r>
      <w:r>
        <w:rPr>
          <w:rStyle w:val="HTMLCode"/>
          <w:color w:val="1C1E21"/>
        </w:rPr>
        <w:t>#ToDo</w:t>
      </w:r>
      <w:r>
        <w:rPr>
          <w:rFonts w:ascii="Segoe UI" w:hAnsi="Segoe UI" w:cs="Segoe UI"/>
          <w:color w:val="1C1E21"/>
        </w:rPr>
        <w:t> comment above the tag to explain what should be done to remove the tech debt.</w:t>
      </w:r>
    </w:p>
    <w:p w14:paraId="298B10F8"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[G500] Use the </w:t>
      </w:r>
      <w:r>
        <w:rPr>
          <w:rStyle w:val="HTMLCode"/>
          <w:color w:val="1C1E21"/>
        </w:rPr>
        <w:t>@deferred</w:t>
      </w:r>
      <w:r>
        <w:rPr>
          <w:rFonts w:ascii="Segoe UI" w:hAnsi="Segoe UI" w:cs="Segoe UI"/>
          <w:color w:val="1C1E21"/>
        </w:rPr>
        <w:t> tag to mark tests that fail due to defects that will be fixed in a future release</w:t>
      </w:r>
    </w:p>
    <w:p w14:paraId="5716BE81"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[G510] Use the </w:t>
      </w:r>
      <w:r>
        <w:rPr>
          <w:rStyle w:val="HTMLCode"/>
          <w:color w:val="1C1E21"/>
        </w:rPr>
        <w:t>@wip</w:t>
      </w:r>
      <w:r>
        <w:rPr>
          <w:rFonts w:ascii="Segoe UI" w:hAnsi="Segoe UI" w:cs="Segoe UI"/>
          <w:color w:val="1C1E21"/>
        </w:rPr>
        <w:t> tag (work in progress) to mark unfinished features or scenarios that are merged into develop branches. Ensure that all work is completed and all </w:t>
      </w:r>
      <w:r>
        <w:rPr>
          <w:rStyle w:val="HTMLCode"/>
          <w:color w:val="1C1E21"/>
        </w:rPr>
        <w:t>@wip</w:t>
      </w:r>
      <w:r>
        <w:rPr>
          <w:rFonts w:ascii="Segoe UI" w:hAnsi="Segoe UI" w:cs="Segoe UI"/>
          <w:color w:val="1C1E21"/>
        </w:rPr>
        <w:t> tags are removed before the develop branch is merged into the release branch. However, if your work in progress is not merged into the develop branch or shared with other testers, there is no need to use the </w:t>
      </w:r>
      <w:r>
        <w:rPr>
          <w:rStyle w:val="HTMLCode"/>
          <w:color w:val="1C1E21"/>
        </w:rPr>
        <w:t>@wip</w:t>
      </w:r>
      <w:r>
        <w:rPr>
          <w:rFonts w:ascii="Segoe UI" w:hAnsi="Segoe UI" w:cs="Segoe UI"/>
          <w:color w:val="1C1E21"/>
        </w:rPr>
        <w:t> tag when working in a feature branch. Any work done in feature branches is considered to be implicitly in progress.</w:t>
      </w:r>
    </w:p>
    <w:p w14:paraId="1E972E7C"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[G520] Do not use the </w:t>
      </w:r>
      <w:r>
        <w:rPr>
          <w:rStyle w:val="HTMLCode"/>
          <w:color w:val="1C1E21"/>
        </w:rPr>
        <w:t>Tag</w:t>
      </w:r>
      <w:r>
        <w:rPr>
          <w:rFonts w:ascii="Segoe UI" w:hAnsi="Segoe UI" w:cs="Segoe UI"/>
          <w:color w:val="1C1E21"/>
        </w:rPr>
        <w:t> keyword in step classes to restrict the binding scope of step definitions.</w:t>
      </w:r>
    </w:p>
    <w:p w14:paraId="28DF19CC" w14:textId="77777777" w:rsidR="00A92F99" w:rsidRDefault="00A92F99" w:rsidP="00A92F99">
      <w:pPr>
        <w:pStyle w:val="NormalWeb"/>
        <w:numPr>
          <w:ilvl w:val="0"/>
          <w:numId w:val="38"/>
        </w:numPr>
        <w:rPr>
          <w:rFonts w:ascii="Segoe UI" w:hAnsi="Segoe UI" w:cs="Segoe UI"/>
          <w:color w:val="1C1E21"/>
        </w:rPr>
      </w:pPr>
      <w:r>
        <w:rPr>
          <w:rFonts w:ascii="Segoe UI" w:hAnsi="Segoe UI" w:cs="Segoe UI"/>
          <w:color w:val="1C1E21"/>
        </w:rPr>
        <w:t>[G530] Do not use tags to control the test flow.</w:t>
      </w:r>
    </w:p>
    <w:p w14:paraId="11ED7D48" w14:textId="77777777" w:rsidR="00A92F99" w:rsidRDefault="00A92F99" w:rsidP="00A92F99">
      <w:pPr>
        <w:pStyle w:val="Heading3"/>
        <w:rPr>
          <w:rFonts w:ascii="Segoe UI" w:hAnsi="Segoe UI" w:cs="Segoe UI"/>
          <w:color w:val="1C1E21"/>
        </w:rPr>
      </w:pPr>
      <w:r>
        <w:rPr>
          <w:rFonts w:ascii="Segoe UI" w:hAnsi="Segoe UI" w:cs="Segoe UI"/>
          <w:color w:val="1C1E21"/>
        </w:rPr>
        <w:t>""" (Three double quotation marks)</w:t>
      </w:r>
      <w:hyperlink r:id="rId74" w:anchor="-three-double-quotation-marks" w:tooltip="Direct link to &quot;&quot;&quot; (Three double quotation marks)" w:history="1">
        <w:r>
          <w:rPr>
            <w:rStyle w:val="Hyperlink"/>
            <w:rFonts w:ascii="Segoe UI" w:hAnsi="Segoe UI" w:cs="Segoe UI"/>
          </w:rPr>
          <w:t>​</w:t>
        </w:r>
      </w:hyperlink>
    </w:p>
    <w:p w14:paraId="5EEBE249" w14:textId="77777777" w:rsidR="00A92F99" w:rsidRDefault="00A92F99" w:rsidP="00A92F99">
      <w:pPr>
        <w:pStyle w:val="NormalWeb"/>
        <w:numPr>
          <w:ilvl w:val="0"/>
          <w:numId w:val="39"/>
        </w:numPr>
        <w:rPr>
          <w:rFonts w:ascii="Segoe UI" w:hAnsi="Segoe UI" w:cs="Segoe UI"/>
          <w:color w:val="1C1E21"/>
        </w:rPr>
      </w:pPr>
      <w:r>
        <w:rPr>
          <w:rFonts w:ascii="Segoe UI" w:hAnsi="Segoe UI" w:cs="Segoe UI"/>
          <w:color w:val="1C1E21"/>
        </w:rPr>
        <w:t>[G560] Use multi-line arguments or 'docs string' to pass formatted text to step definitions.</w:t>
      </w:r>
    </w:p>
    <w:p w14:paraId="1A54EE07" w14:textId="77777777" w:rsidR="00A92F99" w:rsidRDefault="00A92F99" w:rsidP="00A92F99">
      <w:pPr>
        <w:pStyle w:val="NormalWeb"/>
        <w:numPr>
          <w:ilvl w:val="0"/>
          <w:numId w:val="39"/>
        </w:numPr>
        <w:rPr>
          <w:rFonts w:ascii="Segoe UI" w:hAnsi="Segoe UI" w:cs="Segoe UI"/>
          <w:color w:val="1C1E21"/>
        </w:rPr>
      </w:pPr>
      <w:r>
        <w:rPr>
          <w:rFonts w:ascii="Segoe UI" w:hAnsi="Segoe UI" w:cs="Segoe UI"/>
          <w:color w:val="1C1E21"/>
        </w:rPr>
        <w:t>[G570] The text must be offset by delimiters consisting of three double-quote marks </w:t>
      </w:r>
      <w:r>
        <w:rPr>
          <w:rStyle w:val="HTMLCode"/>
          <w:color w:val="1C1E21"/>
        </w:rPr>
        <w:t>"""</w:t>
      </w:r>
      <w:r>
        <w:rPr>
          <w:rFonts w:ascii="Segoe UI" w:hAnsi="Segoe UI" w:cs="Segoe UI"/>
          <w:color w:val="1C1E21"/>
        </w:rPr>
        <w:t> on lines of their own.</w:t>
      </w:r>
    </w:p>
    <w:p w14:paraId="473C3E69" w14:textId="77777777" w:rsidR="00A92F99" w:rsidRDefault="00A92F99" w:rsidP="00A92F99">
      <w:pPr>
        <w:pStyle w:val="NormalWeb"/>
        <w:numPr>
          <w:ilvl w:val="0"/>
          <w:numId w:val="39"/>
        </w:numPr>
        <w:rPr>
          <w:rFonts w:ascii="Segoe UI" w:hAnsi="Segoe UI" w:cs="Segoe UI"/>
          <w:color w:val="1C1E21"/>
        </w:rPr>
      </w:pPr>
      <w:r>
        <w:rPr>
          <w:rFonts w:ascii="Segoe UI" w:hAnsi="Segoe UI" w:cs="Segoe UI"/>
          <w:color w:val="1C1E21"/>
        </w:rPr>
        <w:t>[G580] If the formatted text is longer than five lines consider moving it from the feature file into a separate test data file.</w:t>
      </w:r>
    </w:p>
    <w:p w14:paraId="6D332100" w14:textId="77777777" w:rsidR="00A92F99" w:rsidRDefault="00A92F99" w:rsidP="00A92F99">
      <w:pPr>
        <w:pStyle w:val="NormalWeb"/>
        <w:numPr>
          <w:ilvl w:val="0"/>
          <w:numId w:val="39"/>
        </w:numPr>
        <w:rPr>
          <w:rFonts w:ascii="Segoe UI" w:hAnsi="Segoe UI" w:cs="Segoe UI"/>
          <w:color w:val="1C1E21"/>
        </w:rPr>
      </w:pPr>
      <w:r>
        <w:rPr>
          <w:rFonts w:ascii="Segoe UI" w:hAnsi="Segoe UI" w:cs="Segoe UI"/>
          <w:color w:val="1C1E21"/>
        </w:rPr>
        <w:t>[G590] You can use multi-line arguments to pass short JSON strings to step definitions:</w:t>
      </w:r>
    </w:p>
    <w:p w14:paraId="5D85FB8D" w14:textId="77777777" w:rsidR="00A92F99" w:rsidRDefault="00A92F99" w:rsidP="00A92F99">
      <w:pPr>
        <w:pStyle w:val="HTMLPreformatted"/>
        <w:ind w:left="720"/>
        <w:rPr>
          <w:color w:val="1C1E21"/>
        </w:rPr>
      </w:pPr>
      <w:r>
        <w:rPr>
          <w:rStyle w:val="token"/>
          <w:rFonts w:eastAsiaTheme="majorEastAsia"/>
          <w:color w:val="393A34"/>
          <w:bdr w:val="none" w:sz="0" w:space="0" w:color="auto" w:frame="1"/>
        </w:rPr>
        <w:t>Then the response body is</w:t>
      </w:r>
      <w:r>
        <w:rPr>
          <w:color w:val="393A34"/>
          <w:bdr w:val="none" w:sz="0" w:space="0" w:color="auto" w:frame="1"/>
        </w:rPr>
        <w:br/>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 xml:space="preserve">    "Message": "Welcome to the DSF!",</w:t>
      </w:r>
      <w:r>
        <w:rPr>
          <w:color w:val="393A34"/>
          <w:bdr w:val="none" w:sz="0" w:space="0" w:color="auto" w:frame="1"/>
        </w:rPr>
        <w:br/>
      </w:r>
      <w:r>
        <w:rPr>
          <w:rStyle w:val="token"/>
          <w:rFonts w:eastAsiaTheme="majorEastAsia"/>
          <w:color w:val="393A34"/>
          <w:bdr w:val="none" w:sz="0" w:space="0" w:color="auto" w:frame="1"/>
        </w:rPr>
        <w:t xml:space="preserve">    "Success": true</w:t>
      </w:r>
      <w:r>
        <w:rPr>
          <w:color w:val="393A34"/>
          <w:bdr w:val="none" w:sz="0" w:space="0" w:color="auto" w:frame="1"/>
        </w:rPr>
        <w:br/>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w:t>
      </w:r>
      <w:r>
        <w:rPr>
          <w:color w:val="393A34"/>
          <w:bdr w:val="none" w:sz="0" w:space="0" w:color="auto" w:frame="1"/>
        </w:rPr>
        <w:br/>
      </w:r>
    </w:p>
    <w:p w14:paraId="7810487B" w14:textId="77777777" w:rsidR="00A92F99" w:rsidRDefault="00A92F99" w:rsidP="00A92F99">
      <w:pPr>
        <w:pStyle w:val="NormalWeb"/>
        <w:numPr>
          <w:ilvl w:val="0"/>
          <w:numId w:val="39"/>
        </w:numPr>
        <w:rPr>
          <w:rFonts w:ascii="Segoe UI" w:hAnsi="Segoe UI" w:cs="Segoe UI"/>
          <w:color w:val="1C1E21"/>
        </w:rPr>
      </w:pPr>
      <w:r>
        <w:rPr>
          <w:rFonts w:ascii="Segoe UI" w:hAnsi="Segoe UI" w:cs="Segoe UI"/>
          <w:color w:val="1C1E21"/>
        </w:rPr>
        <w:t xml:space="preserve">[G600] If the JSON string is longer than five lines, consider placing it into a test data </w:t>
      </w:r>
      <w:proofErr w:type="spellStart"/>
      <w:r>
        <w:rPr>
          <w:rFonts w:ascii="Segoe UI" w:hAnsi="Segoe UI" w:cs="Segoe UI"/>
          <w:color w:val="1C1E21"/>
        </w:rPr>
        <w:t>json</w:t>
      </w:r>
      <w:proofErr w:type="spellEnd"/>
      <w:r>
        <w:rPr>
          <w:rFonts w:ascii="Segoe UI" w:hAnsi="Segoe UI" w:cs="Segoe UI"/>
          <w:color w:val="1C1E21"/>
        </w:rPr>
        <w:t xml:space="preserve"> file, instead of adding it directly to the feature file as a multi-line argument.</w:t>
      </w:r>
    </w:p>
    <w:p w14:paraId="23B984FB" w14:textId="77777777" w:rsidR="00A92F99" w:rsidRDefault="00A92F99" w:rsidP="00A92F99">
      <w:pPr>
        <w:pStyle w:val="Heading3"/>
        <w:rPr>
          <w:rFonts w:ascii="Segoe UI" w:hAnsi="Segoe UI" w:cs="Segoe UI"/>
          <w:color w:val="1C1E21"/>
        </w:rPr>
      </w:pPr>
      <w:r>
        <w:rPr>
          <w:rFonts w:ascii="Segoe UI" w:hAnsi="Segoe UI" w:cs="Segoe UI"/>
          <w:color w:val="1C1E21"/>
        </w:rPr>
        <w:lastRenderedPageBreak/>
        <w:t>* (Asterisk)</w:t>
      </w:r>
      <w:hyperlink r:id="rId75" w:anchor="-asterisk" w:tooltip="Direct link to * (Asterisk)" w:history="1">
        <w:r>
          <w:rPr>
            <w:rStyle w:val="Hyperlink"/>
            <w:rFonts w:ascii="Segoe UI" w:hAnsi="Segoe UI" w:cs="Segoe UI"/>
          </w:rPr>
          <w:t>​</w:t>
        </w:r>
      </w:hyperlink>
    </w:p>
    <w:p w14:paraId="1F2F530C" w14:textId="77777777" w:rsidR="00A92F99" w:rsidRDefault="00A92F99" w:rsidP="00A92F99">
      <w:pPr>
        <w:numPr>
          <w:ilvl w:val="0"/>
          <w:numId w:val="40"/>
        </w:numPr>
        <w:spacing w:before="100" w:beforeAutospacing="1" w:after="100" w:afterAutospacing="1" w:line="240" w:lineRule="auto"/>
        <w:rPr>
          <w:rFonts w:ascii="Segoe UI" w:hAnsi="Segoe UI" w:cs="Segoe UI"/>
          <w:color w:val="1C1E21"/>
        </w:rPr>
      </w:pPr>
      <w:r>
        <w:rPr>
          <w:rFonts w:ascii="Segoe UI" w:hAnsi="Segoe UI" w:cs="Segoe UI"/>
          <w:color w:val="1C1E21"/>
        </w:rPr>
        <w:t>[G620] Avoid using asterisks </w:t>
      </w:r>
      <w:r>
        <w:rPr>
          <w:rStyle w:val="HTMLCode"/>
          <w:rFonts w:eastAsiaTheme="minorHAnsi"/>
          <w:color w:val="1C1E21"/>
        </w:rPr>
        <w:t>*</w:t>
      </w:r>
      <w:r>
        <w:rPr>
          <w:rFonts w:ascii="Segoe UI" w:hAnsi="Segoe UI" w:cs="Segoe UI"/>
          <w:color w:val="1C1E21"/>
        </w:rPr>
        <w:t> in place of step keywords. Gherkin supports asterisks as bullet points or as an alternative to the </w:t>
      </w:r>
      <w:r>
        <w:rPr>
          <w:rStyle w:val="HTMLCode"/>
          <w:rFonts w:eastAsiaTheme="minorHAnsi"/>
          <w:color w:val="1C1E21"/>
        </w:rPr>
        <w:t>And</w:t>
      </w:r>
      <w:r>
        <w:rPr>
          <w:rFonts w:ascii="Segoe UI" w:hAnsi="Segoe UI" w:cs="Segoe UI"/>
          <w:color w:val="1C1E21"/>
        </w:rPr>
        <w:t> keyword. However, it is usually better to consolidate lists of steps into a single data table.</w:t>
      </w:r>
    </w:p>
    <w:p w14:paraId="7591C03C" w14:textId="77777777" w:rsidR="00A92F99" w:rsidRDefault="00A92F99" w:rsidP="00A92F99">
      <w:pPr>
        <w:pStyle w:val="Heading3"/>
        <w:rPr>
          <w:rFonts w:ascii="Segoe UI" w:hAnsi="Segoe UI" w:cs="Segoe UI"/>
          <w:color w:val="1C1E21"/>
        </w:rPr>
      </w:pPr>
      <w:r>
        <w:rPr>
          <w:rFonts w:ascii="Segoe UI" w:hAnsi="Segoe UI" w:cs="Segoe UI"/>
          <w:color w:val="1C1E21"/>
        </w:rPr>
        <w:t>Rule</w:t>
      </w:r>
      <w:hyperlink r:id="rId76" w:anchor="rule" w:tooltip="Direct link to Rule" w:history="1">
        <w:r>
          <w:rPr>
            <w:rStyle w:val="Hyperlink"/>
            <w:rFonts w:ascii="Segoe UI" w:hAnsi="Segoe UI" w:cs="Segoe UI"/>
          </w:rPr>
          <w:t>​</w:t>
        </w:r>
      </w:hyperlink>
    </w:p>
    <w:p w14:paraId="7388A592" w14:textId="77777777" w:rsidR="00A92F99" w:rsidRDefault="00A92F99" w:rsidP="00A92F99">
      <w:pPr>
        <w:numPr>
          <w:ilvl w:val="0"/>
          <w:numId w:val="41"/>
        </w:numPr>
        <w:spacing w:before="100" w:beforeAutospacing="1" w:after="100" w:afterAutospacing="1" w:line="240" w:lineRule="auto"/>
        <w:rPr>
          <w:rFonts w:ascii="Segoe UI" w:hAnsi="Segoe UI" w:cs="Segoe UI"/>
          <w:color w:val="1C1E21"/>
        </w:rPr>
      </w:pPr>
      <w:r>
        <w:rPr>
          <w:rFonts w:ascii="Segoe UI" w:hAnsi="Segoe UI" w:cs="Segoe UI"/>
          <w:color w:val="1C1E21"/>
        </w:rPr>
        <w:t>[G640] Do not use the </w:t>
      </w:r>
      <w:r>
        <w:rPr>
          <w:rStyle w:val="HTMLCode"/>
          <w:rFonts w:eastAsiaTheme="minorHAnsi"/>
          <w:color w:val="1C1E21"/>
        </w:rPr>
        <w:t>Rule</w:t>
      </w:r>
      <w:r>
        <w:rPr>
          <w:rFonts w:ascii="Segoe UI" w:hAnsi="Segoe UI" w:cs="Segoe UI"/>
          <w:color w:val="1C1E21"/>
        </w:rPr>
        <w:t xml:space="preserve"> keyword. Rules have been introduced in Gherkin v6 but are not supported by </w:t>
      </w:r>
      <w:proofErr w:type="spellStart"/>
      <w:r>
        <w:rPr>
          <w:rFonts w:ascii="Segoe UI" w:hAnsi="Segoe UI" w:cs="Segoe UI"/>
          <w:color w:val="1C1E21"/>
        </w:rPr>
        <w:t>SpecFlow</w:t>
      </w:r>
      <w:proofErr w:type="spellEnd"/>
      <w:r>
        <w:rPr>
          <w:rFonts w:ascii="Segoe UI" w:hAnsi="Segoe UI" w:cs="Segoe UI"/>
          <w:color w:val="1C1E21"/>
        </w:rPr>
        <w:t xml:space="preserve"> v3.</w:t>
      </w:r>
    </w:p>
    <w:p w14:paraId="45E6A61D" w14:textId="77777777" w:rsidR="00A92F99" w:rsidRDefault="00A92F99" w:rsidP="00A92F99">
      <w:pPr>
        <w:pStyle w:val="Heading1"/>
        <w:rPr>
          <w:rFonts w:ascii="Segoe UI" w:hAnsi="Segoe UI" w:cs="Segoe UI"/>
          <w:color w:val="1C1E21"/>
        </w:rPr>
      </w:pPr>
      <w:r>
        <w:rPr>
          <w:rFonts w:ascii="Segoe UI" w:hAnsi="Segoe UI" w:cs="Segoe UI"/>
          <w:color w:val="1C1E21"/>
        </w:rPr>
        <w:t>Feature File Guidelines</w:t>
      </w:r>
    </w:p>
    <w:p w14:paraId="3C7F7FED" w14:textId="77777777" w:rsidR="00A92F99" w:rsidRDefault="00A92F99" w:rsidP="00A92F99">
      <w:pPr>
        <w:pStyle w:val="NormalWeb"/>
        <w:rPr>
          <w:rFonts w:ascii="Segoe UI" w:hAnsi="Segoe UI" w:cs="Segoe UI"/>
          <w:color w:val="1C1E21"/>
        </w:rPr>
      </w:pPr>
      <w:r>
        <w:rPr>
          <w:rFonts w:ascii="Segoe UI" w:hAnsi="Segoe UI" w:cs="Segoe UI"/>
          <w:color w:val="1C1E21"/>
        </w:rPr>
        <w:t>Feature files (</w:t>
      </w:r>
      <w:r>
        <w:rPr>
          <w:rStyle w:val="HTMLCode"/>
          <w:color w:val="1C1E21"/>
        </w:rPr>
        <w:t>*.</w:t>
      </w:r>
      <w:proofErr w:type="spellStart"/>
      <w:r>
        <w:rPr>
          <w:rStyle w:val="HTMLCode"/>
          <w:color w:val="1C1E21"/>
        </w:rPr>
        <w:t>feature.cs</w:t>
      </w:r>
      <w:proofErr w:type="spellEnd"/>
      <w:r>
        <w:rPr>
          <w:rFonts w:ascii="Segoe UI" w:hAnsi="Segoe UI" w:cs="Segoe UI"/>
          <w:color w:val="1C1E21"/>
        </w:rPr>
        <w:t>) are written using the </w:t>
      </w:r>
      <w:r>
        <w:rPr>
          <w:rStyle w:val="HTMLCode"/>
          <w:color w:val="1C1E21"/>
        </w:rPr>
        <w:t>Given</w:t>
      </w:r>
      <w:r>
        <w:rPr>
          <w:rFonts w:ascii="Segoe UI" w:hAnsi="Segoe UI" w:cs="Segoe UI"/>
          <w:color w:val="1C1E21"/>
        </w:rPr>
        <w:t>-</w:t>
      </w:r>
      <w:r>
        <w:rPr>
          <w:rStyle w:val="HTMLCode"/>
          <w:color w:val="1C1E21"/>
        </w:rPr>
        <w:t>When</w:t>
      </w:r>
      <w:r>
        <w:rPr>
          <w:rFonts w:ascii="Segoe UI" w:hAnsi="Segoe UI" w:cs="Segoe UI"/>
          <w:color w:val="1C1E21"/>
        </w:rPr>
        <w:t>-</w:t>
      </w:r>
      <w:r>
        <w:rPr>
          <w:rStyle w:val="HTMLCode"/>
          <w:color w:val="1C1E21"/>
        </w:rPr>
        <w:t>Then</w:t>
      </w:r>
      <w:r>
        <w:rPr>
          <w:rFonts w:ascii="Segoe UI" w:hAnsi="Segoe UI" w:cs="Segoe UI"/>
          <w:color w:val="1C1E21"/>
        </w:rPr>
        <w:t> format of the Gherkin syntax.</w:t>
      </w:r>
    </w:p>
    <w:p w14:paraId="025B7554" w14:textId="77777777" w:rsidR="00A92F99" w:rsidRDefault="00A92F99" w:rsidP="00A92F99">
      <w:pPr>
        <w:pStyle w:val="NormalWeb"/>
        <w:rPr>
          <w:rFonts w:ascii="Segoe UI" w:hAnsi="Segoe UI" w:cs="Segoe UI"/>
          <w:color w:val="1C1E21"/>
        </w:rPr>
      </w:pPr>
      <w:r>
        <w:rPr>
          <w:rFonts w:ascii="Segoe UI" w:hAnsi="Segoe UI" w:cs="Segoe UI"/>
          <w:color w:val="1C1E21"/>
        </w:rPr>
        <w:t>This section describes the recommended style and naming conventions relating to feature files.</w:t>
      </w:r>
    </w:p>
    <w:p w14:paraId="09B0BCE9" w14:textId="77777777" w:rsidR="00A92F99" w:rsidRDefault="00A92F99" w:rsidP="00A92F99">
      <w:pPr>
        <w:pStyle w:val="NormalWeb"/>
        <w:rPr>
          <w:rFonts w:ascii="Segoe UI" w:hAnsi="Segoe UI" w:cs="Segoe UI"/>
          <w:color w:val="1C1E21"/>
        </w:rPr>
      </w:pPr>
      <w:r>
        <w:rPr>
          <w:rFonts w:ascii="Segoe UI" w:hAnsi="Segoe UI" w:cs="Segoe UI"/>
          <w:color w:val="1C1E21"/>
        </w:rPr>
        <w:t>The primary goal of these rules is to maximise readability and consistency, and minimise merge conflicts.</w:t>
      </w:r>
    </w:p>
    <w:p w14:paraId="5C4BDC42" w14:textId="77777777" w:rsidR="00A92F99" w:rsidRDefault="00A92F99" w:rsidP="00A92F99">
      <w:pPr>
        <w:pStyle w:val="NormalWeb"/>
        <w:rPr>
          <w:rFonts w:ascii="Segoe UI" w:hAnsi="Segoe UI" w:cs="Segoe UI"/>
          <w:color w:val="1C1E21"/>
        </w:rPr>
      </w:pPr>
      <w:r>
        <w:rPr>
          <w:rFonts w:ascii="Segoe UI" w:hAnsi="Segoe UI" w:cs="Segoe UI"/>
          <w:color w:val="1C1E21"/>
        </w:rPr>
        <w:t>Each feature style rule has a rule Id, beginning with 'F', for ease of reference in code reviews.</w:t>
      </w:r>
    </w:p>
    <w:p w14:paraId="654DC7DA" w14:textId="77777777" w:rsidR="00A92F99" w:rsidRDefault="00A92F99" w:rsidP="00A92F99">
      <w:pPr>
        <w:pStyle w:val="Heading2"/>
        <w:rPr>
          <w:rFonts w:ascii="Segoe UI" w:hAnsi="Segoe UI" w:cs="Segoe UI"/>
          <w:color w:val="1C1E21"/>
        </w:rPr>
      </w:pPr>
      <w:r>
        <w:rPr>
          <w:rFonts w:ascii="Segoe UI" w:hAnsi="Segoe UI" w:cs="Segoe UI"/>
          <w:color w:val="1C1E21"/>
        </w:rPr>
        <w:t>Prerequisites</w:t>
      </w:r>
      <w:hyperlink r:id="rId77" w:anchor="prerequisites" w:tooltip="Direct link to Prerequisites" w:history="1">
        <w:r>
          <w:rPr>
            <w:rStyle w:val="Hyperlink"/>
            <w:rFonts w:ascii="Segoe UI" w:hAnsi="Segoe UI" w:cs="Segoe UI"/>
          </w:rPr>
          <w:t>​</w:t>
        </w:r>
      </w:hyperlink>
    </w:p>
    <w:p w14:paraId="73F8D8B9" w14:textId="77777777" w:rsidR="00A92F99" w:rsidRDefault="00A92F99" w:rsidP="00A92F99">
      <w:pPr>
        <w:pStyle w:val="NormalWeb"/>
        <w:rPr>
          <w:rFonts w:ascii="Segoe UI" w:hAnsi="Segoe UI" w:cs="Segoe UI"/>
          <w:color w:val="1C1E21"/>
        </w:rPr>
      </w:pPr>
      <w:r>
        <w:rPr>
          <w:rFonts w:ascii="Segoe UI" w:hAnsi="Segoe UI" w:cs="Segoe UI"/>
          <w:color w:val="1C1E21"/>
        </w:rPr>
        <w:t>This ruleset expands on the rules detailed in </w:t>
      </w:r>
      <w:hyperlink r:id="rId78" w:history="1">
        <w:r>
          <w:rPr>
            <w:rStyle w:val="Hyperlink"/>
            <w:rFonts w:ascii="Segoe UI" w:hAnsi="Segoe UI" w:cs="Segoe UI"/>
          </w:rPr>
          <w:t>Gherkin Guidelines</w:t>
        </w:r>
      </w:hyperlink>
      <w:r>
        <w:rPr>
          <w:rFonts w:ascii="Segoe UI" w:hAnsi="Segoe UI" w:cs="Segoe UI"/>
          <w:color w:val="1C1E21"/>
        </w:rPr>
        <w:t>.</w:t>
      </w:r>
    </w:p>
    <w:p w14:paraId="2C9F2BF1" w14:textId="77777777" w:rsidR="00A92F99" w:rsidRDefault="00A92F99" w:rsidP="00A92F99">
      <w:pPr>
        <w:pStyle w:val="NormalWeb"/>
        <w:rPr>
          <w:rFonts w:ascii="Segoe UI" w:hAnsi="Segoe UI" w:cs="Segoe UI"/>
          <w:color w:val="1C1E21"/>
        </w:rPr>
      </w:pPr>
      <w:r>
        <w:rPr>
          <w:rFonts w:ascii="Segoe UI" w:hAnsi="Segoe UI" w:cs="Segoe UI"/>
          <w:color w:val="1C1E21"/>
        </w:rPr>
        <w:t>Feature style rules (rule Id beginning with F) have lower priority than Gherkin keyword rules (rule Id beginning with G). Ensure you familiarise yourself with the </w:t>
      </w:r>
      <w:hyperlink r:id="rId79" w:history="1">
        <w:r>
          <w:rPr>
            <w:rStyle w:val="Hyperlink"/>
            <w:rFonts w:ascii="Segoe UI" w:hAnsi="Segoe UI" w:cs="Segoe UI"/>
          </w:rPr>
          <w:t>Gherkin Guidelines</w:t>
        </w:r>
      </w:hyperlink>
      <w:r>
        <w:rPr>
          <w:rFonts w:ascii="Segoe UI" w:hAnsi="Segoe UI" w:cs="Segoe UI"/>
          <w:color w:val="1C1E21"/>
        </w:rPr>
        <w:t> before reading this section.</w:t>
      </w:r>
    </w:p>
    <w:p w14:paraId="71658468" w14:textId="77777777" w:rsidR="00A92F99" w:rsidRDefault="00A92F99" w:rsidP="00A92F99">
      <w:pPr>
        <w:pStyle w:val="Heading2"/>
        <w:rPr>
          <w:rFonts w:ascii="Segoe UI" w:hAnsi="Segoe UI" w:cs="Segoe UI"/>
          <w:color w:val="1C1E21"/>
        </w:rPr>
      </w:pPr>
      <w:r>
        <w:rPr>
          <w:rFonts w:ascii="Segoe UI" w:hAnsi="Segoe UI" w:cs="Segoe UI"/>
          <w:color w:val="1C1E21"/>
        </w:rPr>
        <w:t>Style and appearance</w:t>
      </w:r>
      <w:hyperlink r:id="rId80" w:anchor="style-and-appearance" w:tooltip="Direct link to Style and appearance" w:history="1">
        <w:r>
          <w:rPr>
            <w:rStyle w:val="Hyperlink"/>
            <w:rFonts w:ascii="Segoe UI" w:hAnsi="Segoe UI" w:cs="Segoe UI"/>
          </w:rPr>
          <w:t>​</w:t>
        </w:r>
      </w:hyperlink>
    </w:p>
    <w:p w14:paraId="5E956B09" w14:textId="77777777" w:rsidR="00A92F99" w:rsidRDefault="00A92F99" w:rsidP="00A92F99">
      <w:pPr>
        <w:pStyle w:val="Heading3"/>
        <w:rPr>
          <w:rFonts w:ascii="Segoe UI" w:hAnsi="Segoe UI" w:cs="Segoe UI"/>
          <w:color w:val="1C1E21"/>
        </w:rPr>
      </w:pPr>
      <w:r>
        <w:rPr>
          <w:rFonts w:ascii="Segoe UI" w:hAnsi="Segoe UI" w:cs="Segoe UI"/>
          <w:color w:val="1C1E21"/>
        </w:rPr>
        <w:t>Writing style</w:t>
      </w:r>
      <w:hyperlink r:id="rId81" w:anchor="writing-style" w:tooltip="Direct link to Writing style" w:history="1">
        <w:r>
          <w:rPr>
            <w:rStyle w:val="Hyperlink"/>
            <w:rFonts w:ascii="Segoe UI" w:hAnsi="Segoe UI" w:cs="Segoe UI"/>
          </w:rPr>
          <w:t>​</w:t>
        </w:r>
      </w:hyperlink>
    </w:p>
    <w:p w14:paraId="25382FC8" w14:textId="77777777" w:rsidR="00A92F99" w:rsidRDefault="00A92F99" w:rsidP="00A92F99">
      <w:pPr>
        <w:numPr>
          <w:ilvl w:val="0"/>
          <w:numId w:val="42"/>
        </w:numPr>
        <w:spacing w:before="100" w:beforeAutospacing="1" w:after="100" w:afterAutospacing="1" w:line="240" w:lineRule="auto"/>
        <w:rPr>
          <w:rFonts w:ascii="Segoe UI" w:hAnsi="Segoe UI" w:cs="Segoe UI"/>
          <w:color w:val="1C1E21"/>
        </w:rPr>
      </w:pPr>
      <w:r>
        <w:rPr>
          <w:rFonts w:ascii="Segoe UI" w:hAnsi="Segoe UI" w:cs="Segoe UI"/>
          <w:color w:val="1C1E21"/>
        </w:rPr>
        <w:t>[F100] Write in simple and plain English.</w:t>
      </w:r>
    </w:p>
    <w:p w14:paraId="778DDAA1" w14:textId="77777777" w:rsidR="00A92F99" w:rsidRDefault="00A92F99" w:rsidP="00A92F99">
      <w:pPr>
        <w:numPr>
          <w:ilvl w:val="1"/>
          <w:numId w:val="42"/>
        </w:numPr>
        <w:spacing w:before="100" w:beforeAutospacing="1" w:after="100" w:afterAutospacing="1" w:line="240" w:lineRule="auto"/>
        <w:rPr>
          <w:rFonts w:ascii="Segoe UI" w:hAnsi="Segoe UI" w:cs="Segoe UI"/>
          <w:color w:val="1C1E21"/>
        </w:rPr>
      </w:pPr>
      <w:r>
        <w:rPr>
          <w:rFonts w:ascii="Segoe UI" w:hAnsi="Segoe UI" w:cs="Segoe UI"/>
          <w:color w:val="1C1E21"/>
        </w:rPr>
        <w:t>[F101] Write full grammatical sentences.</w:t>
      </w:r>
    </w:p>
    <w:p w14:paraId="18093D90" w14:textId="77777777" w:rsidR="00A92F99" w:rsidRDefault="00A92F99" w:rsidP="00A92F99">
      <w:pPr>
        <w:numPr>
          <w:ilvl w:val="1"/>
          <w:numId w:val="42"/>
        </w:numPr>
        <w:spacing w:before="100" w:beforeAutospacing="1" w:after="100" w:afterAutospacing="1" w:line="240" w:lineRule="auto"/>
        <w:rPr>
          <w:rFonts w:ascii="Segoe UI" w:hAnsi="Segoe UI" w:cs="Segoe UI"/>
          <w:color w:val="1C1E21"/>
        </w:rPr>
      </w:pPr>
      <w:r>
        <w:rPr>
          <w:rFonts w:ascii="Segoe UI" w:hAnsi="Segoe UI" w:cs="Segoe UI"/>
          <w:color w:val="1C1E21"/>
        </w:rPr>
        <w:t>[F102] Be concise and to the point.</w:t>
      </w:r>
    </w:p>
    <w:p w14:paraId="358B8685" w14:textId="77777777" w:rsidR="00A92F99" w:rsidRDefault="00A92F99" w:rsidP="00A92F99">
      <w:pPr>
        <w:numPr>
          <w:ilvl w:val="1"/>
          <w:numId w:val="42"/>
        </w:numPr>
        <w:spacing w:before="100" w:beforeAutospacing="1" w:after="100" w:afterAutospacing="1" w:line="240" w:lineRule="auto"/>
        <w:rPr>
          <w:rFonts w:ascii="Segoe UI" w:hAnsi="Segoe UI" w:cs="Segoe UI"/>
          <w:color w:val="1C1E21"/>
        </w:rPr>
      </w:pPr>
      <w:r>
        <w:rPr>
          <w:rFonts w:ascii="Segoe UI" w:hAnsi="Segoe UI" w:cs="Segoe UI"/>
          <w:color w:val="1C1E21"/>
        </w:rPr>
        <w:t>[F103] Avoid pseudo-code.</w:t>
      </w:r>
    </w:p>
    <w:p w14:paraId="44B4618D" w14:textId="77777777" w:rsidR="00A92F99" w:rsidRDefault="00A92F99" w:rsidP="00A92F99">
      <w:pPr>
        <w:numPr>
          <w:ilvl w:val="1"/>
          <w:numId w:val="42"/>
        </w:numPr>
        <w:spacing w:before="100" w:beforeAutospacing="1" w:after="100" w:afterAutospacing="1" w:line="240" w:lineRule="auto"/>
        <w:rPr>
          <w:rFonts w:ascii="Segoe UI" w:hAnsi="Segoe UI" w:cs="Segoe UI"/>
          <w:color w:val="1C1E21"/>
        </w:rPr>
      </w:pPr>
      <w:r>
        <w:rPr>
          <w:rFonts w:ascii="Segoe UI" w:hAnsi="Segoe UI" w:cs="Segoe UI"/>
          <w:color w:val="1C1E21"/>
        </w:rPr>
        <w:t>[F104] Prioritise readability over exposition of technical details.</w:t>
      </w:r>
    </w:p>
    <w:p w14:paraId="570F31C4" w14:textId="77777777" w:rsidR="00A92F99" w:rsidRDefault="00A92F99" w:rsidP="00A92F99">
      <w:pPr>
        <w:numPr>
          <w:ilvl w:val="1"/>
          <w:numId w:val="42"/>
        </w:numPr>
        <w:spacing w:before="100" w:beforeAutospacing="1" w:after="100" w:afterAutospacing="1" w:line="240" w:lineRule="auto"/>
        <w:rPr>
          <w:rFonts w:ascii="Segoe UI" w:hAnsi="Segoe UI" w:cs="Segoe UI"/>
          <w:color w:val="1C1E21"/>
        </w:rPr>
      </w:pPr>
      <w:r>
        <w:rPr>
          <w:rFonts w:ascii="Segoe UI" w:hAnsi="Segoe UI" w:cs="Segoe UI"/>
          <w:color w:val="1C1E21"/>
        </w:rPr>
        <w:t>[F105] Do not use technical terms unless they are necessary to resolve ambiguities or are widely known within the business.</w:t>
      </w:r>
    </w:p>
    <w:p w14:paraId="7CF51A58" w14:textId="77777777" w:rsidR="00A92F99" w:rsidRDefault="00A92F99" w:rsidP="00A92F99">
      <w:pPr>
        <w:numPr>
          <w:ilvl w:val="0"/>
          <w:numId w:val="42"/>
        </w:numPr>
        <w:spacing w:before="100" w:beforeAutospacing="1" w:after="100" w:afterAutospacing="1" w:line="240" w:lineRule="auto"/>
        <w:rPr>
          <w:rFonts w:ascii="Segoe UI" w:hAnsi="Segoe UI" w:cs="Segoe UI"/>
          <w:color w:val="1C1E21"/>
        </w:rPr>
      </w:pPr>
      <w:r>
        <w:rPr>
          <w:rFonts w:ascii="Segoe UI" w:hAnsi="Segoe UI" w:cs="Segoe UI"/>
          <w:color w:val="1C1E21"/>
        </w:rPr>
        <w:t>[F110] Specify the business or technical requirements by example.</w:t>
      </w:r>
    </w:p>
    <w:p w14:paraId="6200A29E" w14:textId="77777777" w:rsidR="00A92F99" w:rsidRDefault="00A92F99" w:rsidP="00A92F99">
      <w:pPr>
        <w:numPr>
          <w:ilvl w:val="0"/>
          <w:numId w:val="42"/>
        </w:numPr>
        <w:spacing w:before="100" w:beforeAutospacing="1" w:after="100" w:afterAutospacing="1" w:line="240" w:lineRule="auto"/>
        <w:rPr>
          <w:rFonts w:ascii="Segoe UI" w:hAnsi="Segoe UI" w:cs="Segoe UI"/>
          <w:color w:val="1C1E21"/>
        </w:rPr>
      </w:pPr>
      <w:r>
        <w:rPr>
          <w:rFonts w:ascii="Segoe UI" w:hAnsi="Segoe UI" w:cs="Segoe UI"/>
          <w:color w:val="1C1E21"/>
        </w:rPr>
        <w:lastRenderedPageBreak/>
        <w:t>[F120] Write each step from the perspective of the end-user, API user, or service consumer.</w:t>
      </w:r>
    </w:p>
    <w:p w14:paraId="4D6B82F4" w14:textId="77777777" w:rsidR="00A92F99" w:rsidRDefault="00A92F99" w:rsidP="00A92F99">
      <w:pPr>
        <w:numPr>
          <w:ilvl w:val="1"/>
          <w:numId w:val="42"/>
        </w:numPr>
        <w:spacing w:before="100" w:beforeAutospacing="1" w:after="100" w:afterAutospacing="1" w:line="240" w:lineRule="auto"/>
        <w:rPr>
          <w:rFonts w:ascii="Segoe UI" w:hAnsi="Segoe UI" w:cs="Segoe UI"/>
          <w:color w:val="1C1E21"/>
        </w:rPr>
      </w:pPr>
      <w:r>
        <w:rPr>
          <w:rFonts w:ascii="Segoe UI" w:hAnsi="Segoe UI" w:cs="Segoe UI"/>
          <w:color w:val="1C1E21"/>
        </w:rPr>
        <w:t>[F121] Do not describe the action from the tester or developer's perspective.</w:t>
      </w:r>
    </w:p>
    <w:p w14:paraId="308BB8A3" w14:textId="77777777" w:rsidR="00A92F99" w:rsidRDefault="00A92F99" w:rsidP="00A92F99">
      <w:pPr>
        <w:numPr>
          <w:ilvl w:val="1"/>
          <w:numId w:val="42"/>
        </w:numPr>
        <w:spacing w:before="100" w:beforeAutospacing="1" w:after="100" w:afterAutospacing="1" w:line="240" w:lineRule="auto"/>
        <w:rPr>
          <w:rFonts w:ascii="Segoe UI" w:hAnsi="Segoe UI" w:cs="Segoe UI"/>
          <w:color w:val="1C1E21"/>
        </w:rPr>
      </w:pPr>
      <w:r>
        <w:rPr>
          <w:rFonts w:ascii="Segoe UI" w:hAnsi="Segoe UI" w:cs="Segoe UI"/>
          <w:color w:val="1C1E21"/>
        </w:rPr>
        <w:t>[F122] Do not describe the step definition logic using technical jargon.</w:t>
      </w:r>
    </w:p>
    <w:p w14:paraId="7B371190"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DO:</w:t>
      </w:r>
    </w:p>
    <w:p w14:paraId="0AA9C50A" w14:textId="77777777" w:rsidR="00A92F99" w:rsidRDefault="00A92F99" w:rsidP="00A92F99">
      <w:pPr>
        <w:pStyle w:val="HTMLPreformatted"/>
      </w:pPr>
      <w:r>
        <w:rPr>
          <w:rStyle w:val="token"/>
          <w:rFonts w:eastAsiaTheme="majorEastAsia"/>
          <w:color w:val="393A34"/>
          <w:bdr w:val="none" w:sz="0" w:space="0" w:color="auto" w:frame="1"/>
        </w:rPr>
        <w:t>Given the report is generated successfully</w:t>
      </w:r>
      <w:r>
        <w:rPr>
          <w:color w:val="393A34"/>
          <w:bdr w:val="none" w:sz="0" w:space="0" w:color="auto" w:frame="1"/>
        </w:rPr>
        <w:br/>
      </w:r>
      <w:r>
        <w:rPr>
          <w:rStyle w:val="token"/>
          <w:rFonts w:eastAsiaTheme="majorEastAsia"/>
          <w:color w:val="393A34"/>
          <w:bdr w:val="none" w:sz="0" w:space="0" w:color="auto" w:frame="1"/>
        </w:rPr>
        <w:t>And the notification is sent</w:t>
      </w:r>
      <w:r>
        <w:rPr>
          <w:color w:val="393A34"/>
          <w:bdr w:val="none" w:sz="0" w:space="0" w:color="auto" w:frame="1"/>
        </w:rPr>
        <w:br/>
      </w:r>
    </w:p>
    <w:p w14:paraId="2DF8D0B3"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DON'T:</w:t>
      </w:r>
    </w:p>
    <w:p w14:paraId="3D6B221E" w14:textId="77777777" w:rsidR="00A92F99" w:rsidRDefault="00A92F99" w:rsidP="00A92F99">
      <w:pPr>
        <w:pStyle w:val="HTMLPreformatted"/>
      </w:pPr>
      <w:r>
        <w:rPr>
          <w:rStyle w:val="token"/>
          <w:rFonts w:eastAsiaTheme="majorEastAsia"/>
          <w:color w:val="393A34"/>
          <w:bdr w:val="none" w:sz="0" w:space="0" w:color="auto" w:frame="1"/>
        </w:rPr>
        <w:t>Given I mock the Report Generator component</w:t>
      </w:r>
      <w:r>
        <w:rPr>
          <w:color w:val="393A34"/>
          <w:bdr w:val="none" w:sz="0" w:space="0" w:color="auto" w:frame="1"/>
        </w:rPr>
        <w:br/>
      </w:r>
      <w:r>
        <w:rPr>
          <w:rStyle w:val="token"/>
          <w:rFonts w:eastAsiaTheme="majorEastAsia"/>
          <w:color w:val="393A34"/>
          <w:bdr w:val="none" w:sz="0" w:space="0" w:color="auto" w:frame="1"/>
        </w:rPr>
        <w:t>And I intercept the Push Notification message</w:t>
      </w:r>
      <w:r>
        <w:rPr>
          <w:color w:val="393A34"/>
          <w:bdr w:val="none" w:sz="0" w:space="0" w:color="auto" w:frame="1"/>
        </w:rPr>
        <w:br/>
      </w:r>
    </w:p>
    <w:p w14:paraId="5208B07D" w14:textId="77777777" w:rsidR="00A92F99" w:rsidRDefault="00A92F99" w:rsidP="00A92F99">
      <w:pPr>
        <w:pStyle w:val="Heading3"/>
        <w:rPr>
          <w:rFonts w:ascii="Segoe UI" w:hAnsi="Segoe UI" w:cs="Segoe UI"/>
          <w:color w:val="1C1E21"/>
        </w:rPr>
      </w:pPr>
      <w:r>
        <w:rPr>
          <w:rFonts w:ascii="Segoe UI" w:hAnsi="Segoe UI" w:cs="Segoe UI"/>
          <w:color w:val="1C1E21"/>
        </w:rPr>
        <w:t>Casing</w:t>
      </w:r>
      <w:hyperlink r:id="rId82" w:anchor="casing" w:tooltip="Direct link to Casing" w:history="1">
        <w:r>
          <w:rPr>
            <w:rStyle w:val="Hyperlink"/>
            <w:rFonts w:ascii="Segoe UI" w:hAnsi="Segoe UI" w:cs="Segoe UI"/>
          </w:rPr>
          <w:t>​</w:t>
        </w:r>
      </w:hyperlink>
    </w:p>
    <w:p w14:paraId="32679237" w14:textId="77777777" w:rsidR="00A92F99" w:rsidRDefault="00A92F99" w:rsidP="00A92F99">
      <w:pPr>
        <w:numPr>
          <w:ilvl w:val="0"/>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[F150] Write the feature title in Title Case. Use sentence case for everything else.</w:t>
      </w:r>
    </w:p>
    <w:p w14:paraId="4A61038C" w14:textId="77777777" w:rsidR="00A92F99" w:rsidRDefault="00A92F99" w:rsidP="00A92F99">
      <w:pPr>
        <w:numPr>
          <w:ilvl w:val="1"/>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[F151] Title Case: capitalise the first letter of each word, including conjunctions, articles, and prepositions.</w:t>
      </w:r>
    </w:p>
    <w:p w14:paraId="06D1FB36" w14:textId="77777777" w:rsidR="00A92F99" w:rsidRDefault="00A92F99" w:rsidP="00A92F99">
      <w:pPr>
        <w:numPr>
          <w:ilvl w:val="1"/>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[F152] Sentence case: capitalise only the first letter of each sentence, proper noun or acronym. Use lower case for everything else.</w:t>
      </w:r>
    </w:p>
    <w:p w14:paraId="409F08EE" w14:textId="77777777" w:rsidR="00A92F99" w:rsidRDefault="00A92F99" w:rsidP="00A92F99">
      <w:pPr>
        <w:numPr>
          <w:ilvl w:val="1"/>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[F153] If a dot (.), colon (:) or hyphen (-) is used as a sentence separator, capitalise the first letter after the dot, colon or hyphen.</w:t>
      </w:r>
    </w:p>
    <w:p w14:paraId="302662C9" w14:textId="77777777" w:rsidR="00A92F99" w:rsidRDefault="00A92F99" w:rsidP="00A92F99">
      <w:pPr>
        <w:numPr>
          <w:ilvl w:val="0"/>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[F160] Avoid </w:t>
      </w:r>
      <w:proofErr w:type="spellStart"/>
      <w:r>
        <w:rPr>
          <w:rFonts w:ascii="Segoe UI" w:hAnsi="Segoe UI" w:cs="Segoe UI"/>
          <w:color w:val="1C1E21"/>
        </w:rPr>
        <w:t>PascalCase</w:t>
      </w:r>
      <w:proofErr w:type="spellEnd"/>
      <w:r>
        <w:rPr>
          <w:rFonts w:ascii="Segoe UI" w:hAnsi="Segoe UI" w:cs="Segoe UI"/>
          <w:color w:val="1C1E21"/>
        </w:rPr>
        <w:t xml:space="preserve"> and camelCase. Do not use underscores. Insert white spaces between words where possible.</w:t>
      </w:r>
    </w:p>
    <w:p w14:paraId="4BA88812" w14:textId="77777777" w:rsidR="00A92F99" w:rsidRDefault="00A92F99" w:rsidP="00A92F99">
      <w:pPr>
        <w:numPr>
          <w:ilvl w:val="0"/>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[F170] Do not capitalise letters inside words. Write 'Invalid' instead of '</w:t>
      </w:r>
      <w:proofErr w:type="spellStart"/>
      <w:r>
        <w:rPr>
          <w:rFonts w:ascii="Segoe UI" w:hAnsi="Segoe UI" w:cs="Segoe UI"/>
          <w:color w:val="1C1E21"/>
        </w:rPr>
        <w:t>InValid</w:t>
      </w:r>
      <w:proofErr w:type="spellEnd"/>
      <w:r>
        <w:rPr>
          <w:rFonts w:ascii="Segoe UI" w:hAnsi="Segoe UI" w:cs="Segoe UI"/>
          <w:color w:val="1C1E21"/>
        </w:rPr>
        <w:t>, or 'invalid' instead of '</w:t>
      </w:r>
      <w:proofErr w:type="spellStart"/>
      <w:r>
        <w:rPr>
          <w:rFonts w:ascii="Segoe UI" w:hAnsi="Segoe UI" w:cs="Segoe UI"/>
          <w:color w:val="1C1E21"/>
        </w:rPr>
        <w:t>inValid</w:t>
      </w:r>
      <w:proofErr w:type="spellEnd"/>
      <w:r>
        <w:rPr>
          <w:rFonts w:ascii="Segoe UI" w:hAnsi="Segoe UI" w:cs="Segoe UI"/>
          <w:color w:val="1C1E21"/>
        </w:rPr>
        <w:t>'.</w:t>
      </w:r>
    </w:p>
    <w:p w14:paraId="1B78E638" w14:textId="77777777" w:rsidR="00A92F99" w:rsidRDefault="00A92F99" w:rsidP="00A92F99">
      <w:pPr>
        <w:numPr>
          <w:ilvl w:val="0"/>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[F180] Capitalise the first letter after an hyphen when using the hyphen as a title separator in feature titles, scenarios titles, scenario outline titles, or example titles.</w:t>
      </w:r>
    </w:p>
    <w:p w14:paraId="0824B75B" w14:textId="77777777" w:rsidR="00A92F99" w:rsidRDefault="00A92F99" w:rsidP="00A92F99">
      <w:pPr>
        <w:numPr>
          <w:ilvl w:val="0"/>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[F190] Capitalise the first letter of each placeholder used in a Scenario Outline's steps and contained within angle brackets. For example: </w:t>
      </w:r>
      <w:r>
        <w:rPr>
          <w:rStyle w:val="HTMLCode"/>
          <w:rFonts w:eastAsiaTheme="minorHAnsi"/>
          <w:color w:val="1C1E21"/>
        </w:rPr>
        <w:t>&lt;User type&gt;</w:t>
      </w:r>
    </w:p>
    <w:p w14:paraId="039ADCB4" w14:textId="77777777" w:rsidR="00A92F99" w:rsidRDefault="00A92F99" w:rsidP="00A92F99">
      <w:pPr>
        <w:numPr>
          <w:ilvl w:val="0"/>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[F200] Capitalise the first letter of each abbreviation or acronym:</w:t>
      </w:r>
    </w:p>
    <w:p w14:paraId="6711932B" w14:textId="77777777" w:rsidR="00A92F99" w:rsidRDefault="00A92F99" w:rsidP="00A92F99">
      <w:pPr>
        <w:numPr>
          <w:ilvl w:val="1"/>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[F201] Write 'Id' instead of 'id' or 'ID',</w:t>
      </w:r>
    </w:p>
    <w:p w14:paraId="2847D827" w14:textId="77777777" w:rsidR="00A92F99" w:rsidRDefault="00A92F99" w:rsidP="00A92F99">
      <w:pPr>
        <w:numPr>
          <w:ilvl w:val="1"/>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[F202] Write 'Guid' instead of 'guid' or 'GUID'.</w:t>
      </w:r>
    </w:p>
    <w:p w14:paraId="673C097C" w14:textId="77777777" w:rsidR="00A92F99" w:rsidRDefault="00A92F99" w:rsidP="00A92F99">
      <w:pPr>
        <w:numPr>
          <w:ilvl w:val="1"/>
          <w:numId w:val="43"/>
        </w:numPr>
        <w:spacing w:before="100" w:beforeAutospacing="1" w:after="100" w:afterAutospacing="1" w:line="240" w:lineRule="auto"/>
        <w:rPr>
          <w:rFonts w:ascii="Segoe UI" w:hAnsi="Segoe UI" w:cs="Segoe UI"/>
          <w:color w:val="1C1E21"/>
        </w:rPr>
      </w:pPr>
      <w:r>
        <w:rPr>
          <w:rFonts w:ascii="Segoe UI" w:hAnsi="Segoe UI" w:cs="Segoe UI"/>
          <w:color w:val="1C1E21"/>
        </w:rPr>
        <w:t>[F203] Write 'Api' instead of 'API'.</w:t>
      </w:r>
    </w:p>
    <w:p w14:paraId="0544D888" w14:textId="77777777" w:rsidR="00A92F99" w:rsidRDefault="00A92F99" w:rsidP="00A92F99">
      <w:pPr>
        <w:pStyle w:val="Heading3"/>
        <w:rPr>
          <w:rFonts w:ascii="Segoe UI" w:hAnsi="Segoe UI" w:cs="Segoe UI"/>
          <w:color w:val="1C1E21"/>
        </w:rPr>
      </w:pPr>
      <w:r>
        <w:rPr>
          <w:rFonts w:ascii="Segoe UI" w:hAnsi="Segoe UI" w:cs="Segoe UI"/>
          <w:color w:val="1C1E21"/>
        </w:rPr>
        <w:t>Abbreviations and acronyms</w:t>
      </w:r>
      <w:hyperlink r:id="rId83" w:anchor="abbreviations-and-acronyms" w:tooltip="Direct link to Abbreviations and acronyms" w:history="1">
        <w:r>
          <w:rPr>
            <w:rStyle w:val="Hyperlink"/>
            <w:rFonts w:ascii="Segoe UI" w:hAnsi="Segoe UI" w:cs="Segoe UI"/>
          </w:rPr>
          <w:t>​</w:t>
        </w:r>
      </w:hyperlink>
    </w:p>
    <w:p w14:paraId="3D337DE6" w14:textId="77777777" w:rsidR="00A92F99" w:rsidRDefault="00A92F99" w:rsidP="00A92F99">
      <w:pPr>
        <w:numPr>
          <w:ilvl w:val="0"/>
          <w:numId w:val="44"/>
        </w:numPr>
        <w:spacing w:before="100" w:beforeAutospacing="1" w:after="100" w:afterAutospacing="1" w:line="240" w:lineRule="auto"/>
        <w:rPr>
          <w:rFonts w:ascii="Segoe UI" w:hAnsi="Segoe UI" w:cs="Segoe UI"/>
          <w:color w:val="1C1E21"/>
        </w:rPr>
      </w:pPr>
      <w:r>
        <w:rPr>
          <w:rFonts w:ascii="Segoe UI" w:hAnsi="Segoe UI" w:cs="Segoe UI"/>
          <w:color w:val="1C1E21"/>
        </w:rPr>
        <w:t>[F220] Do not use abbreviations or acronyms indiscriminately.</w:t>
      </w:r>
    </w:p>
    <w:p w14:paraId="7B71A5A3" w14:textId="77777777" w:rsidR="00A92F99" w:rsidRDefault="00A92F99" w:rsidP="00A92F99">
      <w:pPr>
        <w:numPr>
          <w:ilvl w:val="0"/>
          <w:numId w:val="44"/>
        </w:numPr>
        <w:spacing w:before="100" w:beforeAutospacing="1" w:after="100" w:afterAutospacing="1" w:line="240" w:lineRule="auto"/>
        <w:rPr>
          <w:rFonts w:ascii="Segoe UI" w:hAnsi="Segoe UI" w:cs="Segoe UI"/>
          <w:color w:val="1C1E21"/>
        </w:rPr>
      </w:pPr>
      <w:r>
        <w:rPr>
          <w:rFonts w:ascii="Segoe UI" w:hAnsi="Segoe UI" w:cs="Segoe UI"/>
          <w:color w:val="1C1E21"/>
        </w:rPr>
        <w:t>[F230] Do not introduce new abbreviations or acronyms.</w:t>
      </w:r>
    </w:p>
    <w:p w14:paraId="51EC4A30" w14:textId="77777777" w:rsidR="00A92F99" w:rsidRDefault="00A92F99" w:rsidP="00A92F99">
      <w:pPr>
        <w:numPr>
          <w:ilvl w:val="0"/>
          <w:numId w:val="44"/>
        </w:numPr>
        <w:spacing w:before="100" w:beforeAutospacing="1" w:after="100" w:afterAutospacing="1" w:line="240" w:lineRule="auto"/>
        <w:rPr>
          <w:rFonts w:ascii="Segoe UI" w:hAnsi="Segoe UI" w:cs="Segoe UI"/>
          <w:color w:val="1C1E21"/>
        </w:rPr>
      </w:pPr>
      <w:r>
        <w:rPr>
          <w:rFonts w:ascii="Segoe UI" w:hAnsi="Segoe UI" w:cs="Segoe UI"/>
          <w:color w:val="1C1E21"/>
        </w:rPr>
        <w:t>[F240] Avoid using any existing abbreviation or acronym unless:</w:t>
      </w:r>
    </w:p>
    <w:p w14:paraId="70E6E388" w14:textId="77777777" w:rsidR="00A92F99" w:rsidRDefault="00A92F99" w:rsidP="00A92F99">
      <w:pPr>
        <w:numPr>
          <w:ilvl w:val="1"/>
          <w:numId w:val="44"/>
        </w:numPr>
        <w:spacing w:before="100" w:beforeAutospacing="1" w:after="100" w:afterAutospacing="1" w:line="240" w:lineRule="auto"/>
        <w:rPr>
          <w:rFonts w:ascii="Segoe UI" w:hAnsi="Segoe UI" w:cs="Segoe UI"/>
          <w:color w:val="1C1E21"/>
        </w:rPr>
      </w:pPr>
      <w:r>
        <w:rPr>
          <w:rFonts w:ascii="Segoe UI" w:hAnsi="Segoe UI" w:cs="Segoe UI"/>
          <w:color w:val="1C1E21"/>
        </w:rPr>
        <w:t>it is required in the test data,</w:t>
      </w:r>
    </w:p>
    <w:p w14:paraId="64B3DF46" w14:textId="77777777" w:rsidR="00A92F99" w:rsidRDefault="00A92F99" w:rsidP="00A92F99">
      <w:pPr>
        <w:numPr>
          <w:ilvl w:val="1"/>
          <w:numId w:val="44"/>
        </w:numPr>
        <w:spacing w:before="100" w:beforeAutospacing="1" w:after="100" w:afterAutospacing="1" w:line="240" w:lineRule="auto"/>
        <w:rPr>
          <w:rFonts w:ascii="Segoe UI" w:hAnsi="Segoe UI" w:cs="Segoe UI"/>
          <w:color w:val="1C1E21"/>
        </w:rPr>
      </w:pPr>
      <w:r>
        <w:rPr>
          <w:rFonts w:ascii="Segoe UI" w:hAnsi="Segoe UI" w:cs="Segoe UI"/>
          <w:color w:val="1C1E21"/>
        </w:rPr>
        <w:t>it is used in the name of the service message under test,</w:t>
      </w:r>
    </w:p>
    <w:p w14:paraId="63897ED5" w14:textId="77777777" w:rsidR="00A92F99" w:rsidRDefault="00A92F99" w:rsidP="00A92F99">
      <w:pPr>
        <w:numPr>
          <w:ilvl w:val="1"/>
          <w:numId w:val="44"/>
        </w:numPr>
        <w:spacing w:before="100" w:beforeAutospacing="1" w:after="100" w:afterAutospacing="1" w:line="240" w:lineRule="auto"/>
        <w:rPr>
          <w:rFonts w:ascii="Segoe UI" w:hAnsi="Segoe UI" w:cs="Segoe UI"/>
          <w:color w:val="1C1E21"/>
        </w:rPr>
      </w:pPr>
      <w:r>
        <w:rPr>
          <w:rFonts w:ascii="Segoe UI" w:hAnsi="Segoe UI" w:cs="Segoe UI"/>
          <w:color w:val="1C1E21"/>
        </w:rPr>
        <w:t>it is used in the name of parameter of the service message under test,</w:t>
      </w:r>
    </w:p>
    <w:p w14:paraId="2CD39BA1" w14:textId="77777777" w:rsidR="00A92F99" w:rsidRDefault="00A92F99" w:rsidP="00A92F99">
      <w:pPr>
        <w:numPr>
          <w:ilvl w:val="1"/>
          <w:numId w:val="44"/>
        </w:numPr>
        <w:spacing w:before="100" w:beforeAutospacing="1" w:after="100" w:afterAutospacing="1" w:line="240" w:lineRule="auto"/>
        <w:rPr>
          <w:rFonts w:ascii="Segoe UI" w:hAnsi="Segoe UI" w:cs="Segoe UI"/>
          <w:color w:val="1C1E21"/>
        </w:rPr>
      </w:pPr>
      <w:r>
        <w:rPr>
          <w:rFonts w:ascii="Segoe UI" w:hAnsi="Segoe UI" w:cs="Segoe UI"/>
          <w:color w:val="1C1E21"/>
        </w:rPr>
        <w:t>it is used in the endpoint name of the API under test,</w:t>
      </w:r>
    </w:p>
    <w:p w14:paraId="4D0638B1" w14:textId="77777777" w:rsidR="00A92F99" w:rsidRDefault="00A92F99" w:rsidP="00A92F99">
      <w:pPr>
        <w:numPr>
          <w:ilvl w:val="1"/>
          <w:numId w:val="44"/>
        </w:numPr>
        <w:spacing w:before="100" w:beforeAutospacing="1" w:after="100" w:afterAutospacing="1" w:line="240" w:lineRule="auto"/>
        <w:rPr>
          <w:rFonts w:ascii="Segoe UI" w:hAnsi="Segoe UI" w:cs="Segoe UI"/>
          <w:color w:val="1C1E21"/>
        </w:rPr>
      </w:pPr>
      <w:r>
        <w:rPr>
          <w:rFonts w:ascii="Segoe UI" w:hAnsi="Segoe UI" w:cs="Segoe UI"/>
          <w:color w:val="1C1E21"/>
        </w:rPr>
        <w:t>it is displayed in the front-end application under test,</w:t>
      </w:r>
    </w:p>
    <w:p w14:paraId="02B9C9E7" w14:textId="77777777" w:rsidR="00A92F99" w:rsidRDefault="00A92F99" w:rsidP="00A92F99">
      <w:pPr>
        <w:numPr>
          <w:ilvl w:val="1"/>
          <w:numId w:val="44"/>
        </w:numPr>
        <w:spacing w:before="100" w:beforeAutospacing="1" w:after="100" w:afterAutospacing="1" w:line="240" w:lineRule="auto"/>
        <w:rPr>
          <w:rFonts w:ascii="Segoe UI" w:hAnsi="Segoe UI" w:cs="Segoe UI"/>
          <w:color w:val="1C1E21"/>
        </w:rPr>
      </w:pPr>
      <w:r>
        <w:rPr>
          <w:rFonts w:ascii="Segoe UI" w:hAnsi="Segoe UI" w:cs="Segoe UI"/>
          <w:color w:val="1C1E21"/>
        </w:rPr>
        <w:lastRenderedPageBreak/>
        <w:t>it is widely known within the business,</w:t>
      </w:r>
    </w:p>
    <w:p w14:paraId="2C83501A" w14:textId="77777777" w:rsidR="00A92F99" w:rsidRDefault="00A92F99" w:rsidP="00A92F99">
      <w:pPr>
        <w:numPr>
          <w:ilvl w:val="1"/>
          <w:numId w:val="44"/>
        </w:numPr>
        <w:spacing w:before="100" w:beforeAutospacing="1" w:after="100" w:afterAutospacing="1" w:line="240" w:lineRule="auto"/>
        <w:rPr>
          <w:rFonts w:ascii="Segoe UI" w:hAnsi="Segoe UI" w:cs="Segoe UI"/>
          <w:color w:val="1C1E21"/>
        </w:rPr>
      </w:pPr>
      <w:r>
        <w:rPr>
          <w:rFonts w:ascii="Segoe UI" w:hAnsi="Segoe UI" w:cs="Segoe UI"/>
          <w:color w:val="1C1E21"/>
        </w:rPr>
        <w:t>it appears in the top ten results of a Google search.</w:t>
      </w:r>
    </w:p>
    <w:p w14:paraId="44A4BD3B" w14:textId="77777777" w:rsidR="00A92F99" w:rsidRDefault="00A92F99" w:rsidP="00A92F99">
      <w:pPr>
        <w:pStyle w:val="NormalWeb"/>
        <w:rPr>
          <w:rFonts w:ascii="Segoe UI" w:hAnsi="Segoe UI" w:cs="Segoe UI"/>
          <w:color w:val="1C1E21"/>
        </w:rPr>
      </w:pPr>
      <w:r>
        <w:rPr>
          <w:rFonts w:ascii="Segoe UI" w:hAnsi="Segoe UI" w:cs="Segoe UI"/>
          <w:color w:val="1C1E21"/>
        </w:rPr>
        <w:t>Examples:</w:t>
      </w:r>
    </w:p>
    <w:p w14:paraId="7EFC4B5C"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 write 'Isa' instead of 'Individual Saving Account'. This acronym is widely known and appears as the top result in a Google UK search.</w:t>
      </w:r>
    </w:p>
    <w:p w14:paraId="2FE3FAD7"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 shorten 'Transfer In Authority Form' to '</w:t>
      </w:r>
      <w:proofErr w:type="spellStart"/>
      <w:r>
        <w:rPr>
          <w:rFonts w:ascii="Segoe UI" w:hAnsi="Segoe UI" w:cs="Segoe UI"/>
          <w:color w:val="1C1E21"/>
        </w:rPr>
        <w:t>Taf</w:t>
      </w:r>
      <w:proofErr w:type="spellEnd"/>
      <w:r>
        <w:rPr>
          <w:rFonts w:ascii="Segoe UI" w:hAnsi="Segoe UI" w:cs="Segoe UI"/>
          <w:color w:val="1C1E21"/>
        </w:rPr>
        <w:t>'.</w:t>
      </w:r>
    </w:p>
    <w:p w14:paraId="581ACBAB" w14:textId="77777777" w:rsidR="00A92F99" w:rsidRDefault="00A92F99" w:rsidP="00A92F99">
      <w:pPr>
        <w:pStyle w:val="Heading3"/>
        <w:rPr>
          <w:rFonts w:ascii="Segoe UI" w:hAnsi="Segoe UI" w:cs="Segoe UI"/>
          <w:color w:val="1C1E21"/>
        </w:rPr>
      </w:pPr>
      <w:r>
        <w:rPr>
          <w:rFonts w:ascii="Segoe UI" w:hAnsi="Segoe UI" w:cs="Segoe UI"/>
          <w:color w:val="1C1E21"/>
        </w:rPr>
        <w:t>Indentation and formatting</w:t>
      </w:r>
      <w:hyperlink r:id="rId84" w:anchor="indentation-and-formatting" w:tooltip="Direct link to Indentation and formatting" w:history="1">
        <w:r>
          <w:rPr>
            <w:rStyle w:val="Hyperlink"/>
            <w:rFonts w:ascii="Segoe UI" w:hAnsi="Segoe UI" w:cs="Segoe UI"/>
          </w:rPr>
          <w:t>​</w:t>
        </w:r>
      </w:hyperlink>
    </w:p>
    <w:p w14:paraId="1704367E" w14:textId="77777777" w:rsidR="00A92F99" w:rsidRDefault="00A92F99" w:rsidP="00A92F99">
      <w:pPr>
        <w:numPr>
          <w:ilvl w:val="0"/>
          <w:numId w:val="45"/>
        </w:numPr>
        <w:spacing w:before="100" w:beforeAutospacing="1" w:after="100" w:afterAutospacing="1" w:line="240" w:lineRule="auto"/>
        <w:rPr>
          <w:rFonts w:ascii="Segoe UI" w:hAnsi="Segoe UI" w:cs="Segoe UI"/>
          <w:color w:val="1C1E21"/>
        </w:rPr>
      </w:pPr>
      <w:r>
        <w:rPr>
          <w:rFonts w:ascii="Segoe UI" w:hAnsi="Segoe UI" w:cs="Segoe UI"/>
          <w:color w:val="1C1E21"/>
        </w:rPr>
        <w:t>[F270] When a feature is complete, open the feature file in Visual Studio and press </w:t>
      </w:r>
      <w:r>
        <w:rPr>
          <w:rStyle w:val="HTMLCode"/>
          <w:rFonts w:eastAsiaTheme="minorHAnsi"/>
          <w:color w:val="1C1E21"/>
        </w:rPr>
        <w:t>CTRL + K + D</w:t>
      </w:r>
      <w:r>
        <w:rPr>
          <w:rFonts w:ascii="Segoe UI" w:hAnsi="Segoe UI" w:cs="Segoe UI"/>
          <w:color w:val="1C1E21"/>
        </w:rPr>
        <w:t>. This shortcut will automatically apply the standard formatting rules to the entire feature file.</w:t>
      </w:r>
    </w:p>
    <w:p w14:paraId="17AB2B4F" w14:textId="77777777" w:rsidR="00A92F99" w:rsidRDefault="00A92F99" w:rsidP="00A92F99">
      <w:pPr>
        <w:numPr>
          <w:ilvl w:val="1"/>
          <w:numId w:val="45"/>
        </w:numPr>
        <w:spacing w:before="100" w:beforeAutospacing="1" w:after="100" w:afterAutospacing="1" w:line="240" w:lineRule="auto"/>
        <w:rPr>
          <w:rFonts w:ascii="Segoe UI" w:hAnsi="Segoe UI" w:cs="Segoe UI"/>
          <w:color w:val="1C1E21"/>
        </w:rPr>
      </w:pPr>
      <w:r>
        <w:rPr>
          <w:rFonts w:ascii="Segoe UI" w:hAnsi="Segoe UI" w:cs="Segoe UI"/>
          <w:color w:val="1C1E21"/>
        </w:rPr>
        <w:t>[F271] Do not change the default </w:t>
      </w:r>
      <w:r>
        <w:rPr>
          <w:rStyle w:val="Emphasis"/>
          <w:rFonts w:ascii="Segoe UI" w:hAnsi="Segoe UI" w:cs="Segoe UI"/>
          <w:color w:val="1C1E21"/>
        </w:rPr>
        <w:t>Formatting Options</w:t>
      </w:r>
      <w:r>
        <w:rPr>
          <w:rFonts w:ascii="Segoe UI" w:hAnsi="Segoe UI" w:cs="Segoe UI"/>
          <w:color w:val="1C1E21"/>
        </w:rPr>
        <w:t xml:space="preserve"> defined for the </w:t>
      </w:r>
      <w:proofErr w:type="spellStart"/>
      <w:r>
        <w:rPr>
          <w:rFonts w:ascii="Segoe UI" w:hAnsi="Segoe UI" w:cs="Segoe UI"/>
          <w:color w:val="1C1E21"/>
        </w:rPr>
        <w:t>SpecFlow</w:t>
      </w:r>
      <w:proofErr w:type="spellEnd"/>
      <w:r>
        <w:rPr>
          <w:rFonts w:ascii="Segoe UI" w:hAnsi="Segoe UI" w:cs="Segoe UI"/>
          <w:color w:val="1C1E21"/>
        </w:rPr>
        <w:t xml:space="preserve"> extension in Visual Studio 2019 &gt; </w:t>
      </w:r>
      <w:r>
        <w:rPr>
          <w:rStyle w:val="Emphasis"/>
          <w:rFonts w:ascii="Segoe UI" w:hAnsi="Segoe UI" w:cs="Segoe UI"/>
          <w:color w:val="1C1E21"/>
        </w:rPr>
        <w:t>Tools</w:t>
      </w:r>
      <w:r>
        <w:rPr>
          <w:rFonts w:ascii="Segoe UI" w:hAnsi="Segoe UI" w:cs="Segoe UI"/>
          <w:color w:val="1C1E21"/>
        </w:rPr>
        <w:t> &gt; </w:t>
      </w:r>
      <w:r>
        <w:rPr>
          <w:rStyle w:val="Emphasis"/>
          <w:rFonts w:ascii="Segoe UI" w:hAnsi="Segoe UI" w:cs="Segoe UI"/>
          <w:color w:val="1C1E21"/>
        </w:rPr>
        <w:t>Options</w:t>
      </w:r>
      <w:r>
        <w:rPr>
          <w:rFonts w:ascii="Segoe UI" w:hAnsi="Segoe UI" w:cs="Segoe UI"/>
          <w:color w:val="1C1E21"/>
        </w:rPr>
        <w:t> &gt; </w:t>
      </w:r>
      <w:proofErr w:type="spellStart"/>
      <w:r>
        <w:rPr>
          <w:rStyle w:val="Emphasis"/>
          <w:rFonts w:ascii="Segoe UI" w:hAnsi="Segoe UI" w:cs="Segoe UI"/>
          <w:color w:val="1C1E21"/>
        </w:rPr>
        <w:t>SpecFlow</w:t>
      </w:r>
      <w:proofErr w:type="spellEnd"/>
      <w:r>
        <w:rPr>
          <w:rStyle w:val="Emphasis"/>
          <w:rFonts w:ascii="Segoe UI" w:hAnsi="Segoe UI" w:cs="Segoe UI"/>
          <w:color w:val="1C1E21"/>
        </w:rPr>
        <w:t xml:space="preserve"> &gt; </w:t>
      </w:r>
      <w:r>
        <w:rPr>
          <w:rFonts w:ascii="Segoe UI" w:hAnsi="Segoe UI" w:cs="Segoe UI"/>
          <w:color w:val="1C1E21"/>
        </w:rPr>
        <w:t>General*.</w:t>
      </w:r>
    </w:p>
    <w:p w14:paraId="1CA93DA2" w14:textId="77777777" w:rsidR="00A92F99" w:rsidRDefault="00A92F99" w:rsidP="00A92F99">
      <w:pPr>
        <w:numPr>
          <w:ilvl w:val="1"/>
          <w:numId w:val="45"/>
        </w:numPr>
        <w:spacing w:before="100" w:beforeAutospacing="1" w:after="100" w:afterAutospacing="1" w:line="240" w:lineRule="auto"/>
        <w:rPr>
          <w:rFonts w:ascii="Segoe UI" w:hAnsi="Segoe UI" w:cs="Segoe UI"/>
          <w:color w:val="1C1E21"/>
        </w:rPr>
      </w:pPr>
      <w:r>
        <w:rPr>
          <w:rFonts w:ascii="Segoe UI" w:hAnsi="Segoe UI" w:cs="Segoe UI"/>
          <w:color w:val="1C1E21"/>
        </w:rPr>
        <w:t>[F272] Do not alter the standard indentation that is automatically applied when pressing </w:t>
      </w:r>
      <w:r>
        <w:rPr>
          <w:rStyle w:val="HTMLCode"/>
          <w:rFonts w:eastAsiaTheme="minorHAnsi"/>
          <w:color w:val="1C1E21"/>
        </w:rPr>
        <w:t>CTRL + K + D</w:t>
      </w:r>
      <w:r>
        <w:rPr>
          <w:rFonts w:ascii="Segoe UI" w:hAnsi="Segoe UI" w:cs="Segoe UI"/>
          <w:color w:val="1C1E21"/>
        </w:rPr>
        <w:t>.</w:t>
      </w:r>
    </w:p>
    <w:p w14:paraId="23AE31B7" w14:textId="77777777" w:rsidR="00A92F99" w:rsidRDefault="00A92F99" w:rsidP="00A92F99">
      <w:pPr>
        <w:numPr>
          <w:ilvl w:val="1"/>
          <w:numId w:val="45"/>
        </w:numPr>
        <w:spacing w:before="100" w:beforeAutospacing="1" w:after="100" w:afterAutospacing="1" w:line="240" w:lineRule="auto"/>
        <w:rPr>
          <w:rFonts w:ascii="Segoe UI" w:hAnsi="Segoe UI" w:cs="Segoe UI"/>
          <w:color w:val="1C1E21"/>
        </w:rPr>
      </w:pPr>
      <w:r>
        <w:rPr>
          <w:rFonts w:ascii="Segoe UI" w:hAnsi="Segoe UI" w:cs="Segoe UI"/>
          <w:color w:val="1C1E21"/>
        </w:rPr>
        <w:t>[F273] Do not add any extra white lines at the start, middle or end of the feature file. The only white lines should be those that are automatically added when pressing </w:t>
      </w:r>
      <w:r>
        <w:rPr>
          <w:rStyle w:val="HTMLCode"/>
          <w:rFonts w:eastAsiaTheme="minorHAnsi"/>
          <w:color w:val="1C1E21"/>
        </w:rPr>
        <w:t>CTRL + K + D</w:t>
      </w:r>
      <w:r>
        <w:rPr>
          <w:rFonts w:ascii="Segoe UI" w:hAnsi="Segoe UI" w:cs="Segoe UI"/>
          <w:color w:val="1C1E21"/>
        </w:rPr>
        <w:t>.</w:t>
      </w:r>
    </w:p>
    <w:p w14:paraId="6CB6065B" w14:textId="77777777" w:rsidR="00A92F99" w:rsidRDefault="00A92F99" w:rsidP="00A92F99">
      <w:pPr>
        <w:pStyle w:val="Heading2"/>
        <w:rPr>
          <w:rFonts w:ascii="Segoe UI" w:hAnsi="Segoe UI" w:cs="Segoe UI"/>
          <w:color w:val="1C1E21"/>
        </w:rPr>
      </w:pPr>
      <w:r>
        <w:rPr>
          <w:rFonts w:ascii="Segoe UI" w:hAnsi="Segoe UI" w:cs="Segoe UI"/>
          <w:color w:val="1C1E21"/>
        </w:rPr>
        <w:t>Naming conventions</w:t>
      </w:r>
      <w:hyperlink r:id="rId85" w:anchor="naming-conventions" w:tooltip="Direct link to Naming conventions" w:history="1">
        <w:r>
          <w:rPr>
            <w:rStyle w:val="Hyperlink"/>
            <w:rFonts w:ascii="Segoe UI" w:hAnsi="Segoe UI" w:cs="Segoe UI"/>
          </w:rPr>
          <w:t>​</w:t>
        </w:r>
      </w:hyperlink>
    </w:p>
    <w:p w14:paraId="1E1EB8D6" w14:textId="77777777" w:rsidR="00A92F99" w:rsidRDefault="00A92F99" w:rsidP="00A92F99">
      <w:pPr>
        <w:pStyle w:val="Heading3"/>
        <w:rPr>
          <w:rFonts w:ascii="Segoe UI" w:hAnsi="Segoe UI" w:cs="Segoe UI"/>
          <w:color w:val="1C1E21"/>
        </w:rPr>
      </w:pPr>
      <w:r>
        <w:rPr>
          <w:rFonts w:ascii="Segoe UI" w:hAnsi="Segoe UI" w:cs="Segoe UI"/>
          <w:color w:val="1C1E21"/>
        </w:rPr>
        <w:t>Feature file path</w:t>
      </w:r>
      <w:hyperlink r:id="rId86" w:anchor="feature-file-path" w:tooltip="Direct link to Feature file path" w:history="1">
        <w:r>
          <w:rPr>
            <w:rStyle w:val="Hyperlink"/>
            <w:rFonts w:ascii="Segoe UI" w:hAnsi="Segoe UI" w:cs="Segoe UI"/>
          </w:rPr>
          <w:t>​</w:t>
        </w:r>
      </w:hyperlink>
    </w:p>
    <w:p w14:paraId="1BA5B340" w14:textId="77777777" w:rsidR="00A92F99" w:rsidRDefault="00A92F99" w:rsidP="00A92F99">
      <w:pPr>
        <w:numPr>
          <w:ilvl w:val="0"/>
          <w:numId w:val="46"/>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[F300] Feature file names should be in </w:t>
      </w:r>
      <w:proofErr w:type="spellStart"/>
      <w:r>
        <w:rPr>
          <w:rFonts w:ascii="Segoe UI" w:hAnsi="Segoe UI" w:cs="Segoe UI"/>
          <w:color w:val="1C1E21"/>
        </w:rPr>
        <w:t>PascalCase</w:t>
      </w:r>
      <w:proofErr w:type="spellEnd"/>
      <w:r>
        <w:rPr>
          <w:rFonts w:ascii="Segoe UI" w:hAnsi="Segoe UI" w:cs="Segoe UI"/>
          <w:color w:val="1C1E21"/>
        </w:rPr>
        <w:t xml:space="preserve">, followed by the '.feature' extension. For example: </w:t>
      </w:r>
      <w:proofErr w:type="spellStart"/>
      <w:r>
        <w:rPr>
          <w:rFonts w:ascii="Segoe UI" w:hAnsi="Segoe UI" w:cs="Segoe UI"/>
          <w:color w:val="1C1E21"/>
        </w:rPr>
        <w:t>InvestorRegistration.feature</w:t>
      </w:r>
      <w:proofErr w:type="spellEnd"/>
    </w:p>
    <w:p w14:paraId="3EDA58FF" w14:textId="77777777" w:rsidR="00A92F99" w:rsidRDefault="00A92F99" w:rsidP="00A92F99">
      <w:pPr>
        <w:numPr>
          <w:ilvl w:val="0"/>
          <w:numId w:val="46"/>
        </w:numPr>
        <w:spacing w:before="100" w:beforeAutospacing="1" w:after="100" w:afterAutospacing="1" w:line="240" w:lineRule="auto"/>
        <w:rPr>
          <w:rFonts w:ascii="Segoe UI" w:hAnsi="Segoe UI" w:cs="Segoe UI"/>
          <w:color w:val="1C1E21"/>
        </w:rPr>
      </w:pPr>
      <w:r>
        <w:rPr>
          <w:rFonts w:ascii="Segoe UI" w:hAnsi="Segoe UI" w:cs="Segoe UI"/>
          <w:color w:val="1C1E21"/>
        </w:rPr>
        <w:t>[F310] All feature files in a test project should be grouped under the Features directory. This should be a top-level directory inside the test project directory.</w:t>
      </w:r>
    </w:p>
    <w:p w14:paraId="5994F1B2" w14:textId="77777777" w:rsidR="00A92F99" w:rsidRDefault="00A92F99" w:rsidP="00A92F99">
      <w:pPr>
        <w:numPr>
          <w:ilvl w:val="1"/>
          <w:numId w:val="46"/>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[F311] Sub-groups of related features should be organised in sub-directories inside the Features directory. Sub-directory names should be in </w:t>
      </w:r>
      <w:proofErr w:type="spellStart"/>
      <w:r>
        <w:rPr>
          <w:rFonts w:ascii="Segoe UI" w:hAnsi="Segoe UI" w:cs="Segoe UI"/>
          <w:color w:val="1C1E21"/>
        </w:rPr>
        <w:t>PascalCase</w:t>
      </w:r>
      <w:proofErr w:type="spellEnd"/>
      <w:r>
        <w:rPr>
          <w:rFonts w:ascii="Segoe UI" w:hAnsi="Segoe UI" w:cs="Segoe UI"/>
          <w:color w:val="1C1E21"/>
        </w:rPr>
        <w:t>, unless the sub-directory corresponds to a version number, as explained below:</w:t>
      </w:r>
    </w:p>
    <w:p w14:paraId="4209294F" w14:textId="77777777" w:rsidR="00A92F99" w:rsidRDefault="00A92F99" w:rsidP="00A92F99">
      <w:pPr>
        <w:numPr>
          <w:ilvl w:val="1"/>
          <w:numId w:val="46"/>
        </w:numPr>
        <w:spacing w:before="100" w:beforeAutospacing="1" w:after="100" w:afterAutospacing="1" w:line="240" w:lineRule="auto"/>
        <w:rPr>
          <w:rFonts w:ascii="Segoe UI" w:hAnsi="Segoe UI" w:cs="Segoe UI"/>
          <w:color w:val="1C1E21"/>
        </w:rPr>
      </w:pPr>
      <w:r>
        <w:rPr>
          <w:rFonts w:ascii="Segoe UI" w:hAnsi="Segoe UI" w:cs="Segoe UI"/>
          <w:color w:val="1C1E21"/>
        </w:rPr>
        <w:t>[312] Service message feature and REST API features should always be grouped by version number. The version directory name is the letter 'v' in lower case followed by the version number. For example: Features\v1\</w:t>
      </w:r>
      <w:proofErr w:type="spellStart"/>
      <w:r>
        <w:rPr>
          <w:rFonts w:ascii="Segoe UI" w:hAnsi="Segoe UI" w:cs="Segoe UI"/>
          <w:color w:val="1C1E21"/>
        </w:rPr>
        <w:t>GenerateRerpot.feature</w:t>
      </w:r>
      <w:proofErr w:type="spellEnd"/>
      <w:r>
        <w:rPr>
          <w:rFonts w:ascii="Segoe UI" w:hAnsi="Segoe UI" w:cs="Segoe UI"/>
          <w:color w:val="1C1E21"/>
        </w:rPr>
        <w:t>.</w:t>
      </w:r>
    </w:p>
    <w:p w14:paraId="748287E6" w14:textId="77777777" w:rsidR="00A92F99" w:rsidRDefault="00A92F99" w:rsidP="00A92F99">
      <w:pPr>
        <w:numPr>
          <w:ilvl w:val="0"/>
          <w:numId w:val="46"/>
        </w:numPr>
        <w:spacing w:before="100" w:beforeAutospacing="1" w:after="100" w:afterAutospacing="1" w:line="240" w:lineRule="auto"/>
        <w:rPr>
          <w:rFonts w:ascii="Segoe UI" w:hAnsi="Segoe UI" w:cs="Segoe UI"/>
          <w:color w:val="1C1E21"/>
        </w:rPr>
      </w:pPr>
      <w:r>
        <w:rPr>
          <w:rFonts w:ascii="Segoe UI" w:hAnsi="Segoe UI" w:cs="Segoe UI"/>
          <w:color w:val="1C1E21"/>
        </w:rPr>
        <w:t>[F320] In service message test projects, there should be a feature file for each command or query. The feature file name should match the service message name.</w:t>
      </w:r>
    </w:p>
    <w:p w14:paraId="4EA47857" w14:textId="77777777" w:rsidR="00A92F99" w:rsidRDefault="00A92F99" w:rsidP="00A92F99">
      <w:pPr>
        <w:numPr>
          <w:ilvl w:val="0"/>
          <w:numId w:val="46"/>
        </w:numPr>
        <w:spacing w:before="100" w:beforeAutospacing="1" w:after="100" w:afterAutospacing="1" w:line="240" w:lineRule="auto"/>
        <w:rPr>
          <w:rFonts w:ascii="Segoe UI" w:hAnsi="Segoe UI" w:cs="Segoe UI"/>
          <w:color w:val="1C1E21"/>
        </w:rPr>
      </w:pPr>
      <w:r>
        <w:rPr>
          <w:rFonts w:ascii="Segoe UI" w:hAnsi="Segoe UI" w:cs="Segoe UI"/>
          <w:color w:val="1C1E21"/>
        </w:rPr>
        <w:t>[F330] In API test projects, there should be a feature file for each endpoint. The feature file name should match or closely resemble the endpoint name.</w:t>
      </w:r>
    </w:p>
    <w:p w14:paraId="16A99021" w14:textId="77777777" w:rsidR="00A92F99" w:rsidRDefault="00A92F99" w:rsidP="00A92F99">
      <w:pPr>
        <w:numPr>
          <w:ilvl w:val="0"/>
          <w:numId w:val="46"/>
        </w:numPr>
        <w:spacing w:before="100" w:beforeAutospacing="1" w:after="100" w:afterAutospacing="1" w:line="240" w:lineRule="auto"/>
        <w:rPr>
          <w:rFonts w:ascii="Segoe UI" w:hAnsi="Segoe UI" w:cs="Segoe UI"/>
          <w:color w:val="1C1E21"/>
        </w:rPr>
      </w:pPr>
      <w:r>
        <w:rPr>
          <w:rFonts w:ascii="Segoe UI" w:hAnsi="Segoe UI" w:cs="Segoe UI"/>
          <w:color w:val="1C1E21"/>
        </w:rPr>
        <w:t>[F340] If UI test projects, there should be a feature file for each end-user journey, and feature files should be grouped by user type.</w:t>
      </w:r>
    </w:p>
    <w:p w14:paraId="020AF265" w14:textId="77777777" w:rsidR="00A92F99" w:rsidRDefault="00A92F99" w:rsidP="00A92F99">
      <w:pPr>
        <w:pStyle w:val="Heading3"/>
        <w:rPr>
          <w:rFonts w:ascii="Segoe UI" w:hAnsi="Segoe UI" w:cs="Segoe UI"/>
          <w:color w:val="1C1E21"/>
        </w:rPr>
      </w:pPr>
      <w:r>
        <w:rPr>
          <w:rFonts w:ascii="Segoe UI" w:hAnsi="Segoe UI" w:cs="Segoe UI"/>
          <w:color w:val="1C1E21"/>
        </w:rPr>
        <w:lastRenderedPageBreak/>
        <w:t>Feature title</w:t>
      </w:r>
      <w:hyperlink r:id="rId87" w:anchor="feature-title" w:tooltip="Direct link to Feature title" w:history="1">
        <w:r>
          <w:rPr>
            <w:rStyle w:val="Hyperlink"/>
            <w:rFonts w:ascii="Segoe UI" w:hAnsi="Segoe UI" w:cs="Segoe UI"/>
          </w:rPr>
          <w:t>​</w:t>
        </w:r>
      </w:hyperlink>
    </w:p>
    <w:p w14:paraId="7901CD34" w14:textId="77777777" w:rsidR="00A92F99" w:rsidRDefault="00A92F99" w:rsidP="00A92F99">
      <w:pPr>
        <w:numPr>
          <w:ilvl w:val="0"/>
          <w:numId w:val="47"/>
        </w:numPr>
        <w:spacing w:before="100" w:beforeAutospacing="1" w:after="100" w:afterAutospacing="1" w:line="240" w:lineRule="auto"/>
        <w:rPr>
          <w:rFonts w:ascii="Segoe UI" w:hAnsi="Segoe UI" w:cs="Segoe UI"/>
          <w:color w:val="1C1E21"/>
        </w:rPr>
      </w:pPr>
      <w:r>
        <w:rPr>
          <w:rFonts w:ascii="Segoe UI" w:hAnsi="Segoe UI" w:cs="Segoe UI"/>
          <w:color w:val="1C1E21"/>
        </w:rPr>
        <w:t>[F370] Write feature titles in Title Case.</w:t>
      </w:r>
    </w:p>
    <w:p w14:paraId="552A2CCB" w14:textId="77777777" w:rsidR="00A92F99" w:rsidRDefault="00A92F99" w:rsidP="00A92F99">
      <w:pPr>
        <w:numPr>
          <w:ilvl w:val="0"/>
          <w:numId w:val="47"/>
        </w:numPr>
        <w:spacing w:before="100" w:beforeAutospacing="1" w:after="100" w:afterAutospacing="1" w:line="240" w:lineRule="auto"/>
        <w:rPr>
          <w:rFonts w:ascii="Segoe UI" w:hAnsi="Segoe UI" w:cs="Segoe UI"/>
          <w:color w:val="1C1E21"/>
        </w:rPr>
      </w:pPr>
      <w:r>
        <w:rPr>
          <w:rFonts w:ascii="Segoe UI" w:hAnsi="Segoe UI" w:cs="Segoe UI"/>
          <w:color w:val="1C1E21"/>
        </w:rPr>
        <w:t>[F380] Ensure that each feature in the test project has a unique title.</w:t>
      </w:r>
    </w:p>
    <w:p w14:paraId="4E053DB0" w14:textId="77777777" w:rsidR="00A92F99" w:rsidRDefault="00A92F99" w:rsidP="00A92F99">
      <w:pPr>
        <w:numPr>
          <w:ilvl w:val="0"/>
          <w:numId w:val="47"/>
        </w:numPr>
        <w:spacing w:before="100" w:beforeAutospacing="1" w:after="100" w:afterAutospacing="1" w:line="240" w:lineRule="auto"/>
        <w:rPr>
          <w:rFonts w:ascii="Segoe UI" w:hAnsi="Segoe UI" w:cs="Segoe UI"/>
          <w:color w:val="1C1E21"/>
        </w:rPr>
      </w:pPr>
      <w:r>
        <w:rPr>
          <w:rFonts w:ascii="Segoe UI" w:hAnsi="Segoe UI" w:cs="Segoe UI"/>
          <w:color w:val="1C1E21"/>
        </w:rPr>
        <w:t>[F390] Do not add User Story Numbers or Work Item numbers to feature titles. These additional details can be placed in the free-text underneath the feature title.</w:t>
      </w:r>
    </w:p>
    <w:p w14:paraId="3A1C6FE4" w14:textId="77777777" w:rsidR="00A92F99" w:rsidRDefault="00A92F99" w:rsidP="00A92F99">
      <w:pPr>
        <w:numPr>
          <w:ilvl w:val="0"/>
          <w:numId w:val="47"/>
        </w:numPr>
        <w:spacing w:before="100" w:beforeAutospacing="1" w:after="100" w:afterAutospacing="1" w:line="240" w:lineRule="auto"/>
        <w:rPr>
          <w:rFonts w:ascii="Segoe UI" w:hAnsi="Segoe UI" w:cs="Segoe UI"/>
          <w:color w:val="1C1E21"/>
        </w:rPr>
      </w:pPr>
      <w:r>
        <w:rPr>
          <w:rFonts w:ascii="Segoe UI" w:hAnsi="Segoe UI" w:cs="Segoe UI"/>
          <w:color w:val="1C1E21"/>
        </w:rPr>
        <w:t>[F400] Do not start the feature title with a number.</w:t>
      </w:r>
    </w:p>
    <w:p w14:paraId="6FFD4755" w14:textId="77777777" w:rsidR="00A92F99" w:rsidRDefault="00A92F99" w:rsidP="00A92F99">
      <w:pPr>
        <w:numPr>
          <w:ilvl w:val="0"/>
          <w:numId w:val="47"/>
        </w:numPr>
        <w:spacing w:before="100" w:beforeAutospacing="1" w:after="100" w:afterAutospacing="1" w:line="240" w:lineRule="auto"/>
        <w:rPr>
          <w:rFonts w:ascii="Segoe UI" w:hAnsi="Segoe UI" w:cs="Segoe UI"/>
          <w:color w:val="1C1E21"/>
        </w:rPr>
      </w:pPr>
      <w:r>
        <w:rPr>
          <w:rFonts w:ascii="Segoe UI" w:hAnsi="Segoe UI" w:cs="Segoe UI"/>
          <w:color w:val="1C1E21"/>
        </w:rPr>
        <w:t>[F410] Do not attempt to introduce a numerical or alphabetical order. If the order changes you would have to rename all the features. Order is not relevant to test execution. Features should be executable in any order.</w:t>
      </w:r>
    </w:p>
    <w:p w14:paraId="62A668FC" w14:textId="77777777" w:rsidR="00A92F99" w:rsidRDefault="00A92F99" w:rsidP="00A92F99">
      <w:pPr>
        <w:numPr>
          <w:ilvl w:val="0"/>
          <w:numId w:val="47"/>
        </w:numPr>
        <w:spacing w:before="100" w:beforeAutospacing="1" w:after="100" w:afterAutospacing="1" w:line="240" w:lineRule="auto"/>
        <w:rPr>
          <w:rFonts w:ascii="Segoe UI" w:hAnsi="Segoe UI" w:cs="Segoe UI"/>
          <w:color w:val="1C1E21"/>
        </w:rPr>
      </w:pPr>
      <w:r>
        <w:rPr>
          <w:rFonts w:ascii="Segoe UI" w:hAnsi="Segoe UI" w:cs="Segoe UI"/>
          <w:color w:val="1C1E21"/>
        </w:rPr>
        <w:t>[F420] Use hyphens as separators if you need to add qualifiers or disambiguate because there are other features that start with the same name.</w:t>
      </w:r>
    </w:p>
    <w:p w14:paraId="251674F9" w14:textId="77777777" w:rsidR="00A92F99" w:rsidRDefault="00A92F99" w:rsidP="00A92F99">
      <w:pPr>
        <w:numPr>
          <w:ilvl w:val="1"/>
          <w:numId w:val="47"/>
        </w:numPr>
        <w:spacing w:before="100" w:beforeAutospacing="1" w:after="100" w:afterAutospacing="1" w:line="240" w:lineRule="auto"/>
        <w:rPr>
          <w:rFonts w:ascii="Segoe UI" w:hAnsi="Segoe UI" w:cs="Segoe UI"/>
          <w:color w:val="1C1E21"/>
        </w:rPr>
      </w:pPr>
      <w:r>
        <w:rPr>
          <w:rFonts w:ascii="Segoe UI" w:hAnsi="Segoe UI" w:cs="Segoe UI"/>
          <w:color w:val="1C1E21"/>
        </w:rPr>
        <w:t>[F421] Leave a blank space before and after the hyphen when using the hyphen as a separator:</w:t>
      </w:r>
    </w:p>
    <w:p w14:paraId="69923DBC" w14:textId="77777777" w:rsidR="00A92F99" w:rsidRDefault="00A92F99" w:rsidP="00A92F99">
      <w:pPr>
        <w:pStyle w:val="HTMLPreformatted"/>
      </w:pPr>
      <w:r>
        <w:rPr>
          <w:rStyle w:val="token"/>
          <w:rFonts w:eastAsiaTheme="majorEastAsia"/>
          <w:color w:val="393A34"/>
          <w:bdr w:val="none" w:sz="0" w:space="0" w:color="auto" w:frame="1"/>
        </w:rPr>
        <w:t>Feature: Generate Report v1 - Daily</w:t>
      </w:r>
      <w:r>
        <w:rPr>
          <w:color w:val="393A34"/>
          <w:bdr w:val="none" w:sz="0" w:space="0" w:color="auto" w:frame="1"/>
        </w:rPr>
        <w:br/>
      </w:r>
      <w:r>
        <w:rPr>
          <w:rStyle w:val="token"/>
          <w:rFonts w:eastAsiaTheme="majorEastAsia"/>
          <w:color w:val="393A34"/>
          <w:bdr w:val="none" w:sz="0" w:space="0" w:color="auto" w:frame="1"/>
        </w:rPr>
        <w:t>Feature: Generate Report v1 - Quarterly</w:t>
      </w:r>
      <w:r>
        <w:rPr>
          <w:color w:val="393A34"/>
          <w:bdr w:val="none" w:sz="0" w:space="0" w:color="auto" w:frame="1"/>
        </w:rPr>
        <w:br/>
      </w:r>
    </w:p>
    <w:p w14:paraId="2A5747DD" w14:textId="77777777" w:rsidR="00A92F99" w:rsidRDefault="00A92F99" w:rsidP="00A92F99">
      <w:pPr>
        <w:numPr>
          <w:ilvl w:val="0"/>
          <w:numId w:val="48"/>
        </w:numPr>
        <w:spacing w:before="100" w:beforeAutospacing="1" w:after="100" w:afterAutospacing="1" w:line="240" w:lineRule="auto"/>
        <w:rPr>
          <w:rFonts w:ascii="Segoe UI" w:hAnsi="Segoe UI" w:cs="Segoe UI"/>
          <w:color w:val="1C1E21"/>
        </w:rPr>
      </w:pPr>
      <w:r>
        <w:rPr>
          <w:rFonts w:ascii="Segoe UI" w:hAnsi="Segoe UI" w:cs="Segoe UI"/>
          <w:color w:val="1C1E21"/>
        </w:rPr>
        <w:t>[F430] Feature titles should reflect the feature file's name and place in the test project directory structure. The naming convention depends on the type of test project, as described below:</w:t>
      </w:r>
    </w:p>
    <w:p w14:paraId="716CB8B5" w14:textId="77777777" w:rsidR="00A92F99" w:rsidRDefault="00A92F99" w:rsidP="00A92F99">
      <w:pPr>
        <w:numPr>
          <w:ilvl w:val="1"/>
          <w:numId w:val="48"/>
        </w:numPr>
        <w:spacing w:before="100" w:beforeAutospacing="1" w:after="100" w:afterAutospacing="1" w:line="240" w:lineRule="auto"/>
        <w:rPr>
          <w:rFonts w:ascii="Segoe UI" w:hAnsi="Segoe UI" w:cs="Segoe UI"/>
          <w:color w:val="1C1E21"/>
        </w:rPr>
      </w:pPr>
      <w:r>
        <w:rPr>
          <w:rFonts w:ascii="Segoe UI" w:hAnsi="Segoe UI" w:cs="Segoe UI"/>
          <w:color w:val="1C1E21"/>
        </w:rPr>
        <w:t>[F431] Titles of service message features should start with the service message name followed by the version number; for example: </w:t>
      </w:r>
      <w:r>
        <w:rPr>
          <w:rStyle w:val="HTMLCode"/>
          <w:rFonts w:eastAsiaTheme="minorHAnsi"/>
          <w:color w:val="1C1E21"/>
        </w:rPr>
        <w:t>Feature: Generate Report v1</w:t>
      </w:r>
    </w:p>
    <w:p w14:paraId="72F6E645" w14:textId="77777777" w:rsidR="00A92F99" w:rsidRDefault="00A92F99" w:rsidP="00A92F99">
      <w:pPr>
        <w:numPr>
          <w:ilvl w:val="1"/>
          <w:numId w:val="48"/>
        </w:numPr>
        <w:spacing w:before="100" w:beforeAutospacing="1" w:after="100" w:afterAutospacing="1" w:line="240" w:lineRule="auto"/>
        <w:rPr>
          <w:rFonts w:ascii="Segoe UI" w:hAnsi="Segoe UI" w:cs="Segoe UI"/>
          <w:color w:val="1C1E21"/>
        </w:rPr>
      </w:pPr>
      <w:r>
        <w:rPr>
          <w:rFonts w:ascii="Segoe UI" w:hAnsi="Segoe UI" w:cs="Segoe UI"/>
          <w:color w:val="1C1E21"/>
        </w:rPr>
        <w:t>[F432] Titles of API features should start with, or closely resemble, the name of the endpoint under test, and should be followed by the API version number.</w:t>
      </w:r>
    </w:p>
    <w:p w14:paraId="04ECE247" w14:textId="77777777" w:rsidR="00A92F99" w:rsidRDefault="00A92F99" w:rsidP="00A92F99">
      <w:pPr>
        <w:numPr>
          <w:ilvl w:val="1"/>
          <w:numId w:val="48"/>
        </w:numPr>
        <w:spacing w:before="100" w:beforeAutospacing="1" w:after="100" w:afterAutospacing="1" w:line="240" w:lineRule="auto"/>
        <w:rPr>
          <w:rFonts w:ascii="Segoe UI" w:hAnsi="Segoe UI" w:cs="Segoe UI"/>
          <w:color w:val="1C1E21"/>
        </w:rPr>
      </w:pPr>
      <w:r>
        <w:rPr>
          <w:rFonts w:ascii="Segoe UI" w:hAnsi="Segoe UI" w:cs="Segoe UI"/>
          <w:color w:val="1C1E21"/>
        </w:rPr>
        <w:t>[F433] Titles of UI features should concisely describe the end-user journey and should match the feature file path, ignoring spaces and using hyphens instead of dashes as separators. For example, if the feature file path is 'Features/Investor/Registration' then the feature title should be: 'Investor - Registration';</w:t>
      </w:r>
    </w:p>
    <w:p w14:paraId="0EB15EFD" w14:textId="77777777" w:rsidR="00A92F99" w:rsidRDefault="00A92F99" w:rsidP="00A92F99">
      <w:pPr>
        <w:numPr>
          <w:ilvl w:val="1"/>
          <w:numId w:val="48"/>
        </w:numPr>
        <w:spacing w:before="100" w:beforeAutospacing="1" w:after="100" w:afterAutospacing="1" w:line="240" w:lineRule="auto"/>
        <w:rPr>
          <w:rFonts w:ascii="Segoe UI" w:hAnsi="Segoe UI" w:cs="Segoe UI"/>
          <w:color w:val="1C1E21"/>
        </w:rPr>
      </w:pPr>
      <w:r>
        <w:rPr>
          <w:rFonts w:ascii="Segoe UI" w:hAnsi="Segoe UI" w:cs="Segoe UI"/>
          <w:color w:val="1C1E21"/>
        </w:rPr>
        <w:t>[F434] Do not mention API method names in feature titles unless you need to disambiguate between endpoints with similar names; for example: 'Delete document' vs. 'Post document'.</w:t>
      </w:r>
    </w:p>
    <w:p w14:paraId="4595D54B" w14:textId="77777777" w:rsidR="00A92F99" w:rsidRDefault="00A92F99" w:rsidP="00A92F99">
      <w:pPr>
        <w:pStyle w:val="Heading3"/>
        <w:rPr>
          <w:rFonts w:ascii="Segoe UI" w:hAnsi="Segoe UI" w:cs="Segoe UI"/>
          <w:color w:val="1C1E21"/>
        </w:rPr>
      </w:pPr>
      <w:r>
        <w:rPr>
          <w:rFonts w:ascii="Segoe UI" w:hAnsi="Segoe UI" w:cs="Segoe UI"/>
          <w:color w:val="1C1E21"/>
        </w:rPr>
        <w:t>Scenario title</w:t>
      </w:r>
      <w:hyperlink r:id="rId88" w:anchor="scenario-title" w:tooltip="Direct link to Scenario title" w:history="1">
        <w:r>
          <w:rPr>
            <w:rStyle w:val="Hyperlink"/>
            <w:rFonts w:ascii="Segoe UI" w:hAnsi="Segoe UI" w:cs="Segoe UI"/>
          </w:rPr>
          <w:t>​</w:t>
        </w:r>
      </w:hyperlink>
    </w:p>
    <w:p w14:paraId="20247FBB" w14:textId="77777777" w:rsidR="00A92F99" w:rsidRDefault="00A92F99" w:rsidP="00A92F99">
      <w:pPr>
        <w:numPr>
          <w:ilvl w:val="0"/>
          <w:numId w:val="49"/>
        </w:numPr>
        <w:spacing w:before="100" w:beforeAutospacing="1" w:after="100" w:afterAutospacing="1" w:line="240" w:lineRule="auto"/>
        <w:rPr>
          <w:rFonts w:ascii="Segoe UI" w:hAnsi="Segoe UI" w:cs="Segoe UI"/>
          <w:color w:val="1C1E21"/>
        </w:rPr>
      </w:pPr>
      <w:r>
        <w:rPr>
          <w:rFonts w:ascii="Segoe UI" w:hAnsi="Segoe UI" w:cs="Segoe UI"/>
          <w:color w:val="1C1E21"/>
        </w:rPr>
        <w:t>[F450] Write scenario titles in sentence case.</w:t>
      </w:r>
    </w:p>
    <w:p w14:paraId="3344E879" w14:textId="77777777" w:rsidR="00A92F99" w:rsidRDefault="00A92F99" w:rsidP="00A92F99">
      <w:pPr>
        <w:numPr>
          <w:ilvl w:val="0"/>
          <w:numId w:val="49"/>
        </w:numPr>
        <w:spacing w:before="100" w:beforeAutospacing="1" w:after="100" w:afterAutospacing="1" w:line="240" w:lineRule="auto"/>
        <w:rPr>
          <w:rFonts w:ascii="Segoe UI" w:hAnsi="Segoe UI" w:cs="Segoe UI"/>
          <w:color w:val="1C1E21"/>
        </w:rPr>
      </w:pPr>
      <w:r>
        <w:rPr>
          <w:rFonts w:ascii="Segoe UI" w:hAnsi="Segoe UI" w:cs="Segoe UI"/>
          <w:color w:val="1C1E21"/>
        </w:rPr>
        <w:t>[F460] Use hyphens as title separators, for example if you need to qualify different titles that start with the same words. Do not use dots or commas.</w:t>
      </w:r>
    </w:p>
    <w:p w14:paraId="759744FE" w14:textId="77777777" w:rsidR="00A92F99" w:rsidRDefault="00A92F99" w:rsidP="00A92F99">
      <w:pPr>
        <w:numPr>
          <w:ilvl w:val="1"/>
          <w:numId w:val="49"/>
        </w:numPr>
        <w:spacing w:before="100" w:beforeAutospacing="1" w:after="100" w:afterAutospacing="1" w:line="240" w:lineRule="auto"/>
        <w:rPr>
          <w:rFonts w:ascii="Segoe UI" w:hAnsi="Segoe UI" w:cs="Segoe UI"/>
          <w:color w:val="1C1E21"/>
        </w:rPr>
      </w:pPr>
      <w:r>
        <w:rPr>
          <w:rFonts w:ascii="Segoe UI" w:hAnsi="Segoe UI" w:cs="Segoe UI"/>
          <w:color w:val="1C1E21"/>
        </w:rPr>
        <w:t>[F461] Leave a blank space before and after each hyphen, when using the hyphen as a title separator.</w:t>
      </w:r>
    </w:p>
    <w:p w14:paraId="473EB8B6" w14:textId="77777777" w:rsidR="00A92F99" w:rsidRDefault="00A92F99" w:rsidP="00A92F99">
      <w:pPr>
        <w:numPr>
          <w:ilvl w:val="1"/>
          <w:numId w:val="49"/>
        </w:numPr>
        <w:spacing w:before="100" w:beforeAutospacing="1" w:after="100" w:afterAutospacing="1" w:line="240" w:lineRule="auto"/>
        <w:rPr>
          <w:rFonts w:ascii="Segoe UI" w:hAnsi="Segoe UI" w:cs="Segoe UI"/>
          <w:color w:val="1C1E21"/>
        </w:rPr>
      </w:pPr>
      <w:r>
        <w:rPr>
          <w:rFonts w:ascii="Segoe UI" w:hAnsi="Segoe UI" w:cs="Segoe UI"/>
          <w:color w:val="1C1E21"/>
        </w:rPr>
        <w:t>[F462] Capitalise the first letter after each hyphen, when using the hyphen as a title separator.</w:t>
      </w:r>
    </w:p>
    <w:p w14:paraId="4C410272"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w:t>
      </w:r>
    </w:p>
    <w:p w14:paraId="7507B191" w14:textId="77777777" w:rsidR="00A92F99" w:rsidRDefault="00A92F99" w:rsidP="00A92F99">
      <w:pPr>
        <w:pStyle w:val="HTMLPreformatted"/>
      </w:pPr>
      <w:r>
        <w:rPr>
          <w:rStyle w:val="token"/>
          <w:rFonts w:eastAsiaTheme="majorEastAsia"/>
          <w:color w:val="393A34"/>
          <w:bdr w:val="none" w:sz="0" w:space="0" w:color="auto" w:frame="1"/>
        </w:rPr>
        <w:lastRenderedPageBreak/>
        <w:t>Scenario title: Invalid user type - Null</w:t>
      </w:r>
      <w:r>
        <w:rPr>
          <w:color w:val="393A34"/>
          <w:bdr w:val="none" w:sz="0" w:space="0" w:color="auto" w:frame="1"/>
        </w:rPr>
        <w:br/>
      </w:r>
      <w:r>
        <w:rPr>
          <w:rStyle w:val="token"/>
          <w:rFonts w:eastAsiaTheme="majorEastAsia"/>
          <w:color w:val="393A34"/>
          <w:bdr w:val="none" w:sz="0" w:space="0" w:color="auto" w:frame="1"/>
        </w:rPr>
        <w:t>Scenario title: Invalid user type - Empty</w:t>
      </w:r>
      <w:r>
        <w:rPr>
          <w:color w:val="393A34"/>
          <w:bdr w:val="none" w:sz="0" w:space="0" w:color="auto" w:frame="1"/>
        </w:rPr>
        <w:br/>
      </w:r>
    </w:p>
    <w:p w14:paraId="433405EE"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w:t>
      </w:r>
    </w:p>
    <w:p w14:paraId="3DD457D9" w14:textId="77777777" w:rsidR="00A92F99" w:rsidRDefault="00A92F99" w:rsidP="00A92F99">
      <w:pPr>
        <w:pStyle w:val="HTMLPreformatted"/>
      </w:pPr>
      <w:r>
        <w:rPr>
          <w:rStyle w:val="token"/>
          <w:rFonts w:eastAsiaTheme="majorEastAsia"/>
          <w:color w:val="393A34"/>
          <w:bdr w:val="none" w:sz="0" w:space="0" w:color="auto" w:frame="1"/>
        </w:rPr>
        <w:t>Scenario title: Invalid user type. Null</w:t>
      </w:r>
      <w:r>
        <w:rPr>
          <w:color w:val="393A34"/>
          <w:bdr w:val="none" w:sz="0" w:space="0" w:color="auto" w:frame="1"/>
        </w:rPr>
        <w:br/>
      </w:r>
      <w:r>
        <w:rPr>
          <w:rStyle w:val="token"/>
          <w:rFonts w:eastAsiaTheme="majorEastAsia"/>
          <w:color w:val="393A34"/>
          <w:bdr w:val="none" w:sz="0" w:space="0" w:color="auto" w:frame="1"/>
        </w:rPr>
        <w:t>Scenario title: Invalid user type, empty</w:t>
      </w:r>
      <w:r>
        <w:rPr>
          <w:color w:val="393A34"/>
          <w:bdr w:val="none" w:sz="0" w:space="0" w:color="auto" w:frame="1"/>
        </w:rPr>
        <w:br/>
      </w:r>
    </w:p>
    <w:p w14:paraId="163AF840" w14:textId="77777777" w:rsidR="00A92F99" w:rsidRDefault="00A92F99" w:rsidP="00A92F99">
      <w:pPr>
        <w:numPr>
          <w:ilvl w:val="0"/>
          <w:numId w:val="50"/>
        </w:numPr>
        <w:spacing w:before="100" w:beforeAutospacing="1" w:after="100" w:afterAutospacing="1" w:line="240" w:lineRule="auto"/>
        <w:rPr>
          <w:rFonts w:ascii="Segoe UI" w:hAnsi="Segoe UI" w:cs="Segoe UI"/>
          <w:color w:val="1C1E21"/>
        </w:rPr>
      </w:pPr>
      <w:r>
        <w:rPr>
          <w:rFonts w:ascii="Segoe UI" w:hAnsi="Segoe UI" w:cs="Segoe UI"/>
          <w:color w:val="1C1E21"/>
        </w:rPr>
        <w:t>[F470] Do not start or end the scenario title with a number.</w:t>
      </w:r>
    </w:p>
    <w:p w14:paraId="6F526F9C" w14:textId="77777777" w:rsidR="00A92F99" w:rsidRDefault="00A92F99" w:rsidP="00A92F99">
      <w:pPr>
        <w:numPr>
          <w:ilvl w:val="0"/>
          <w:numId w:val="50"/>
        </w:numPr>
        <w:spacing w:before="100" w:beforeAutospacing="1" w:after="100" w:afterAutospacing="1" w:line="240" w:lineRule="auto"/>
        <w:rPr>
          <w:rFonts w:ascii="Segoe UI" w:hAnsi="Segoe UI" w:cs="Segoe UI"/>
          <w:color w:val="1C1E21"/>
        </w:rPr>
      </w:pPr>
      <w:r>
        <w:rPr>
          <w:rFonts w:ascii="Segoe UI" w:hAnsi="Segoe UI" w:cs="Segoe UI"/>
          <w:color w:val="1C1E21"/>
        </w:rPr>
        <w:t>[F480 Do not attempt to define a numerical or alphabetical order. If the order changes you would have to move or rename all the scenarios. Scenarios should be executable in any order. Order is irrelevant.</w:t>
      </w:r>
    </w:p>
    <w:p w14:paraId="4890B4FF" w14:textId="77777777" w:rsidR="00A92F99" w:rsidRDefault="00A92F99" w:rsidP="00A92F99">
      <w:pPr>
        <w:numPr>
          <w:ilvl w:val="0"/>
          <w:numId w:val="50"/>
        </w:numPr>
        <w:spacing w:before="100" w:beforeAutospacing="1" w:after="100" w:afterAutospacing="1" w:line="240" w:lineRule="auto"/>
        <w:rPr>
          <w:rFonts w:ascii="Segoe UI" w:hAnsi="Segoe UI" w:cs="Segoe UI"/>
          <w:color w:val="1C1E21"/>
        </w:rPr>
      </w:pPr>
      <w:r>
        <w:rPr>
          <w:rFonts w:ascii="Segoe UI" w:hAnsi="Segoe UI" w:cs="Segoe UI"/>
          <w:color w:val="1C1E21"/>
        </w:rPr>
        <w:t>[F490] Do not use titles that are vague, trivial, or non-descriptive.</w:t>
      </w:r>
    </w:p>
    <w:p w14:paraId="727C8841" w14:textId="77777777" w:rsidR="00A92F99" w:rsidRDefault="00A92F99" w:rsidP="00A92F99">
      <w:pPr>
        <w:numPr>
          <w:ilvl w:val="1"/>
          <w:numId w:val="50"/>
        </w:numPr>
        <w:spacing w:before="100" w:beforeAutospacing="1" w:after="100" w:afterAutospacing="1" w:line="240" w:lineRule="auto"/>
        <w:rPr>
          <w:rFonts w:ascii="Segoe UI" w:hAnsi="Segoe UI" w:cs="Segoe UI"/>
          <w:color w:val="1C1E21"/>
        </w:rPr>
      </w:pPr>
      <w:r>
        <w:rPr>
          <w:rFonts w:ascii="Segoe UI" w:hAnsi="Segoe UI" w:cs="Segoe UI"/>
          <w:color w:val="1C1E21"/>
        </w:rPr>
        <w:t>[F491] Do not write 'Valid test'. All tests should be valid tests.</w:t>
      </w:r>
    </w:p>
    <w:p w14:paraId="2E841BDA" w14:textId="77777777" w:rsidR="00A92F99" w:rsidRDefault="00A92F99" w:rsidP="00A92F99">
      <w:pPr>
        <w:numPr>
          <w:ilvl w:val="1"/>
          <w:numId w:val="50"/>
        </w:numPr>
        <w:spacing w:before="100" w:beforeAutospacing="1" w:after="100" w:afterAutospacing="1" w:line="240" w:lineRule="auto"/>
        <w:rPr>
          <w:rFonts w:ascii="Segoe UI" w:hAnsi="Segoe UI" w:cs="Segoe UI"/>
          <w:color w:val="1C1E21"/>
        </w:rPr>
      </w:pPr>
      <w:r>
        <w:rPr>
          <w:rFonts w:ascii="Segoe UI" w:hAnsi="Segoe UI" w:cs="Segoe UI"/>
          <w:color w:val="1C1E21"/>
        </w:rPr>
        <w:t>[F492] Do not write 'Invalid test'. There should not be any invalid test.</w:t>
      </w:r>
    </w:p>
    <w:p w14:paraId="1D2D45F3" w14:textId="77777777" w:rsidR="00A92F99" w:rsidRDefault="00A92F99" w:rsidP="00A92F99">
      <w:pPr>
        <w:numPr>
          <w:ilvl w:val="0"/>
          <w:numId w:val="50"/>
        </w:numPr>
        <w:spacing w:before="100" w:beforeAutospacing="1" w:after="100" w:afterAutospacing="1" w:line="240" w:lineRule="auto"/>
        <w:rPr>
          <w:rFonts w:ascii="Segoe UI" w:hAnsi="Segoe UI" w:cs="Segoe UI"/>
          <w:color w:val="1C1E21"/>
        </w:rPr>
      </w:pPr>
      <w:r>
        <w:rPr>
          <w:rFonts w:ascii="Segoe UI" w:hAnsi="Segoe UI" w:cs="Segoe UI"/>
          <w:color w:val="1C1E21"/>
        </w:rPr>
        <w:t>[F500] Specify the invalid parameter name in validation failure scenarios.</w:t>
      </w:r>
    </w:p>
    <w:p w14:paraId="6CE14741" w14:textId="77777777" w:rsidR="00A92F99" w:rsidRDefault="00A92F99" w:rsidP="00A92F99">
      <w:pPr>
        <w:numPr>
          <w:ilvl w:val="1"/>
          <w:numId w:val="50"/>
        </w:numPr>
        <w:spacing w:before="100" w:beforeAutospacing="1" w:after="100" w:afterAutospacing="1" w:line="240" w:lineRule="auto"/>
        <w:rPr>
          <w:rFonts w:ascii="Segoe UI" w:hAnsi="Segoe UI" w:cs="Segoe UI"/>
          <w:color w:val="1C1E21"/>
        </w:rPr>
      </w:pPr>
      <w:r>
        <w:rPr>
          <w:rFonts w:ascii="Segoe UI" w:hAnsi="Segoe UI" w:cs="Segoe UI"/>
          <w:color w:val="1C1E21"/>
        </w:rPr>
        <w:t>[F501] If the invalid value is undefined, specify in the scenario title whether the value is null, empty or white space.</w:t>
      </w:r>
    </w:p>
    <w:p w14:paraId="19776980" w14:textId="77777777" w:rsidR="00A92F99" w:rsidRDefault="00A92F99" w:rsidP="00A92F99">
      <w:pPr>
        <w:numPr>
          <w:ilvl w:val="0"/>
          <w:numId w:val="50"/>
        </w:numPr>
        <w:spacing w:before="100" w:beforeAutospacing="1" w:after="100" w:afterAutospacing="1" w:line="240" w:lineRule="auto"/>
        <w:rPr>
          <w:rFonts w:ascii="Segoe UI" w:hAnsi="Segoe UI" w:cs="Segoe UI"/>
          <w:color w:val="1C1E21"/>
        </w:rPr>
      </w:pPr>
      <w:r>
        <w:rPr>
          <w:rFonts w:ascii="Segoe UI" w:hAnsi="Segoe UI" w:cs="Segoe UI"/>
          <w:color w:val="1C1E21"/>
        </w:rPr>
        <w:t>[F510] Scenario titles should be specific but concise. Avoid repetitions and unnecessarily long titles.</w:t>
      </w:r>
    </w:p>
    <w:p w14:paraId="151701BC"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w:t>
      </w:r>
    </w:p>
    <w:p w14:paraId="2EAA3F8C" w14:textId="77777777" w:rsidR="00A92F99" w:rsidRDefault="00A92F99" w:rsidP="00A92F99">
      <w:pPr>
        <w:pStyle w:val="HTMLPreformatted"/>
      </w:pPr>
      <w:r>
        <w:rPr>
          <w:rStyle w:val="token"/>
          <w:rFonts w:eastAsiaTheme="majorEastAsia"/>
          <w:color w:val="393A34"/>
          <w:bdr w:val="none" w:sz="0" w:space="0" w:color="auto" w:frame="1"/>
        </w:rPr>
        <w:t>Scenario: Invalid withdrawal amount - Zero</w:t>
      </w:r>
      <w:r>
        <w:rPr>
          <w:color w:val="393A34"/>
          <w:bdr w:val="none" w:sz="0" w:space="0" w:color="auto" w:frame="1"/>
        </w:rPr>
        <w:br/>
      </w:r>
      <w:r>
        <w:rPr>
          <w:rStyle w:val="token"/>
          <w:rFonts w:eastAsiaTheme="majorEastAsia"/>
          <w:color w:val="393A34"/>
          <w:bdr w:val="none" w:sz="0" w:space="0" w:color="auto" w:frame="1"/>
        </w:rPr>
        <w:t>Scenario: Invalid withdrawal amount - Negative</w:t>
      </w:r>
      <w:r>
        <w:rPr>
          <w:color w:val="393A34"/>
          <w:bdr w:val="none" w:sz="0" w:space="0" w:color="auto" w:frame="1"/>
        </w:rPr>
        <w:br/>
      </w:r>
    </w:p>
    <w:p w14:paraId="5454A4D1"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w:t>
      </w:r>
    </w:p>
    <w:p w14:paraId="4E43C04A" w14:textId="77777777" w:rsidR="00A92F99" w:rsidRDefault="00A92F99" w:rsidP="00A92F99">
      <w:pPr>
        <w:pStyle w:val="HTMLPreformatted"/>
      </w:pPr>
      <w:r>
        <w:rPr>
          <w:rStyle w:val="token"/>
          <w:rFonts w:eastAsiaTheme="majorEastAsia"/>
          <w:color w:val="393A34"/>
          <w:bdr w:val="none" w:sz="0" w:space="0" w:color="auto" w:frame="1"/>
        </w:rPr>
        <w:t>Scenario: Invalid parameter</w:t>
      </w:r>
      <w:r>
        <w:rPr>
          <w:color w:val="393A34"/>
          <w:bdr w:val="none" w:sz="0" w:space="0" w:color="auto" w:frame="1"/>
        </w:rPr>
        <w:br/>
      </w:r>
      <w:r>
        <w:rPr>
          <w:rStyle w:val="token"/>
          <w:rFonts w:eastAsiaTheme="majorEastAsia"/>
          <w:color w:val="393A34"/>
          <w:bdr w:val="none" w:sz="0" w:space="0" w:color="auto" w:frame="1"/>
        </w:rPr>
        <w:t>Scenario: Negative test</w:t>
      </w:r>
      <w:r>
        <w:rPr>
          <w:color w:val="393A34"/>
          <w:bdr w:val="none" w:sz="0" w:space="0" w:color="auto" w:frame="1"/>
        </w:rPr>
        <w:br/>
      </w:r>
      <w:r>
        <w:rPr>
          <w:rStyle w:val="token"/>
          <w:rFonts w:eastAsiaTheme="majorEastAsia"/>
          <w:color w:val="393A34"/>
          <w:bdr w:val="none" w:sz="0" w:space="0" w:color="auto" w:frame="1"/>
        </w:rPr>
        <w:t>Scenario: Sending an invalid request with a withdrawal parameter that is less than the minimum limit</w:t>
      </w:r>
      <w:r>
        <w:rPr>
          <w:color w:val="393A34"/>
          <w:bdr w:val="none" w:sz="0" w:space="0" w:color="auto" w:frame="1"/>
        </w:rPr>
        <w:br/>
      </w:r>
    </w:p>
    <w:p w14:paraId="1834B2F9" w14:textId="77777777" w:rsidR="00A92F99" w:rsidRDefault="00A92F99" w:rsidP="00A92F99">
      <w:pPr>
        <w:pStyle w:val="Heading3"/>
        <w:rPr>
          <w:rFonts w:ascii="Segoe UI" w:hAnsi="Segoe UI" w:cs="Segoe UI"/>
          <w:color w:val="1C1E21"/>
        </w:rPr>
      </w:pPr>
      <w:r>
        <w:rPr>
          <w:rFonts w:ascii="Segoe UI" w:hAnsi="Segoe UI" w:cs="Segoe UI"/>
          <w:color w:val="1C1E21"/>
        </w:rPr>
        <w:t>Scenario outline title</w:t>
      </w:r>
      <w:hyperlink r:id="rId89" w:anchor="scenario-outline-title" w:tooltip="Direct link to Scenario outline title" w:history="1">
        <w:r>
          <w:rPr>
            <w:rStyle w:val="Hyperlink"/>
            <w:rFonts w:ascii="Segoe UI" w:hAnsi="Segoe UI" w:cs="Segoe UI"/>
          </w:rPr>
          <w:t>​</w:t>
        </w:r>
      </w:hyperlink>
    </w:p>
    <w:p w14:paraId="38C2B700" w14:textId="77777777" w:rsidR="00A92F99" w:rsidRDefault="00A92F99" w:rsidP="00A92F99">
      <w:pPr>
        <w:numPr>
          <w:ilvl w:val="0"/>
          <w:numId w:val="51"/>
        </w:numPr>
        <w:spacing w:before="100" w:beforeAutospacing="1" w:after="100" w:afterAutospacing="1" w:line="240" w:lineRule="auto"/>
        <w:rPr>
          <w:rFonts w:ascii="Segoe UI" w:hAnsi="Segoe UI" w:cs="Segoe UI"/>
          <w:color w:val="1C1E21"/>
        </w:rPr>
      </w:pPr>
      <w:r>
        <w:rPr>
          <w:rFonts w:ascii="Segoe UI" w:hAnsi="Segoe UI" w:cs="Segoe UI"/>
          <w:color w:val="1C1E21"/>
        </w:rPr>
        <w:t>[F530] Write the scenario outline title in sentence case.</w:t>
      </w:r>
    </w:p>
    <w:p w14:paraId="20F34BDA" w14:textId="77777777" w:rsidR="00A92F99" w:rsidRDefault="00A92F99" w:rsidP="00A92F99">
      <w:pPr>
        <w:numPr>
          <w:ilvl w:val="0"/>
          <w:numId w:val="51"/>
        </w:numPr>
        <w:spacing w:before="100" w:beforeAutospacing="1" w:after="100" w:afterAutospacing="1" w:line="240" w:lineRule="auto"/>
        <w:rPr>
          <w:rFonts w:ascii="Segoe UI" w:hAnsi="Segoe UI" w:cs="Segoe UI"/>
          <w:color w:val="1C1E21"/>
        </w:rPr>
      </w:pPr>
      <w:r>
        <w:rPr>
          <w:rFonts w:ascii="Segoe UI" w:hAnsi="Segoe UI" w:cs="Segoe UI"/>
          <w:color w:val="1C1E21"/>
        </w:rPr>
        <w:t>[F540] Bear in mind that a scenario outline is a blueprint or template for each scenario example, it is not a collection of examples. In test reports, the title of each scenario example starts with the scenario outline title. Therefore the scenario outline title should not be the pluralised title of a collection of scenarios.</w:t>
      </w:r>
    </w:p>
    <w:p w14:paraId="30B19D4C" w14:textId="77777777" w:rsidR="00A92F99" w:rsidRDefault="00A92F99" w:rsidP="00A92F99">
      <w:pPr>
        <w:numPr>
          <w:ilvl w:val="1"/>
          <w:numId w:val="51"/>
        </w:numPr>
        <w:spacing w:before="100" w:beforeAutospacing="1" w:after="100" w:afterAutospacing="1" w:line="240" w:lineRule="auto"/>
        <w:rPr>
          <w:rFonts w:ascii="Segoe UI" w:hAnsi="Segoe UI" w:cs="Segoe UI"/>
          <w:color w:val="1C1E21"/>
        </w:rPr>
      </w:pPr>
      <w:r>
        <w:rPr>
          <w:rFonts w:ascii="Segoe UI" w:hAnsi="Segoe UI" w:cs="Segoe UI"/>
          <w:color w:val="1C1E21"/>
        </w:rPr>
        <w:t>[F541] Do not pluralise the scenario outline title unless the pluralised title accurately describes each scenario example taken individually. If, say, each scenario example generates only one report (singular), do not change the scenario outline title to "Generate reports" (plural).</w:t>
      </w:r>
    </w:p>
    <w:p w14:paraId="28EC41CE"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w:t>
      </w:r>
    </w:p>
    <w:p w14:paraId="0AA54379" w14:textId="77777777" w:rsidR="00A92F99" w:rsidRDefault="00A92F99" w:rsidP="00A92F99">
      <w:pPr>
        <w:pStyle w:val="HTMLPreformatted"/>
      </w:pPr>
      <w:r>
        <w:rPr>
          <w:rStyle w:val="token"/>
          <w:rFonts w:eastAsiaTheme="majorEastAsia"/>
          <w:color w:val="393A34"/>
          <w:bdr w:val="none" w:sz="0" w:space="0" w:color="auto" w:frame="1"/>
        </w:rPr>
        <w:lastRenderedPageBreak/>
        <w:t>Scenario Outline: Generate report</w:t>
      </w:r>
      <w:r>
        <w:rPr>
          <w:color w:val="393A34"/>
          <w:bdr w:val="none" w:sz="0" w:space="0" w:color="auto" w:frame="1"/>
        </w:rPr>
        <w:br/>
      </w:r>
      <w:r>
        <w:rPr>
          <w:rStyle w:val="token"/>
          <w:rFonts w:eastAsiaTheme="majorEastAsia"/>
          <w:color w:val="393A34"/>
          <w:bdr w:val="none" w:sz="0" w:space="0" w:color="auto" w:frame="1"/>
        </w:rPr>
        <w:t>Given the report type is &lt;Report type&gt;</w:t>
      </w:r>
      <w:r>
        <w:rPr>
          <w:color w:val="393A34"/>
          <w:bdr w:val="none" w:sz="0" w:space="0" w:color="auto" w:frame="1"/>
        </w:rPr>
        <w:br/>
      </w:r>
      <w:r>
        <w:rPr>
          <w:rStyle w:val="token"/>
          <w:rFonts w:eastAsiaTheme="majorEastAsia"/>
          <w:color w:val="393A34"/>
          <w:bdr w:val="none" w:sz="0" w:space="0" w:color="auto" w:frame="1"/>
        </w:rPr>
        <w:t>When I request the report</w:t>
      </w:r>
      <w:r>
        <w:rPr>
          <w:color w:val="393A34"/>
          <w:bdr w:val="none" w:sz="0" w:space="0" w:color="auto" w:frame="1"/>
        </w:rPr>
        <w:br/>
      </w:r>
      <w:r>
        <w:rPr>
          <w:rStyle w:val="token"/>
          <w:rFonts w:eastAsiaTheme="majorEastAsia"/>
          <w:color w:val="393A34"/>
          <w:bdr w:val="none" w:sz="0" w:space="0" w:color="auto" w:frame="1"/>
        </w:rPr>
        <w:t>Then the report is generated successfully</w:t>
      </w:r>
      <w:r>
        <w:rPr>
          <w:color w:val="393A34"/>
          <w:bdr w:val="none" w:sz="0" w:space="0" w:color="auto" w:frame="1"/>
        </w:rPr>
        <w:br/>
      </w:r>
    </w:p>
    <w:p w14:paraId="011A1EF3"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 pluralise the title</w:t>
      </w:r>
    </w:p>
    <w:p w14:paraId="62220746" w14:textId="77777777" w:rsidR="00A92F99" w:rsidRDefault="00A92F99" w:rsidP="00A92F99">
      <w:pPr>
        <w:pStyle w:val="HTMLPreformatted"/>
      </w:pPr>
      <w:r>
        <w:rPr>
          <w:rStyle w:val="token"/>
          <w:rFonts w:eastAsiaTheme="majorEastAsia"/>
          <w:color w:val="393A34"/>
          <w:bdr w:val="none" w:sz="0" w:space="0" w:color="auto" w:frame="1"/>
        </w:rPr>
        <w:t>Scenario Outline: Generate reports</w:t>
      </w:r>
      <w:r>
        <w:rPr>
          <w:color w:val="393A34"/>
          <w:bdr w:val="none" w:sz="0" w:space="0" w:color="auto" w:frame="1"/>
        </w:rPr>
        <w:br/>
      </w:r>
      <w:r>
        <w:rPr>
          <w:rStyle w:val="token"/>
          <w:rFonts w:eastAsiaTheme="majorEastAsia"/>
          <w:color w:val="393A34"/>
          <w:bdr w:val="none" w:sz="0" w:space="0" w:color="auto" w:frame="1"/>
        </w:rPr>
        <w:t>Given the report type is &lt;Report type&gt;</w:t>
      </w:r>
      <w:r>
        <w:rPr>
          <w:color w:val="393A34"/>
          <w:bdr w:val="none" w:sz="0" w:space="0" w:color="auto" w:frame="1"/>
        </w:rPr>
        <w:br/>
      </w:r>
      <w:r>
        <w:rPr>
          <w:rStyle w:val="token"/>
          <w:rFonts w:eastAsiaTheme="majorEastAsia"/>
          <w:color w:val="393A34"/>
          <w:bdr w:val="none" w:sz="0" w:space="0" w:color="auto" w:frame="1"/>
        </w:rPr>
        <w:t>When I request the report</w:t>
      </w:r>
      <w:r>
        <w:rPr>
          <w:color w:val="393A34"/>
          <w:bdr w:val="none" w:sz="0" w:space="0" w:color="auto" w:frame="1"/>
        </w:rPr>
        <w:br/>
      </w:r>
      <w:r>
        <w:rPr>
          <w:rStyle w:val="token"/>
          <w:rFonts w:eastAsiaTheme="majorEastAsia"/>
          <w:color w:val="393A34"/>
          <w:bdr w:val="none" w:sz="0" w:space="0" w:color="auto" w:frame="1"/>
        </w:rPr>
        <w:t>Then the report is generated successfully</w:t>
      </w:r>
      <w:r>
        <w:rPr>
          <w:color w:val="393A34"/>
          <w:bdr w:val="none" w:sz="0" w:space="0" w:color="auto" w:frame="1"/>
        </w:rPr>
        <w:br/>
      </w:r>
    </w:p>
    <w:p w14:paraId="4E7DEEB5" w14:textId="77777777" w:rsidR="00A92F99" w:rsidRDefault="00A92F99" w:rsidP="00A92F99">
      <w:pPr>
        <w:pStyle w:val="Heading3"/>
        <w:rPr>
          <w:rFonts w:ascii="Segoe UI" w:hAnsi="Segoe UI" w:cs="Segoe UI"/>
          <w:color w:val="1C1E21"/>
        </w:rPr>
      </w:pPr>
      <w:r>
        <w:rPr>
          <w:rFonts w:ascii="Segoe UI" w:hAnsi="Segoe UI" w:cs="Segoe UI"/>
          <w:color w:val="1C1E21"/>
        </w:rPr>
        <w:t>Example title</w:t>
      </w:r>
      <w:hyperlink r:id="rId90" w:anchor="example-title" w:tooltip="Direct link to Example title" w:history="1">
        <w:r>
          <w:rPr>
            <w:rStyle w:val="Hyperlink"/>
            <w:rFonts w:ascii="Segoe UI" w:hAnsi="Segoe UI" w:cs="Segoe UI"/>
          </w:rPr>
          <w:t>​</w:t>
        </w:r>
      </w:hyperlink>
    </w:p>
    <w:p w14:paraId="503B78BC" w14:textId="77777777" w:rsidR="00A92F99" w:rsidRDefault="00A92F99" w:rsidP="00A92F99">
      <w:pPr>
        <w:numPr>
          <w:ilvl w:val="0"/>
          <w:numId w:val="52"/>
        </w:numPr>
        <w:spacing w:before="100" w:beforeAutospacing="1" w:after="100" w:afterAutospacing="1" w:line="240" w:lineRule="auto"/>
        <w:rPr>
          <w:rFonts w:ascii="Segoe UI" w:hAnsi="Segoe UI" w:cs="Segoe UI"/>
          <w:color w:val="1C1E21"/>
        </w:rPr>
      </w:pPr>
      <w:r>
        <w:rPr>
          <w:rFonts w:ascii="Segoe UI" w:hAnsi="Segoe UI" w:cs="Segoe UI"/>
          <w:color w:val="1C1E21"/>
        </w:rPr>
        <w:t>[F560] If the scenario outline has only one set of examples, the </w:t>
      </w:r>
      <w:r>
        <w:rPr>
          <w:rStyle w:val="HTMLCode"/>
          <w:rFonts w:eastAsiaTheme="minorHAnsi"/>
          <w:color w:val="1C1E21"/>
        </w:rPr>
        <w:t>Example</w:t>
      </w:r>
      <w:r>
        <w:rPr>
          <w:rFonts w:ascii="Segoe UI" w:hAnsi="Segoe UI" w:cs="Segoe UI"/>
          <w:color w:val="1C1E21"/>
        </w:rPr>
        <w:t> keyword need not be followed by a title.</w:t>
      </w:r>
    </w:p>
    <w:p w14:paraId="14939C1E" w14:textId="77777777" w:rsidR="00A92F99" w:rsidRDefault="00A92F99" w:rsidP="00A92F99">
      <w:pPr>
        <w:numPr>
          <w:ilvl w:val="0"/>
          <w:numId w:val="52"/>
        </w:numPr>
        <w:spacing w:before="100" w:beforeAutospacing="1" w:after="100" w:afterAutospacing="1" w:line="240" w:lineRule="auto"/>
        <w:rPr>
          <w:rFonts w:ascii="Segoe UI" w:hAnsi="Segoe UI" w:cs="Segoe UI"/>
          <w:color w:val="1C1E21"/>
        </w:rPr>
      </w:pPr>
      <w:r>
        <w:rPr>
          <w:rFonts w:ascii="Segoe UI" w:hAnsi="Segoe UI" w:cs="Segoe UI"/>
          <w:color w:val="1C1E21"/>
        </w:rPr>
        <w:t>[F570] If the scenario outline has multiple sets of examples, then each </w:t>
      </w:r>
      <w:r>
        <w:rPr>
          <w:rStyle w:val="HTMLCode"/>
          <w:rFonts w:eastAsiaTheme="minorHAnsi"/>
          <w:color w:val="1C1E21"/>
        </w:rPr>
        <w:t>Example</w:t>
      </w:r>
      <w:r>
        <w:rPr>
          <w:rFonts w:ascii="Segoe UI" w:hAnsi="Segoe UI" w:cs="Segoe UI"/>
          <w:color w:val="1C1E21"/>
        </w:rPr>
        <w:t> keyword should be followed by a unique and descriptive title, in sentence case.</w:t>
      </w:r>
    </w:p>
    <w:p w14:paraId="7DD8D9E0" w14:textId="77777777" w:rsidR="00A92F99" w:rsidRDefault="00A92F99" w:rsidP="00A92F99">
      <w:pPr>
        <w:numPr>
          <w:ilvl w:val="0"/>
          <w:numId w:val="52"/>
        </w:numPr>
        <w:spacing w:before="100" w:beforeAutospacing="1" w:after="100" w:afterAutospacing="1" w:line="240" w:lineRule="auto"/>
        <w:rPr>
          <w:rFonts w:ascii="Segoe UI" w:hAnsi="Segoe UI" w:cs="Segoe UI"/>
          <w:color w:val="1C1E21"/>
        </w:rPr>
      </w:pPr>
      <w:r>
        <w:rPr>
          <w:rFonts w:ascii="Segoe UI" w:hAnsi="Segoe UI" w:cs="Segoe UI"/>
          <w:color w:val="1C1E21"/>
        </w:rPr>
        <w:t>[F580] Do not pluralise the title of an example set, unless the pluralised title accurately describes each example taken individually. The stylistic rules for Scenario Outlines also apply to Example titles.</w:t>
      </w:r>
    </w:p>
    <w:p w14:paraId="032B624F" w14:textId="77777777" w:rsidR="00A92F99" w:rsidRDefault="00A92F99" w:rsidP="00A92F99">
      <w:pPr>
        <w:pStyle w:val="Heading2"/>
        <w:rPr>
          <w:rFonts w:ascii="Segoe UI" w:hAnsi="Segoe UI" w:cs="Segoe UI"/>
          <w:color w:val="1C1E21"/>
        </w:rPr>
      </w:pPr>
      <w:r>
        <w:rPr>
          <w:rFonts w:ascii="Segoe UI" w:hAnsi="Segoe UI" w:cs="Segoe UI"/>
          <w:color w:val="1C1E21"/>
        </w:rPr>
        <w:t>Free-form text</w:t>
      </w:r>
      <w:hyperlink r:id="rId91" w:anchor="free-form-text" w:tooltip="Direct link to Free-form text" w:history="1">
        <w:r>
          <w:rPr>
            <w:rStyle w:val="Hyperlink"/>
            <w:rFonts w:ascii="Segoe UI" w:hAnsi="Segoe UI" w:cs="Segoe UI"/>
          </w:rPr>
          <w:t>​</w:t>
        </w:r>
      </w:hyperlink>
    </w:p>
    <w:p w14:paraId="326734F6"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Free-form text underneath feature titles is ignored during test execution, but is available for reporting and is included in Extent Reports and </w:t>
      </w:r>
      <w:proofErr w:type="spellStart"/>
      <w:r>
        <w:rPr>
          <w:rFonts w:ascii="Segoe UI" w:hAnsi="Segoe UI" w:cs="Segoe UI"/>
          <w:color w:val="1C1E21"/>
        </w:rPr>
        <w:t>SpecFlow</w:t>
      </w:r>
      <w:proofErr w:type="spellEnd"/>
      <w:r>
        <w:rPr>
          <w:rFonts w:ascii="Segoe UI" w:hAnsi="Segoe UI" w:cs="Segoe UI"/>
          <w:color w:val="1C1E21"/>
        </w:rPr>
        <w:t>+ Living Docs.</w:t>
      </w:r>
    </w:p>
    <w:p w14:paraId="3C67870E" w14:textId="77777777" w:rsidR="00A92F99" w:rsidRDefault="00A92F99" w:rsidP="00A92F99">
      <w:pPr>
        <w:numPr>
          <w:ilvl w:val="0"/>
          <w:numId w:val="53"/>
        </w:numPr>
        <w:spacing w:before="100" w:beforeAutospacing="1" w:after="100" w:afterAutospacing="1" w:line="240" w:lineRule="auto"/>
        <w:rPr>
          <w:rFonts w:ascii="Segoe UI" w:hAnsi="Segoe UI" w:cs="Segoe UI"/>
          <w:color w:val="1C1E21"/>
        </w:rPr>
      </w:pPr>
      <w:r>
        <w:rPr>
          <w:rFonts w:ascii="Segoe UI" w:hAnsi="Segoe UI" w:cs="Segoe UI"/>
          <w:color w:val="1C1E21"/>
        </w:rPr>
        <w:t>[F590] Add a feature description using the following template:</w:t>
      </w:r>
    </w:p>
    <w:p w14:paraId="6AB4EBB7" w14:textId="77777777" w:rsidR="00A92F99" w:rsidRDefault="00A92F99" w:rsidP="00A92F99">
      <w:pPr>
        <w:pStyle w:val="HTMLPreformatted"/>
      </w:pPr>
      <w:r>
        <w:rPr>
          <w:rStyle w:val="token"/>
          <w:rFonts w:eastAsiaTheme="majorEastAsia"/>
          <w:color w:val="393A34"/>
          <w:bdr w:val="none" w:sz="0" w:space="0" w:color="auto" w:frame="1"/>
        </w:rPr>
        <w:t>In order to &lt;achieve my goal&gt;</w:t>
      </w:r>
      <w:r>
        <w:rPr>
          <w:color w:val="393A34"/>
          <w:bdr w:val="none" w:sz="0" w:space="0" w:color="auto" w:frame="1"/>
        </w:rPr>
        <w:br/>
      </w:r>
      <w:r>
        <w:rPr>
          <w:rStyle w:val="token"/>
          <w:rFonts w:eastAsiaTheme="majorEastAsia"/>
          <w:color w:val="393A34"/>
          <w:bdr w:val="none" w:sz="0" w:space="0" w:color="auto" w:frame="1"/>
        </w:rPr>
        <w:t>As a &lt;type of user&gt;</w:t>
      </w:r>
      <w:r>
        <w:rPr>
          <w:color w:val="393A34"/>
          <w:bdr w:val="none" w:sz="0" w:space="0" w:color="auto" w:frame="1"/>
        </w:rPr>
        <w:br/>
      </w:r>
      <w:r>
        <w:rPr>
          <w:rStyle w:val="token"/>
          <w:rFonts w:eastAsiaTheme="majorEastAsia"/>
          <w:color w:val="393A34"/>
          <w:bdr w:val="none" w:sz="0" w:space="0" w:color="auto" w:frame="1"/>
        </w:rPr>
        <w:t>I want &lt;some functionality&gt;.</w:t>
      </w:r>
      <w:r>
        <w:rPr>
          <w:color w:val="393A34"/>
          <w:bdr w:val="none" w:sz="0" w:space="0" w:color="auto" w:frame="1"/>
        </w:rPr>
        <w:br/>
      </w:r>
    </w:p>
    <w:p w14:paraId="39C3BE32" w14:textId="77777777" w:rsidR="00A92F99" w:rsidRDefault="00A92F99" w:rsidP="00A92F99">
      <w:pPr>
        <w:pStyle w:val="HTMLPreformatted"/>
      </w:pPr>
      <w:r>
        <w:rPr>
          <w:rStyle w:val="token"/>
          <w:rFonts w:eastAsiaTheme="majorEastAsia"/>
          <w:color w:val="393A34"/>
          <w:bdr w:val="none" w:sz="0" w:space="0" w:color="auto" w:frame="1"/>
        </w:rPr>
        <w:t>- [F591] If the feature is complex and cannot be concisely described using the above template, consider adding a brief explanation or a list of business rules.</w:t>
      </w:r>
      <w:r>
        <w:rPr>
          <w:color w:val="393A34"/>
          <w:bdr w:val="none" w:sz="0" w:space="0" w:color="auto" w:frame="1"/>
        </w:rPr>
        <w:br/>
      </w:r>
    </w:p>
    <w:p w14:paraId="25646187" w14:textId="77777777" w:rsidR="00A92F99" w:rsidRDefault="00A92F99" w:rsidP="00A92F99">
      <w:pPr>
        <w:numPr>
          <w:ilvl w:val="0"/>
          <w:numId w:val="54"/>
        </w:numPr>
        <w:spacing w:before="100" w:beforeAutospacing="1" w:after="100" w:afterAutospacing="1" w:line="240" w:lineRule="auto"/>
        <w:rPr>
          <w:rFonts w:ascii="Segoe UI" w:hAnsi="Segoe UI" w:cs="Segoe UI"/>
          <w:color w:val="1C1E21"/>
        </w:rPr>
      </w:pPr>
      <w:r>
        <w:rPr>
          <w:rFonts w:ascii="Segoe UI" w:hAnsi="Segoe UI" w:cs="Segoe UI"/>
          <w:color w:val="1C1E21"/>
        </w:rPr>
        <w:t>[F580] Consider using the markdown syntax for bold, italic, lists etc. This is useful when generating test reports.</w:t>
      </w:r>
    </w:p>
    <w:p w14:paraId="16FE37F6" w14:textId="77777777" w:rsidR="00A92F99" w:rsidRDefault="00A92F99" w:rsidP="00A92F99">
      <w:pPr>
        <w:numPr>
          <w:ilvl w:val="1"/>
          <w:numId w:val="54"/>
        </w:numPr>
        <w:spacing w:before="100" w:beforeAutospacing="1" w:after="100" w:afterAutospacing="1" w:line="240" w:lineRule="auto"/>
        <w:rPr>
          <w:rFonts w:ascii="Segoe UI" w:hAnsi="Segoe UI" w:cs="Segoe UI"/>
          <w:color w:val="1C1E21"/>
        </w:rPr>
      </w:pPr>
      <w:r>
        <w:rPr>
          <w:rFonts w:ascii="Segoe UI" w:hAnsi="Segoe UI" w:cs="Segoe UI"/>
          <w:color w:val="1C1E21"/>
        </w:rPr>
        <w:t>[F581] Pictures can be embedded using the markdown syntax:</w:t>
      </w:r>
    </w:p>
    <w:p w14:paraId="31B58985" w14:textId="77777777" w:rsidR="00A92F99" w:rsidRDefault="00A92F99" w:rsidP="00A92F99">
      <w:pPr>
        <w:pStyle w:val="HTMLPreformatted"/>
        <w:ind w:left="720"/>
        <w:rPr>
          <w:color w:val="1C1E21"/>
        </w:rPr>
      </w:pPr>
      <w:r>
        <w:rPr>
          <w:rStyle w:val="token"/>
          <w:rFonts w:eastAsiaTheme="majorEastAsia"/>
          <w:color w:val="393A34"/>
          <w:bdr w:val="none" w:sz="0" w:space="0" w:color="auto" w:frame="1"/>
        </w:rPr>
        <w:t>![](folder/image.png)</w:t>
      </w:r>
      <w:r>
        <w:rPr>
          <w:color w:val="393A34"/>
          <w:bdr w:val="none" w:sz="0" w:space="0" w:color="auto" w:frame="1"/>
        </w:rPr>
        <w:br/>
      </w:r>
    </w:p>
    <w:p w14:paraId="1C699327" w14:textId="77777777" w:rsidR="00A92F99" w:rsidRDefault="00A92F99" w:rsidP="00A92F99">
      <w:pPr>
        <w:pStyle w:val="Heading2"/>
        <w:rPr>
          <w:rFonts w:ascii="Segoe UI" w:hAnsi="Segoe UI" w:cs="Segoe UI"/>
          <w:color w:val="1C1E21"/>
        </w:rPr>
      </w:pPr>
      <w:r>
        <w:rPr>
          <w:rFonts w:ascii="Segoe UI" w:hAnsi="Segoe UI" w:cs="Segoe UI"/>
          <w:color w:val="1C1E21"/>
        </w:rPr>
        <w:t>Steps</w:t>
      </w:r>
      <w:hyperlink r:id="rId92" w:anchor="steps" w:tooltip="Direct link to Steps" w:history="1">
        <w:r>
          <w:rPr>
            <w:rStyle w:val="Hyperlink"/>
            <w:rFonts w:ascii="Segoe UI" w:hAnsi="Segoe UI" w:cs="Segoe UI"/>
          </w:rPr>
          <w:t>​</w:t>
        </w:r>
      </w:hyperlink>
    </w:p>
    <w:p w14:paraId="193EFEDC" w14:textId="77777777" w:rsidR="00A92F99" w:rsidRDefault="00A92F99" w:rsidP="00A92F99">
      <w:pPr>
        <w:pStyle w:val="Heading3"/>
        <w:rPr>
          <w:rFonts w:ascii="Segoe UI" w:hAnsi="Segoe UI" w:cs="Segoe UI"/>
          <w:color w:val="1C1E21"/>
        </w:rPr>
      </w:pPr>
      <w:r>
        <w:rPr>
          <w:rFonts w:ascii="Segoe UI" w:hAnsi="Segoe UI" w:cs="Segoe UI"/>
          <w:color w:val="1C1E21"/>
        </w:rPr>
        <w:t>Given steps</w:t>
      </w:r>
      <w:hyperlink r:id="rId93" w:anchor="given-steps" w:tooltip="Direct link to Given steps" w:history="1">
        <w:r>
          <w:rPr>
            <w:rStyle w:val="Hyperlink"/>
            <w:rFonts w:ascii="Segoe UI" w:hAnsi="Segoe UI" w:cs="Segoe UI"/>
          </w:rPr>
          <w:t>​</w:t>
        </w:r>
      </w:hyperlink>
    </w:p>
    <w:p w14:paraId="20C40089" w14:textId="77777777" w:rsidR="00A92F99" w:rsidRDefault="00A92F99" w:rsidP="00A92F99">
      <w:pPr>
        <w:numPr>
          <w:ilvl w:val="0"/>
          <w:numId w:val="55"/>
        </w:numPr>
        <w:spacing w:before="100" w:beforeAutospacing="1" w:after="100" w:afterAutospacing="1" w:line="240" w:lineRule="auto"/>
        <w:rPr>
          <w:rFonts w:ascii="Segoe UI" w:hAnsi="Segoe UI" w:cs="Segoe UI"/>
          <w:color w:val="1C1E21"/>
        </w:rPr>
      </w:pPr>
      <w:r>
        <w:rPr>
          <w:rFonts w:ascii="Segoe UI" w:hAnsi="Segoe UI" w:cs="Segoe UI"/>
          <w:color w:val="1C1E21"/>
        </w:rPr>
        <w:t>[F600] Use </w:t>
      </w:r>
      <w:r>
        <w:rPr>
          <w:rStyle w:val="HTMLCode"/>
          <w:rFonts w:eastAsiaTheme="minorHAnsi"/>
          <w:color w:val="1C1E21"/>
        </w:rPr>
        <w:t>Given</w:t>
      </w:r>
      <w:r>
        <w:rPr>
          <w:rFonts w:ascii="Segoe UI" w:hAnsi="Segoe UI" w:cs="Segoe UI"/>
          <w:color w:val="1C1E21"/>
        </w:rPr>
        <w:t> steps to arrange the test prerequisites.</w:t>
      </w:r>
    </w:p>
    <w:p w14:paraId="1A554D9B" w14:textId="77777777" w:rsidR="00A92F99" w:rsidRDefault="00A92F99" w:rsidP="00A92F99">
      <w:pPr>
        <w:numPr>
          <w:ilvl w:val="0"/>
          <w:numId w:val="55"/>
        </w:numPr>
        <w:spacing w:before="100" w:beforeAutospacing="1" w:after="100" w:afterAutospacing="1" w:line="240" w:lineRule="auto"/>
        <w:rPr>
          <w:rFonts w:ascii="Segoe UI" w:hAnsi="Segoe UI" w:cs="Segoe UI"/>
          <w:color w:val="1C1E21"/>
        </w:rPr>
      </w:pPr>
      <w:r>
        <w:rPr>
          <w:rFonts w:ascii="Segoe UI" w:hAnsi="Segoe UI" w:cs="Segoe UI"/>
          <w:color w:val="1C1E21"/>
        </w:rPr>
        <w:lastRenderedPageBreak/>
        <w:t>[F610] Consider limiting the number of </w:t>
      </w:r>
      <w:r>
        <w:rPr>
          <w:rStyle w:val="HTMLCode"/>
          <w:rFonts w:eastAsiaTheme="minorHAnsi"/>
          <w:color w:val="1C1E21"/>
        </w:rPr>
        <w:t>Given</w:t>
      </w:r>
      <w:r>
        <w:rPr>
          <w:rFonts w:ascii="Segoe UI" w:hAnsi="Segoe UI" w:cs="Segoe UI"/>
          <w:color w:val="1C1E21"/>
        </w:rPr>
        <w:t> steps to five or less per scenario.</w:t>
      </w:r>
    </w:p>
    <w:p w14:paraId="558EF1DF" w14:textId="77777777" w:rsidR="00A92F99" w:rsidRDefault="00A92F99" w:rsidP="00A92F99">
      <w:pPr>
        <w:numPr>
          <w:ilvl w:val="1"/>
          <w:numId w:val="55"/>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[F611] If </w:t>
      </w:r>
      <w:proofErr w:type="spellStart"/>
      <w:r>
        <w:rPr>
          <w:rFonts w:ascii="Segoe UI" w:hAnsi="Segoe UI" w:cs="Segoe UI"/>
          <w:color w:val="1C1E21"/>
        </w:rPr>
        <w:t>the</w:t>
      </w:r>
      <w:proofErr w:type="spellEnd"/>
      <w:r>
        <w:rPr>
          <w:rFonts w:ascii="Segoe UI" w:hAnsi="Segoe UI" w:cs="Segoe UI"/>
          <w:color w:val="1C1E21"/>
        </w:rPr>
        <w:t xml:space="preserve"> are too many </w:t>
      </w:r>
      <w:r>
        <w:rPr>
          <w:rStyle w:val="HTMLCode"/>
          <w:rFonts w:eastAsiaTheme="minorHAnsi"/>
          <w:color w:val="1C1E21"/>
        </w:rPr>
        <w:t>Given</w:t>
      </w:r>
      <w:r>
        <w:rPr>
          <w:rFonts w:ascii="Segoe UI" w:hAnsi="Segoe UI" w:cs="Segoe UI"/>
          <w:color w:val="1C1E21"/>
        </w:rPr>
        <w:t> steps in a scenario, consider consolidating them into fewer steps.</w:t>
      </w:r>
    </w:p>
    <w:p w14:paraId="67E1EB8D" w14:textId="77777777" w:rsidR="00A92F99" w:rsidRDefault="00A92F99" w:rsidP="00A92F99">
      <w:pPr>
        <w:numPr>
          <w:ilvl w:val="0"/>
          <w:numId w:val="55"/>
        </w:numPr>
        <w:spacing w:before="100" w:beforeAutospacing="1" w:after="100" w:afterAutospacing="1" w:line="240" w:lineRule="auto"/>
        <w:rPr>
          <w:rFonts w:ascii="Segoe UI" w:hAnsi="Segoe UI" w:cs="Segoe UI"/>
          <w:color w:val="1C1E21"/>
        </w:rPr>
      </w:pPr>
      <w:r>
        <w:rPr>
          <w:rFonts w:ascii="Segoe UI" w:hAnsi="Segoe UI" w:cs="Segoe UI"/>
          <w:color w:val="1C1E21"/>
        </w:rPr>
        <w:t>[F620] If a </w:t>
      </w:r>
      <w:r>
        <w:rPr>
          <w:rStyle w:val="HTMLCode"/>
          <w:rFonts w:eastAsiaTheme="minorHAnsi"/>
          <w:color w:val="1C1E21"/>
        </w:rPr>
        <w:t>Given</w:t>
      </w:r>
      <w:r>
        <w:rPr>
          <w:rFonts w:ascii="Segoe UI" w:hAnsi="Segoe UI" w:cs="Segoe UI"/>
          <w:color w:val="1C1E21"/>
        </w:rPr>
        <w:t> step is used in all scenarios within a feature, move it to the </w:t>
      </w:r>
      <w:r>
        <w:rPr>
          <w:rStyle w:val="HTMLCode"/>
          <w:rFonts w:eastAsiaTheme="minorHAnsi"/>
          <w:color w:val="1C1E21"/>
        </w:rPr>
        <w:t>Background</w:t>
      </w:r>
      <w:r>
        <w:rPr>
          <w:rFonts w:ascii="Segoe UI" w:hAnsi="Segoe UI" w:cs="Segoe UI"/>
          <w:color w:val="1C1E21"/>
        </w:rPr>
        <w:t> block.</w:t>
      </w:r>
    </w:p>
    <w:p w14:paraId="61165D82" w14:textId="77777777" w:rsidR="00A92F99" w:rsidRDefault="00A92F99" w:rsidP="00A92F99">
      <w:pPr>
        <w:numPr>
          <w:ilvl w:val="0"/>
          <w:numId w:val="55"/>
        </w:numPr>
        <w:spacing w:before="100" w:beforeAutospacing="1" w:after="100" w:afterAutospacing="1" w:line="240" w:lineRule="auto"/>
        <w:rPr>
          <w:rFonts w:ascii="Segoe UI" w:hAnsi="Segoe UI" w:cs="Segoe UI"/>
          <w:color w:val="1C1E21"/>
        </w:rPr>
      </w:pPr>
      <w:r>
        <w:rPr>
          <w:rFonts w:ascii="Segoe UI" w:hAnsi="Segoe UI" w:cs="Segoe UI"/>
          <w:color w:val="1C1E21"/>
        </w:rPr>
        <w:t>[F630] Consider using hooks instead of </w:t>
      </w:r>
      <w:r>
        <w:rPr>
          <w:rStyle w:val="HTMLCode"/>
          <w:rFonts w:eastAsiaTheme="minorHAnsi"/>
          <w:color w:val="1C1E21"/>
        </w:rPr>
        <w:t>Given</w:t>
      </w:r>
      <w:r>
        <w:rPr>
          <w:rFonts w:ascii="Segoe UI" w:hAnsi="Segoe UI" w:cs="Segoe UI"/>
          <w:color w:val="1C1E21"/>
        </w:rPr>
        <w:t> steps if the prerequisite does not need to be explicitly stated in the feature.</w:t>
      </w:r>
    </w:p>
    <w:p w14:paraId="320E2389" w14:textId="77777777" w:rsidR="00A92F99" w:rsidRDefault="00A92F99" w:rsidP="00A92F99">
      <w:pPr>
        <w:numPr>
          <w:ilvl w:val="0"/>
          <w:numId w:val="55"/>
        </w:numPr>
        <w:spacing w:before="100" w:beforeAutospacing="1" w:after="100" w:afterAutospacing="1" w:line="240" w:lineRule="auto"/>
        <w:rPr>
          <w:rFonts w:ascii="Segoe UI" w:hAnsi="Segoe UI" w:cs="Segoe UI"/>
          <w:color w:val="1C1E21"/>
        </w:rPr>
      </w:pPr>
      <w:r>
        <w:rPr>
          <w:rFonts w:ascii="Segoe UI" w:hAnsi="Segoe UI" w:cs="Segoe UI"/>
          <w:color w:val="1C1E21"/>
        </w:rPr>
        <w:t>[F640] Use the active voice with the first-person 'I' pronoun if the action can be performed by the end-user or service consumer.</w:t>
      </w:r>
    </w:p>
    <w:p w14:paraId="63761A68" w14:textId="77777777" w:rsidR="00A92F99" w:rsidRDefault="00A92F99" w:rsidP="00A92F99">
      <w:pPr>
        <w:pStyle w:val="HTMLPreformatted"/>
      </w:pPr>
      <w:r>
        <w:rPr>
          <w:rStyle w:val="token"/>
          <w:rFonts w:eastAsiaTheme="majorEastAsia"/>
          <w:color w:val="393A34"/>
          <w:bdr w:val="none" w:sz="0" w:space="0" w:color="auto" w:frame="1"/>
        </w:rPr>
        <w:t>Given I have requested the report</w:t>
      </w:r>
      <w:r>
        <w:rPr>
          <w:color w:val="393A34"/>
          <w:bdr w:val="none" w:sz="0" w:space="0" w:color="auto" w:frame="1"/>
        </w:rPr>
        <w:br/>
      </w:r>
    </w:p>
    <w:p w14:paraId="44DFE73D" w14:textId="77777777" w:rsidR="00A92F99" w:rsidRDefault="00A92F99" w:rsidP="00A92F99">
      <w:pPr>
        <w:numPr>
          <w:ilvl w:val="0"/>
          <w:numId w:val="56"/>
        </w:numPr>
        <w:spacing w:before="100" w:beforeAutospacing="1" w:after="100" w:afterAutospacing="1" w:line="240" w:lineRule="auto"/>
        <w:rPr>
          <w:rFonts w:ascii="Segoe UI" w:hAnsi="Segoe UI" w:cs="Segoe UI"/>
          <w:color w:val="1C1E21"/>
        </w:rPr>
      </w:pPr>
      <w:r>
        <w:rPr>
          <w:rFonts w:ascii="Segoe UI" w:hAnsi="Segoe UI" w:cs="Segoe UI"/>
          <w:color w:val="1C1E21"/>
        </w:rPr>
        <w:t>[F650] Use the passive voice with the first-person 'I' pronoun if the end-user or service consumer is the receiver of the action.</w:t>
      </w:r>
    </w:p>
    <w:p w14:paraId="5CB6F8BC" w14:textId="77777777" w:rsidR="00A92F99" w:rsidRDefault="00A92F99" w:rsidP="00A92F99">
      <w:pPr>
        <w:pStyle w:val="HTMLPreformatted"/>
      </w:pPr>
      <w:r>
        <w:rPr>
          <w:rStyle w:val="token"/>
          <w:rFonts w:eastAsiaTheme="majorEastAsia"/>
          <w:color w:val="393A34"/>
          <w:bdr w:val="none" w:sz="0" w:space="0" w:color="auto" w:frame="1"/>
        </w:rPr>
        <w:t>Given I have received a notification</w:t>
      </w:r>
      <w:r>
        <w:rPr>
          <w:color w:val="393A34"/>
          <w:bdr w:val="none" w:sz="0" w:space="0" w:color="auto" w:frame="1"/>
        </w:rPr>
        <w:br/>
      </w:r>
    </w:p>
    <w:p w14:paraId="72711B83" w14:textId="77777777" w:rsidR="00A92F99" w:rsidRDefault="00A92F99" w:rsidP="00A92F99">
      <w:pPr>
        <w:numPr>
          <w:ilvl w:val="0"/>
          <w:numId w:val="57"/>
        </w:numPr>
        <w:spacing w:before="100" w:beforeAutospacing="1" w:after="100" w:afterAutospacing="1" w:line="240" w:lineRule="auto"/>
        <w:rPr>
          <w:rFonts w:ascii="Segoe UI" w:hAnsi="Segoe UI" w:cs="Segoe UI"/>
          <w:color w:val="1C1E21"/>
        </w:rPr>
      </w:pPr>
      <w:r>
        <w:rPr>
          <w:rFonts w:ascii="Segoe UI" w:hAnsi="Segoe UI" w:cs="Segoe UI"/>
          <w:color w:val="1C1E21"/>
        </w:rPr>
        <w:t>[F660] Use the passive impersonal voice if the action is not normally performed by the end-user or service consumer.</w:t>
      </w:r>
    </w:p>
    <w:p w14:paraId="78395AE9" w14:textId="77777777" w:rsidR="00A92F99" w:rsidRDefault="00A92F99" w:rsidP="00A92F99">
      <w:pPr>
        <w:pStyle w:val="HTMLPreformatted"/>
      </w:pPr>
      <w:r>
        <w:rPr>
          <w:rStyle w:val="token"/>
          <w:rFonts w:eastAsiaTheme="majorEastAsia"/>
          <w:color w:val="393A34"/>
          <w:bdr w:val="none" w:sz="0" w:space="0" w:color="auto" w:frame="1"/>
        </w:rPr>
        <w:t>Given the cache is refreshed</w:t>
      </w:r>
      <w:r>
        <w:rPr>
          <w:color w:val="393A34"/>
          <w:bdr w:val="none" w:sz="0" w:space="0" w:color="auto" w:frame="1"/>
        </w:rPr>
        <w:br/>
      </w:r>
    </w:p>
    <w:p w14:paraId="4B619341" w14:textId="77777777" w:rsidR="00A92F99" w:rsidRDefault="00A92F99" w:rsidP="00A92F99">
      <w:pPr>
        <w:pStyle w:val="Heading3"/>
        <w:rPr>
          <w:rFonts w:ascii="Segoe UI" w:hAnsi="Segoe UI" w:cs="Segoe UI"/>
          <w:color w:val="1C1E21"/>
        </w:rPr>
      </w:pPr>
      <w:r>
        <w:rPr>
          <w:rFonts w:ascii="Segoe UI" w:hAnsi="Segoe UI" w:cs="Segoe UI"/>
          <w:color w:val="1C1E21"/>
        </w:rPr>
        <w:t>When steps</w:t>
      </w:r>
      <w:hyperlink r:id="rId94" w:anchor="when-steps" w:tooltip="Direct link to When steps" w:history="1">
        <w:r>
          <w:rPr>
            <w:rStyle w:val="Hyperlink"/>
            <w:rFonts w:ascii="Segoe UI" w:hAnsi="Segoe UI" w:cs="Segoe UI"/>
          </w:rPr>
          <w:t>​</w:t>
        </w:r>
      </w:hyperlink>
    </w:p>
    <w:p w14:paraId="795B1321" w14:textId="77777777" w:rsidR="00A92F99" w:rsidRDefault="00A92F99" w:rsidP="00A92F99">
      <w:pPr>
        <w:numPr>
          <w:ilvl w:val="0"/>
          <w:numId w:val="58"/>
        </w:numPr>
        <w:spacing w:before="100" w:beforeAutospacing="1" w:after="100" w:afterAutospacing="1" w:line="240" w:lineRule="auto"/>
        <w:rPr>
          <w:rFonts w:ascii="Segoe UI" w:hAnsi="Segoe UI" w:cs="Segoe UI"/>
          <w:color w:val="1C1E21"/>
        </w:rPr>
      </w:pPr>
      <w:r>
        <w:rPr>
          <w:rFonts w:ascii="Segoe UI" w:hAnsi="Segoe UI" w:cs="Segoe UI"/>
          <w:color w:val="1C1E21"/>
        </w:rPr>
        <w:t>[F680] Use </w:t>
      </w:r>
      <w:r>
        <w:rPr>
          <w:rStyle w:val="HTMLCode"/>
          <w:rFonts w:eastAsiaTheme="minorHAnsi"/>
          <w:color w:val="1C1E21"/>
        </w:rPr>
        <w:t>When</w:t>
      </w:r>
      <w:r>
        <w:rPr>
          <w:rFonts w:ascii="Segoe UI" w:hAnsi="Segoe UI" w:cs="Segoe UI"/>
          <w:color w:val="1C1E21"/>
        </w:rPr>
        <w:t> steps to describe the action that triggers the behaviour under test.</w:t>
      </w:r>
    </w:p>
    <w:p w14:paraId="35F9D61F" w14:textId="77777777" w:rsidR="00A92F99" w:rsidRDefault="00A92F99" w:rsidP="00A92F99">
      <w:pPr>
        <w:numPr>
          <w:ilvl w:val="0"/>
          <w:numId w:val="58"/>
        </w:numPr>
        <w:spacing w:before="100" w:beforeAutospacing="1" w:after="100" w:afterAutospacing="1" w:line="240" w:lineRule="auto"/>
        <w:rPr>
          <w:rFonts w:ascii="Segoe UI" w:hAnsi="Segoe UI" w:cs="Segoe UI"/>
          <w:color w:val="1C1E21"/>
        </w:rPr>
      </w:pPr>
      <w:r>
        <w:rPr>
          <w:rFonts w:ascii="Segoe UI" w:hAnsi="Segoe UI" w:cs="Segoe UI"/>
          <w:color w:val="1C1E21"/>
        </w:rPr>
        <w:t>[F690] Describe the action from the perspective of the end-user or service consumer.</w:t>
      </w:r>
    </w:p>
    <w:p w14:paraId="4C9823ED" w14:textId="77777777" w:rsidR="00A92F99" w:rsidRDefault="00A92F99" w:rsidP="00A92F99">
      <w:pPr>
        <w:pStyle w:val="HTMLPreformatted"/>
      </w:pPr>
      <w:r>
        <w:rPr>
          <w:rStyle w:val="token"/>
          <w:rFonts w:eastAsiaTheme="majorEastAsia"/>
          <w:color w:val="393A34"/>
          <w:bdr w:val="none" w:sz="0" w:space="0" w:color="auto" w:frame="1"/>
        </w:rPr>
        <w:t>When I request the report</w:t>
      </w:r>
      <w:r>
        <w:rPr>
          <w:color w:val="393A34"/>
          <w:bdr w:val="none" w:sz="0" w:space="0" w:color="auto" w:frame="1"/>
        </w:rPr>
        <w:br/>
      </w:r>
    </w:p>
    <w:p w14:paraId="03A70B93" w14:textId="77777777" w:rsidR="00A92F99" w:rsidRDefault="00A92F99" w:rsidP="00A92F99">
      <w:pPr>
        <w:numPr>
          <w:ilvl w:val="0"/>
          <w:numId w:val="59"/>
        </w:numPr>
        <w:spacing w:before="100" w:beforeAutospacing="1" w:after="100" w:afterAutospacing="1" w:line="240" w:lineRule="auto"/>
        <w:rPr>
          <w:rFonts w:ascii="Segoe UI" w:hAnsi="Segoe UI" w:cs="Segoe UI"/>
          <w:color w:val="1C1E21"/>
        </w:rPr>
      </w:pPr>
      <w:r>
        <w:rPr>
          <w:rFonts w:ascii="Segoe UI" w:hAnsi="Segoe UI" w:cs="Segoe UI"/>
          <w:color w:val="1C1E21"/>
        </w:rPr>
        <w:t>[F700] There should normally be exactly one </w:t>
      </w:r>
      <w:r>
        <w:rPr>
          <w:rStyle w:val="HTMLCode"/>
          <w:rFonts w:eastAsiaTheme="minorHAnsi"/>
          <w:color w:val="1C1E21"/>
        </w:rPr>
        <w:t>When</w:t>
      </w:r>
      <w:r>
        <w:rPr>
          <w:rFonts w:ascii="Segoe UI" w:hAnsi="Segoe UI" w:cs="Segoe UI"/>
          <w:color w:val="1C1E21"/>
        </w:rPr>
        <w:t> step in each scenario, unless the scenario involves a complex action with multiple triggers.</w:t>
      </w:r>
    </w:p>
    <w:p w14:paraId="3A73BD07" w14:textId="77777777" w:rsidR="00A92F99" w:rsidRDefault="00A92F99" w:rsidP="00A92F99">
      <w:pPr>
        <w:numPr>
          <w:ilvl w:val="0"/>
          <w:numId w:val="59"/>
        </w:numPr>
        <w:spacing w:before="100" w:beforeAutospacing="1" w:after="100" w:afterAutospacing="1" w:line="240" w:lineRule="auto"/>
        <w:rPr>
          <w:rFonts w:ascii="Segoe UI" w:hAnsi="Segoe UI" w:cs="Segoe UI"/>
          <w:color w:val="1C1E21"/>
        </w:rPr>
      </w:pPr>
      <w:r>
        <w:rPr>
          <w:rFonts w:ascii="Segoe UI" w:hAnsi="Segoe UI" w:cs="Segoe UI"/>
          <w:color w:val="1C1E21"/>
        </w:rPr>
        <w:t>[F710] Omit the </w:t>
      </w:r>
      <w:r>
        <w:rPr>
          <w:rStyle w:val="HTMLCode"/>
          <w:rFonts w:eastAsiaTheme="minorHAnsi"/>
          <w:color w:val="1C1E21"/>
        </w:rPr>
        <w:t>When</w:t>
      </w:r>
      <w:r>
        <w:rPr>
          <w:rFonts w:ascii="Segoe UI" w:hAnsi="Segoe UI" w:cs="Segoe UI"/>
          <w:color w:val="1C1E21"/>
        </w:rPr>
        <w:t> step only if the scenario does not require the user or service consumer to perform any actions.</w:t>
      </w:r>
    </w:p>
    <w:p w14:paraId="052778FB" w14:textId="77777777" w:rsidR="00A92F99" w:rsidRDefault="00A92F99" w:rsidP="00A92F99">
      <w:pPr>
        <w:numPr>
          <w:ilvl w:val="0"/>
          <w:numId w:val="59"/>
        </w:numPr>
        <w:spacing w:before="100" w:beforeAutospacing="1" w:after="100" w:afterAutospacing="1" w:line="240" w:lineRule="auto"/>
        <w:rPr>
          <w:rFonts w:ascii="Segoe UI" w:hAnsi="Segoe UI" w:cs="Segoe UI"/>
          <w:color w:val="1C1E21"/>
        </w:rPr>
      </w:pPr>
      <w:r>
        <w:rPr>
          <w:rFonts w:ascii="Segoe UI" w:hAnsi="Segoe UI" w:cs="Segoe UI"/>
          <w:color w:val="1C1E21"/>
        </w:rPr>
        <w:t>[F720] Include the </w:t>
      </w:r>
      <w:r>
        <w:rPr>
          <w:rStyle w:val="HTMLCode"/>
          <w:rFonts w:eastAsiaTheme="minorHAnsi"/>
          <w:color w:val="1C1E21"/>
        </w:rPr>
        <w:t>When</w:t>
      </w:r>
      <w:r>
        <w:rPr>
          <w:rFonts w:ascii="Segoe UI" w:hAnsi="Segoe UI" w:cs="Segoe UI"/>
          <w:color w:val="1C1E21"/>
        </w:rPr>
        <w:t> step even when the user action could be implied implicitly from other steps or from the scenario title. State the action of the </w:t>
      </w:r>
      <w:r>
        <w:rPr>
          <w:rStyle w:val="HTMLCode"/>
          <w:rFonts w:eastAsiaTheme="minorHAnsi"/>
          <w:color w:val="1C1E21"/>
        </w:rPr>
        <w:t>When</w:t>
      </w:r>
      <w:r>
        <w:rPr>
          <w:rFonts w:ascii="Segoe UI" w:hAnsi="Segoe UI" w:cs="Segoe UI"/>
          <w:color w:val="1C1E21"/>
        </w:rPr>
        <w:t> step explicitly.</w:t>
      </w:r>
    </w:p>
    <w:p w14:paraId="5658FAF1" w14:textId="77777777" w:rsidR="00A92F99" w:rsidRDefault="00A92F99" w:rsidP="00A92F99">
      <w:pPr>
        <w:numPr>
          <w:ilvl w:val="0"/>
          <w:numId w:val="59"/>
        </w:numPr>
        <w:spacing w:before="100" w:beforeAutospacing="1" w:after="100" w:afterAutospacing="1" w:line="240" w:lineRule="auto"/>
        <w:rPr>
          <w:rFonts w:ascii="Segoe UI" w:hAnsi="Segoe UI" w:cs="Segoe UI"/>
          <w:color w:val="1C1E21"/>
        </w:rPr>
      </w:pPr>
      <w:r>
        <w:rPr>
          <w:rFonts w:ascii="Segoe UI" w:hAnsi="Segoe UI" w:cs="Segoe UI"/>
          <w:color w:val="1C1E21"/>
        </w:rPr>
        <w:t>[F730] Avoid test data or input data in the </w:t>
      </w:r>
      <w:r>
        <w:rPr>
          <w:rStyle w:val="HTMLCode"/>
          <w:rFonts w:eastAsiaTheme="minorHAnsi"/>
          <w:color w:val="1C1E21"/>
        </w:rPr>
        <w:t>When</w:t>
      </w:r>
      <w:r>
        <w:rPr>
          <w:rFonts w:ascii="Segoe UI" w:hAnsi="Segoe UI" w:cs="Segoe UI"/>
          <w:color w:val="1C1E21"/>
        </w:rPr>
        <w:t> steps.</w:t>
      </w:r>
    </w:p>
    <w:p w14:paraId="2E9FCD83" w14:textId="77777777" w:rsidR="00A92F99" w:rsidRDefault="00A92F99" w:rsidP="00A92F99">
      <w:pPr>
        <w:numPr>
          <w:ilvl w:val="0"/>
          <w:numId w:val="59"/>
        </w:numPr>
        <w:spacing w:before="100" w:beforeAutospacing="1" w:after="100" w:afterAutospacing="1" w:line="240" w:lineRule="auto"/>
        <w:rPr>
          <w:rFonts w:ascii="Segoe UI" w:hAnsi="Segoe UI" w:cs="Segoe UI"/>
          <w:color w:val="1C1E21"/>
        </w:rPr>
      </w:pPr>
      <w:r>
        <w:rPr>
          <w:rFonts w:ascii="Segoe UI" w:hAnsi="Segoe UI" w:cs="Segoe UI"/>
          <w:color w:val="1C1E21"/>
        </w:rPr>
        <w:t>[F740] Do not replace the </w:t>
      </w:r>
      <w:r>
        <w:rPr>
          <w:rStyle w:val="HTMLCode"/>
          <w:rFonts w:eastAsiaTheme="minorHAnsi"/>
          <w:color w:val="1C1E21"/>
        </w:rPr>
        <w:t>When</w:t>
      </w:r>
      <w:r>
        <w:rPr>
          <w:rFonts w:ascii="Segoe UI" w:hAnsi="Segoe UI" w:cs="Segoe UI"/>
          <w:color w:val="1C1E21"/>
        </w:rPr>
        <w:t> step with the last step in a sequence of </w:t>
      </w:r>
      <w:r>
        <w:rPr>
          <w:rStyle w:val="HTMLCode"/>
          <w:rFonts w:eastAsiaTheme="minorHAnsi"/>
          <w:color w:val="1C1E21"/>
        </w:rPr>
        <w:t>Given</w:t>
      </w:r>
      <w:r>
        <w:rPr>
          <w:rFonts w:ascii="Segoe UI" w:hAnsi="Segoe UI" w:cs="Segoe UI"/>
          <w:color w:val="1C1E21"/>
        </w:rPr>
        <w:t> steps.</w:t>
      </w:r>
    </w:p>
    <w:p w14:paraId="439BEBE3" w14:textId="77777777" w:rsidR="00A92F99" w:rsidRDefault="00A92F99" w:rsidP="00A92F99">
      <w:pPr>
        <w:numPr>
          <w:ilvl w:val="0"/>
          <w:numId w:val="59"/>
        </w:numPr>
        <w:spacing w:before="100" w:beforeAutospacing="1" w:after="100" w:afterAutospacing="1" w:line="240" w:lineRule="auto"/>
        <w:rPr>
          <w:rFonts w:ascii="Segoe UI" w:hAnsi="Segoe UI" w:cs="Segoe UI"/>
          <w:color w:val="1C1E21"/>
        </w:rPr>
      </w:pPr>
      <w:r>
        <w:rPr>
          <w:rFonts w:ascii="Segoe UI" w:hAnsi="Segoe UI" w:cs="Segoe UI"/>
          <w:color w:val="1C1E21"/>
        </w:rPr>
        <w:t>[F750] Always use the active voice and the first-person 'I' pronoun.</w:t>
      </w:r>
    </w:p>
    <w:p w14:paraId="4FB54060" w14:textId="77777777" w:rsidR="00A92F99" w:rsidRDefault="00A92F99" w:rsidP="00A92F99">
      <w:pPr>
        <w:pStyle w:val="Heading3"/>
        <w:rPr>
          <w:rFonts w:ascii="Segoe UI" w:hAnsi="Segoe UI" w:cs="Segoe UI"/>
          <w:color w:val="1C1E21"/>
        </w:rPr>
      </w:pPr>
      <w:r>
        <w:rPr>
          <w:rFonts w:ascii="Segoe UI" w:hAnsi="Segoe UI" w:cs="Segoe UI"/>
          <w:color w:val="1C1E21"/>
        </w:rPr>
        <w:t>Then steps</w:t>
      </w:r>
      <w:hyperlink r:id="rId95" w:anchor="then-steps" w:tooltip="Direct link to Then steps" w:history="1">
        <w:r>
          <w:rPr>
            <w:rStyle w:val="Hyperlink"/>
            <w:rFonts w:ascii="Segoe UI" w:hAnsi="Segoe UI" w:cs="Segoe UI"/>
          </w:rPr>
          <w:t>​</w:t>
        </w:r>
      </w:hyperlink>
    </w:p>
    <w:p w14:paraId="777385B4" w14:textId="77777777" w:rsidR="00A92F99" w:rsidRDefault="00A92F99" w:rsidP="00A92F99">
      <w:pPr>
        <w:numPr>
          <w:ilvl w:val="0"/>
          <w:numId w:val="60"/>
        </w:numPr>
        <w:spacing w:before="100" w:beforeAutospacing="1" w:after="100" w:afterAutospacing="1" w:line="240" w:lineRule="auto"/>
        <w:rPr>
          <w:rFonts w:ascii="Segoe UI" w:hAnsi="Segoe UI" w:cs="Segoe UI"/>
          <w:color w:val="1C1E21"/>
        </w:rPr>
      </w:pPr>
      <w:r>
        <w:rPr>
          <w:rFonts w:ascii="Segoe UI" w:hAnsi="Segoe UI" w:cs="Segoe UI"/>
          <w:color w:val="1C1E21"/>
        </w:rPr>
        <w:t>[F770] Use </w:t>
      </w:r>
      <w:r>
        <w:rPr>
          <w:rStyle w:val="HTMLCode"/>
          <w:rFonts w:eastAsiaTheme="minorHAnsi"/>
          <w:color w:val="1C1E21"/>
        </w:rPr>
        <w:t>Then</w:t>
      </w:r>
      <w:r>
        <w:rPr>
          <w:rFonts w:ascii="Segoe UI" w:hAnsi="Segoe UI" w:cs="Segoe UI"/>
          <w:color w:val="1C1E21"/>
        </w:rPr>
        <w:t> steps to make assertions and compare the actual outcome to the expected outcome.</w:t>
      </w:r>
    </w:p>
    <w:p w14:paraId="25DD3AA3" w14:textId="77777777" w:rsidR="00A92F99" w:rsidRDefault="00A92F99" w:rsidP="00A92F99">
      <w:pPr>
        <w:numPr>
          <w:ilvl w:val="0"/>
          <w:numId w:val="60"/>
        </w:numPr>
        <w:spacing w:before="100" w:beforeAutospacing="1" w:after="100" w:afterAutospacing="1" w:line="240" w:lineRule="auto"/>
        <w:rPr>
          <w:rFonts w:ascii="Segoe UI" w:hAnsi="Segoe UI" w:cs="Segoe UI"/>
          <w:color w:val="1C1E21"/>
        </w:rPr>
      </w:pPr>
      <w:r>
        <w:rPr>
          <w:rFonts w:ascii="Segoe UI" w:hAnsi="Segoe UI" w:cs="Segoe UI"/>
          <w:color w:val="1C1E21"/>
        </w:rPr>
        <w:t>[F780] Consider limiting the number of </w:t>
      </w:r>
      <w:r>
        <w:rPr>
          <w:rStyle w:val="HTMLCode"/>
          <w:rFonts w:eastAsiaTheme="minorHAnsi"/>
          <w:color w:val="1C1E21"/>
        </w:rPr>
        <w:t>Then</w:t>
      </w:r>
      <w:r>
        <w:rPr>
          <w:rFonts w:ascii="Segoe UI" w:hAnsi="Segoe UI" w:cs="Segoe UI"/>
          <w:color w:val="1C1E21"/>
        </w:rPr>
        <w:t> steps to five or less per scenario.</w:t>
      </w:r>
    </w:p>
    <w:p w14:paraId="331F3697" w14:textId="77777777" w:rsidR="00A92F99" w:rsidRDefault="00A92F99" w:rsidP="00A92F99">
      <w:pPr>
        <w:numPr>
          <w:ilvl w:val="0"/>
          <w:numId w:val="60"/>
        </w:numPr>
        <w:spacing w:before="100" w:beforeAutospacing="1" w:after="100" w:afterAutospacing="1" w:line="240" w:lineRule="auto"/>
        <w:rPr>
          <w:rFonts w:ascii="Segoe UI" w:hAnsi="Segoe UI" w:cs="Segoe UI"/>
          <w:color w:val="1C1E21"/>
        </w:rPr>
      </w:pPr>
      <w:r>
        <w:rPr>
          <w:rFonts w:ascii="Segoe UI" w:hAnsi="Segoe UI" w:cs="Segoe UI"/>
          <w:color w:val="1C1E21"/>
        </w:rPr>
        <w:t>[F790] Use the passive voice</w:t>
      </w:r>
    </w:p>
    <w:p w14:paraId="4F7DFB3F" w14:textId="77777777" w:rsidR="00A92F99" w:rsidRDefault="00A92F99" w:rsidP="00A92F99">
      <w:pPr>
        <w:numPr>
          <w:ilvl w:val="0"/>
          <w:numId w:val="60"/>
        </w:numPr>
        <w:spacing w:before="100" w:beforeAutospacing="1" w:after="100" w:afterAutospacing="1" w:line="240" w:lineRule="auto"/>
        <w:rPr>
          <w:rFonts w:ascii="Segoe UI" w:hAnsi="Segoe UI" w:cs="Segoe UI"/>
          <w:color w:val="1C1E21"/>
        </w:rPr>
      </w:pPr>
      <w:r>
        <w:rPr>
          <w:rFonts w:ascii="Segoe UI" w:hAnsi="Segoe UI" w:cs="Segoe UI"/>
          <w:color w:val="1C1E21"/>
        </w:rPr>
        <w:t>[F800] Do not use 'Should' or 'Would'. Make a factual 'Is' or 'Are' statement.</w:t>
      </w:r>
    </w:p>
    <w:p w14:paraId="2F1C892A"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lastRenderedPageBreak/>
        <w:t>✅</w:t>
      </w:r>
      <w:r>
        <w:rPr>
          <w:rFonts w:ascii="Segoe UI" w:hAnsi="Segoe UI" w:cs="Segoe UI"/>
          <w:color w:val="1C1E21"/>
        </w:rPr>
        <w:t xml:space="preserve"> DO:</w:t>
      </w:r>
    </w:p>
    <w:p w14:paraId="74C6CB99" w14:textId="77777777" w:rsidR="00A92F99" w:rsidRDefault="00A92F99" w:rsidP="00A92F99">
      <w:pPr>
        <w:pStyle w:val="HTMLPreformatted"/>
      </w:pPr>
      <w:r>
        <w:rPr>
          <w:rStyle w:val="token"/>
          <w:rFonts w:eastAsiaTheme="majorEastAsia"/>
          <w:color w:val="393A34"/>
          <w:bdr w:val="none" w:sz="0" w:space="0" w:color="auto" w:frame="1"/>
        </w:rPr>
        <w:t>Then the report is generated</w:t>
      </w:r>
      <w:r>
        <w:rPr>
          <w:color w:val="393A34"/>
          <w:bdr w:val="none" w:sz="0" w:space="0" w:color="auto" w:frame="1"/>
        </w:rPr>
        <w:br/>
      </w:r>
      <w:r>
        <w:rPr>
          <w:rStyle w:val="token"/>
          <w:rFonts w:eastAsiaTheme="majorEastAsia"/>
          <w:color w:val="393A34"/>
          <w:bdr w:val="none" w:sz="0" w:space="0" w:color="auto" w:frame="1"/>
        </w:rPr>
        <w:t>And the notifications are sent</w:t>
      </w:r>
      <w:r>
        <w:rPr>
          <w:color w:val="393A34"/>
          <w:bdr w:val="none" w:sz="0" w:space="0" w:color="auto" w:frame="1"/>
        </w:rPr>
        <w:br/>
      </w:r>
    </w:p>
    <w:p w14:paraId="097DA765"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w:t>
      </w:r>
    </w:p>
    <w:p w14:paraId="348B7614" w14:textId="77777777" w:rsidR="00A92F99" w:rsidRDefault="00A92F99" w:rsidP="00A92F99">
      <w:pPr>
        <w:pStyle w:val="HTMLPreformatted"/>
      </w:pPr>
      <w:r>
        <w:rPr>
          <w:rStyle w:val="token"/>
          <w:rFonts w:eastAsiaTheme="majorEastAsia"/>
          <w:color w:val="393A34"/>
          <w:bdr w:val="none" w:sz="0" w:space="0" w:color="auto" w:frame="1"/>
        </w:rPr>
        <w:t>Then the report should be generated</w:t>
      </w:r>
      <w:r>
        <w:rPr>
          <w:color w:val="393A34"/>
          <w:bdr w:val="none" w:sz="0" w:space="0" w:color="auto" w:frame="1"/>
        </w:rPr>
        <w:br/>
      </w:r>
      <w:r>
        <w:rPr>
          <w:rStyle w:val="token"/>
          <w:rFonts w:eastAsiaTheme="majorEastAsia"/>
          <w:color w:val="393A34"/>
          <w:bdr w:val="none" w:sz="0" w:space="0" w:color="auto" w:frame="1"/>
        </w:rPr>
        <w:t>And the notifications should be sent</w:t>
      </w:r>
      <w:r>
        <w:rPr>
          <w:color w:val="393A34"/>
          <w:bdr w:val="none" w:sz="0" w:space="0" w:color="auto" w:frame="1"/>
        </w:rPr>
        <w:br/>
      </w:r>
    </w:p>
    <w:p w14:paraId="653DB36E" w14:textId="77777777" w:rsidR="00A92F99" w:rsidRDefault="00A92F99" w:rsidP="00A92F99">
      <w:pPr>
        <w:pStyle w:val="Heading2"/>
        <w:rPr>
          <w:rFonts w:ascii="Segoe UI" w:hAnsi="Segoe UI" w:cs="Segoe UI"/>
          <w:color w:val="1C1E21"/>
        </w:rPr>
      </w:pPr>
      <w:r>
        <w:rPr>
          <w:rFonts w:ascii="Segoe UI" w:hAnsi="Segoe UI" w:cs="Segoe UI"/>
          <w:color w:val="1C1E21"/>
        </w:rPr>
        <w:t>Data tables</w:t>
      </w:r>
      <w:hyperlink r:id="rId96" w:anchor="data-tables" w:tooltip="Direct link to Data tables" w:history="1">
        <w:r>
          <w:rPr>
            <w:rStyle w:val="Hyperlink"/>
            <w:rFonts w:ascii="Segoe UI" w:hAnsi="Segoe UI" w:cs="Segoe UI"/>
          </w:rPr>
          <w:t>​</w:t>
        </w:r>
      </w:hyperlink>
    </w:p>
    <w:p w14:paraId="0B197ED2" w14:textId="77777777" w:rsidR="00A92F99" w:rsidRDefault="00A92F99" w:rsidP="00A92F99">
      <w:pPr>
        <w:numPr>
          <w:ilvl w:val="0"/>
          <w:numId w:val="61"/>
        </w:numPr>
        <w:spacing w:before="100" w:beforeAutospacing="1" w:after="100" w:afterAutospacing="1" w:line="240" w:lineRule="auto"/>
        <w:rPr>
          <w:rFonts w:ascii="Segoe UI" w:hAnsi="Segoe UI" w:cs="Segoe UI"/>
          <w:color w:val="1C1E21"/>
        </w:rPr>
      </w:pPr>
      <w:r>
        <w:rPr>
          <w:rFonts w:ascii="Segoe UI" w:hAnsi="Segoe UI" w:cs="Segoe UI"/>
          <w:color w:val="1C1E21"/>
        </w:rPr>
        <w:t>[F820] Ensure that the property names in the data table match the model's property names. However, the text match is not case sensitive and spaces are ignored.</w:t>
      </w:r>
    </w:p>
    <w:p w14:paraId="6C22FB6E" w14:textId="77777777" w:rsidR="00A92F99" w:rsidRDefault="00A92F99" w:rsidP="00A92F99">
      <w:pPr>
        <w:numPr>
          <w:ilvl w:val="0"/>
          <w:numId w:val="61"/>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[F830] Write property names in sentence case and insert spaces between words even if the corresponding C# property name is in </w:t>
      </w:r>
      <w:proofErr w:type="spellStart"/>
      <w:r>
        <w:rPr>
          <w:rFonts w:ascii="Segoe UI" w:hAnsi="Segoe UI" w:cs="Segoe UI"/>
          <w:color w:val="1C1E21"/>
        </w:rPr>
        <w:t>PascaCase</w:t>
      </w:r>
      <w:proofErr w:type="spellEnd"/>
      <w:r>
        <w:rPr>
          <w:rFonts w:ascii="Segoe UI" w:hAnsi="Segoe UI" w:cs="Segoe UI"/>
          <w:color w:val="1C1E21"/>
        </w:rPr>
        <w:t>.</w:t>
      </w:r>
    </w:p>
    <w:p w14:paraId="15148D32" w14:textId="77777777" w:rsidR="00A92F99" w:rsidRDefault="00A92F99" w:rsidP="00A92F99">
      <w:pPr>
        <w:numPr>
          <w:ilvl w:val="0"/>
          <w:numId w:val="61"/>
        </w:numPr>
        <w:spacing w:before="100" w:beforeAutospacing="1" w:after="100" w:afterAutospacing="1" w:line="240" w:lineRule="auto"/>
        <w:rPr>
          <w:rFonts w:ascii="Segoe UI" w:hAnsi="Segoe UI" w:cs="Segoe UI"/>
          <w:color w:val="1C1E21"/>
        </w:rPr>
      </w:pPr>
      <w:r>
        <w:rPr>
          <w:rFonts w:ascii="Segoe UI" w:hAnsi="Segoe UI" w:cs="Segoe UI"/>
          <w:color w:val="1C1E21"/>
        </w:rPr>
        <w:t>[F840] Write the headers in sentence case.</w:t>
      </w:r>
    </w:p>
    <w:p w14:paraId="50796FBC" w14:textId="77777777" w:rsidR="00A92F99" w:rsidRDefault="00A92F99" w:rsidP="00A92F99">
      <w:pPr>
        <w:numPr>
          <w:ilvl w:val="0"/>
          <w:numId w:val="61"/>
        </w:numPr>
        <w:spacing w:before="100" w:beforeAutospacing="1" w:after="100" w:afterAutospacing="1" w:line="240" w:lineRule="auto"/>
        <w:rPr>
          <w:rFonts w:ascii="Segoe UI" w:hAnsi="Segoe UI" w:cs="Segoe UI"/>
          <w:color w:val="1C1E21"/>
        </w:rPr>
      </w:pPr>
      <w:r>
        <w:rPr>
          <w:rFonts w:ascii="Segoe UI" w:hAnsi="Segoe UI" w:cs="Segoe UI"/>
          <w:color w:val="1C1E21"/>
        </w:rPr>
        <w:t>[F850] Use the first header of vertical tables to describe the type of data model, unless this is clear from the context or results in unnecessary repetition.</w:t>
      </w:r>
    </w:p>
    <w:p w14:paraId="5DC05E74" w14:textId="77777777" w:rsidR="00A92F99" w:rsidRDefault="00A92F99" w:rsidP="00A92F99">
      <w:pPr>
        <w:numPr>
          <w:ilvl w:val="0"/>
          <w:numId w:val="61"/>
        </w:numPr>
        <w:spacing w:before="100" w:beforeAutospacing="1" w:after="100" w:afterAutospacing="1" w:line="240" w:lineRule="auto"/>
        <w:rPr>
          <w:rFonts w:ascii="Segoe UI" w:hAnsi="Segoe UI" w:cs="Segoe UI"/>
          <w:color w:val="1C1E21"/>
        </w:rPr>
      </w:pPr>
      <w:r>
        <w:rPr>
          <w:rFonts w:ascii="Segoe UI" w:hAnsi="Segoe UI" w:cs="Segoe UI"/>
          <w:color w:val="1C1E21"/>
        </w:rPr>
        <w:t>[F860] Use vertical tables when creating or comparing instances.</w:t>
      </w:r>
    </w:p>
    <w:p w14:paraId="37F47C35" w14:textId="77777777" w:rsidR="00A92F99" w:rsidRDefault="00A92F99" w:rsidP="00A92F99">
      <w:pPr>
        <w:numPr>
          <w:ilvl w:val="1"/>
          <w:numId w:val="61"/>
        </w:numPr>
        <w:spacing w:before="100" w:beforeAutospacing="1" w:after="100" w:afterAutospacing="1" w:line="240" w:lineRule="auto"/>
        <w:rPr>
          <w:rFonts w:ascii="Segoe UI" w:hAnsi="Segoe UI" w:cs="Segoe UI"/>
          <w:color w:val="1C1E21"/>
        </w:rPr>
      </w:pPr>
      <w:r>
        <w:rPr>
          <w:rFonts w:ascii="Segoe UI" w:hAnsi="Segoe UI" w:cs="Segoe UI"/>
          <w:color w:val="1C1E21"/>
        </w:rPr>
        <w:t>[F861] Exception: Use a horizontal table if the instance has only one or two properties and the type of data model need not be explicitly described in a vertical table header.</w:t>
      </w:r>
    </w:p>
    <w:p w14:paraId="394DBE98" w14:textId="77777777" w:rsidR="00A92F99" w:rsidRDefault="00A92F99" w:rsidP="00A92F99">
      <w:pPr>
        <w:numPr>
          <w:ilvl w:val="0"/>
          <w:numId w:val="61"/>
        </w:numPr>
        <w:spacing w:before="100" w:beforeAutospacing="1" w:after="100" w:afterAutospacing="1" w:line="240" w:lineRule="auto"/>
        <w:rPr>
          <w:rFonts w:ascii="Segoe UI" w:hAnsi="Segoe UI" w:cs="Segoe UI"/>
          <w:color w:val="1C1E21"/>
        </w:rPr>
      </w:pPr>
      <w:r>
        <w:rPr>
          <w:rFonts w:ascii="Segoe UI" w:hAnsi="Segoe UI" w:cs="Segoe UI"/>
          <w:color w:val="1C1E21"/>
        </w:rPr>
        <w:t>[F870] Always use horizontal tables when creating or comparing sets.</w:t>
      </w:r>
    </w:p>
    <w:p w14:paraId="76958FAD" w14:textId="77777777" w:rsidR="00A92F99" w:rsidRDefault="00A92F99" w:rsidP="00A92F99">
      <w:pPr>
        <w:numPr>
          <w:ilvl w:val="0"/>
          <w:numId w:val="61"/>
        </w:numPr>
        <w:spacing w:before="100" w:beforeAutospacing="1" w:after="100" w:afterAutospacing="1" w:line="240" w:lineRule="auto"/>
        <w:rPr>
          <w:rFonts w:ascii="Segoe UI" w:hAnsi="Segoe UI" w:cs="Segoe UI"/>
          <w:color w:val="1C1E21"/>
        </w:rPr>
      </w:pPr>
      <w:r>
        <w:rPr>
          <w:rFonts w:ascii="Segoe UI" w:hAnsi="Segoe UI" w:cs="Segoe UI"/>
          <w:color w:val="1C1E21"/>
        </w:rPr>
        <w:t>[F880] Write Enum values as strings rather than numbers</w:t>
      </w:r>
    </w:p>
    <w:p w14:paraId="62B5E478" w14:textId="77777777" w:rsidR="00A92F99" w:rsidRDefault="00A92F99" w:rsidP="00A92F99">
      <w:pPr>
        <w:pStyle w:val="Heading2"/>
        <w:rPr>
          <w:rFonts w:ascii="Segoe UI" w:hAnsi="Segoe UI" w:cs="Segoe UI"/>
          <w:color w:val="1C1E21"/>
        </w:rPr>
      </w:pPr>
      <w:r>
        <w:rPr>
          <w:rFonts w:ascii="Segoe UI" w:hAnsi="Segoe UI" w:cs="Segoe UI"/>
          <w:color w:val="1C1E21"/>
        </w:rPr>
        <w:t>Value descriptors</w:t>
      </w:r>
      <w:hyperlink r:id="rId97" w:anchor="value-descriptors" w:tooltip="Direct link to Value descriptors" w:history="1">
        <w:r>
          <w:rPr>
            <w:rStyle w:val="Hyperlink"/>
            <w:rFonts w:ascii="Segoe UI" w:hAnsi="Segoe UI" w:cs="Segoe UI"/>
          </w:rPr>
          <w:t>​</w:t>
        </w:r>
      </w:hyperlink>
    </w:p>
    <w:p w14:paraId="770ABCE9" w14:textId="77777777" w:rsidR="00A92F99" w:rsidRDefault="00A92F99" w:rsidP="00A92F99">
      <w:pPr>
        <w:pStyle w:val="NormalWeb"/>
        <w:rPr>
          <w:rFonts w:ascii="Segoe UI" w:hAnsi="Segoe UI" w:cs="Segoe UI"/>
          <w:color w:val="1C1E21"/>
        </w:rPr>
      </w:pPr>
      <w:r>
        <w:rPr>
          <w:rFonts w:ascii="Segoe UI" w:hAnsi="Segoe UI" w:cs="Segoe UI"/>
          <w:color w:val="1C1E21"/>
        </w:rPr>
        <w:t>The rules detailed below require the test project to reference the </w:t>
      </w:r>
      <w:proofErr w:type="spellStart"/>
      <w:r>
        <w:rPr>
          <w:rStyle w:val="Strong"/>
          <w:rFonts w:ascii="Segoe UI" w:hAnsi="Segoe UI" w:cs="Segoe UI"/>
          <w:color w:val="1C1E21"/>
        </w:rPr>
        <w:t>Dsf.TestFramework.SpecFlow</w:t>
      </w:r>
      <w:proofErr w:type="spellEnd"/>
      <w:r>
        <w:rPr>
          <w:rFonts w:ascii="Segoe UI" w:hAnsi="Segoe UI" w:cs="Segoe UI"/>
          <w:color w:val="1C1E21"/>
        </w:rPr>
        <w:t> component as an external binding assembly.</w:t>
      </w:r>
    </w:p>
    <w:p w14:paraId="71FE375E" w14:textId="77777777" w:rsidR="00A92F99" w:rsidRDefault="00A92F99" w:rsidP="00A92F99">
      <w:pPr>
        <w:pStyle w:val="Heading3"/>
        <w:rPr>
          <w:rFonts w:ascii="Segoe UI" w:hAnsi="Segoe UI" w:cs="Segoe UI"/>
          <w:color w:val="1C1E21"/>
        </w:rPr>
      </w:pPr>
      <w:r>
        <w:rPr>
          <w:rFonts w:ascii="Segoe UI" w:hAnsi="Segoe UI" w:cs="Segoe UI"/>
          <w:color w:val="1C1E21"/>
        </w:rPr>
        <w:t>Null values</w:t>
      </w:r>
      <w:hyperlink r:id="rId98" w:anchor="null-values" w:tooltip="Direct link to Null values" w:history="1">
        <w:r>
          <w:rPr>
            <w:rStyle w:val="Hyperlink"/>
            <w:rFonts w:ascii="Segoe UI" w:hAnsi="Segoe UI" w:cs="Segoe UI"/>
          </w:rPr>
          <w:t>​</w:t>
        </w:r>
      </w:hyperlink>
    </w:p>
    <w:p w14:paraId="409F13C0" w14:textId="77777777" w:rsidR="00A92F99" w:rsidRDefault="00A92F99" w:rsidP="00A92F99">
      <w:pPr>
        <w:numPr>
          <w:ilvl w:val="0"/>
          <w:numId w:val="62"/>
        </w:numPr>
        <w:spacing w:before="100" w:beforeAutospacing="1" w:after="100" w:afterAutospacing="1" w:line="240" w:lineRule="auto"/>
        <w:rPr>
          <w:rFonts w:ascii="Segoe UI" w:hAnsi="Segoe UI" w:cs="Segoe UI"/>
          <w:color w:val="1C1E21"/>
        </w:rPr>
      </w:pPr>
      <w:r>
        <w:rPr>
          <w:rFonts w:ascii="Segoe UI" w:hAnsi="Segoe UI" w:cs="Segoe UI"/>
          <w:color w:val="1C1E21"/>
        </w:rPr>
        <w:t>[F900] Values are (usually) null by default. If you are testing a scenario with a null value, and this can implicitly implied from other steps or from the scenario title, then you do not need to add an additional step to set the value to null.</w:t>
      </w:r>
    </w:p>
    <w:p w14:paraId="31C5774E" w14:textId="77777777" w:rsidR="00A92F99" w:rsidRDefault="00A92F99" w:rsidP="00A92F99">
      <w:pPr>
        <w:numPr>
          <w:ilvl w:val="0"/>
          <w:numId w:val="62"/>
        </w:numPr>
        <w:spacing w:before="100" w:beforeAutospacing="1" w:after="100" w:afterAutospacing="1" w:line="240" w:lineRule="auto"/>
        <w:rPr>
          <w:rFonts w:ascii="Segoe UI" w:hAnsi="Segoe UI" w:cs="Segoe UI"/>
          <w:color w:val="1C1E21"/>
        </w:rPr>
      </w:pPr>
      <w:r>
        <w:rPr>
          <w:rFonts w:ascii="Segoe UI" w:hAnsi="Segoe UI" w:cs="Segoe UI"/>
          <w:color w:val="1C1E21"/>
        </w:rPr>
        <w:t>[F910] Use the word 'Null' if you need to state explicitly that something is null. Do not use blank spaces or empty tables.</w:t>
      </w:r>
    </w:p>
    <w:p w14:paraId="7F7EBAE8" w14:textId="77777777" w:rsidR="00A92F99" w:rsidRDefault="00A92F99" w:rsidP="00A92F99">
      <w:pPr>
        <w:numPr>
          <w:ilvl w:val="0"/>
          <w:numId w:val="62"/>
        </w:numPr>
        <w:spacing w:before="100" w:beforeAutospacing="1" w:after="100" w:afterAutospacing="1" w:line="240" w:lineRule="auto"/>
        <w:rPr>
          <w:rFonts w:ascii="Segoe UI" w:hAnsi="Segoe UI" w:cs="Segoe UI"/>
          <w:color w:val="1C1E21"/>
        </w:rPr>
      </w:pPr>
      <w:r>
        <w:rPr>
          <w:rFonts w:ascii="Segoe UI" w:hAnsi="Segoe UI" w:cs="Segoe UI"/>
          <w:color w:val="1C1E21"/>
        </w:rPr>
        <w:t>[F920] The word 'Undefined' can be used in titles of Scenario Outlines to mean 'Either null or empty'. But do not use the word 'Undefined' to mean 'Null'.</w:t>
      </w:r>
    </w:p>
    <w:p w14:paraId="3BD552BD"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w:t>
      </w:r>
    </w:p>
    <w:p w14:paraId="01D3EB44" w14:textId="77777777" w:rsidR="00A92F99" w:rsidRDefault="00A92F99" w:rsidP="00A92F99">
      <w:pPr>
        <w:pStyle w:val="HTMLPreformatted"/>
      </w:pPr>
      <w:r>
        <w:rPr>
          <w:rStyle w:val="token"/>
          <w:rFonts w:eastAsiaTheme="majorEastAsia"/>
          <w:color w:val="393A34"/>
          <w:bdr w:val="none" w:sz="0" w:space="0" w:color="auto" w:frame="1"/>
        </w:rPr>
        <w:t>Given the user type is null</w:t>
      </w:r>
      <w:r>
        <w:rPr>
          <w:color w:val="393A34"/>
          <w:bdr w:val="none" w:sz="0" w:space="0" w:color="auto" w:frame="1"/>
        </w:rPr>
        <w:br/>
      </w:r>
    </w:p>
    <w:p w14:paraId="39F53192"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w:t>
      </w:r>
    </w:p>
    <w:p w14:paraId="0E7B8BC8" w14:textId="77777777" w:rsidR="00A92F99" w:rsidRDefault="00A92F99" w:rsidP="00A92F99">
      <w:pPr>
        <w:pStyle w:val="HTMLPreformatted"/>
      </w:pPr>
      <w:r>
        <w:rPr>
          <w:rStyle w:val="token"/>
          <w:rFonts w:eastAsiaTheme="majorEastAsia"/>
          <w:color w:val="393A34"/>
          <w:bdr w:val="none" w:sz="0" w:space="0" w:color="auto" w:frame="1"/>
        </w:rPr>
        <w:lastRenderedPageBreak/>
        <w:t>Given the user type is</w:t>
      </w:r>
      <w:r>
        <w:rPr>
          <w:color w:val="393A34"/>
          <w:bdr w:val="none" w:sz="0" w:space="0" w:color="auto" w:frame="1"/>
        </w:rPr>
        <w:br/>
      </w:r>
      <w:r>
        <w:rPr>
          <w:rStyle w:val="token"/>
          <w:rFonts w:eastAsiaTheme="majorEastAsia"/>
          <w:color w:val="393A34"/>
          <w:bdr w:val="none" w:sz="0" w:space="0" w:color="auto" w:frame="1"/>
        </w:rPr>
        <w:t xml:space="preserve">    | User type |</w:t>
      </w:r>
      <w:r>
        <w:rPr>
          <w:color w:val="393A34"/>
          <w:bdr w:val="none" w:sz="0" w:space="0" w:color="auto" w:frame="1"/>
        </w:rPr>
        <w:br/>
      </w:r>
      <w:r>
        <w:rPr>
          <w:rStyle w:val="token"/>
          <w:rFonts w:eastAsiaTheme="majorEastAsia"/>
          <w:color w:val="393A34"/>
          <w:bdr w:val="none" w:sz="0" w:space="0" w:color="auto" w:frame="1"/>
        </w:rPr>
        <w:t xml:space="preserve">    |           |</w:t>
      </w:r>
      <w:r>
        <w:rPr>
          <w:color w:val="393A34"/>
          <w:bdr w:val="none" w:sz="0" w:space="0" w:color="auto" w:frame="1"/>
        </w:rPr>
        <w:br/>
      </w:r>
    </w:p>
    <w:p w14:paraId="34AE24B0" w14:textId="77777777" w:rsidR="00A92F99" w:rsidRDefault="00A92F99" w:rsidP="00A92F99">
      <w:pPr>
        <w:pStyle w:val="Heading3"/>
        <w:rPr>
          <w:rFonts w:ascii="Segoe UI" w:hAnsi="Segoe UI" w:cs="Segoe UI"/>
          <w:color w:val="1C1E21"/>
        </w:rPr>
      </w:pPr>
      <w:r>
        <w:rPr>
          <w:rFonts w:ascii="Segoe UI" w:hAnsi="Segoe UI" w:cs="Segoe UI"/>
          <w:color w:val="1C1E21"/>
        </w:rPr>
        <w:t>Empty values</w:t>
      </w:r>
      <w:hyperlink r:id="rId99" w:anchor="empty-values" w:tooltip="Direct link to Empty values" w:history="1">
        <w:r>
          <w:rPr>
            <w:rStyle w:val="Hyperlink"/>
            <w:rFonts w:ascii="Segoe UI" w:hAnsi="Segoe UI" w:cs="Segoe UI"/>
          </w:rPr>
          <w:t>​</w:t>
        </w:r>
      </w:hyperlink>
    </w:p>
    <w:p w14:paraId="17C25426" w14:textId="77777777" w:rsidR="00A92F99" w:rsidRDefault="00A92F99" w:rsidP="00A92F99">
      <w:pPr>
        <w:numPr>
          <w:ilvl w:val="0"/>
          <w:numId w:val="63"/>
        </w:numPr>
        <w:spacing w:before="100" w:beforeAutospacing="1" w:after="100" w:afterAutospacing="1" w:line="240" w:lineRule="auto"/>
        <w:rPr>
          <w:rFonts w:ascii="Segoe UI" w:hAnsi="Segoe UI" w:cs="Segoe UI"/>
          <w:color w:val="1C1E21"/>
        </w:rPr>
      </w:pPr>
      <w:r>
        <w:rPr>
          <w:rFonts w:ascii="Segoe UI" w:hAnsi="Segoe UI" w:cs="Segoe UI"/>
          <w:color w:val="1C1E21"/>
        </w:rPr>
        <w:t>[F930] Use the word 'Empty' to describe empty strings or empty collections. Do not use a blank space.</w:t>
      </w:r>
    </w:p>
    <w:p w14:paraId="1522F1FA" w14:textId="77777777" w:rsidR="00A92F99" w:rsidRDefault="00A92F99" w:rsidP="00A92F99">
      <w:pPr>
        <w:numPr>
          <w:ilvl w:val="0"/>
          <w:numId w:val="63"/>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[F940] When the data type is string, the term 'Empty' is automatically parsed to an empty string by the Value Retrievers and Step Argument Transformations of the </w:t>
      </w:r>
      <w:proofErr w:type="spellStart"/>
      <w:r>
        <w:rPr>
          <w:rFonts w:ascii="Segoe UI" w:hAnsi="Segoe UI" w:cs="Segoe UI"/>
          <w:color w:val="1C1E21"/>
        </w:rPr>
        <w:t>Dsf.TestFramework.SpecFlow</w:t>
      </w:r>
      <w:proofErr w:type="spellEnd"/>
      <w:r>
        <w:rPr>
          <w:rFonts w:ascii="Segoe UI" w:hAnsi="Segoe UI" w:cs="Segoe UI"/>
          <w:color w:val="1C1E21"/>
        </w:rPr>
        <w:t xml:space="preserve"> component.</w:t>
      </w:r>
    </w:p>
    <w:p w14:paraId="78A9B1D3" w14:textId="77777777" w:rsidR="00A92F99" w:rsidRDefault="00A92F99" w:rsidP="00A92F99">
      <w:pPr>
        <w:numPr>
          <w:ilvl w:val="0"/>
          <w:numId w:val="63"/>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[F950] When the data type is a collection of string or numbers, the term 'Empty' is automatically parsed to an empty collection by the Value Retrievers and Step Argument Transformations of the </w:t>
      </w:r>
      <w:proofErr w:type="spellStart"/>
      <w:r>
        <w:rPr>
          <w:rFonts w:ascii="Segoe UI" w:hAnsi="Segoe UI" w:cs="Segoe UI"/>
          <w:color w:val="1C1E21"/>
        </w:rPr>
        <w:t>Dsf.TestFramework.SpecFlow</w:t>
      </w:r>
      <w:proofErr w:type="spellEnd"/>
      <w:r>
        <w:rPr>
          <w:rFonts w:ascii="Segoe UI" w:hAnsi="Segoe UI" w:cs="Segoe UI"/>
          <w:color w:val="1C1E21"/>
        </w:rPr>
        <w:t xml:space="preserve"> component.</w:t>
      </w:r>
    </w:p>
    <w:p w14:paraId="2117D9B9"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DO:</w:t>
      </w:r>
    </w:p>
    <w:p w14:paraId="2B08619B" w14:textId="77777777" w:rsidR="00A92F99" w:rsidRDefault="00A92F99" w:rsidP="00A92F99">
      <w:pPr>
        <w:pStyle w:val="HTMLPreformatted"/>
      </w:pPr>
      <w:r>
        <w:rPr>
          <w:rStyle w:val="token"/>
          <w:rFonts w:eastAsiaTheme="majorEastAsia"/>
          <w:color w:val="393A34"/>
          <w:bdr w:val="none" w:sz="0" w:space="0" w:color="auto" w:frame="1"/>
        </w:rPr>
        <w:t>Given the user type is empty</w:t>
      </w:r>
      <w:r>
        <w:rPr>
          <w:color w:val="393A34"/>
          <w:bdr w:val="none" w:sz="0" w:space="0" w:color="auto" w:frame="1"/>
        </w:rPr>
        <w:br/>
      </w:r>
    </w:p>
    <w:p w14:paraId="7B953126"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DON'T:</w:t>
      </w:r>
    </w:p>
    <w:p w14:paraId="258B87B3" w14:textId="77777777" w:rsidR="00A92F99" w:rsidRDefault="00A92F99" w:rsidP="00A92F99">
      <w:pPr>
        <w:pStyle w:val="HTMLPreformatted"/>
      </w:pPr>
      <w:r>
        <w:rPr>
          <w:rStyle w:val="token"/>
          <w:rFonts w:eastAsiaTheme="majorEastAsia"/>
          <w:color w:val="393A34"/>
          <w:bdr w:val="none" w:sz="0" w:space="0" w:color="auto" w:frame="1"/>
        </w:rPr>
        <w:t>Given the user type is ''</w:t>
      </w:r>
      <w:r>
        <w:rPr>
          <w:color w:val="393A34"/>
          <w:bdr w:val="none" w:sz="0" w:space="0" w:color="auto" w:frame="1"/>
        </w:rPr>
        <w:br/>
      </w:r>
    </w:p>
    <w:p w14:paraId="74E1B278" w14:textId="77777777" w:rsidR="00A92F99" w:rsidRDefault="00A92F99" w:rsidP="00A92F99">
      <w:pPr>
        <w:pStyle w:val="Heading3"/>
        <w:rPr>
          <w:rFonts w:ascii="Segoe UI" w:hAnsi="Segoe UI" w:cs="Segoe UI"/>
          <w:color w:val="1C1E21"/>
        </w:rPr>
      </w:pPr>
      <w:r>
        <w:rPr>
          <w:rFonts w:ascii="Segoe UI" w:hAnsi="Segoe UI" w:cs="Segoe UI"/>
          <w:color w:val="1C1E21"/>
        </w:rPr>
        <w:t>White spaces</w:t>
      </w:r>
      <w:hyperlink r:id="rId100" w:anchor="white-spaces" w:tooltip="Direct link to White spaces" w:history="1">
        <w:r>
          <w:rPr>
            <w:rStyle w:val="Hyperlink"/>
            <w:rFonts w:ascii="Segoe UI" w:hAnsi="Segoe UI" w:cs="Segoe UI"/>
          </w:rPr>
          <w:t>​</w:t>
        </w:r>
      </w:hyperlink>
    </w:p>
    <w:p w14:paraId="11889AA3" w14:textId="77777777" w:rsidR="00A92F99" w:rsidRDefault="00A92F99" w:rsidP="00A92F99">
      <w:pPr>
        <w:pStyle w:val="NormalWeb"/>
        <w:numPr>
          <w:ilvl w:val="0"/>
          <w:numId w:val="64"/>
        </w:numPr>
        <w:rPr>
          <w:rFonts w:ascii="Segoe UI" w:hAnsi="Segoe UI" w:cs="Segoe UI"/>
          <w:color w:val="1C1E21"/>
        </w:rPr>
      </w:pPr>
      <w:r>
        <w:rPr>
          <w:rFonts w:ascii="Segoe UI" w:hAnsi="Segoe UI" w:cs="Segoe UI"/>
          <w:color w:val="1C1E21"/>
        </w:rPr>
        <w:t>[F960] Do not use whitespace-only values in data tables or step arguments.</w:t>
      </w:r>
    </w:p>
    <w:p w14:paraId="40A10833" w14:textId="77777777" w:rsidR="00A92F99" w:rsidRDefault="00A92F99" w:rsidP="00A92F99">
      <w:pPr>
        <w:pStyle w:val="NormalWeb"/>
        <w:numPr>
          <w:ilvl w:val="0"/>
          <w:numId w:val="64"/>
        </w:numPr>
        <w:rPr>
          <w:rFonts w:ascii="Segoe UI" w:hAnsi="Segoe UI" w:cs="Segoe UI"/>
          <w:color w:val="1C1E21"/>
        </w:rPr>
      </w:pPr>
      <w:r>
        <w:rPr>
          <w:rFonts w:ascii="Segoe UI" w:hAnsi="Segoe UI" w:cs="Segoe UI"/>
          <w:color w:val="1C1E21"/>
        </w:rPr>
        <w:t>[F970] If you need to test a scenario where a non-empty string value consists only of white spaces, then add a custom step such as </w:t>
      </w:r>
      <w:r>
        <w:rPr>
          <w:rStyle w:val="HTMLCode"/>
          <w:color w:val="1C1E21"/>
        </w:rPr>
        <w:t>Given the &lt;Value&gt; consists only of white spaces</w:t>
      </w:r>
      <w:r>
        <w:rPr>
          <w:rFonts w:ascii="Segoe UI" w:hAnsi="Segoe UI" w:cs="Segoe UI"/>
          <w:color w:val="1C1E21"/>
        </w:rPr>
        <w:t>, and set the value to white spaces directly in the step definition.</w:t>
      </w:r>
    </w:p>
    <w:p w14:paraId="7CC47413" w14:textId="77777777" w:rsidR="00A92F99" w:rsidRDefault="00A92F99" w:rsidP="00A92F99">
      <w:pPr>
        <w:pStyle w:val="Heading3"/>
        <w:rPr>
          <w:rFonts w:ascii="Segoe UI" w:hAnsi="Segoe UI" w:cs="Segoe UI"/>
          <w:color w:val="1C1E21"/>
        </w:rPr>
      </w:pPr>
      <w:r>
        <w:rPr>
          <w:rFonts w:ascii="Segoe UI" w:hAnsi="Segoe UI" w:cs="Segoe UI"/>
          <w:color w:val="1C1E21"/>
        </w:rPr>
        <w:t>Booleans</w:t>
      </w:r>
      <w:hyperlink r:id="rId101" w:anchor="booleans" w:tooltip="Direct link to Booleans" w:history="1">
        <w:r>
          <w:rPr>
            <w:rStyle w:val="Hyperlink"/>
            <w:rFonts w:ascii="Segoe UI" w:hAnsi="Segoe UI" w:cs="Segoe UI"/>
          </w:rPr>
          <w:t>​</w:t>
        </w:r>
      </w:hyperlink>
    </w:p>
    <w:p w14:paraId="17A5FE28" w14:textId="77777777" w:rsidR="00A92F99" w:rsidRDefault="00A92F99" w:rsidP="00A92F99">
      <w:pPr>
        <w:pStyle w:val="NormalWeb"/>
        <w:numPr>
          <w:ilvl w:val="0"/>
          <w:numId w:val="65"/>
        </w:numPr>
        <w:rPr>
          <w:rFonts w:ascii="Segoe UI" w:hAnsi="Segoe UI" w:cs="Segoe UI"/>
          <w:color w:val="1C1E21"/>
        </w:rPr>
      </w:pPr>
      <w:r>
        <w:rPr>
          <w:rFonts w:ascii="Segoe UI" w:hAnsi="Segoe UI" w:cs="Segoe UI"/>
          <w:color w:val="1C1E21"/>
        </w:rPr>
        <w:t>[F980] Use the words 'True' and 'False' to describe Boolean values. Do not use '1' and '0'.</w:t>
      </w:r>
    </w:p>
    <w:p w14:paraId="561404BE" w14:textId="77777777" w:rsidR="00A92F99" w:rsidRDefault="00A92F99" w:rsidP="00A92F99">
      <w:pPr>
        <w:pStyle w:val="NormalWeb"/>
        <w:numPr>
          <w:ilvl w:val="0"/>
          <w:numId w:val="65"/>
        </w:numPr>
        <w:rPr>
          <w:rFonts w:ascii="Segoe UI" w:hAnsi="Segoe UI" w:cs="Segoe UI"/>
          <w:color w:val="1C1E21"/>
        </w:rPr>
      </w:pPr>
      <w:r>
        <w:rPr>
          <w:rFonts w:ascii="Segoe UI" w:hAnsi="Segoe UI" w:cs="Segoe UI"/>
          <w:color w:val="1C1E21"/>
        </w:rPr>
        <w:t xml:space="preserve">[F990] However, if using the terms 'True' and 'False' results in a poorly worded step, consider using the below alternatives. The following descriptors are automatically parsed to Boolean values by the Value Retrievers and Step Argument Transformations of the </w:t>
      </w:r>
      <w:proofErr w:type="spellStart"/>
      <w:r>
        <w:rPr>
          <w:rFonts w:ascii="Segoe UI" w:hAnsi="Segoe UI" w:cs="Segoe UI"/>
          <w:color w:val="1C1E21"/>
        </w:rPr>
        <w:t>Dsf.TestFramework.SpecFlow</w:t>
      </w:r>
      <w:proofErr w:type="spellEnd"/>
      <w:r>
        <w:rPr>
          <w:rFonts w:ascii="Segoe UI" w:hAnsi="Segoe UI" w:cs="Segoe UI"/>
          <w:color w:val="1C1E21"/>
        </w:rPr>
        <w:t xml:space="preserve"> component:</w:t>
      </w:r>
    </w:p>
    <w:p w14:paraId="5906E069" w14:textId="77777777" w:rsidR="00A92F99" w:rsidRDefault="00A92F99" w:rsidP="00A92F99">
      <w:pPr>
        <w:numPr>
          <w:ilvl w:val="1"/>
          <w:numId w:val="65"/>
        </w:numPr>
        <w:spacing w:before="100" w:beforeAutospacing="1" w:after="100" w:afterAutospacing="1" w:line="240" w:lineRule="auto"/>
        <w:rPr>
          <w:rFonts w:ascii="Segoe UI" w:hAnsi="Segoe UI" w:cs="Segoe UI"/>
          <w:color w:val="1C1E21"/>
        </w:rPr>
      </w:pPr>
      <w:r>
        <w:rPr>
          <w:rFonts w:ascii="Segoe UI" w:hAnsi="Segoe UI" w:cs="Segoe UI"/>
          <w:color w:val="1C1E21"/>
        </w:rPr>
        <w:t>'Enabled' / 'Disabled'</w:t>
      </w:r>
    </w:p>
    <w:p w14:paraId="77DC11DB" w14:textId="77777777" w:rsidR="00A92F99" w:rsidRDefault="00A92F99" w:rsidP="00A92F99">
      <w:pPr>
        <w:numPr>
          <w:ilvl w:val="1"/>
          <w:numId w:val="65"/>
        </w:numPr>
        <w:spacing w:before="100" w:beforeAutospacing="1" w:after="100" w:afterAutospacing="1" w:line="240" w:lineRule="auto"/>
        <w:rPr>
          <w:rFonts w:ascii="Segoe UI" w:hAnsi="Segoe UI" w:cs="Segoe UI"/>
          <w:color w:val="1C1E21"/>
        </w:rPr>
      </w:pPr>
      <w:r>
        <w:rPr>
          <w:rFonts w:ascii="Segoe UI" w:hAnsi="Segoe UI" w:cs="Segoe UI"/>
          <w:color w:val="1C1E21"/>
        </w:rPr>
        <w:t>'Active' / 'Inactive'</w:t>
      </w:r>
    </w:p>
    <w:p w14:paraId="50A5E61C" w14:textId="77777777" w:rsidR="00A92F99" w:rsidRDefault="00A92F99" w:rsidP="00A92F99">
      <w:pPr>
        <w:numPr>
          <w:ilvl w:val="1"/>
          <w:numId w:val="65"/>
        </w:numPr>
        <w:spacing w:before="100" w:beforeAutospacing="1" w:after="100" w:afterAutospacing="1" w:line="240" w:lineRule="auto"/>
        <w:rPr>
          <w:rFonts w:ascii="Segoe UI" w:hAnsi="Segoe UI" w:cs="Segoe UI"/>
          <w:color w:val="1C1E21"/>
        </w:rPr>
      </w:pPr>
      <w:r>
        <w:rPr>
          <w:rFonts w:ascii="Segoe UI" w:hAnsi="Segoe UI" w:cs="Segoe UI"/>
          <w:color w:val="1C1E21"/>
        </w:rPr>
        <w:t>'Successful' / 'Unsuccessful'</w:t>
      </w:r>
    </w:p>
    <w:p w14:paraId="07799B37"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w:t>
      </w:r>
    </w:p>
    <w:p w14:paraId="5F4434B1" w14:textId="77777777" w:rsidR="00A92F99" w:rsidRDefault="00A92F99" w:rsidP="00A92F99">
      <w:pPr>
        <w:pStyle w:val="HTMLPreformatted"/>
      </w:pPr>
      <w:r>
        <w:rPr>
          <w:rStyle w:val="token"/>
          <w:rFonts w:eastAsiaTheme="majorEastAsia"/>
          <w:color w:val="393A34"/>
          <w:bdr w:val="none" w:sz="0" w:space="0" w:color="auto" w:frame="1"/>
        </w:rPr>
        <w:t>Given the task is enabled</w:t>
      </w:r>
      <w:r>
        <w:rPr>
          <w:color w:val="393A34"/>
          <w:bdr w:val="none" w:sz="0" w:space="0" w:color="auto" w:frame="1"/>
        </w:rPr>
        <w:br/>
      </w:r>
    </w:p>
    <w:p w14:paraId="56A64E7B"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lastRenderedPageBreak/>
        <w:t>❌</w:t>
      </w:r>
      <w:r>
        <w:rPr>
          <w:rFonts w:ascii="Segoe UI" w:hAnsi="Segoe UI" w:cs="Segoe UI"/>
          <w:color w:val="1C1E21"/>
        </w:rPr>
        <w:t xml:space="preserve"> DON'T:</w:t>
      </w:r>
    </w:p>
    <w:p w14:paraId="451D98E7" w14:textId="77777777" w:rsidR="00A92F99" w:rsidRDefault="00A92F99" w:rsidP="00A92F99">
      <w:pPr>
        <w:pStyle w:val="HTMLPreformatted"/>
      </w:pPr>
      <w:r>
        <w:rPr>
          <w:rStyle w:val="token"/>
          <w:rFonts w:eastAsiaTheme="majorEastAsia"/>
          <w:color w:val="393A34"/>
          <w:bdr w:val="none" w:sz="0" w:space="0" w:color="auto" w:frame="1"/>
        </w:rPr>
        <w:t xml:space="preserve">Given </w:t>
      </w:r>
      <w:proofErr w:type="spellStart"/>
      <w:r>
        <w:rPr>
          <w:rStyle w:val="token"/>
          <w:rFonts w:eastAsiaTheme="majorEastAsia"/>
          <w:color w:val="393A34"/>
          <w:bdr w:val="none" w:sz="0" w:space="0" w:color="auto" w:frame="1"/>
        </w:rPr>
        <w:t>IsTaskEnabled</w:t>
      </w:r>
      <w:proofErr w:type="spellEnd"/>
      <w:r>
        <w:rPr>
          <w:rStyle w:val="token"/>
          <w:rFonts w:eastAsiaTheme="majorEastAsia"/>
          <w:color w:val="393A34"/>
          <w:bdr w:val="none" w:sz="0" w:space="0" w:color="auto" w:frame="1"/>
        </w:rPr>
        <w:t xml:space="preserve"> is set to 'True'</w:t>
      </w:r>
    </w:p>
    <w:p w14:paraId="5D78B611" w14:textId="77777777" w:rsidR="00A92F99" w:rsidRDefault="00A92F99" w:rsidP="00A92F99">
      <w:pPr>
        <w:pStyle w:val="Heading1"/>
        <w:rPr>
          <w:rFonts w:ascii="Segoe UI" w:hAnsi="Segoe UI" w:cs="Segoe UI"/>
          <w:color w:val="1C1E21"/>
        </w:rPr>
      </w:pPr>
      <w:proofErr w:type="spellStart"/>
      <w:r>
        <w:rPr>
          <w:rFonts w:ascii="Segoe UI" w:hAnsi="Segoe UI" w:cs="Segoe UI"/>
          <w:color w:val="1C1E21"/>
        </w:rPr>
        <w:t>SpecFlow</w:t>
      </w:r>
      <w:proofErr w:type="spellEnd"/>
      <w:r>
        <w:rPr>
          <w:rFonts w:ascii="Segoe UI" w:hAnsi="Segoe UI" w:cs="Segoe UI"/>
          <w:color w:val="1C1E21"/>
        </w:rPr>
        <w:t xml:space="preserve"> Guidelines</w:t>
      </w:r>
    </w:p>
    <w:p w14:paraId="7AED9A31"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This section details the coding standards for the implementation of </w:t>
      </w:r>
      <w:proofErr w:type="spellStart"/>
      <w:r>
        <w:rPr>
          <w:rFonts w:ascii="Segoe UI" w:hAnsi="Segoe UI" w:cs="Segoe UI"/>
          <w:color w:val="1C1E21"/>
        </w:rPr>
        <w:t>SpecFlow</w:t>
      </w:r>
      <w:proofErr w:type="spellEnd"/>
      <w:r>
        <w:rPr>
          <w:rFonts w:ascii="Segoe UI" w:hAnsi="Segoe UI" w:cs="Segoe UI"/>
          <w:color w:val="1C1E21"/>
        </w:rPr>
        <w:t xml:space="preserve"> bindings, that is, C# classes marked with the </w:t>
      </w:r>
      <w:r>
        <w:rPr>
          <w:rStyle w:val="HTMLCode"/>
          <w:color w:val="1C1E21"/>
        </w:rPr>
        <w:t>[Binding]</w:t>
      </w:r>
      <w:r>
        <w:rPr>
          <w:rFonts w:ascii="Segoe UI" w:hAnsi="Segoe UI" w:cs="Segoe UI"/>
          <w:color w:val="1C1E21"/>
        </w:rPr>
        <w:t> attribute.</w:t>
      </w:r>
    </w:p>
    <w:p w14:paraId="084138D9" w14:textId="77777777" w:rsidR="00A92F99" w:rsidRDefault="00A92F99" w:rsidP="00A92F99">
      <w:pPr>
        <w:pStyle w:val="NormalWeb"/>
        <w:rPr>
          <w:rFonts w:ascii="Segoe UI" w:hAnsi="Segoe UI" w:cs="Segoe UI"/>
          <w:color w:val="1C1E21"/>
        </w:rPr>
      </w:pPr>
      <w:r>
        <w:rPr>
          <w:rFonts w:ascii="Segoe UI" w:hAnsi="Segoe UI" w:cs="Segoe UI"/>
          <w:color w:val="1C1E21"/>
        </w:rPr>
        <w:t>Bindings consist of:</w:t>
      </w:r>
    </w:p>
    <w:p w14:paraId="492E97CD" w14:textId="77777777" w:rsidR="00A92F99" w:rsidRDefault="00A92F99" w:rsidP="00A92F99">
      <w:pPr>
        <w:pStyle w:val="NormalWeb"/>
        <w:numPr>
          <w:ilvl w:val="0"/>
          <w:numId w:val="66"/>
        </w:numPr>
        <w:rPr>
          <w:rFonts w:ascii="Segoe UI" w:hAnsi="Segoe UI" w:cs="Segoe UI"/>
          <w:color w:val="1C1E21"/>
        </w:rPr>
      </w:pPr>
      <w:r>
        <w:rPr>
          <w:rFonts w:ascii="Segoe UI" w:hAnsi="Segoe UI" w:cs="Segoe UI"/>
          <w:color w:val="1C1E21"/>
        </w:rPr>
        <w:t>Step definitions: used to provide the connection between feature files and the system under test, such as services, APIs or front-end applications.</w:t>
      </w:r>
    </w:p>
    <w:p w14:paraId="1B826B71" w14:textId="77777777" w:rsidR="00A92F99" w:rsidRDefault="00A92F99" w:rsidP="00A92F99">
      <w:pPr>
        <w:pStyle w:val="NormalWeb"/>
        <w:numPr>
          <w:ilvl w:val="0"/>
          <w:numId w:val="66"/>
        </w:numPr>
        <w:rPr>
          <w:rFonts w:ascii="Segoe UI" w:hAnsi="Segoe UI" w:cs="Segoe UI"/>
          <w:color w:val="1C1E21"/>
        </w:rPr>
      </w:pPr>
      <w:r>
        <w:rPr>
          <w:rFonts w:ascii="Segoe UI" w:hAnsi="Segoe UI" w:cs="Segoe UI"/>
          <w:color w:val="1C1E21"/>
        </w:rPr>
        <w:t>Hooks: used to implement setup or teardown logic that needs to be executed before or after each scenario, feature or test run.</w:t>
      </w:r>
    </w:p>
    <w:p w14:paraId="75608AF7"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Each of the below </w:t>
      </w:r>
      <w:proofErr w:type="spellStart"/>
      <w:r>
        <w:rPr>
          <w:rFonts w:ascii="Segoe UI" w:hAnsi="Segoe UI" w:cs="Segoe UI"/>
          <w:color w:val="1C1E21"/>
        </w:rPr>
        <w:t>SpecFlow</w:t>
      </w:r>
      <w:proofErr w:type="spellEnd"/>
      <w:r>
        <w:rPr>
          <w:rFonts w:ascii="Segoe UI" w:hAnsi="Segoe UI" w:cs="Segoe UI"/>
          <w:color w:val="1C1E21"/>
        </w:rPr>
        <w:t xml:space="preserve"> rule has a rule Id, beginning with 'S', for ease of reference in code reviews.</w:t>
      </w:r>
    </w:p>
    <w:p w14:paraId="13C0196C" w14:textId="77777777" w:rsidR="00A92F99" w:rsidRDefault="00A92F99" w:rsidP="00A92F99">
      <w:pPr>
        <w:pStyle w:val="Heading2"/>
        <w:rPr>
          <w:rFonts w:ascii="Segoe UI" w:hAnsi="Segoe UI" w:cs="Segoe UI"/>
          <w:color w:val="1C1E21"/>
        </w:rPr>
      </w:pPr>
      <w:r>
        <w:rPr>
          <w:rFonts w:ascii="Segoe UI" w:hAnsi="Segoe UI" w:cs="Segoe UI"/>
          <w:color w:val="1C1E21"/>
        </w:rPr>
        <w:t>Prerequisites</w:t>
      </w:r>
      <w:hyperlink r:id="rId102" w:anchor="prerequisites" w:tooltip="Direct link to Prerequisites" w:history="1">
        <w:r>
          <w:rPr>
            <w:rStyle w:val="Hyperlink"/>
            <w:rFonts w:ascii="Segoe UI" w:hAnsi="Segoe UI" w:cs="Segoe UI"/>
          </w:rPr>
          <w:t>​</w:t>
        </w:r>
      </w:hyperlink>
    </w:p>
    <w:p w14:paraId="4B9C0918" w14:textId="77777777" w:rsidR="00A92F99" w:rsidRDefault="00A92F99" w:rsidP="00A92F99">
      <w:pPr>
        <w:pStyle w:val="NormalWeb"/>
        <w:numPr>
          <w:ilvl w:val="0"/>
          <w:numId w:val="67"/>
        </w:numPr>
        <w:rPr>
          <w:rFonts w:ascii="Segoe UI" w:hAnsi="Segoe UI" w:cs="Segoe UI"/>
          <w:color w:val="1C1E21"/>
        </w:rPr>
      </w:pPr>
      <w:r>
        <w:rPr>
          <w:rFonts w:ascii="Segoe UI" w:hAnsi="Segoe UI" w:cs="Segoe UI"/>
          <w:color w:val="1C1E21"/>
        </w:rPr>
        <w:t>Ensure that the </w:t>
      </w:r>
      <w:proofErr w:type="spellStart"/>
      <w:r>
        <w:rPr>
          <w:rStyle w:val="Strong"/>
          <w:rFonts w:ascii="Segoe UI" w:hAnsi="Segoe UI" w:cs="Segoe UI"/>
          <w:color w:val="1C1E21"/>
        </w:rPr>
        <w:t>Dsf.TestFramework.SpecFlow</w:t>
      </w:r>
      <w:proofErr w:type="spellEnd"/>
      <w:r>
        <w:rPr>
          <w:rFonts w:ascii="Segoe UI" w:hAnsi="Segoe UI" w:cs="Segoe UI"/>
          <w:color w:val="1C1E21"/>
        </w:rPr>
        <w:t> component is included in the project file as a NuGet reference.</w:t>
      </w:r>
    </w:p>
    <w:p w14:paraId="3C15B4C9" w14:textId="77777777" w:rsidR="00A92F99" w:rsidRDefault="00A92F99" w:rsidP="00A92F99">
      <w:pPr>
        <w:pStyle w:val="NormalWeb"/>
        <w:numPr>
          <w:ilvl w:val="0"/>
          <w:numId w:val="67"/>
        </w:numPr>
        <w:rPr>
          <w:rFonts w:ascii="Segoe UI" w:hAnsi="Segoe UI" w:cs="Segoe UI"/>
          <w:color w:val="1C1E21"/>
        </w:rPr>
      </w:pPr>
      <w:r>
        <w:rPr>
          <w:rFonts w:ascii="Segoe UI" w:hAnsi="Segoe UI" w:cs="Segoe UI"/>
          <w:color w:val="1C1E21"/>
        </w:rPr>
        <w:t>Ensure that the </w:t>
      </w:r>
      <w:proofErr w:type="spellStart"/>
      <w:r>
        <w:rPr>
          <w:rStyle w:val="Strong"/>
          <w:rFonts w:ascii="Segoe UI" w:hAnsi="Segoe UI" w:cs="Segoe UI"/>
          <w:color w:val="1C1E21"/>
        </w:rPr>
        <w:t>Dsf.TestFramework.SpecFlow</w:t>
      </w:r>
      <w:proofErr w:type="spellEnd"/>
      <w:r>
        <w:rPr>
          <w:rFonts w:ascii="Segoe UI" w:hAnsi="Segoe UI" w:cs="Segoe UI"/>
          <w:color w:val="1C1E21"/>
        </w:rPr>
        <w:t> steps are included in the </w:t>
      </w:r>
      <w:proofErr w:type="spellStart"/>
      <w:r>
        <w:rPr>
          <w:rStyle w:val="HTMLCode"/>
          <w:color w:val="1C1E21"/>
        </w:rPr>
        <w:t>stepAssemblies</w:t>
      </w:r>
      <w:proofErr w:type="spellEnd"/>
      <w:r>
        <w:rPr>
          <w:rFonts w:ascii="Segoe UI" w:hAnsi="Segoe UI" w:cs="Segoe UI"/>
          <w:color w:val="1C1E21"/>
        </w:rPr>
        <w:t> section of the </w:t>
      </w:r>
      <w:proofErr w:type="spellStart"/>
      <w:r>
        <w:rPr>
          <w:rStyle w:val="Strong"/>
          <w:rFonts w:ascii="Segoe UI" w:hAnsi="Segoe UI" w:cs="Segoe UI"/>
          <w:color w:val="1C1E21"/>
        </w:rPr>
        <w:t>specflow.json</w:t>
      </w:r>
      <w:proofErr w:type="spellEnd"/>
      <w:r>
        <w:rPr>
          <w:rFonts w:ascii="Segoe UI" w:hAnsi="Segoe UI" w:cs="Segoe UI"/>
          <w:color w:val="1C1E21"/>
        </w:rPr>
        <w:t> file.</w:t>
      </w:r>
    </w:p>
    <w:p w14:paraId="27C55F68" w14:textId="77777777" w:rsidR="00A92F99" w:rsidRDefault="00A92F99" w:rsidP="00A92F99">
      <w:pPr>
        <w:pStyle w:val="NormalWeb"/>
        <w:rPr>
          <w:rFonts w:ascii="Segoe UI" w:hAnsi="Segoe UI" w:cs="Segoe UI"/>
          <w:color w:val="1C1E21"/>
        </w:rPr>
      </w:pPr>
      <w:r>
        <w:rPr>
          <w:rFonts w:ascii="Segoe UI" w:hAnsi="Segoe UI" w:cs="Segoe UI"/>
          <w:color w:val="1C1E21"/>
        </w:rPr>
        <w:t>The above dependencies are automatically added when creating a new test project using DSF test project templates.</w:t>
      </w:r>
    </w:p>
    <w:p w14:paraId="59E9F132" w14:textId="77777777" w:rsidR="00A92F99" w:rsidRDefault="00A92F99" w:rsidP="00A92F99">
      <w:pPr>
        <w:pStyle w:val="Heading2"/>
        <w:rPr>
          <w:rFonts w:ascii="Segoe UI" w:hAnsi="Segoe UI" w:cs="Segoe UI"/>
          <w:color w:val="1C1E21"/>
        </w:rPr>
      </w:pPr>
      <w:r>
        <w:rPr>
          <w:rFonts w:ascii="Segoe UI" w:hAnsi="Segoe UI" w:cs="Segoe UI"/>
          <w:color w:val="1C1E21"/>
        </w:rPr>
        <w:t>Test Context</w:t>
      </w:r>
      <w:hyperlink r:id="rId103" w:anchor="test-context" w:tooltip="Direct link to Test Context" w:history="1">
        <w:r>
          <w:rPr>
            <w:rStyle w:val="Hyperlink"/>
            <w:rFonts w:ascii="Segoe UI" w:hAnsi="Segoe UI" w:cs="Segoe UI"/>
          </w:rPr>
          <w:t>​</w:t>
        </w:r>
      </w:hyperlink>
    </w:p>
    <w:p w14:paraId="7ED6F1E3" w14:textId="77777777" w:rsidR="00A92F99" w:rsidRDefault="00A92F99" w:rsidP="00A92F99">
      <w:pPr>
        <w:pStyle w:val="Heading3"/>
        <w:rPr>
          <w:rFonts w:ascii="Segoe UI" w:hAnsi="Segoe UI" w:cs="Segoe UI"/>
          <w:color w:val="1C1E21"/>
        </w:rPr>
      </w:pPr>
      <w:r>
        <w:rPr>
          <w:rFonts w:ascii="Segoe UI" w:hAnsi="Segoe UI" w:cs="Segoe UI"/>
          <w:color w:val="1C1E21"/>
        </w:rPr>
        <w:t>Context injection</w:t>
      </w:r>
      <w:hyperlink r:id="rId104" w:anchor="context-injection" w:tooltip="Direct link to Context injection" w:history="1">
        <w:r>
          <w:rPr>
            <w:rStyle w:val="Hyperlink"/>
            <w:rFonts w:ascii="Segoe UI" w:hAnsi="Segoe UI" w:cs="Segoe UI"/>
          </w:rPr>
          <w:t>​</w:t>
        </w:r>
      </w:hyperlink>
    </w:p>
    <w:p w14:paraId="170A92CB" w14:textId="77777777" w:rsidR="00A92F99" w:rsidRDefault="00A92F99" w:rsidP="00A92F99">
      <w:pPr>
        <w:pStyle w:val="NormalWeb"/>
        <w:numPr>
          <w:ilvl w:val="0"/>
          <w:numId w:val="68"/>
        </w:numPr>
        <w:rPr>
          <w:rFonts w:ascii="Segoe UI" w:hAnsi="Segoe UI" w:cs="Segoe UI"/>
          <w:color w:val="1C1E21"/>
        </w:rPr>
      </w:pPr>
      <w:r>
        <w:rPr>
          <w:rFonts w:ascii="Segoe UI" w:hAnsi="Segoe UI" w:cs="Segoe UI"/>
          <w:color w:val="1C1E21"/>
        </w:rPr>
        <w:t xml:space="preserve">[S100] Use Context Injection to share test data between step definitions or hooks that belong to different classes. See the official </w:t>
      </w:r>
      <w:proofErr w:type="spellStart"/>
      <w:r>
        <w:rPr>
          <w:rFonts w:ascii="Segoe UI" w:hAnsi="Segoe UI" w:cs="Segoe UI"/>
          <w:color w:val="1C1E21"/>
        </w:rPr>
        <w:t>SpecFlow</w:t>
      </w:r>
      <w:proofErr w:type="spellEnd"/>
      <w:r>
        <w:rPr>
          <w:rFonts w:ascii="Segoe UI" w:hAnsi="Segoe UI" w:cs="Segoe UI"/>
          <w:color w:val="1C1E21"/>
        </w:rPr>
        <w:t xml:space="preserve"> documentation: </w:t>
      </w:r>
      <w:hyperlink r:id="rId105" w:tgtFrame="_blank" w:history="1">
        <w:r>
          <w:rPr>
            <w:rStyle w:val="Hyperlink"/>
            <w:rFonts w:ascii="Segoe UI" w:hAnsi="Segoe UI" w:cs="Segoe UI"/>
          </w:rPr>
          <w:t>https://docs.specflow.org/projects/specflow/en/latest/Bindings/Sharing-Data-between-Bindings.html</w:t>
        </w:r>
      </w:hyperlink>
    </w:p>
    <w:p w14:paraId="0BAE3D02" w14:textId="77777777" w:rsidR="00A92F99" w:rsidRDefault="00A92F99" w:rsidP="00A92F99">
      <w:pPr>
        <w:pStyle w:val="NormalWeb"/>
        <w:numPr>
          <w:ilvl w:val="0"/>
          <w:numId w:val="68"/>
        </w:numPr>
        <w:rPr>
          <w:rFonts w:ascii="Segoe UI" w:hAnsi="Segoe UI" w:cs="Segoe UI"/>
          <w:color w:val="1C1E21"/>
        </w:rPr>
      </w:pPr>
      <w:r>
        <w:rPr>
          <w:rFonts w:ascii="Segoe UI" w:hAnsi="Segoe UI" w:cs="Segoe UI"/>
          <w:color w:val="1C1E21"/>
        </w:rPr>
        <w:t>[S110] If the test context cannot be modelled using a POCO class (simple .Net object), add a using directive to include </w:t>
      </w:r>
      <w:proofErr w:type="spellStart"/>
      <w:r>
        <w:rPr>
          <w:rStyle w:val="Strong"/>
          <w:rFonts w:ascii="Segoe UI" w:hAnsi="Segoe UI" w:cs="Segoe UI"/>
          <w:color w:val="1C1E21"/>
        </w:rPr>
        <w:t>Dsf.TestFramework.SpecFlow.Extensions</w:t>
      </w:r>
      <w:proofErr w:type="spellEnd"/>
      <w:r>
        <w:rPr>
          <w:rFonts w:ascii="Segoe UI" w:hAnsi="Segoe UI" w:cs="Segoe UI"/>
          <w:color w:val="1C1E21"/>
        </w:rPr>
        <w:t xml:space="preserve"> and use the </w:t>
      </w:r>
      <w:proofErr w:type="spellStart"/>
      <w:r>
        <w:rPr>
          <w:rFonts w:ascii="Segoe UI" w:hAnsi="Segoe UI" w:cs="Segoe UI"/>
          <w:color w:val="1C1E21"/>
        </w:rPr>
        <w:t>ScenarioContext</w:t>
      </w:r>
      <w:proofErr w:type="spellEnd"/>
      <w:r>
        <w:rPr>
          <w:rFonts w:ascii="Segoe UI" w:hAnsi="Segoe UI" w:cs="Segoe UI"/>
          <w:color w:val="1C1E21"/>
        </w:rPr>
        <w:t xml:space="preserve"> extension method, </w:t>
      </w:r>
      <w:r>
        <w:rPr>
          <w:rStyle w:val="HTMLCode"/>
          <w:color w:val="1C1E21"/>
        </w:rPr>
        <w:t>Register</w:t>
      </w:r>
      <w:r>
        <w:rPr>
          <w:rFonts w:ascii="Segoe UI" w:hAnsi="Segoe UI" w:cs="Segoe UI"/>
          <w:color w:val="1C1E21"/>
        </w:rPr>
        <w:t>, to add the required instance to the Scenario Container.</w:t>
      </w:r>
    </w:p>
    <w:p w14:paraId="36671F3D" w14:textId="77777777" w:rsidR="00A92F99" w:rsidRDefault="00A92F99" w:rsidP="00A92F99">
      <w:pPr>
        <w:numPr>
          <w:ilvl w:val="1"/>
          <w:numId w:val="68"/>
        </w:numPr>
        <w:spacing w:before="100" w:beforeAutospacing="1" w:after="100" w:afterAutospacing="1" w:line="240" w:lineRule="auto"/>
        <w:rPr>
          <w:rFonts w:ascii="Segoe UI" w:hAnsi="Segoe UI" w:cs="Segoe UI"/>
          <w:color w:val="1C1E21"/>
        </w:rPr>
      </w:pPr>
      <w:r>
        <w:rPr>
          <w:rFonts w:ascii="Segoe UI" w:hAnsi="Segoe UI" w:cs="Segoe UI"/>
          <w:color w:val="1C1E21"/>
        </w:rPr>
        <w:t>[S111] If the context instance implements an interface, register it using the interface:</w:t>
      </w:r>
    </w:p>
    <w:p w14:paraId="2D2632C4" w14:textId="77777777" w:rsidR="00A92F99" w:rsidRDefault="00A92F99" w:rsidP="00A92F99">
      <w:pPr>
        <w:pStyle w:val="HTMLPreformatted"/>
      </w:pPr>
      <w:r>
        <w:rPr>
          <w:rStyle w:val="token"/>
          <w:color w:val="393A34"/>
          <w:bdr w:val="none" w:sz="0" w:space="0" w:color="auto" w:frame="1"/>
        </w:rPr>
        <w:lastRenderedPageBreak/>
        <w:t xml:space="preserve">  [</w:t>
      </w:r>
      <w:proofErr w:type="spellStart"/>
      <w:r>
        <w:rPr>
          <w:rStyle w:val="token"/>
          <w:color w:val="393A34"/>
          <w:bdr w:val="none" w:sz="0" w:space="0" w:color="auto" w:frame="1"/>
        </w:rPr>
        <w:t>BeforeScenario</w:t>
      </w:r>
      <w:proofErr w:type="spell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public void </w:t>
      </w:r>
      <w:proofErr w:type="spellStart"/>
      <w:r>
        <w:rPr>
          <w:rStyle w:val="token"/>
          <w:color w:val="393A34"/>
          <w:bdr w:val="none" w:sz="0" w:space="0" w:color="auto" w:frame="1"/>
        </w:rPr>
        <w:t>InitializeWebDriver</w:t>
      </w:r>
      <w:proofErr w:type="spell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var </w:t>
      </w:r>
      <w:proofErr w:type="spellStart"/>
      <w:r>
        <w:rPr>
          <w:rStyle w:val="token"/>
          <w:color w:val="393A34"/>
          <w:bdr w:val="none" w:sz="0" w:space="0" w:color="auto" w:frame="1"/>
        </w:rPr>
        <w:t>chromeDriver</w:t>
      </w:r>
      <w:proofErr w:type="spellEnd"/>
      <w:r>
        <w:rPr>
          <w:rStyle w:val="token"/>
          <w:color w:val="393A34"/>
          <w:bdr w:val="none" w:sz="0" w:space="0" w:color="auto" w:frame="1"/>
        </w:rPr>
        <w:t xml:space="preserve"> = new </w:t>
      </w:r>
      <w:proofErr w:type="spellStart"/>
      <w:r>
        <w:rPr>
          <w:rStyle w:val="token"/>
          <w:color w:val="393A34"/>
          <w:bdr w:val="none" w:sz="0" w:space="0" w:color="auto" w:frame="1"/>
        </w:rPr>
        <w:t>ChromeDriver</w:t>
      </w:r>
      <w:proofErr w:type="spell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proofErr w:type="spellStart"/>
      <w:r>
        <w:rPr>
          <w:rStyle w:val="token"/>
          <w:color w:val="393A34"/>
          <w:bdr w:val="none" w:sz="0" w:space="0" w:color="auto" w:frame="1"/>
        </w:rPr>
        <w:t>scenarioContext.Register</w:t>
      </w:r>
      <w:proofErr w:type="spellEnd"/>
      <w:r>
        <w:rPr>
          <w:rStyle w:val="token"/>
          <w:color w:val="393A34"/>
          <w:bdr w:val="none" w:sz="0" w:space="0" w:color="auto" w:frame="1"/>
        </w:rPr>
        <w:t>&lt;</w:t>
      </w:r>
      <w:proofErr w:type="spellStart"/>
      <w:r>
        <w:rPr>
          <w:rStyle w:val="token"/>
          <w:color w:val="393A34"/>
          <w:bdr w:val="none" w:sz="0" w:space="0" w:color="auto" w:frame="1"/>
        </w:rPr>
        <w:t>IWebDriver</w:t>
      </w:r>
      <w:proofErr w:type="spellEnd"/>
      <w:r>
        <w:rPr>
          <w:rStyle w:val="token"/>
          <w:color w:val="393A34"/>
          <w:bdr w:val="none" w:sz="0" w:space="0" w:color="auto" w:frame="1"/>
        </w:rPr>
        <w:t>&gt;(</w:t>
      </w:r>
      <w:proofErr w:type="spellStart"/>
      <w:r>
        <w:rPr>
          <w:rStyle w:val="token"/>
          <w:color w:val="393A34"/>
          <w:bdr w:val="none" w:sz="0" w:space="0" w:color="auto" w:frame="1"/>
        </w:rPr>
        <w:t>chromeDriver</w:t>
      </w:r>
      <w:proofErr w:type="spell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p>
    <w:p w14:paraId="2D76473F" w14:textId="77777777" w:rsidR="00A92F99" w:rsidRDefault="00A92F99" w:rsidP="00A92F99">
      <w:pPr>
        <w:pStyle w:val="Heading3"/>
        <w:rPr>
          <w:rFonts w:ascii="Segoe UI" w:hAnsi="Segoe UI" w:cs="Segoe UI"/>
          <w:color w:val="1C1E21"/>
        </w:rPr>
      </w:pPr>
      <w:r>
        <w:rPr>
          <w:rFonts w:ascii="Segoe UI" w:hAnsi="Segoe UI" w:cs="Segoe UI"/>
          <w:color w:val="1C1E21"/>
        </w:rPr>
        <w:t>Feature context</w:t>
      </w:r>
      <w:hyperlink r:id="rId106" w:anchor="feature-context" w:tooltip="Direct link to Feature context" w:history="1">
        <w:r>
          <w:rPr>
            <w:rStyle w:val="Hyperlink"/>
            <w:rFonts w:ascii="Segoe UI" w:hAnsi="Segoe UI" w:cs="Segoe UI"/>
          </w:rPr>
          <w:t>​</w:t>
        </w:r>
      </w:hyperlink>
    </w:p>
    <w:p w14:paraId="2D97FEA6" w14:textId="77777777" w:rsidR="00A92F99" w:rsidRDefault="00A92F99" w:rsidP="00A92F99">
      <w:pPr>
        <w:numPr>
          <w:ilvl w:val="0"/>
          <w:numId w:val="69"/>
        </w:numPr>
        <w:spacing w:before="100" w:beforeAutospacing="1" w:after="100" w:afterAutospacing="1" w:line="240" w:lineRule="auto"/>
        <w:rPr>
          <w:rFonts w:ascii="Segoe UI" w:hAnsi="Segoe UI" w:cs="Segoe UI"/>
          <w:color w:val="1C1E21"/>
        </w:rPr>
      </w:pPr>
      <w:r>
        <w:rPr>
          <w:rFonts w:ascii="Segoe UI" w:hAnsi="Segoe UI" w:cs="Segoe UI"/>
          <w:color w:val="1C1E21"/>
        </w:rPr>
        <w:t>[S150] Avoid using </w:t>
      </w:r>
      <w:proofErr w:type="spellStart"/>
      <w:r>
        <w:rPr>
          <w:rStyle w:val="HTMLCode"/>
          <w:rFonts w:eastAsiaTheme="minorHAnsi"/>
          <w:color w:val="1C1E21"/>
        </w:rPr>
        <w:t>FeatureContext.Current</w:t>
      </w:r>
      <w:proofErr w:type="spellEnd"/>
      <w:r>
        <w:rPr>
          <w:rFonts w:ascii="Segoe UI" w:hAnsi="Segoe UI" w:cs="Segoe UI"/>
          <w:color w:val="1C1E21"/>
        </w:rPr>
        <w:t> in step definition methods. Instead of using the current static context, consider injecting </w:t>
      </w:r>
      <w:proofErr w:type="spellStart"/>
      <w:r>
        <w:rPr>
          <w:rStyle w:val="HTMLCode"/>
          <w:rFonts w:eastAsiaTheme="minorHAnsi"/>
          <w:color w:val="1C1E21"/>
        </w:rPr>
        <w:t>FeatureContext</w:t>
      </w:r>
      <w:proofErr w:type="spellEnd"/>
      <w:r>
        <w:rPr>
          <w:rFonts w:ascii="Segoe UI" w:hAnsi="Segoe UI" w:cs="Segoe UI"/>
          <w:color w:val="1C1E21"/>
        </w:rPr>
        <w:t> as the parameter of a static method marked with a </w:t>
      </w:r>
      <w:proofErr w:type="spellStart"/>
      <w:r>
        <w:rPr>
          <w:rStyle w:val="HTMLCode"/>
          <w:rFonts w:eastAsiaTheme="minorHAnsi"/>
          <w:color w:val="1C1E21"/>
        </w:rPr>
        <w:t>BeforeFeature</w:t>
      </w:r>
      <w:proofErr w:type="spellEnd"/>
      <w:r>
        <w:rPr>
          <w:rFonts w:ascii="Segoe UI" w:hAnsi="Segoe UI" w:cs="Segoe UI"/>
          <w:color w:val="1C1E21"/>
        </w:rPr>
        <w:t> or </w:t>
      </w:r>
      <w:proofErr w:type="spellStart"/>
      <w:r>
        <w:rPr>
          <w:rStyle w:val="HTMLCode"/>
          <w:rFonts w:eastAsiaTheme="minorHAnsi"/>
          <w:color w:val="1C1E21"/>
        </w:rPr>
        <w:t>AfterFeature</w:t>
      </w:r>
      <w:proofErr w:type="spellEnd"/>
      <w:r>
        <w:rPr>
          <w:rFonts w:ascii="Segoe UI" w:hAnsi="Segoe UI" w:cs="Segoe UI"/>
          <w:color w:val="1C1E21"/>
        </w:rPr>
        <w:t> hook attribute, for example:</w:t>
      </w:r>
    </w:p>
    <w:p w14:paraId="3B10FA13"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w:t>
      </w:r>
    </w:p>
    <w:p w14:paraId="15568797" w14:textId="77777777" w:rsidR="00A92F99" w:rsidRDefault="00A92F99" w:rsidP="00A92F99">
      <w:pPr>
        <w:pStyle w:val="HTMLPreformatted"/>
      </w:pPr>
      <w:r>
        <w:rPr>
          <w:rStyle w:val="token"/>
          <w:color w:val="393A34"/>
          <w:bdr w:val="none" w:sz="0" w:space="0" w:color="auto" w:frame="1"/>
        </w:rPr>
        <w:t xml:space="preserve">  [</w:t>
      </w:r>
      <w:proofErr w:type="spellStart"/>
      <w:r>
        <w:rPr>
          <w:rStyle w:val="token"/>
          <w:color w:val="393A34"/>
          <w:bdr w:val="none" w:sz="0" w:space="0" w:color="auto" w:frame="1"/>
        </w:rPr>
        <w:t>BeforeFeature</w:t>
      </w:r>
      <w:proofErr w:type="spell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public static void </w:t>
      </w:r>
      <w:proofErr w:type="spellStart"/>
      <w:r>
        <w:rPr>
          <w:rStyle w:val="token"/>
          <w:color w:val="393A34"/>
          <w:bdr w:val="none" w:sz="0" w:space="0" w:color="auto" w:frame="1"/>
        </w:rPr>
        <w:t>SetFeatureTitle</w:t>
      </w:r>
      <w:proofErr w:type="spellEnd"/>
      <w:r>
        <w:rPr>
          <w:rStyle w:val="token"/>
          <w:color w:val="393A34"/>
          <w:bdr w:val="none" w:sz="0" w:space="0" w:color="auto" w:frame="1"/>
        </w:rPr>
        <w:t>(</w:t>
      </w:r>
      <w:proofErr w:type="spellStart"/>
      <w:r>
        <w:rPr>
          <w:rStyle w:val="token"/>
          <w:color w:val="393A34"/>
          <w:bdr w:val="none" w:sz="0" w:space="0" w:color="auto" w:frame="1"/>
        </w:rPr>
        <w:t>FeatureContext</w:t>
      </w:r>
      <w:proofErr w:type="spellEnd"/>
      <w:r>
        <w:rPr>
          <w:rStyle w:val="token"/>
          <w:color w:val="393A34"/>
          <w:bdr w:val="none" w:sz="0" w:space="0" w:color="auto" w:frame="1"/>
        </w:rPr>
        <w:t xml:space="preserve"> </w:t>
      </w:r>
      <w:proofErr w:type="spellStart"/>
      <w:r>
        <w:rPr>
          <w:rStyle w:val="token"/>
          <w:color w:val="393A34"/>
          <w:bdr w:val="none" w:sz="0" w:space="0" w:color="auto" w:frame="1"/>
        </w:rPr>
        <w:t>featureContext</w:t>
      </w:r>
      <w:proofErr w:type="spell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_</w:t>
      </w:r>
      <w:proofErr w:type="spellStart"/>
      <w:r>
        <w:rPr>
          <w:rStyle w:val="token"/>
          <w:color w:val="393A34"/>
          <w:bdr w:val="none" w:sz="0" w:space="0" w:color="auto" w:frame="1"/>
        </w:rPr>
        <w:t>featureTitle</w:t>
      </w:r>
      <w:proofErr w:type="spellEnd"/>
      <w:r>
        <w:rPr>
          <w:rStyle w:val="token"/>
          <w:color w:val="393A34"/>
          <w:bdr w:val="none" w:sz="0" w:space="0" w:color="auto" w:frame="1"/>
        </w:rPr>
        <w:t xml:space="preserve"> = </w:t>
      </w:r>
      <w:proofErr w:type="spellStart"/>
      <w:r>
        <w:rPr>
          <w:rStyle w:val="token"/>
          <w:color w:val="393A34"/>
          <w:bdr w:val="none" w:sz="0" w:space="0" w:color="auto" w:frame="1"/>
        </w:rPr>
        <w:t>featureContext.FeatureInfo.Title</w:t>
      </w:r>
      <w:proofErr w:type="spell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p>
    <w:p w14:paraId="339C79C8" w14:textId="77777777" w:rsidR="00A92F99" w:rsidRDefault="00A92F99" w:rsidP="00A92F99">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DON'T:</w:t>
      </w:r>
    </w:p>
    <w:p w14:paraId="14F8C3E7" w14:textId="77777777" w:rsidR="00A92F99" w:rsidRDefault="00A92F99" w:rsidP="00A92F99">
      <w:pPr>
        <w:pStyle w:val="HTMLPreformatted"/>
      </w:pPr>
      <w:r>
        <w:rPr>
          <w:rStyle w:val="token"/>
          <w:color w:val="393A34"/>
          <w:bdr w:val="none" w:sz="0" w:space="0" w:color="auto" w:frame="1"/>
        </w:rPr>
        <w:t xml:space="preserve">    _</w:t>
      </w:r>
      <w:proofErr w:type="spellStart"/>
      <w:r>
        <w:rPr>
          <w:rStyle w:val="token"/>
          <w:color w:val="393A34"/>
          <w:bdr w:val="none" w:sz="0" w:space="0" w:color="auto" w:frame="1"/>
        </w:rPr>
        <w:t>featureTitle</w:t>
      </w:r>
      <w:proofErr w:type="spellEnd"/>
      <w:r>
        <w:rPr>
          <w:rStyle w:val="token"/>
          <w:color w:val="393A34"/>
          <w:bdr w:val="none" w:sz="0" w:space="0" w:color="auto" w:frame="1"/>
        </w:rPr>
        <w:t xml:space="preserve">  = </w:t>
      </w:r>
      <w:proofErr w:type="spellStart"/>
      <w:r>
        <w:rPr>
          <w:rStyle w:val="token"/>
          <w:color w:val="393A34"/>
          <w:bdr w:val="none" w:sz="0" w:space="0" w:color="auto" w:frame="1"/>
        </w:rPr>
        <w:t>FeatureContext.Current.FeatureInfo.Title</w:t>
      </w:r>
      <w:proofErr w:type="spellEnd"/>
      <w:r>
        <w:rPr>
          <w:rStyle w:val="token"/>
          <w:color w:val="393A34"/>
          <w:bdr w:val="none" w:sz="0" w:space="0" w:color="auto" w:frame="1"/>
        </w:rPr>
        <w:t>;</w:t>
      </w:r>
      <w:r>
        <w:rPr>
          <w:color w:val="393A34"/>
          <w:bdr w:val="none" w:sz="0" w:space="0" w:color="auto" w:frame="1"/>
        </w:rPr>
        <w:br/>
      </w:r>
    </w:p>
    <w:p w14:paraId="26802B05" w14:textId="77777777" w:rsidR="00A92F99" w:rsidRDefault="00A92F99" w:rsidP="00A92F99">
      <w:pPr>
        <w:numPr>
          <w:ilvl w:val="0"/>
          <w:numId w:val="70"/>
        </w:numPr>
        <w:spacing w:before="100" w:beforeAutospacing="1" w:after="100" w:afterAutospacing="1" w:line="240" w:lineRule="auto"/>
        <w:rPr>
          <w:rFonts w:ascii="Segoe UI" w:hAnsi="Segoe UI" w:cs="Segoe UI"/>
          <w:color w:val="1C1E21"/>
        </w:rPr>
      </w:pPr>
      <w:r>
        <w:rPr>
          <w:rFonts w:ascii="Segoe UI" w:hAnsi="Segoe UI" w:cs="Segoe UI"/>
          <w:color w:val="1C1E21"/>
        </w:rPr>
        <w:t>[S160] When using </w:t>
      </w:r>
      <w:r>
        <w:rPr>
          <w:rStyle w:val="HTMLCode"/>
          <w:rFonts w:eastAsiaTheme="minorHAnsi"/>
          <w:color w:val="1C1E21"/>
        </w:rPr>
        <w:t>FeatureContext.Current.Get</w:t>
      </w:r>
      <w:r>
        <w:rPr>
          <w:rFonts w:ascii="Segoe UI" w:hAnsi="Segoe UI" w:cs="Segoe UI"/>
          <w:color w:val="1C1E21"/>
        </w:rPr>
        <w:t> and </w:t>
      </w:r>
      <w:r>
        <w:rPr>
          <w:rStyle w:val="HTMLCode"/>
          <w:rFonts w:eastAsiaTheme="minorHAnsi"/>
          <w:color w:val="1C1E21"/>
        </w:rPr>
        <w:t>FeatureContext.Current.Set</w:t>
      </w:r>
      <w:r>
        <w:rPr>
          <w:rFonts w:ascii="Segoe UI" w:hAnsi="Segoe UI" w:cs="Segoe UI"/>
          <w:color w:val="1C1E21"/>
        </w:rPr>
        <w:t> ensure that all usages are strongly-typed, denoted by a globally unique key, and wrapped into properties with getters and setters.</w:t>
      </w:r>
    </w:p>
    <w:p w14:paraId="1DFF17D7" w14:textId="77777777" w:rsidR="00A92F99" w:rsidRDefault="00A92F99" w:rsidP="00A92F99">
      <w:pPr>
        <w:pStyle w:val="Heading3"/>
        <w:rPr>
          <w:rFonts w:ascii="Segoe UI" w:hAnsi="Segoe UI" w:cs="Segoe UI"/>
          <w:color w:val="1C1E21"/>
        </w:rPr>
      </w:pPr>
      <w:r>
        <w:rPr>
          <w:rFonts w:ascii="Segoe UI" w:hAnsi="Segoe UI" w:cs="Segoe UI"/>
          <w:color w:val="1C1E21"/>
        </w:rPr>
        <w:t>Scenario context</w:t>
      </w:r>
      <w:hyperlink r:id="rId107" w:anchor="scenario-context" w:tooltip="Direct link to Scenario context" w:history="1">
        <w:r>
          <w:rPr>
            <w:rStyle w:val="Hyperlink"/>
            <w:rFonts w:ascii="Segoe UI" w:hAnsi="Segoe UI" w:cs="Segoe UI"/>
          </w:rPr>
          <w:t>​</w:t>
        </w:r>
      </w:hyperlink>
    </w:p>
    <w:p w14:paraId="5E424F59" w14:textId="77777777" w:rsidR="00A92F99" w:rsidRDefault="00A92F99" w:rsidP="00A92F99">
      <w:pPr>
        <w:pStyle w:val="NormalWeb"/>
        <w:numPr>
          <w:ilvl w:val="0"/>
          <w:numId w:val="71"/>
        </w:numPr>
        <w:rPr>
          <w:rFonts w:ascii="Segoe UI" w:hAnsi="Segoe UI" w:cs="Segoe UI"/>
          <w:color w:val="1C1E21"/>
        </w:rPr>
      </w:pPr>
      <w:r>
        <w:rPr>
          <w:rFonts w:ascii="Segoe UI" w:hAnsi="Segoe UI" w:cs="Segoe UI"/>
          <w:color w:val="1C1E21"/>
        </w:rPr>
        <w:t>[S200] Do not use </w:t>
      </w:r>
      <w:proofErr w:type="spellStart"/>
      <w:r>
        <w:rPr>
          <w:rStyle w:val="HTMLCode"/>
          <w:color w:val="1C1E21"/>
        </w:rPr>
        <w:t>ScenarioContext.Current</w:t>
      </w:r>
      <w:proofErr w:type="spellEnd"/>
      <w:r>
        <w:rPr>
          <w:rFonts w:ascii="Segoe UI" w:hAnsi="Segoe UI" w:cs="Segoe UI"/>
          <w:color w:val="1C1E21"/>
        </w:rPr>
        <w:t xml:space="preserve">. This has been deprecated since </w:t>
      </w:r>
      <w:proofErr w:type="spellStart"/>
      <w:r>
        <w:rPr>
          <w:rFonts w:ascii="Segoe UI" w:hAnsi="Segoe UI" w:cs="Segoe UI"/>
          <w:color w:val="1C1E21"/>
        </w:rPr>
        <w:t>SpecFlow</w:t>
      </w:r>
      <w:proofErr w:type="spellEnd"/>
      <w:r>
        <w:rPr>
          <w:rFonts w:ascii="Segoe UI" w:hAnsi="Segoe UI" w:cs="Segoe UI"/>
          <w:color w:val="1C1E21"/>
        </w:rPr>
        <w:t xml:space="preserve"> v3. Instead of using the current static context, use the injected or derived context as explained below.</w:t>
      </w:r>
    </w:p>
    <w:p w14:paraId="30EAE4AC" w14:textId="77777777" w:rsidR="00A92F99" w:rsidRDefault="00A92F99" w:rsidP="00A92F99">
      <w:pPr>
        <w:pStyle w:val="NormalWeb"/>
        <w:numPr>
          <w:ilvl w:val="0"/>
          <w:numId w:val="71"/>
        </w:numPr>
        <w:rPr>
          <w:rFonts w:ascii="Segoe UI" w:hAnsi="Segoe UI" w:cs="Segoe UI"/>
          <w:color w:val="1C1E21"/>
        </w:rPr>
      </w:pPr>
      <w:r>
        <w:rPr>
          <w:rFonts w:ascii="Segoe UI" w:hAnsi="Segoe UI" w:cs="Segoe UI"/>
          <w:color w:val="1C1E21"/>
        </w:rPr>
        <w:t>[S210] If the scenario context is required in shared steps, inject the Scenario context parameter into the step class constructor.</w:t>
      </w:r>
    </w:p>
    <w:p w14:paraId="3E535E12" w14:textId="77777777" w:rsidR="00A92F99" w:rsidRDefault="00A92F99" w:rsidP="00A92F99">
      <w:pPr>
        <w:pStyle w:val="NormalWeb"/>
        <w:numPr>
          <w:ilvl w:val="0"/>
          <w:numId w:val="71"/>
        </w:numPr>
        <w:rPr>
          <w:rFonts w:ascii="Segoe UI" w:hAnsi="Segoe UI" w:cs="Segoe UI"/>
          <w:color w:val="1C1E21"/>
        </w:rPr>
      </w:pPr>
      <w:r>
        <w:rPr>
          <w:rFonts w:ascii="Segoe UI" w:hAnsi="Segoe UI" w:cs="Segoe UI"/>
          <w:color w:val="1C1E21"/>
        </w:rPr>
        <w:t xml:space="preserve">[S220] If the scenario context is required only in a hook, add the </w:t>
      </w:r>
      <w:proofErr w:type="spellStart"/>
      <w:r>
        <w:rPr>
          <w:rFonts w:ascii="Segoe UI" w:hAnsi="Segoe UI" w:cs="Segoe UI"/>
          <w:color w:val="1C1E21"/>
        </w:rPr>
        <w:t>ScenarioContext</w:t>
      </w:r>
      <w:proofErr w:type="spellEnd"/>
      <w:r>
        <w:rPr>
          <w:rFonts w:ascii="Segoe UI" w:hAnsi="Segoe UI" w:cs="Segoe UI"/>
          <w:color w:val="1C1E21"/>
        </w:rPr>
        <w:t xml:space="preserve"> parameter to a </w:t>
      </w:r>
      <w:proofErr w:type="spellStart"/>
      <w:r>
        <w:rPr>
          <w:rStyle w:val="HTMLCode"/>
          <w:color w:val="1C1E21"/>
        </w:rPr>
        <w:t>BeforeScenario</w:t>
      </w:r>
      <w:proofErr w:type="spellEnd"/>
      <w:r>
        <w:rPr>
          <w:rFonts w:ascii="Segoe UI" w:hAnsi="Segoe UI" w:cs="Segoe UI"/>
          <w:color w:val="1C1E21"/>
        </w:rPr>
        <w:t> or </w:t>
      </w:r>
      <w:proofErr w:type="spellStart"/>
      <w:r>
        <w:rPr>
          <w:rStyle w:val="HTMLCode"/>
          <w:color w:val="1C1E21"/>
        </w:rPr>
        <w:t>AfterScenario</w:t>
      </w:r>
      <w:proofErr w:type="spellEnd"/>
      <w:r>
        <w:rPr>
          <w:rFonts w:ascii="Segoe UI" w:hAnsi="Segoe UI" w:cs="Segoe UI"/>
          <w:color w:val="1C1E21"/>
        </w:rPr>
        <w:t> method.</w:t>
      </w:r>
    </w:p>
    <w:p w14:paraId="1F4CAC3C" w14:textId="77777777" w:rsidR="00A92F99" w:rsidRDefault="00A92F99" w:rsidP="00A92F99">
      <w:pPr>
        <w:pStyle w:val="NormalWeb"/>
        <w:numPr>
          <w:ilvl w:val="0"/>
          <w:numId w:val="71"/>
        </w:numPr>
        <w:rPr>
          <w:rFonts w:ascii="Segoe UI" w:hAnsi="Segoe UI" w:cs="Segoe UI"/>
          <w:color w:val="1C1E21"/>
        </w:rPr>
      </w:pPr>
      <w:r>
        <w:rPr>
          <w:rFonts w:ascii="Segoe UI" w:hAnsi="Segoe UI" w:cs="Segoe UI"/>
          <w:color w:val="1C1E21"/>
        </w:rPr>
        <w:t>[S230] If the scenario context is required in a derived step class, use the Scenario context from the base class.</w:t>
      </w:r>
    </w:p>
    <w:p w14:paraId="5B784F83" w14:textId="77777777" w:rsidR="00A92F99" w:rsidRDefault="00A92F99" w:rsidP="00A92F99">
      <w:pPr>
        <w:pStyle w:val="Heading2"/>
        <w:rPr>
          <w:rFonts w:ascii="Segoe UI" w:hAnsi="Segoe UI" w:cs="Segoe UI"/>
          <w:color w:val="1C1E21"/>
        </w:rPr>
      </w:pPr>
      <w:r>
        <w:rPr>
          <w:rFonts w:ascii="Segoe UI" w:hAnsi="Segoe UI" w:cs="Segoe UI"/>
          <w:color w:val="1C1E21"/>
        </w:rPr>
        <w:t>Hooks</w:t>
      </w:r>
      <w:hyperlink r:id="rId108" w:anchor="hooks" w:tooltip="Direct link to Hooks" w:history="1">
        <w:r>
          <w:rPr>
            <w:rStyle w:val="Hyperlink"/>
            <w:rFonts w:ascii="Segoe UI" w:hAnsi="Segoe UI" w:cs="Segoe UI"/>
          </w:rPr>
          <w:t>​</w:t>
        </w:r>
      </w:hyperlink>
    </w:p>
    <w:p w14:paraId="318F4D00" w14:textId="77777777" w:rsidR="00A92F99" w:rsidRDefault="00A92F99" w:rsidP="00A92F99">
      <w:pPr>
        <w:pStyle w:val="NormalWeb"/>
        <w:numPr>
          <w:ilvl w:val="0"/>
          <w:numId w:val="72"/>
        </w:numPr>
        <w:rPr>
          <w:rFonts w:ascii="Segoe UI" w:hAnsi="Segoe UI" w:cs="Segoe UI"/>
          <w:color w:val="1C1E21"/>
        </w:rPr>
      </w:pPr>
      <w:r>
        <w:rPr>
          <w:rFonts w:ascii="Segoe UI" w:hAnsi="Segoe UI" w:cs="Segoe UI"/>
          <w:color w:val="1C1E21"/>
        </w:rPr>
        <w:t>[S300] Use </w:t>
      </w:r>
      <w:proofErr w:type="spellStart"/>
      <w:r>
        <w:rPr>
          <w:rStyle w:val="HTMLCode"/>
          <w:color w:val="1C1E21"/>
        </w:rPr>
        <w:t>BeforeScenario</w:t>
      </w:r>
      <w:proofErr w:type="spellEnd"/>
      <w:r>
        <w:rPr>
          <w:rFonts w:ascii="Segoe UI" w:hAnsi="Segoe UI" w:cs="Segoe UI"/>
          <w:color w:val="1C1E21"/>
        </w:rPr>
        <w:t> hooks to implement setup logic that need not be explicitly defined in </w:t>
      </w:r>
      <w:r>
        <w:rPr>
          <w:rStyle w:val="HTMLCode"/>
          <w:color w:val="1C1E21"/>
        </w:rPr>
        <w:t>Background</w:t>
      </w:r>
      <w:r>
        <w:rPr>
          <w:rFonts w:ascii="Segoe UI" w:hAnsi="Segoe UI" w:cs="Segoe UI"/>
          <w:color w:val="1C1E21"/>
        </w:rPr>
        <w:t> steps.</w:t>
      </w:r>
    </w:p>
    <w:p w14:paraId="6189CEDE" w14:textId="77777777" w:rsidR="00A92F99" w:rsidRDefault="00A92F99" w:rsidP="00A92F99">
      <w:pPr>
        <w:pStyle w:val="NormalWeb"/>
        <w:numPr>
          <w:ilvl w:val="0"/>
          <w:numId w:val="72"/>
        </w:numPr>
        <w:rPr>
          <w:rFonts w:ascii="Segoe UI" w:hAnsi="Segoe UI" w:cs="Segoe UI"/>
          <w:color w:val="1C1E21"/>
        </w:rPr>
      </w:pPr>
      <w:r>
        <w:rPr>
          <w:rFonts w:ascii="Segoe UI" w:hAnsi="Segoe UI" w:cs="Segoe UI"/>
          <w:color w:val="1C1E21"/>
        </w:rPr>
        <w:lastRenderedPageBreak/>
        <w:t>[S310] Use </w:t>
      </w:r>
      <w:proofErr w:type="spellStart"/>
      <w:r>
        <w:rPr>
          <w:rStyle w:val="HTMLCode"/>
          <w:color w:val="1C1E21"/>
        </w:rPr>
        <w:t>AfterScenario</w:t>
      </w:r>
      <w:proofErr w:type="spellEnd"/>
      <w:r>
        <w:rPr>
          <w:rFonts w:ascii="Segoe UI" w:hAnsi="Segoe UI" w:cs="Segoe UI"/>
          <w:color w:val="1C1E21"/>
        </w:rPr>
        <w:t> hooks to implement the clean-up logic or any action that needs to be executed regardless of whether the test passes or fails.</w:t>
      </w:r>
    </w:p>
    <w:p w14:paraId="7ED1FAA1" w14:textId="77777777" w:rsidR="00A92F99" w:rsidRDefault="00A92F99" w:rsidP="00A92F99">
      <w:pPr>
        <w:pStyle w:val="NormalWeb"/>
        <w:numPr>
          <w:ilvl w:val="0"/>
          <w:numId w:val="72"/>
        </w:numPr>
        <w:rPr>
          <w:rFonts w:ascii="Segoe UI" w:hAnsi="Segoe UI" w:cs="Segoe UI"/>
          <w:color w:val="1C1E21"/>
        </w:rPr>
      </w:pPr>
      <w:r>
        <w:rPr>
          <w:rFonts w:ascii="Segoe UI" w:hAnsi="Segoe UI" w:cs="Segoe UI"/>
          <w:color w:val="1C1E21"/>
        </w:rPr>
        <w:t>[S320] Consider specifying the </w:t>
      </w:r>
      <w:r>
        <w:rPr>
          <w:rStyle w:val="HTMLCode"/>
          <w:color w:val="1C1E21"/>
        </w:rPr>
        <w:t>Order</w:t>
      </w:r>
      <w:r>
        <w:rPr>
          <w:rFonts w:ascii="Segoe UI" w:hAnsi="Segoe UI" w:cs="Segoe UI"/>
          <w:color w:val="1C1E21"/>
        </w:rPr>
        <w:t> property in the hook attribute. By default, hooks of the same type have the lowest priority, and are executed in a random order.</w:t>
      </w:r>
    </w:p>
    <w:p w14:paraId="5888E67A" w14:textId="77777777" w:rsidR="00A92F99" w:rsidRDefault="00A92F99" w:rsidP="00A92F99">
      <w:pPr>
        <w:pStyle w:val="NormalWeb"/>
        <w:numPr>
          <w:ilvl w:val="0"/>
          <w:numId w:val="72"/>
        </w:numPr>
        <w:rPr>
          <w:rFonts w:ascii="Segoe UI" w:hAnsi="Segoe UI" w:cs="Segoe UI"/>
          <w:color w:val="1C1E21"/>
        </w:rPr>
      </w:pPr>
      <w:r>
        <w:rPr>
          <w:rFonts w:ascii="Segoe UI" w:hAnsi="Segoe UI" w:cs="Segoe UI"/>
          <w:color w:val="1C1E21"/>
        </w:rPr>
        <w:t xml:space="preserve">[S330] Use </w:t>
      </w:r>
      <w:proofErr w:type="spellStart"/>
      <w:r>
        <w:rPr>
          <w:rFonts w:ascii="Segoe UI" w:hAnsi="Segoe UI" w:cs="Segoe UI"/>
          <w:color w:val="1C1E21"/>
        </w:rPr>
        <w:t>enums</w:t>
      </w:r>
      <w:proofErr w:type="spellEnd"/>
      <w:r>
        <w:rPr>
          <w:rFonts w:ascii="Segoe UI" w:hAnsi="Segoe UI" w:cs="Segoe UI"/>
          <w:color w:val="1C1E21"/>
        </w:rPr>
        <w:t xml:space="preserve"> to define the order for each hook type, and ensure that your custom ordering fits logically with the order of pre-existing hooks. The order of common test framework hooks is defined in </w:t>
      </w:r>
      <w:proofErr w:type="spellStart"/>
      <w:r>
        <w:rPr>
          <w:rStyle w:val="Strong"/>
          <w:rFonts w:ascii="Segoe UI" w:hAnsi="Segoe UI" w:cs="Segoe UI"/>
          <w:color w:val="1C1E21"/>
        </w:rPr>
        <w:t>Dsf.TestFramework.SpecFlow.HookOrder</w:t>
      </w:r>
      <w:proofErr w:type="spellEnd"/>
      <w:r>
        <w:rPr>
          <w:rFonts w:ascii="Segoe UI" w:hAnsi="Segoe UI" w:cs="Segoe UI"/>
          <w:color w:val="1C1E21"/>
        </w:rPr>
        <w:t>.</w:t>
      </w:r>
    </w:p>
    <w:p w14:paraId="16FEB70E" w14:textId="77777777" w:rsidR="00A92F99" w:rsidRDefault="00A92F99" w:rsidP="00A92F99">
      <w:pPr>
        <w:pStyle w:val="NormalWeb"/>
        <w:numPr>
          <w:ilvl w:val="0"/>
          <w:numId w:val="72"/>
        </w:numPr>
        <w:rPr>
          <w:rFonts w:ascii="Segoe UI" w:hAnsi="Segoe UI" w:cs="Segoe UI"/>
          <w:color w:val="1C1E21"/>
        </w:rPr>
      </w:pPr>
      <w:r>
        <w:rPr>
          <w:rFonts w:ascii="Segoe UI" w:hAnsi="Segoe UI" w:cs="Segoe UI"/>
          <w:color w:val="1C1E21"/>
        </w:rPr>
        <w:t>[S340] Consider using hooks with parameter injection where applicable:</w:t>
      </w:r>
    </w:p>
    <w:tbl>
      <w:tblPr>
        <w:tblW w:w="0" w:type="auto"/>
        <w:tblCellMar>
          <w:top w:w="15" w:type="dxa"/>
          <w:left w:w="15" w:type="dxa"/>
          <w:bottom w:w="15" w:type="dxa"/>
          <w:right w:w="15" w:type="dxa"/>
        </w:tblCellMar>
        <w:tblLook w:val="04A0" w:firstRow="1" w:lastRow="0" w:firstColumn="1" w:lastColumn="0" w:noHBand="0" w:noVBand="1"/>
      </w:tblPr>
      <w:tblGrid>
        <w:gridCol w:w="2903"/>
        <w:gridCol w:w="2953"/>
      </w:tblGrid>
      <w:tr w:rsidR="00A92F99" w14:paraId="0FFE870F" w14:textId="77777777" w:rsidTr="00A92F99">
        <w:trPr>
          <w:tblHeader/>
        </w:trPr>
        <w:tc>
          <w:tcPr>
            <w:tcW w:w="0" w:type="auto"/>
            <w:vAlign w:val="center"/>
            <w:hideMark/>
          </w:tcPr>
          <w:p w14:paraId="44C15AAB" w14:textId="77777777" w:rsidR="00A92F99" w:rsidRDefault="00A92F99">
            <w:pPr>
              <w:jc w:val="center"/>
              <w:rPr>
                <w:rFonts w:ascii="Segoe UI" w:hAnsi="Segoe UI" w:cs="Segoe UI"/>
                <w:b/>
                <w:bCs/>
                <w:color w:val="1C1E21"/>
              </w:rPr>
            </w:pPr>
            <w:r>
              <w:rPr>
                <w:rFonts w:ascii="Segoe UI" w:hAnsi="Segoe UI" w:cs="Segoe UI"/>
                <w:b/>
                <w:bCs/>
                <w:color w:val="1C1E21"/>
              </w:rPr>
              <w:t>Hook type</w:t>
            </w:r>
          </w:p>
        </w:tc>
        <w:tc>
          <w:tcPr>
            <w:tcW w:w="0" w:type="auto"/>
            <w:vAlign w:val="center"/>
            <w:hideMark/>
          </w:tcPr>
          <w:p w14:paraId="48C03002" w14:textId="77777777" w:rsidR="00A92F99" w:rsidRDefault="00A92F99">
            <w:pPr>
              <w:jc w:val="center"/>
              <w:rPr>
                <w:rFonts w:ascii="Segoe UI" w:hAnsi="Segoe UI" w:cs="Segoe UI"/>
                <w:b/>
                <w:bCs/>
                <w:color w:val="1C1E21"/>
              </w:rPr>
            </w:pPr>
            <w:r>
              <w:rPr>
                <w:rFonts w:ascii="Segoe UI" w:hAnsi="Segoe UI" w:cs="Segoe UI"/>
                <w:b/>
                <w:bCs/>
                <w:color w:val="1C1E21"/>
              </w:rPr>
              <w:t>Applicable parameters</w:t>
            </w:r>
          </w:p>
        </w:tc>
      </w:tr>
      <w:tr w:rsidR="00A92F99" w14:paraId="46959A76" w14:textId="77777777" w:rsidTr="00A92F99">
        <w:tc>
          <w:tcPr>
            <w:tcW w:w="0" w:type="auto"/>
            <w:vAlign w:val="center"/>
            <w:hideMark/>
          </w:tcPr>
          <w:p w14:paraId="3290051F" w14:textId="77777777" w:rsidR="00A92F99" w:rsidRDefault="00A92F99">
            <w:pPr>
              <w:rPr>
                <w:rFonts w:ascii="Segoe UI" w:hAnsi="Segoe UI" w:cs="Segoe UI"/>
                <w:color w:val="1C1E21"/>
              </w:rPr>
            </w:pPr>
            <w:proofErr w:type="spellStart"/>
            <w:r>
              <w:rPr>
                <w:rFonts w:ascii="Segoe UI" w:hAnsi="Segoe UI" w:cs="Segoe UI"/>
                <w:color w:val="1C1E21"/>
              </w:rPr>
              <w:t>BeforeScenario</w:t>
            </w:r>
            <w:proofErr w:type="spellEnd"/>
            <w:r>
              <w:rPr>
                <w:rFonts w:ascii="Segoe UI" w:hAnsi="Segoe UI" w:cs="Segoe UI"/>
                <w:color w:val="1C1E21"/>
              </w:rPr>
              <w:t xml:space="preserve">, </w:t>
            </w:r>
            <w:proofErr w:type="spellStart"/>
            <w:r>
              <w:rPr>
                <w:rFonts w:ascii="Segoe UI" w:hAnsi="Segoe UI" w:cs="Segoe UI"/>
                <w:color w:val="1C1E21"/>
              </w:rPr>
              <w:t>AfterScenario</w:t>
            </w:r>
            <w:proofErr w:type="spellEnd"/>
          </w:p>
        </w:tc>
        <w:tc>
          <w:tcPr>
            <w:tcW w:w="0" w:type="auto"/>
            <w:vAlign w:val="center"/>
            <w:hideMark/>
          </w:tcPr>
          <w:p w14:paraId="5A21325A" w14:textId="77777777" w:rsidR="00A92F99" w:rsidRDefault="00A92F99">
            <w:pPr>
              <w:rPr>
                <w:rFonts w:ascii="Segoe UI" w:hAnsi="Segoe UI" w:cs="Segoe UI"/>
                <w:color w:val="1C1E21"/>
              </w:rPr>
            </w:pPr>
            <w:proofErr w:type="spellStart"/>
            <w:r>
              <w:rPr>
                <w:rFonts w:ascii="Segoe UI" w:hAnsi="Segoe UI" w:cs="Segoe UI"/>
                <w:color w:val="1C1E21"/>
              </w:rPr>
              <w:t>ScenarioContext</w:t>
            </w:r>
            <w:proofErr w:type="spellEnd"/>
          </w:p>
        </w:tc>
      </w:tr>
      <w:tr w:rsidR="00A92F99" w14:paraId="55932C82" w14:textId="77777777" w:rsidTr="00A92F99">
        <w:tc>
          <w:tcPr>
            <w:tcW w:w="0" w:type="auto"/>
            <w:vAlign w:val="center"/>
            <w:hideMark/>
          </w:tcPr>
          <w:p w14:paraId="74536CB1" w14:textId="77777777" w:rsidR="00A92F99" w:rsidRDefault="00A92F99">
            <w:pPr>
              <w:rPr>
                <w:rFonts w:ascii="Segoe UI" w:hAnsi="Segoe UI" w:cs="Segoe UI"/>
                <w:color w:val="1C1E21"/>
              </w:rPr>
            </w:pPr>
            <w:proofErr w:type="spellStart"/>
            <w:r>
              <w:rPr>
                <w:rFonts w:ascii="Segoe UI" w:hAnsi="Segoe UI" w:cs="Segoe UI"/>
                <w:color w:val="1C1E21"/>
              </w:rPr>
              <w:t>BeforeFeature</w:t>
            </w:r>
            <w:proofErr w:type="spellEnd"/>
            <w:r>
              <w:rPr>
                <w:rFonts w:ascii="Segoe UI" w:hAnsi="Segoe UI" w:cs="Segoe UI"/>
                <w:color w:val="1C1E21"/>
              </w:rPr>
              <w:t xml:space="preserve">, </w:t>
            </w:r>
            <w:proofErr w:type="spellStart"/>
            <w:r>
              <w:rPr>
                <w:rFonts w:ascii="Segoe UI" w:hAnsi="Segoe UI" w:cs="Segoe UI"/>
                <w:color w:val="1C1E21"/>
              </w:rPr>
              <w:t>AfterFeature</w:t>
            </w:r>
            <w:proofErr w:type="spellEnd"/>
          </w:p>
        </w:tc>
        <w:tc>
          <w:tcPr>
            <w:tcW w:w="0" w:type="auto"/>
            <w:vAlign w:val="center"/>
            <w:hideMark/>
          </w:tcPr>
          <w:p w14:paraId="3F7DBB9C" w14:textId="77777777" w:rsidR="00A92F99" w:rsidRDefault="00A92F99">
            <w:pPr>
              <w:rPr>
                <w:rFonts w:ascii="Segoe UI" w:hAnsi="Segoe UI" w:cs="Segoe UI"/>
                <w:color w:val="1C1E21"/>
              </w:rPr>
            </w:pPr>
            <w:proofErr w:type="spellStart"/>
            <w:r>
              <w:rPr>
                <w:rFonts w:ascii="Segoe UI" w:hAnsi="Segoe UI" w:cs="Segoe UI"/>
                <w:color w:val="1C1E21"/>
              </w:rPr>
              <w:t>FeatureContext</w:t>
            </w:r>
            <w:proofErr w:type="spellEnd"/>
          </w:p>
        </w:tc>
      </w:tr>
      <w:tr w:rsidR="00A92F99" w14:paraId="5960EB45" w14:textId="77777777" w:rsidTr="00A92F99">
        <w:tc>
          <w:tcPr>
            <w:tcW w:w="0" w:type="auto"/>
            <w:vAlign w:val="center"/>
            <w:hideMark/>
          </w:tcPr>
          <w:p w14:paraId="0A1F5318" w14:textId="77777777" w:rsidR="00A92F99" w:rsidRDefault="00A92F99">
            <w:pPr>
              <w:rPr>
                <w:rFonts w:ascii="Segoe UI" w:hAnsi="Segoe UI" w:cs="Segoe UI"/>
                <w:color w:val="1C1E21"/>
              </w:rPr>
            </w:pPr>
            <w:proofErr w:type="spellStart"/>
            <w:r>
              <w:rPr>
                <w:rFonts w:ascii="Segoe UI" w:hAnsi="Segoe UI" w:cs="Segoe UI"/>
                <w:color w:val="1C1E21"/>
              </w:rPr>
              <w:t>BeforeTestRun</w:t>
            </w:r>
            <w:proofErr w:type="spellEnd"/>
            <w:r>
              <w:rPr>
                <w:rFonts w:ascii="Segoe UI" w:hAnsi="Segoe UI" w:cs="Segoe UI"/>
                <w:color w:val="1C1E21"/>
              </w:rPr>
              <w:t xml:space="preserve">, </w:t>
            </w:r>
            <w:proofErr w:type="spellStart"/>
            <w:r>
              <w:rPr>
                <w:rFonts w:ascii="Segoe UI" w:hAnsi="Segoe UI" w:cs="Segoe UI"/>
                <w:color w:val="1C1E21"/>
              </w:rPr>
              <w:t>AfterTestRun</w:t>
            </w:r>
            <w:proofErr w:type="spellEnd"/>
          </w:p>
        </w:tc>
        <w:tc>
          <w:tcPr>
            <w:tcW w:w="0" w:type="auto"/>
            <w:vAlign w:val="center"/>
            <w:hideMark/>
          </w:tcPr>
          <w:p w14:paraId="6EC3675A" w14:textId="77777777" w:rsidR="00A92F99" w:rsidRDefault="00A92F99">
            <w:pPr>
              <w:rPr>
                <w:rFonts w:ascii="Segoe UI" w:hAnsi="Segoe UI" w:cs="Segoe UI"/>
                <w:color w:val="1C1E21"/>
              </w:rPr>
            </w:pPr>
            <w:proofErr w:type="spellStart"/>
            <w:r>
              <w:rPr>
                <w:rFonts w:ascii="Segoe UI" w:hAnsi="Segoe UI" w:cs="Segoe UI"/>
                <w:color w:val="1C1E21"/>
              </w:rPr>
              <w:t>ITestRunManager</w:t>
            </w:r>
            <w:proofErr w:type="spellEnd"/>
            <w:r>
              <w:rPr>
                <w:rFonts w:ascii="Segoe UI" w:hAnsi="Segoe UI" w:cs="Segoe UI"/>
                <w:color w:val="1C1E21"/>
              </w:rPr>
              <w:t xml:space="preserve">, </w:t>
            </w:r>
            <w:proofErr w:type="spellStart"/>
            <w:r>
              <w:rPr>
                <w:rFonts w:ascii="Segoe UI" w:hAnsi="Segoe UI" w:cs="Segoe UI"/>
                <w:color w:val="1C1E21"/>
              </w:rPr>
              <w:t>ITestRunner</w:t>
            </w:r>
            <w:proofErr w:type="spellEnd"/>
          </w:p>
        </w:tc>
      </w:tr>
    </w:tbl>
    <w:p w14:paraId="762E8E67" w14:textId="77777777" w:rsidR="00A92F99" w:rsidRDefault="00A92F99" w:rsidP="00A92F99">
      <w:pPr>
        <w:pStyle w:val="Heading2"/>
        <w:rPr>
          <w:rFonts w:ascii="Segoe UI" w:hAnsi="Segoe UI" w:cs="Segoe UI"/>
          <w:color w:val="1C1E21"/>
        </w:rPr>
      </w:pPr>
      <w:r>
        <w:rPr>
          <w:rFonts w:ascii="Segoe UI" w:hAnsi="Segoe UI" w:cs="Segoe UI"/>
          <w:color w:val="1C1E21"/>
        </w:rPr>
        <w:t>Data tables</w:t>
      </w:r>
      <w:hyperlink r:id="rId109" w:anchor="data-tables" w:tooltip="Direct link to Data tables" w:history="1">
        <w:r>
          <w:rPr>
            <w:rStyle w:val="Hyperlink"/>
            <w:rFonts w:ascii="Segoe UI" w:hAnsi="Segoe UI" w:cs="Segoe UI"/>
          </w:rPr>
          <w:t>​</w:t>
        </w:r>
      </w:hyperlink>
    </w:p>
    <w:p w14:paraId="731A0B89" w14:textId="77777777" w:rsidR="00A92F99" w:rsidRDefault="00A92F99" w:rsidP="00A92F99">
      <w:pPr>
        <w:pStyle w:val="NormalWeb"/>
        <w:numPr>
          <w:ilvl w:val="0"/>
          <w:numId w:val="73"/>
        </w:numPr>
        <w:rPr>
          <w:rFonts w:ascii="Segoe UI" w:hAnsi="Segoe UI" w:cs="Segoe UI"/>
          <w:color w:val="1C1E21"/>
        </w:rPr>
      </w:pPr>
      <w:r>
        <w:rPr>
          <w:rFonts w:ascii="Segoe UI" w:hAnsi="Segoe UI" w:cs="Segoe UI"/>
          <w:color w:val="1C1E21"/>
        </w:rPr>
        <w:t xml:space="preserve">[S400] Use </w:t>
      </w:r>
      <w:proofErr w:type="spellStart"/>
      <w:r>
        <w:rPr>
          <w:rFonts w:ascii="Segoe UI" w:hAnsi="Segoe UI" w:cs="Segoe UI"/>
          <w:color w:val="1C1E21"/>
        </w:rPr>
        <w:t>SpecFlow</w:t>
      </w:r>
      <w:proofErr w:type="spellEnd"/>
      <w:r>
        <w:rPr>
          <w:rFonts w:ascii="Segoe UI" w:hAnsi="Segoe UI" w:cs="Segoe UI"/>
          <w:color w:val="1C1E21"/>
        </w:rPr>
        <w:t xml:space="preserve"> data tables to pass test data models to step definitions.</w:t>
      </w:r>
    </w:p>
    <w:p w14:paraId="49398C5E" w14:textId="77777777" w:rsidR="00A92F99" w:rsidRDefault="00A92F99" w:rsidP="00A92F99">
      <w:pPr>
        <w:pStyle w:val="NormalWeb"/>
        <w:numPr>
          <w:ilvl w:val="0"/>
          <w:numId w:val="73"/>
        </w:numPr>
        <w:rPr>
          <w:rFonts w:ascii="Segoe UI" w:hAnsi="Segoe UI" w:cs="Segoe UI"/>
          <w:color w:val="1C1E21"/>
        </w:rPr>
      </w:pPr>
      <w:r>
        <w:rPr>
          <w:rFonts w:ascii="Segoe UI" w:hAnsi="Segoe UI" w:cs="Segoe UI"/>
          <w:color w:val="1C1E21"/>
        </w:rPr>
        <w:t>[S410] Do not iterate through data tables to parse and retrieve the data. Instead of iterating, use the following Table extension methods:</w:t>
      </w:r>
    </w:p>
    <w:tbl>
      <w:tblPr>
        <w:tblW w:w="0" w:type="auto"/>
        <w:tblCellMar>
          <w:top w:w="15" w:type="dxa"/>
          <w:left w:w="15" w:type="dxa"/>
          <w:bottom w:w="15" w:type="dxa"/>
          <w:right w:w="15" w:type="dxa"/>
        </w:tblCellMar>
        <w:tblLook w:val="04A0" w:firstRow="1" w:lastRow="0" w:firstColumn="1" w:lastColumn="0" w:noHBand="0" w:noVBand="1"/>
      </w:tblPr>
      <w:tblGrid>
        <w:gridCol w:w="4183"/>
        <w:gridCol w:w="4843"/>
      </w:tblGrid>
      <w:tr w:rsidR="00A92F99" w14:paraId="7CB75EF3" w14:textId="77777777" w:rsidTr="00A92F99">
        <w:trPr>
          <w:tblHeader/>
        </w:trPr>
        <w:tc>
          <w:tcPr>
            <w:tcW w:w="0" w:type="auto"/>
            <w:vAlign w:val="center"/>
            <w:hideMark/>
          </w:tcPr>
          <w:p w14:paraId="3FCAC6E5" w14:textId="77777777" w:rsidR="00A92F99" w:rsidRDefault="00A92F99">
            <w:pPr>
              <w:jc w:val="center"/>
              <w:rPr>
                <w:rFonts w:ascii="Segoe UI" w:hAnsi="Segoe UI" w:cs="Segoe UI"/>
                <w:b/>
                <w:bCs/>
                <w:color w:val="1C1E21"/>
              </w:rPr>
            </w:pPr>
            <w:proofErr w:type="spellStart"/>
            <w:r>
              <w:rPr>
                <w:rFonts w:ascii="Segoe UI" w:hAnsi="Segoe UI" w:cs="Segoe UI"/>
                <w:b/>
                <w:bCs/>
                <w:color w:val="1C1E21"/>
              </w:rPr>
              <w:t>Dsf.TestFramework.SpecFlow.Extensions</w:t>
            </w:r>
            <w:proofErr w:type="spellEnd"/>
          </w:p>
        </w:tc>
        <w:tc>
          <w:tcPr>
            <w:tcW w:w="0" w:type="auto"/>
            <w:vAlign w:val="center"/>
            <w:hideMark/>
          </w:tcPr>
          <w:p w14:paraId="613D0360" w14:textId="77777777" w:rsidR="00A92F99" w:rsidRDefault="00A92F99">
            <w:pPr>
              <w:jc w:val="center"/>
              <w:rPr>
                <w:rFonts w:ascii="Segoe UI" w:hAnsi="Segoe UI" w:cs="Segoe UI"/>
                <w:b/>
                <w:bCs/>
                <w:color w:val="1C1E21"/>
              </w:rPr>
            </w:pPr>
            <w:r>
              <w:rPr>
                <w:rFonts w:ascii="Segoe UI" w:hAnsi="Segoe UI" w:cs="Segoe UI"/>
                <w:b/>
                <w:bCs/>
                <w:color w:val="1C1E21"/>
              </w:rPr>
              <w:t>Description</w:t>
            </w:r>
          </w:p>
        </w:tc>
      </w:tr>
      <w:tr w:rsidR="00A92F99" w14:paraId="01B4D498" w14:textId="77777777" w:rsidTr="00A92F99">
        <w:tc>
          <w:tcPr>
            <w:tcW w:w="0" w:type="auto"/>
            <w:vAlign w:val="center"/>
            <w:hideMark/>
          </w:tcPr>
          <w:p w14:paraId="21C291C1" w14:textId="77777777" w:rsidR="00A92F99" w:rsidRDefault="00A92F99">
            <w:pPr>
              <w:rPr>
                <w:rFonts w:ascii="Segoe UI" w:hAnsi="Segoe UI" w:cs="Segoe UI"/>
                <w:color w:val="1C1E21"/>
              </w:rPr>
            </w:pPr>
            <w:proofErr w:type="spellStart"/>
            <w:r>
              <w:rPr>
                <w:rFonts w:ascii="Segoe UI" w:hAnsi="Segoe UI" w:cs="Segoe UI"/>
                <w:color w:val="1C1E21"/>
              </w:rPr>
              <w:t>BuildInstance</w:t>
            </w:r>
            <w:proofErr w:type="spellEnd"/>
            <w:r>
              <w:rPr>
                <w:rFonts w:ascii="Segoe UI" w:hAnsi="Segoe UI" w:cs="Segoe UI"/>
                <w:color w:val="1C1E21"/>
              </w:rPr>
              <w:t>()</w:t>
            </w:r>
          </w:p>
        </w:tc>
        <w:tc>
          <w:tcPr>
            <w:tcW w:w="0" w:type="auto"/>
            <w:vAlign w:val="center"/>
            <w:hideMark/>
          </w:tcPr>
          <w:p w14:paraId="405E6E28" w14:textId="77777777" w:rsidR="00A92F99" w:rsidRDefault="00A92F99">
            <w:pPr>
              <w:rPr>
                <w:rFonts w:ascii="Segoe UI" w:hAnsi="Segoe UI" w:cs="Segoe UI"/>
                <w:color w:val="1C1E21"/>
              </w:rPr>
            </w:pPr>
            <w:r>
              <w:rPr>
                <w:rFonts w:ascii="Segoe UI" w:hAnsi="Segoe UI" w:cs="Segoe UI"/>
                <w:color w:val="1C1E21"/>
              </w:rPr>
              <w:t xml:space="preserve">Similar to </w:t>
            </w:r>
            <w:proofErr w:type="spellStart"/>
            <w:r>
              <w:rPr>
                <w:rFonts w:ascii="Segoe UI" w:hAnsi="Segoe UI" w:cs="Segoe UI"/>
                <w:color w:val="1C1E21"/>
              </w:rPr>
              <w:t>CreateInstance</w:t>
            </w:r>
            <w:proofErr w:type="spellEnd"/>
            <w:r>
              <w:rPr>
                <w:rFonts w:ascii="Segoe UI" w:hAnsi="Segoe UI" w:cs="Segoe UI"/>
                <w:color w:val="1C1E21"/>
              </w:rPr>
              <w:t>() but with validation options and support for nested objects</w:t>
            </w:r>
          </w:p>
        </w:tc>
      </w:tr>
      <w:tr w:rsidR="00A92F99" w14:paraId="3DFA934A" w14:textId="77777777" w:rsidTr="00A92F99">
        <w:tc>
          <w:tcPr>
            <w:tcW w:w="0" w:type="auto"/>
            <w:vAlign w:val="center"/>
            <w:hideMark/>
          </w:tcPr>
          <w:p w14:paraId="114C7974" w14:textId="77777777" w:rsidR="00A92F99" w:rsidRDefault="00A92F99">
            <w:pPr>
              <w:rPr>
                <w:rFonts w:ascii="Segoe UI" w:hAnsi="Segoe UI" w:cs="Segoe UI"/>
                <w:color w:val="1C1E21"/>
              </w:rPr>
            </w:pPr>
            <w:proofErr w:type="spellStart"/>
            <w:r>
              <w:rPr>
                <w:rFonts w:ascii="Segoe UI" w:hAnsi="Segoe UI" w:cs="Segoe UI"/>
                <w:color w:val="1C1E21"/>
              </w:rPr>
              <w:t>BuildSet</w:t>
            </w:r>
            <w:proofErr w:type="spellEnd"/>
            <w:r>
              <w:rPr>
                <w:rFonts w:ascii="Segoe UI" w:hAnsi="Segoe UI" w:cs="Segoe UI"/>
                <w:color w:val="1C1E21"/>
              </w:rPr>
              <w:t>()</w:t>
            </w:r>
          </w:p>
        </w:tc>
        <w:tc>
          <w:tcPr>
            <w:tcW w:w="0" w:type="auto"/>
            <w:vAlign w:val="center"/>
            <w:hideMark/>
          </w:tcPr>
          <w:p w14:paraId="3DDC0D64" w14:textId="77777777" w:rsidR="00A92F99" w:rsidRDefault="00A92F99">
            <w:pPr>
              <w:rPr>
                <w:rFonts w:ascii="Segoe UI" w:hAnsi="Segoe UI" w:cs="Segoe UI"/>
                <w:color w:val="1C1E21"/>
              </w:rPr>
            </w:pPr>
            <w:r>
              <w:rPr>
                <w:rFonts w:ascii="Segoe UI" w:hAnsi="Segoe UI" w:cs="Segoe UI"/>
                <w:color w:val="1C1E21"/>
              </w:rPr>
              <w:t xml:space="preserve">Similar to </w:t>
            </w:r>
            <w:proofErr w:type="spellStart"/>
            <w:r>
              <w:rPr>
                <w:rFonts w:ascii="Segoe UI" w:hAnsi="Segoe UI" w:cs="Segoe UI"/>
                <w:color w:val="1C1E21"/>
              </w:rPr>
              <w:t>CreateSet</w:t>
            </w:r>
            <w:proofErr w:type="spellEnd"/>
            <w:r>
              <w:rPr>
                <w:rFonts w:ascii="Segoe UI" w:hAnsi="Segoe UI" w:cs="Segoe UI"/>
                <w:color w:val="1C1E21"/>
              </w:rPr>
              <w:t>() but with validation options and support for nested objects</w:t>
            </w:r>
          </w:p>
        </w:tc>
      </w:tr>
      <w:tr w:rsidR="00A92F99" w14:paraId="05C1DA99" w14:textId="77777777" w:rsidTr="00A92F99">
        <w:tc>
          <w:tcPr>
            <w:tcW w:w="0" w:type="auto"/>
            <w:vAlign w:val="center"/>
            <w:hideMark/>
          </w:tcPr>
          <w:p w14:paraId="50F14F2E" w14:textId="77777777" w:rsidR="00A92F99" w:rsidRDefault="00A92F99">
            <w:pPr>
              <w:rPr>
                <w:rFonts w:ascii="Segoe UI" w:hAnsi="Segoe UI" w:cs="Segoe UI"/>
                <w:color w:val="1C1E21"/>
              </w:rPr>
            </w:pPr>
            <w:proofErr w:type="spellStart"/>
            <w:r>
              <w:rPr>
                <w:rFonts w:ascii="Segoe UI" w:hAnsi="Segoe UI" w:cs="Segoe UI"/>
                <w:color w:val="1C1E21"/>
              </w:rPr>
              <w:t>CreateList</w:t>
            </w:r>
            <w:proofErr w:type="spellEnd"/>
            <w:r>
              <w:rPr>
                <w:rFonts w:ascii="Segoe UI" w:hAnsi="Segoe UI" w:cs="Segoe UI"/>
                <w:color w:val="1C1E21"/>
              </w:rPr>
              <w:t>()</w:t>
            </w:r>
          </w:p>
        </w:tc>
        <w:tc>
          <w:tcPr>
            <w:tcW w:w="0" w:type="auto"/>
            <w:vAlign w:val="center"/>
            <w:hideMark/>
          </w:tcPr>
          <w:p w14:paraId="5477749F" w14:textId="77777777" w:rsidR="00A92F99" w:rsidRDefault="00A92F99">
            <w:pPr>
              <w:rPr>
                <w:rFonts w:ascii="Segoe UI" w:hAnsi="Segoe UI" w:cs="Segoe UI"/>
                <w:color w:val="1C1E21"/>
              </w:rPr>
            </w:pPr>
            <w:r>
              <w:rPr>
                <w:rFonts w:ascii="Segoe UI" w:hAnsi="Segoe UI" w:cs="Segoe UI"/>
                <w:color w:val="1C1E21"/>
              </w:rPr>
              <w:t>Creates a list of strings</w:t>
            </w:r>
          </w:p>
        </w:tc>
      </w:tr>
      <w:tr w:rsidR="00A92F99" w14:paraId="646A3C03" w14:textId="77777777" w:rsidTr="00A92F99">
        <w:tc>
          <w:tcPr>
            <w:tcW w:w="0" w:type="auto"/>
            <w:vAlign w:val="center"/>
            <w:hideMark/>
          </w:tcPr>
          <w:p w14:paraId="78EBC318" w14:textId="77777777" w:rsidR="00A92F99" w:rsidRDefault="00A92F99">
            <w:pPr>
              <w:rPr>
                <w:rFonts w:ascii="Segoe UI" w:hAnsi="Segoe UI" w:cs="Segoe UI"/>
                <w:color w:val="1C1E21"/>
              </w:rPr>
            </w:pPr>
            <w:proofErr w:type="spellStart"/>
            <w:r>
              <w:rPr>
                <w:rFonts w:ascii="Segoe UI" w:hAnsi="Segoe UI" w:cs="Segoe UI"/>
                <w:color w:val="1C1E21"/>
              </w:rPr>
              <w:t>CreateDictionary</w:t>
            </w:r>
            <w:proofErr w:type="spellEnd"/>
            <w:r>
              <w:rPr>
                <w:rFonts w:ascii="Segoe UI" w:hAnsi="Segoe UI" w:cs="Segoe UI"/>
                <w:color w:val="1C1E21"/>
              </w:rPr>
              <w:t>()</w:t>
            </w:r>
          </w:p>
        </w:tc>
        <w:tc>
          <w:tcPr>
            <w:tcW w:w="0" w:type="auto"/>
            <w:vAlign w:val="center"/>
            <w:hideMark/>
          </w:tcPr>
          <w:p w14:paraId="07A873AC" w14:textId="77777777" w:rsidR="00A92F99" w:rsidRDefault="00A92F99">
            <w:pPr>
              <w:rPr>
                <w:rFonts w:ascii="Segoe UI" w:hAnsi="Segoe UI" w:cs="Segoe UI"/>
                <w:color w:val="1C1E21"/>
              </w:rPr>
            </w:pPr>
            <w:r>
              <w:rPr>
                <w:rFonts w:ascii="Segoe UI" w:hAnsi="Segoe UI" w:cs="Segoe UI"/>
                <w:color w:val="1C1E21"/>
              </w:rPr>
              <w:t>Creates a Dictionary</w:t>
            </w:r>
          </w:p>
        </w:tc>
      </w:tr>
    </w:tbl>
    <w:p w14:paraId="5A8D3793" w14:textId="77777777" w:rsidR="00A92F99" w:rsidRDefault="00A92F99" w:rsidP="00A92F99">
      <w:pPr>
        <w:numPr>
          <w:ilvl w:val="0"/>
          <w:numId w:val="74"/>
        </w:numPr>
        <w:spacing w:before="100" w:beforeAutospacing="1" w:after="100" w:afterAutospacing="1" w:line="240" w:lineRule="auto"/>
        <w:rPr>
          <w:rFonts w:ascii="Segoe UI" w:hAnsi="Segoe UI" w:cs="Segoe UI"/>
          <w:color w:val="1C1E21"/>
        </w:rPr>
      </w:pPr>
      <w:r>
        <w:rPr>
          <w:rFonts w:ascii="Segoe UI" w:hAnsi="Segoe UI" w:cs="Segoe UI"/>
          <w:color w:val="1C1E21"/>
        </w:rPr>
        <w:t>[S420] Do not iterate through data tables to make assertions. Instead of iterating, use the following Table extension methods:</w:t>
      </w:r>
    </w:p>
    <w:tbl>
      <w:tblPr>
        <w:tblW w:w="0" w:type="auto"/>
        <w:tblCellMar>
          <w:top w:w="15" w:type="dxa"/>
          <w:left w:w="15" w:type="dxa"/>
          <w:bottom w:w="15" w:type="dxa"/>
          <w:right w:w="15" w:type="dxa"/>
        </w:tblCellMar>
        <w:tblLook w:val="04A0" w:firstRow="1" w:lastRow="0" w:firstColumn="1" w:lastColumn="0" w:noHBand="0" w:noVBand="1"/>
      </w:tblPr>
      <w:tblGrid>
        <w:gridCol w:w="2594"/>
      </w:tblGrid>
      <w:tr w:rsidR="00A92F99" w14:paraId="08160307" w14:textId="77777777" w:rsidTr="00A92F99">
        <w:trPr>
          <w:tblHeader/>
        </w:trPr>
        <w:tc>
          <w:tcPr>
            <w:tcW w:w="0" w:type="auto"/>
            <w:vAlign w:val="center"/>
            <w:hideMark/>
          </w:tcPr>
          <w:p w14:paraId="7699DF3C" w14:textId="77777777" w:rsidR="00A92F99" w:rsidRDefault="00A92F99">
            <w:pPr>
              <w:spacing w:after="0"/>
              <w:jc w:val="center"/>
              <w:rPr>
                <w:rFonts w:ascii="Segoe UI" w:hAnsi="Segoe UI" w:cs="Segoe UI"/>
                <w:b/>
                <w:bCs/>
                <w:color w:val="1C1E21"/>
              </w:rPr>
            </w:pPr>
            <w:proofErr w:type="spellStart"/>
            <w:r>
              <w:rPr>
                <w:rFonts w:ascii="Segoe UI" w:hAnsi="Segoe UI" w:cs="Segoe UI"/>
                <w:b/>
                <w:bCs/>
                <w:color w:val="1C1E21"/>
              </w:rPr>
              <w:t>TechTalk.SpecFlow.Assist</w:t>
            </w:r>
            <w:proofErr w:type="spellEnd"/>
          </w:p>
        </w:tc>
      </w:tr>
      <w:tr w:rsidR="00A92F99" w14:paraId="4E4B40AA" w14:textId="77777777" w:rsidTr="00A92F99">
        <w:tc>
          <w:tcPr>
            <w:tcW w:w="0" w:type="auto"/>
            <w:vAlign w:val="center"/>
            <w:hideMark/>
          </w:tcPr>
          <w:p w14:paraId="4F7ECB54" w14:textId="77777777" w:rsidR="00A92F99" w:rsidRDefault="00A92F99">
            <w:pPr>
              <w:rPr>
                <w:rFonts w:ascii="Segoe UI" w:hAnsi="Segoe UI" w:cs="Segoe UI"/>
                <w:color w:val="1C1E21"/>
              </w:rPr>
            </w:pPr>
            <w:proofErr w:type="spellStart"/>
            <w:r>
              <w:rPr>
                <w:rFonts w:ascii="Segoe UI" w:hAnsi="Segoe UI" w:cs="Segoe UI"/>
                <w:color w:val="1C1E21"/>
              </w:rPr>
              <w:t>CompareToInstance</w:t>
            </w:r>
            <w:proofErr w:type="spellEnd"/>
            <w:r>
              <w:rPr>
                <w:rFonts w:ascii="Segoe UI" w:hAnsi="Segoe UI" w:cs="Segoe UI"/>
                <w:color w:val="1C1E21"/>
              </w:rPr>
              <w:t>()</w:t>
            </w:r>
          </w:p>
        </w:tc>
      </w:tr>
      <w:tr w:rsidR="00A92F99" w14:paraId="6E417710" w14:textId="77777777" w:rsidTr="00A92F99">
        <w:tc>
          <w:tcPr>
            <w:tcW w:w="0" w:type="auto"/>
            <w:vAlign w:val="center"/>
            <w:hideMark/>
          </w:tcPr>
          <w:p w14:paraId="37FC89DB" w14:textId="77777777" w:rsidR="00A92F99" w:rsidRDefault="00A92F99">
            <w:pPr>
              <w:rPr>
                <w:rFonts w:ascii="Segoe UI" w:hAnsi="Segoe UI" w:cs="Segoe UI"/>
                <w:color w:val="1C1E21"/>
              </w:rPr>
            </w:pPr>
            <w:proofErr w:type="spellStart"/>
            <w:r>
              <w:rPr>
                <w:rFonts w:ascii="Segoe UI" w:hAnsi="Segoe UI" w:cs="Segoe UI"/>
                <w:color w:val="1C1E21"/>
              </w:rPr>
              <w:t>CompareToSet</w:t>
            </w:r>
            <w:proofErr w:type="spellEnd"/>
            <w:r>
              <w:rPr>
                <w:rFonts w:ascii="Segoe UI" w:hAnsi="Segoe UI" w:cs="Segoe UI"/>
                <w:color w:val="1C1E21"/>
              </w:rPr>
              <w:t>()</w:t>
            </w:r>
          </w:p>
        </w:tc>
      </w:tr>
    </w:tbl>
    <w:p w14:paraId="60819F37" w14:textId="77777777" w:rsidR="00A92F99" w:rsidRDefault="00A92F99" w:rsidP="00A92F99">
      <w:pPr>
        <w:pStyle w:val="NormalWeb"/>
        <w:numPr>
          <w:ilvl w:val="0"/>
          <w:numId w:val="75"/>
        </w:numPr>
        <w:rPr>
          <w:rFonts w:ascii="Segoe UI" w:hAnsi="Segoe UI" w:cs="Segoe UI"/>
          <w:color w:val="1C1E21"/>
        </w:rPr>
      </w:pPr>
      <w:r>
        <w:rPr>
          <w:rFonts w:ascii="Segoe UI" w:hAnsi="Segoe UI" w:cs="Segoe UI"/>
          <w:color w:val="1C1E21"/>
        </w:rPr>
        <w:lastRenderedPageBreak/>
        <w:t>[S430] When the default </w:t>
      </w:r>
      <w:proofErr w:type="spellStart"/>
      <w:r>
        <w:rPr>
          <w:rStyle w:val="HTMLCode"/>
          <w:color w:val="1C1E21"/>
        </w:rPr>
        <w:t>BuildInstance</w:t>
      </w:r>
      <w:proofErr w:type="spellEnd"/>
      <w:r>
        <w:rPr>
          <w:rStyle w:val="HTMLCode"/>
          <w:color w:val="1C1E21"/>
        </w:rPr>
        <w:t>()</w:t>
      </w:r>
      <w:r>
        <w:rPr>
          <w:rFonts w:ascii="Segoe UI" w:hAnsi="Segoe UI" w:cs="Segoe UI"/>
          <w:color w:val="1C1E21"/>
        </w:rPr>
        <w:t> or </w:t>
      </w:r>
      <w:proofErr w:type="spellStart"/>
      <w:r>
        <w:rPr>
          <w:rStyle w:val="HTMLCode"/>
          <w:color w:val="1C1E21"/>
        </w:rPr>
        <w:t>BuildSet</w:t>
      </w:r>
      <w:proofErr w:type="spellEnd"/>
      <w:r>
        <w:rPr>
          <w:rStyle w:val="HTMLCode"/>
          <w:color w:val="1C1E21"/>
        </w:rPr>
        <w:t>()</w:t>
      </w:r>
      <w:r>
        <w:rPr>
          <w:rFonts w:ascii="Segoe UI" w:hAnsi="Segoe UI" w:cs="Segoe UI"/>
          <w:color w:val="1C1E21"/>
        </w:rPr>
        <w:t> cannot be used to model the test data, consider registering a custom implementation of </w:t>
      </w:r>
      <w:proofErr w:type="spellStart"/>
      <w:r>
        <w:rPr>
          <w:rStyle w:val="HTMLCode"/>
          <w:color w:val="1C1E21"/>
        </w:rPr>
        <w:t>SpecFlow.Assist.IValueRetriever</w:t>
      </w:r>
      <w:proofErr w:type="spellEnd"/>
      <w:r>
        <w:rPr>
          <w:rFonts w:ascii="Segoe UI" w:hAnsi="Segoe UI" w:cs="Segoe UI"/>
          <w:color w:val="1C1E21"/>
        </w:rPr>
        <w:t>.</w:t>
      </w:r>
    </w:p>
    <w:p w14:paraId="67C5EB4D" w14:textId="77777777" w:rsidR="00A92F99" w:rsidRDefault="00A92F99" w:rsidP="00A92F99">
      <w:pPr>
        <w:pStyle w:val="NormalWeb"/>
        <w:numPr>
          <w:ilvl w:val="0"/>
          <w:numId w:val="75"/>
        </w:numPr>
        <w:rPr>
          <w:rFonts w:ascii="Segoe UI" w:hAnsi="Segoe UI" w:cs="Segoe UI"/>
          <w:color w:val="1C1E21"/>
        </w:rPr>
      </w:pPr>
      <w:r>
        <w:rPr>
          <w:rFonts w:ascii="Segoe UI" w:hAnsi="Segoe UI" w:cs="Segoe UI"/>
          <w:color w:val="1C1E21"/>
        </w:rPr>
        <w:t>[S440] When the default </w:t>
      </w:r>
      <w:proofErr w:type="spellStart"/>
      <w:r>
        <w:rPr>
          <w:rStyle w:val="HTMLCode"/>
          <w:color w:val="1C1E21"/>
        </w:rPr>
        <w:t>CompareToInstance</w:t>
      </w:r>
      <w:proofErr w:type="spellEnd"/>
      <w:r>
        <w:rPr>
          <w:rStyle w:val="HTMLCode"/>
          <w:color w:val="1C1E21"/>
        </w:rPr>
        <w:t>()</w:t>
      </w:r>
      <w:r>
        <w:rPr>
          <w:rFonts w:ascii="Segoe UI" w:hAnsi="Segoe UI" w:cs="Segoe UI"/>
          <w:color w:val="1C1E21"/>
        </w:rPr>
        <w:t> or </w:t>
      </w:r>
      <w:proofErr w:type="spellStart"/>
      <w:r>
        <w:rPr>
          <w:rStyle w:val="HTMLCode"/>
          <w:color w:val="1C1E21"/>
        </w:rPr>
        <w:t>CompareToInstance</w:t>
      </w:r>
      <w:proofErr w:type="spellEnd"/>
      <w:r>
        <w:rPr>
          <w:rStyle w:val="HTMLCode"/>
          <w:color w:val="1C1E21"/>
        </w:rPr>
        <w:t>()</w:t>
      </w:r>
      <w:r>
        <w:rPr>
          <w:rFonts w:ascii="Segoe UI" w:hAnsi="Segoe UI" w:cs="Segoe UI"/>
          <w:color w:val="1C1E21"/>
        </w:rPr>
        <w:t> cannot be used to make assertions about test data models, consider registering a custom implementation of </w:t>
      </w:r>
      <w:proofErr w:type="spellStart"/>
      <w:r>
        <w:rPr>
          <w:rStyle w:val="HTMLCode"/>
          <w:color w:val="1C1E21"/>
        </w:rPr>
        <w:t>SpecFlow.Assist.IValueComparer</w:t>
      </w:r>
      <w:proofErr w:type="spellEnd"/>
      <w:r>
        <w:rPr>
          <w:rFonts w:ascii="Segoe UI" w:hAnsi="Segoe UI" w:cs="Segoe UI"/>
          <w:color w:val="1C1E21"/>
        </w:rPr>
        <w:t>.</w:t>
      </w:r>
    </w:p>
    <w:p w14:paraId="2EE0DF83" w14:textId="77777777" w:rsidR="00A92F99" w:rsidRDefault="00A92F99" w:rsidP="00A92F99">
      <w:pPr>
        <w:pStyle w:val="NormalWeb"/>
        <w:numPr>
          <w:ilvl w:val="0"/>
          <w:numId w:val="75"/>
        </w:numPr>
        <w:rPr>
          <w:rFonts w:ascii="Segoe UI" w:hAnsi="Segoe UI" w:cs="Segoe UI"/>
          <w:color w:val="1C1E21"/>
        </w:rPr>
      </w:pPr>
      <w:r>
        <w:rPr>
          <w:rFonts w:ascii="Segoe UI" w:hAnsi="Segoe UI" w:cs="Segoe UI"/>
          <w:color w:val="1C1E21"/>
        </w:rPr>
        <w:t>[S450] Avoid using Tuples to model data tables, especially if the model contains more than three properties or is required in more than one step definition. Instead of Tuples, consider using a POCO class to model the test data.</w:t>
      </w:r>
    </w:p>
    <w:p w14:paraId="03EB65B5" w14:textId="77777777" w:rsidR="00A92F99" w:rsidRDefault="00A92F99" w:rsidP="00A92F99">
      <w:pPr>
        <w:pStyle w:val="NormalWeb"/>
        <w:numPr>
          <w:ilvl w:val="1"/>
          <w:numId w:val="75"/>
        </w:numPr>
        <w:rPr>
          <w:rFonts w:ascii="Segoe UI" w:hAnsi="Segoe UI" w:cs="Segoe UI"/>
          <w:color w:val="1C1E21"/>
        </w:rPr>
      </w:pPr>
      <w:r>
        <w:rPr>
          <w:rFonts w:ascii="Segoe UI" w:hAnsi="Segoe UI" w:cs="Segoe UI"/>
          <w:color w:val="1C1E21"/>
        </w:rPr>
        <w:t xml:space="preserve">[S451] If a Tuple is used to model a data table, ensure that the number and order of arguments in the Tuple match the number and order of parameters in the data table. Parameter names do not need to match and cannot be validated because Value Tuples do not hold argument names at runtime using reflection. However, for the sake of consistency, Tuple argument names should be in </w:t>
      </w:r>
      <w:proofErr w:type="spellStart"/>
      <w:r>
        <w:rPr>
          <w:rFonts w:ascii="Segoe UI" w:hAnsi="Segoe UI" w:cs="Segoe UI"/>
          <w:color w:val="1C1E21"/>
        </w:rPr>
        <w:t>PascalCase</w:t>
      </w:r>
      <w:proofErr w:type="spellEnd"/>
      <w:r>
        <w:rPr>
          <w:rFonts w:ascii="Segoe UI" w:hAnsi="Segoe UI" w:cs="Segoe UI"/>
          <w:color w:val="1C1E21"/>
        </w:rPr>
        <w:t xml:space="preserve"> and should match the property names in the data table, ignoring spaces and casing.</w:t>
      </w:r>
    </w:p>
    <w:p w14:paraId="78A97E4F" w14:textId="77777777" w:rsidR="00A92F99" w:rsidRDefault="00A92F99" w:rsidP="00A92F99">
      <w:pPr>
        <w:pStyle w:val="NormalWeb"/>
        <w:numPr>
          <w:ilvl w:val="1"/>
          <w:numId w:val="75"/>
        </w:numPr>
        <w:rPr>
          <w:rFonts w:ascii="Segoe UI" w:hAnsi="Segoe UI" w:cs="Segoe UI"/>
          <w:color w:val="1C1E21"/>
        </w:rPr>
      </w:pPr>
      <w:r>
        <w:rPr>
          <w:rFonts w:ascii="Segoe UI" w:hAnsi="Segoe UI" w:cs="Segoe UI"/>
          <w:color w:val="1C1E21"/>
        </w:rPr>
        <w:t xml:space="preserve">[S452] Never use Tuples to map eight or more parameters, as this will cause </w:t>
      </w:r>
      <w:proofErr w:type="spellStart"/>
      <w:r>
        <w:rPr>
          <w:rFonts w:ascii="Segoe UI" w:hAnsi="Segoe UI" w:cs="Segoe UI"/>
          <w:color w:val="1C1E21"/>
        </w:rPr>
        <w:t>SpecFlow</w:t>
      </w:r>
      <w:proofErr w:type="spellEnd"/>
      <w:r>
        <w:rPr>
          <w:rFonts w:ascii="Segoe UI" w:hAnsi="Segoe UI" w:cs="Segoe UI"/>
          <w:color w:val="1C1E21"/>
        </w:rPr>
        <w:t xml:space="preserve"> to throw an exception.</w:t>
      </w:r>
    </w:p>
    <w:p w14:paraId="195F8753" w14:textId="77777777" w:rsidR="00A92F99" w:rsidRDefault="00A92F99" w:rsidP="00A92F99">
      <w:pPr>
        <w:pStyle w:val="Heading2"/>
        <w:rPr>
          <w:rFonts w:ascii="Segoe UI" w:hAnsi="Segoe UI" w:cs="Segoe UI"/>
          <w:color w:val="1C1E21"/>
        </w:rPr>
      </w:pPr>
      <w:r>
        <w:rPr>
          <w:rFonts w:ascii="Segoe UI" w:hAnsi="Segoe UI" w:cs="Segoe UI"/>
          <w:color w:val="1C1E21"/>
        </w:rPr>
        <w:t>Test execution order</w:t>
      </w:r>
      <w:hyperlink r:id="rId110" w:anchor="test-execution-order" w:tooltip="Direct link to Test execution order" w:history="1">
        <w:r>
          <w:rPr>
            <w:rStyle w:val="Hyperlink"/>
            <w:rFonts w:ascii="Segoe UI" w:hAnsi="Segoe UI" w:cs="Segoe UI"/>
          </w:rPr>
          <w:t>​</w:t>
        </w:r>
      </w:hyperlink>
    </w:p>
    <w:p w14:paraId="00D740EA" w14:textId="77777777" w:rsidR="00A92F99" w:rsidRDefault="00A92F99" w:rsidP="00A92F99">
      <w:pPr>
        <w:pStyle w:val="NormalWeb"/>
        <w:numPr>
          <w:ilvl w:val="0"/>
          <w:numId w:val="76"/>
        </w:numPr>
        <w:rPr>
          <w:rFonts w:ascii="Segoe UI" w:hAnsi="Segoe UI" w:cs="Segoe UI"/>
          <w:color w:val="1C1E21"/>
        </w:rPr>
      </w:pPr>
      <w:r>
        <w:rPr>
          <w:rFonts w:ascii="Segoe UI" w:hAnsi="Segoe UI" w:cs="Segoe UI"/>
          <w:color w:val="1C1E21"/>
        </w:rPr>
        <w:t>[S500] Features and scenarios should be independent of each other and executable in any order.</w:t>
      </w:r>
    </w:p>
    <w:p w14:paraId="5CE2089A" w14:textId="77777777" w:rsidR="00A92F99" w:rsidRDefault="00A92F99" w:rsidP="00A92F99">
      <w:pPr>
        <w:pStyle w:val="NormalWeb"/>
        <w:numPr>
          <w:ilvl w:val="0"/>
          <w:numId w:val="76"/>
        </w:numPr>
        <w:rPr>
          <w:rFonts w:ascii="Segoe UI" w:hAnsi="Segoe UI" w:cs="Segoe UI"/>
          <w:color w:val="1C1E21"/>
        </w:rPr>
      </w:pPr>
      <w:r>
        <w:rPr>
          <w:rFonts w:ascii="Segoe UI" w:hAnsi="Segoe UI" w:cs="Segoe UI"/>
          <w:color w:val="1C1E21"/>
        </w:rPr>
        <w:t>[S510] If pre-requisite data needs to be setup or configured before each test run, feature or scenario, then use the relevant hooks instead of enforcing an execution order.</w:t>
      </w:r>
    </w:p>
    <w:p w14:paraId="6670F39B" w14:textId="77777777" w:rsidR="00A92F99" w:rsidRDefault="00A92F99" w:rsidP="00A92F99">
      <w:pPr>
        <w:pStyle w:val="NormalWeb"/>
        <w:numPr>
          <w:ilvl w:val="0"/>
          <w:numId w:val="76"/>
        </w:numPr>
        <w:rPr>
          <w:rFonts w:ascii="Segoe UI" w:hAnsi="Segoe UI" w:cs="Segoe UI"/>
          <w:color w:val="1C1E21"/>
        </w:rPr>
      </w:pPr>
      <w:r>
        <w:rPr>
          <w:rFonts w:ascii="Segoe UI" w:hAnsi="Segoe UI" w:cs="Segoe UI"/>
          <w:color w:val="1C1E21"/>
        </w:rPr>
        <w:t>[S520] If pre-requisite data needs to be setup or configured only once per test environment, then it is acceptable to enforce a test execution order only for the first test run, i.e. only when the tests are executed for the first time on a new environment. The ordering should be irrelevant for all subsequent runs.</w:t>
      </w:r>
    </w:p>
    <w:p w14:paraId="163E69B0" w14:textId="77777777" w:rsidR="00A92F99" w:rsidRDefault="00A92F99" w:rsidP="00A92F99">
      <w:pPr>
        <w:pStyle w:val="NormalWeb"/>
        <w:numPr>
          <w:ilvl w:val="0"/>
          <w:numId w:val="76"/>
        </w:numPr>
        <w:rPr>
          <w:rFonts w:ascii="Segoe UI" w:hAnsi="Segoe UI" w:cs="Segoe UI"/>
          <w:color w:val="1C1E21"/>
        </w:rPr>
      </w:pPr>
      <w:r>
        <w:rPr>
          <w:rFonts w:ascii="Segoe UI" w:hAnsi="Segoe UI" w:cs="Segoe UI"/>
          <w:color w:val="1C1E21"/>
        </w:rPr>
        <w:t>[S530] If the test project requires the tests to be executed in a specific order, this should be documented in the ReadMe file or in the </w:t>
      </w:r>
      <w:r>
        <w:rPr>
          <w:rStyle w:val="Strong"/>
          <w:rFonts w:ascii="Segoe UI" w:hAnsi="Segoe UI" w:cs="Segoe UI"/>
          <w:color w:val="1C1E21"/>
        </w:rPr>
        <w:t>doc</w:t>
      </w:r>
      <w:r>
        <w:rPr>
          <w:rFonts w:ascii="Segoe UI" w:hAnsi="Segoe UI" w:cs="Segoe UI"/>
          <w:color w:val="1C1E21"/>
        </w:rPr>
        <w:t> section of the test code repository.</w:t>
      </w:r>
    </w:p>
    <w:p w14:paraId="73693962" w14:textId="77777777" w:rsidR="00A92F99" w:rsidRDefault="00A92F99" w:rsidP="00A92F99">
      <w:pPr>
        <w:pStyle w:val="Heading2"/>
        <w:rPr>
          <w:rFonts w:ascii="Segoe UI" w:hAnsi="Segoe UI" w:cs="Segoe UI"/>
          <w:color w:val="1C1E21"/>
        </w:rPr>
      </w:pPr>
      <w:r>
        <w:rPr>
          <w:rFonts w:ascii="Segoe UI" w:hAnsi="Segoe UI" w:cs="Segoe UI"/>
          <w:color w:val="1C1E21"/>
        </w:rPr>
        <w:t>Environment-specific test data</w:t>
      </w:r>
      <w:hyperlink r:id="rId111" w:anchor="environment-specific-test-data" w:tooltip="Direct link to Environment-specific test data" w:history="1">
        <w:r>
          <w:rPr>
            <w:rStyle w:val="Hyperlink"/>
            <w:rFonts w:ascii="Segoe UI" w:hAnsi="Segoe UI" w:cs="Segoe UI"/>
          </w:rPr>
          <w:t>​</w:t>
        </w:r>
      </w:hyperlink>
    </w:p>
    <w:p w14:paraId="26CB6A80" w14:textId="77777777" w:rsidR="00A92F99" w:rsidRDefault="00A92F99" w:rsidP="00A92F99">
      <w:pPr>
        <w:pStyle w:val="NormalWeb"/>
        <w:numPr>
          <w:ilvl w:val="0"/>
          <w:numId w:val="77"/>
        </w:numPr>
        <w:rPr>
          <w:rFonts w:ascii="Segoe UI" w:hAnsi="Segoe UI" w:cs="Segoe UI"/>
          <w:color w:val="1C1E21"/>
        </w:rPr>
      </w:pPr>
      <w:r>
        <w:rPr>
          <w:rFonts w:ascii="Segoe UI" w:hAnsi="Segoe UI" w:cs="Segoe UI"/>
          <w:color w:val="1C1E21"/>
        </w:rPr>
        <w:t>[S550] Do not hard-code environment-specific data in step definitions.</w:t>
      </w:r>
    </w:p>
    <w:p w14:paraId="64C17AC1" w14:textId="77777777" w:rsidR="00A92F99" w:rsidRDefault="00A92F99" w:rsidP="00A92F99">
      <w:pPr>
        <w:pStyle w:val="NormalWeb"/>
        <w:numPr>
          <w:ilvl w:val="0"/>
          <w:numId w:val="77"/>
        </w:numPr>
        <w:rPr>
          <w:rFonts w:ascii="Segoe UI" w:hAnsi="Segoe UI" w:cs="Segoe UI"/>
          <w:color w:val="1C1E21"/>
        </w:rPr>
      </w:pPr>
      <w:r>
        <w:rPr>
          <w:rFonts w:ascii="Segoe UI" w:hAnsi="Segoe UI" w:cs="Segoe UI"/>
          <w:color w:val="1C1E21"/>
        </w:rPr>
        <w:t>[S560] Environment-specific static data should be added to the relevant test configuration file in JSON format.</w:t>
      </w:r>
    </w:p>
    <w:p w14:paraId="6D8F182D" w14:textId="77777777" w:rsidR="00A92F99" w:rsidRDefault="00A92F99" w:rsidP="00A92F99">
      <w:pPr>
        <w:pStyle w:val="NormalWeb"/>
        <w:numPr>
          <w:ilvl w:val="0"/>
          <w:numId w:val="77"/>
        </w:numPr>
        <w:rPr>
          <w:rFonts w:ascii="Segoe UI" w:hAnsi="Segoe UI" w:cs="Segoe UI"/>
          <w:color w:val="1C1E21"/>
        </w:rPr>
      </w:pPr>
      <w:r>
        <w:rPr>
          <w:rFonts w:ascii="Segoe UI" w:hAnsi="Segoe UI" w:cs="Segoe UI"/>
          <w:color w:val="1C1E21"/>
        </w:rPr>
        <w:t>[S570] Test data that changes dynamically across test environments should be set up and retrieved programmatically.</w:t>
      </w:r>
    </w:p>
    <w:p w14:paraId="259F5CED" w14:textId="77777777" w:rsidR="00A92F99" w:rsidRDefault="00A92F99" w:rsidP="00A92F99">
      <w:pPr>
        <w:pStyle w:val="Heading2"/>
        <w:rPr>
          <w:rFonts w:ascii="Segoe UI" w:hAnsi="Segoe UI" w:cs="Segoe UI"/>
          <w:color w:val="1C1E21"/>
        </w:rPr>
      </w:pPr>
      <w:r>
        <w:rPr>
          <w:rFonts w:ascii="Segoe UI" w:hAnsi="Segoe UI" w:cs="Segoe UI"/>
          <w:color w:val="1C1E21"/>
        </w:rPr>
        <w:lastRenderedPageBreak/>
        <w:t>Step reusability</w:t>
      </w:r>
      <w:hyperlink r:id="rId112" w:anchor="step-reusability" w:tooltip="Direct link to Step reusability" w:history="1">
        <w:r>
          <w:rPr>
            <w:rStyle w:val="Hyperlink"/>
            <w:rFonts w:ascii="Segoe UI" w:hAnsi="Segoe UI" w:cs="Segoe UI"/>
          </w:rPr>
          <w:t>​</w:t>
        </w:r>
      </w:hyperlink>
    </w:p>
    <w:p w14:paraId="6DBCBD32" w14:textId="77777777" w:rsidR="00A92F99" w:rsidRDefault="00A92F99" w:rsidP="00A92F99">
      <w:pPr>
        <w:pStyle w:val="Heading3"/>
        <w:rPr>
          <w:rFonts w:ascii="Segoe UI" w:hAnsi="Segoe UI" w:cs="Segoe UI"/>
          <w:color w:val="1C1E21"/>
        </w:rPr>
      </w:pPr>
      <w:r>
        <w:rPr>
          <w:rFonts w:ascii="Segoe UI" w:hAnsi="Segoe UI" w:cs="Segoe UI"/>
          <w:color w:val="1C1E21"/>
        </w:rPr>
        <w:t>Shared steps</w:t>
      </w:r>
      <w:hyperlink r:id="rId113" w:anchor="shared-steps" w:tooltip="Direct link to Shared steps" w:history="1">
        <w:r>
          <w:rPr>
            <w:rStyle w:val="Hyperlink"/>
            <w:rFonts w:ascii="Segoe UI" w:hAnsi="Segoe UI" w:cs="Segoe UI"/>
          </w:rPr>
          <w:t>​</w:t>
        </w:r>
      </w:hyperlink>
    </w:p>
    <w:p w14:paraId="7CB323D7" w14:textId="77777777" w:rsidR="00A92F99" w:rsidRDefault="00A92F99" w:rsidP="00A92F99">
      <w:pPr>
        <w:pStyle w:val="NormalWeb"/>
        <w:numPr>
          <w:ilvl w:val="0"/>
          <w:numId w:val="78"/>
        </w:numPr>
        <w:rPr>
          <w:rFonts w:ascii="Segoe UI" w:hAnsi="Segoe UI" w:cs="Segoe UI"/>
          <w:color w:val="1C1E21"/>
        </w:rPr>
      </w:pPr>
      <w:r>
        <w:rPr>
          <w:rFonts w:ascii="Segoe UI" w:hAnsi="Segoe UI" w:cs="Segoe UI"/>
          <w:color w:val="1C1E21"/>
        </w:rPr>
        <w:t>[S600] Do no restrict the binding scope when the step definition can be shared across all features within the same test project.</w:t>
      </w:r>
    </w:p>
    <w:p w14:paraId="7F72F8E5" w14:textId="77777777" w:rsidR="00A92F99" w:rsidRDefault="00A92F99" w:rsidP="00A92F99">
      <w:pPr>
        <w:pStyle w:val="NormalWeb"/>
        <w:numPr>
          <w:ilvl w:val="0"/>
          <w:numId w:val="78"/>
        </w:numPr>
        <w:rPr>
          <w:rFonts w:ascii="Segoe UI" w:hAnsi="Segoe UI" w:cs="Segoe UI"/>
          <w:color w:val="1C1E21"/>
        </w:rPr>
      </w:pPr>
      <w:r>
        <w:rPr>
          <w:rFonts w:ascii="Segoe UI" w:hAnsi="Segoe UI" w:cs="Segoe UI"/>
          <w:color w:val="1C1E21"/>
        </w:rPr>
        <w:t xml:space="preserve">[S610] Do not use shared steps from external binding assemblies other than those defined in </w:t>
      </w:r>
      <w:proofErr w:type="spellStart"/>
      <w:r>
        <w:rPr>
          <w:rFonts w:ascii="Segoe UI" w:hAnsi="Segoe UI" w:cs="Segoe UI"/>
          <w:color w:val="1C1E21"/>
        </w:rPr>
        <w:t>Dsf.TestFramework</w:t>
      </w:r>
      <w:proofErr w:type="spellEnd"/>
      <w:r>
        <w:rPr>
          <w:rFonts w:ascii="Segoe UI" w:hAnsi="Segoe UI" w:cs="Segoe UI"/>
          <w:color w:val="1C1E21"/>
        </w:rPr>
        <w:t xml:space="preserve"> components.</w:t>
      </w:r>
    </w:p>
    <w:p w14:paraId="78C36AE4" w14:textId="77777777" w:rsidR="00A92F99" w:rsidRDefault="00A92F99" w:rsidP="00A92F99">
      <w:pPr>
        <w:pStyle w:val="Heading3"/>
        <w:rPr>
          <w:rFonts w:ascii="Segoe UI" w:hAnsi="Segoe UI" w:cs="Segoe UI"/>
          <w:color w:val="1C1E21"/>
        </w:rPr>
      </w:pPr>
      <w:r>
        <w:rPr>
          <w:rFonts w:ascii="Segoe UI" w:hAnsi="Segoe UI" w:cs="Segoe UI"/>
          <w:color w:val="1C1E21"/>
        </w:rPr>
        <w:t>Base steps</w:t>
      </w:r>
      <w:hyperlink r:id="rId114" w:anchor="base-steps" w:tooltip="Direct link to Base steps" w:history="1">
        <w:r>
          <w:rPr>
            <w:rStyle w:val="Hyperlink"/>
            <w:rFonts w:ascii="Segoe UI" w:hAnsi="Segoe UI" w:cs="Segoe UI"/>
          </w:rPr>
          <w:t>​</w:t>
        </w:r>
      </w:hyperlink>
    </w:p>
    <w:p w14:paraId="7BE896D9" w14:textId="77777777" w:rsidR="00A92F99" w:rsidRDefault="00A92F99" w:rsidP="00A92F99">
      <w:pPr>
        <w:pStyle w:val="NormalWeb"/>
        <w:numPr>
          <w:ilvl w:val="0"/>
          <w:numId w:val="79"/>
        </w:numPr>
        <w:rPr>
          <w:rFonts w:ascii="Segoe UI" w:hAnsi="Segoe UI" w:cs="Segoe UI"/>
          <w:color w:val="1C1E21"/>
        </w:rPr>
      </w:pPr>
      <w:r>
        <w:rPr>
          <w:rFonts w:ascii="Segoe UI" w:hAnsi="Segoe UI" w:cs="Segoe UI"/>
          <w:color w:val="1C1E21"/>
        </w:rPr>
        <w:t>[S650] Use base steps for step definitions that apply to generic types such as service message types.</w:t>
      </w:r>
    </w:p>
    <w:p w14:paraId="24F003EF" w14:textId="77777777" w:rsidR="00A92F99" w:rsidRDefault="00A92F99" w:rsidP="00A92F99">
      <w:pPr>
        <w:pStyle w:val="NormalWeb"/>
        <w:numPr>
          <w:ilvl w:val="0"/>
          <w:numId w:val="79"/>
        </w:numPr>
        <w:rPr>
          <w:rFonts w:ascii="Segoe UI" w:hAnsi="Segoe UI" w:cs="Segoe UI"/>
          <w:color w:val="1C1E21"/>
        </w:rPr>
      </w:pPr>
      <w:r>
        <w:rPr>
          <w:rFonts w:ascii="Segoe UI" w:hAnsi="Segoe UI" w:cs="Segoe UI"/>
          <w:color w:val="1C1E21"/>
        </w:rPr>
        <w:t xml:space="preserve">[S660] Do not use base steps other than those defined in </w:t>
      </w:r>
      <w:proofErr w:type="spellStart"/>
      <w:r>
        <w:rPr>
          <w:rFonts w:ascii="Segoe UI" w:hAnsi="Segoe UI" w:cs="Segoe UI"/>
          <w:color w:val="1C1E21"/>
        </w:rPr>
        <w:t>Dsf.TestFramework</w:t>
      </w:r>
      <w:proofErr w:type="spellEnd"/>
      <w:r>
        <w:rPr>
          <w:rFonts w:ascii="Segoe UI" w:hAnsi="Segoe UI" w:cs="Segoe UI"/>
          <w:color w:val="1C1E21"/>
        </w:rPr>
        <w:t xml:space="preserve"> components. By default, </w:t>
      </w:r>
      <w:proofErr w:type="spellStart"/>
      <w:r>
        <w:rPr>
          <w:rFonts w:ascii="Segoe UI" w:hAnsi="Segoe UI" w:cs="Segoe UI"/>
          <w:color w:val="1C1E21"/>
        </w:rPr>
        <w:t>SpecFlow</w:t>
      </w:r>
      <w:proofErr w:type="spellEnd"/>
      <w:r>
        <w:rPr>
          <w:rFonts w:ascii="Segoe UI" w:hAnsi="Segoe UI" w:cs="Segoe UI"/>
          <w:color w:val="1C1E21"/>
        </w:rPr>
        <w:t xml:space="preserve"> step definitions are global and sealed from inheritance.</w:t>
      </w:r>
    </w:p>
    <w:p w14:paraId="26D3C077" w14:textId="77777777" w:rsidR="00A92F99" w:rsidRDefault="00A92F99" w:rsidP="00A92F99">
      <w:pPr>
        <w:pStyle w:val="Heading3"/>
        <w:rPr>
          <w:rFonts w:ascii="Segoe UI" w:hAnsi="Segoe UI" w:cs="Segoe UI"/>
          <w:color w:val="1C1E21"/>
        </w:rPr>
      </w:pPr>
      <w:r>
        <w:rPr>
          <w:rFonts w:ascii="Segoe UI" w:hAnsi="Segoe UI" w:cs="Segoe UI"/>
          <w:color w:val="1C1E21"/>
        </w:rPr>
        <w:t>Scoped bindings</w:t>
      </w:r>
      <w:hyperlink r:id="rId115" w:anchor="scoped-bindings" w:tooltip="Direct link to Scoped bindings" w:history="1">
        <w:r>
          <w:rPr>
            <w:rStyle w:val="Hyperlink"/>
            <w:rFonts w:ascii="Segoe UI" w:hAnsi="Segoe UI" w:cs="Segoe UI"/>
          </w:rPr>
          <w:t>​</w:t>
        </w:r>
      </w:hyperlink>
    </w:p>
    <w:p w14:paraId="248B6A80" w14:textId="77777777" w:rsidR="00A92F99" w:rsidRDefault="00A92F99" w:rsidP="00A92F99">
      <w:pPr>
        <w:pStyle w:val="NormalWeb"/>
        <w:numPr>
          <w:ilvl w:val="0"/>
          <w:numId w:val="80"/>
        </w:numPr>
        <w:rPr>
          <w:rFonts w:ascii="Segoe UI" w:hAnsi="Segoe UI" w:cs="Segoe UI"/>
          <w:color w:val="1C1E21"/>
        </w:rPr>
      </w:pPr>
      <w:r>
        <w:rPr>
          <w:rFonts w:ascii="Segoe UI" w:hAnsi="Segoe UI" w:cs="Segoe UI"/>
          <w:color w:val="1C1E21"/>
        </w:rPr>
        <w:t>[S700] Use scoped bindings to resolve ambiguous step definitions.</w:t>
      </w:r>
    </w:p>
    <w:p w14:paraId="13817F1A" w14:textId="77777777" w:rsidR="00A92F99" w:rsidRDefault="00A92F99" w:rsidP="00A92F99">
      <w:pPr>
        <w:pStyle w:val="NormalWeb"/>
        <w:numPr>
          <w:ilvl w:val="0"/>
          <w:numId w:val="80"/>
        </w:numPr>
        <w:rPr>
          <w:rFonts w:ascii="Segoe UI" w:hAnsi="Segoe UI" w:cs="Segoe UI"/>
          <w:color w:val="1C1E21"/>
        </w:rPr>
      </w:pPr>
      <w:r>
        <w:rPr>
          <w:rFonts w:ascii="Segoe UI" w:hAnsi="Segoe UI" w:cs="Segoe UI"/>
          <w:color w:val="1C1E21"/>
        </w:rPr>
        <w:t>[S710] Use feature-scoped bindings when your step definition class derives from a base class.</w:t>
      </w:r>
    </w:p>
    <w:p w14:paraId="69F5D0AD" w14:textId="77777777" w:rsidR="00A92F99" w:rsidRDefault="00A92F99" w:rsidP="00A92F99">
      <w:pPr>
        <w:pStyle w:val="NormalWeb"/>
        <w:numPr>
          <w:ilvl w:val="0"/>
          <w:numId w:val="80"/>
        </w:numPr>
        <w:rPr>
          <w:rFonts w:ascii="Segoe UI" w:hAnsi="Segoe UI" w:cs="Segoe UI"/>
          <w:color w:val="1C1E21"/>
        </w:rPr>
      </w:pPr>
      <w:r>
        <w:rPr>
          <w:rFonts w:ascii="Segoe UI" w:hAnsi="Segoe UI" w:cs="Segoe UI"/>
          <w:color w:val="1C1E21"/>
        </w:rPr>
        <w:t>[S720] Ensure that the feature scope matches the feature title. The match is case sensitive and spaces are not ignored.</w:t>
      </w:r>
    </w:p>
    <w:p w14:paraId="16535A96" w14:textId="77777777" w:rsidR="00A92F99" w:rsidRDefault="00A92F99" w:rsidP="00A92F99">
      <w:pPr>
        <w:pStyle w:val="NormalWeb"/>
        <w:numPr>
          <w:ilvl w:val="0"/>
          <w:numId w:val="80"/>
        </w:numPr>
        <w:rPr>
          <w:rFonts w:ascii="Segoe UI" w:hAnsi="Segoe UI" w:cs="Segoe UI"/>
          <w:color w:val="1C1E21"/>
        </w:rPr>
      </w:pPr>
      <w:r>
        <w:rPr>
          <w:rFonts w:ascii="Segoe UI" w:hAnsi="Segoe UI" w:cs="Segoe UI"/>
          <w:color w:val="1C1E21"/>
        </w:rPr>
        <w:t>[S730] Do not use scoped bindings in shared steps.</w:t>
      </w:r>
    </w:p>
    <w:p w14:paraId="16C6E8E3" w14:textId="77777777" w:rsidR="00A92F99" w:rsidRDefault="00A92F99" w:rsidP="00A92F99">
      <w:pPr>
        <w:pStyle w:val="NormalWeb"/>
        <w:numPr>
          <w:ilvl w:val="0"/>
          <w:numId w:val="80"/>
        </w:numPr>
        <w:rPr>
          <w:rFonts w:ascii="Segoe UI" w:hAnsi="Segoe UI" w:cs="Segoe UI"/>
          <w:color w:val="1C1E21"/>
        </w:rPr>
      </w:pPr>
      <w:r>
        <w:rPr>
          <w:rFonts w:ascii="Segoe UI" w:hAnsi="Segoe UI" w:cs="Segoe UI"/>
          <w:color w:val="1C1E21"/>
        </w:rPr>
        <w:t>[S740] Do not use tags to restrict binding scopes, unless there is a strong justification for doing so. Tag-scoped bindings should be documented and justified in the ReadMe file or doc section of the test code repository.</w:t>
      </w:r>
    </w:p>
    <w:p w14:paraId="6C01E3EE" w14:textId="77777777" w:rsidR="00A92F99" w:rsidRDefault="00A92F99" w:rsidP="00A92F99">
      <w:pPr>
        <w:pStyle w:val="Heading1"/>
        <w:rPr>
          <w:rFonts w:ascii="Segoe UI" w:hAnsi="Segoe UI" w:cs="Segoe UI"/>
          <w:color w:val="1C1E21"/>
        </w:rPr>
      </w:pPr>
      <w:r>
        <w:rPr>
          <w:rFonts w:ascii="Segoe UI" w:hAnsi="Segoe UI" w:cs="Segoe UI"/>
          <w:color w:val="1C1E21"/>
        </w:rPr>
        <w:t>Spelling guidelines</w:t>
      </w:r>
    </w:p>
    <w:p w14:paraId="1F921EBE" w14:textId="77777777" w:rsidR="00A92F99" w:rsidRDefault="00A92F99" w:rsidP="00A92F99">
      <w:pPr>
        <w:pStyle w:val="Heading2"/>
        <w:rPr>
          <w:rFonts w:ascii="Segoe UI" w:hAnsi="Segoe UI" w:cs="Segoe UI"/>
          <w:color w:val="1C1E21"/>
        </w:rPr>
      </w:pPr>
      <w:r>
        <w:rPr>
          <w:rFonts w:ascii="Segoe UI" w:hAnsi="Segoe UI" w:cs="Segoe UI"/>
          <w:color w:val="1C1E21"/>
        </w:rPr>
        <w:t>Pre-requisites</w:t>
      </w:r>
      <w:hyperlink r:id="rId116" w:anchor="pre-requisites" w:tooltip="Direct link to Pre-requisites" w:history="1">
        <w:r>
          <w:rPr>
            <w:rStyle w:val="Hyperlink"/>
            <w:rFonts w:ascii="Segoe UI" w:hAnsi="Segoe UI" w:cs="Segoe UI"/>
          </w:rPr>
          <w:t>​</w:t>
        </w:r>
      </w:hyperlink>
    </w:p>
    <w:p w14:paraId="43B22D79" w14:textId="77777777" w:rsidR="00A92F99" w:rsidRDefault="00A92F99" w:rsidP="00A92F99">
      <w:pPr>
        <w:pStyle w:val="NormalWeb"/>
        <w:rPr>
          <w:rFonts w:ascii="Segoe UI" w:hAnsi="Segoe UI" w:cs="Segoe UI"/>
          <w:color w:val="1C1E21"/>
        </w:rPr>
      </w:pPr>
      <w:r>
        <w:rPr>
          <w:rFonts w:ascii="Segoe UI" w:hAnsi="Segoe UI" w:cs="Segoe UI"/>
          <w:color w:val="1C1E21"/>
        </w:rPr>
        <w:t>Install the </w:t>
      </w:r>
      <w:hyperlink r:id="rId117" w:history="1">
        <w:r>
          <w:rPr>
            <w:rStyle w:val="Hyperlink"/>
            <w:rFonts w:ascii="Segoe UI" w:hAnsi="Segoe UI" w:cs="Segoe UI"/>
          </w:rPr>
          <w:t>Visual Studio spell checker</w:t>
        </w:r>
      </w:hyperlink>
      <w:r>
        <w:rPr>
          <w:rFonts w:ascii="Segoe UI" w:hAnsi="Segoe UI" w:cs="Segoe UI"/>
          <w:color w:val="1C1E21"/>
        </w:rPr>
        <w:t>.</w:t>
      </w:r>
    </w:p>
    <w:p w14:paraId="25875B9E" w14:textId="77777777" w:rsidR="00A92F99" w:rsidRDefault="00A92F99" w:rsidP="00A92F99">
      <w:pPr>
        <w:pStyle w:val="Heading2"/>
        <w:rPr>
          <w:rFonts w:ascii="Segoe UI" w:hAnsi="Segoe UI" w:cs="Segoe UI"/>
          <w:color w:val="1C1E21"/>
        </w:rPr>
      </w:pPr>
      <w:r>
        <w:rPr>
          <w:rFonts w:ascii="Segoe UI" w:hAnsi="Segoe UI" w:cs="Segoe UI"/>
          <w:color w:val="1C1E21"/>
        </w:rPr>
        <w:t>Service message names</w:t>
      </w:r>
      <w:hyperlink r:id="rId118" w:anchor="service-message-names" w:tooltip="Direct link to Service message names" w:history="1">
        <w:r>
          <w:rPr>
            <w:rStyle w:val="Hyperlink"/>
            <w:rFonts w:ascii="Segoe UI" w:hAnsi="Segoe UI" w:cs="Segoe UI"/>
          </w:rPr>
          <w:t>​</w:t>
        </w:r>
      </w:hyperlink>
    </w:p>
    <w:p w14:paraId="54D27C03" w14:textId="77777777" w:rsidR="00A92F99" w:rsidRDefault="00A92F99" w:rsidP="00A92F99">
      <w:pPr>
        <w:pStyle w:val="NormalWeb"/>
        <w:rPr>
          <w:rFonts w:ascii="Segoe UI" w:hAnsi="Segoe UI" w:cs="Segoe UI"/>
          <w:color w:val="1C1E21"/>
        </w:rPr>
      </w:pPr>
      <w:r>
        <w:rPr>
          <w:rFonts w:ascii="Segoe UI" w:hAnsi="Segoe UI" w:cs="Segoe UI"/>
          <w:color w:val="1C1E21"/>
        </w:rPr>
        <w:t>When signing-off a new service message, a new version of an existing message, or a new API endpoint, ensure that there are no spelling errors in the message name, endpoint name, parameter names, and model names.</w:t>
      </w:r>
    </w:p>
    <w:p w14:paraId="29EC6119" w14:textId="77777777" w:rsidR="00A92F99" w:rsidRDefault="00A92F99" w:rsidP="00A92F99">
      <w:pPr>
        <w:pStyle w:val="NormalWeb"/>
        <w:rPr>
          <w:rFonts w:ascii="Segoe UI" w:hAnsi="Segoe UI" w:cs="Segoe UI"/>
          <w:color w:val="1C1E21"/>
        </w:rPr>
      </w:pPr>
      <w:r>
        <w:rPr>
          <w:rFonts w:ascii="Segoe UI" w:hAnsi="Segoe UI" w:cs="Segoe UI"/>
          <w:color w:val="1C1E21"/>
        </w:rPr>
        <w:t>Ensure that each reply name matches the corresponding query name followed by the "Reply" suffix.</w:t>
      </w:r>
    </w:p>
    <w:p w14:paraId="6C55C609" w14:textId="77777777" w:rsidR="00A92F99" w:rsidRDefault="00A92F99" w:rsidP="00A92F99">
      <w:pPr>
        <w:pStyle w:val="NormalWeb"/>
        <w:rPr>
          <w:rFonts w:ascii="Segoe UI" w:hAnsi="Segoe UI" w:cs="Segoe UI"/>
          <w:color w:val="1C1E21"/>
        </w:rPr>
      </w:pPr>
      <w:r>
        <w:rPr>
          <w:rFonts w:ascii="Segoe UI" w:hAnsi="Segoe UI" w:cs="Segoe UI"/>
          <w:color w:val="1C1E21"/>
        </w:rPr>
        <w:lastRenderedPageBreak/>
        <w:t>If any spelling errors are found, raise an issue with the relevant developer </w:t>
      </w:r>
      <w:r>
        <w:rPr>
          <w:rStyle w:val="Strong"/>
          <w:rFonts w:ascii="Segoe UI" w:eastAsiaTheme="majorEastAsia" w:hAnsi="Segoe UI" w:cs="Segoe UI"/>
          <w:color w:val="1C1E21"/>
        </w:rPr>
        <w:t>before</w:t>
      </w:r>
      <w:r>
        <w:rPr>
          <w:rFonts w:ascii="Segoe UI" w:hAnsi="Segoe UI" w:cs="Segoe UI"/>
          <w:color w:val="1C1E21"/>
        </w:rPr>
        <w:t> the release candidate is merged into the unified release branch.</w:t>
      </w:r>
    </w:p>
    <w:p w14:paraId="319B2BD3" w14:textId="77777777" w:rsidR="00A92F99" w:rsidRDefault="00A92F99" w:rsidP="00A92F99">
      <w:pPr>
        <w:pStyle w:val="NormalWeb"/>
        <w:rPr>
          <w:rFonts w:ascii="Segoe UI" w:hAnsi="Segoe UI" w:cs="Segoe UI"/>
          <w:color w:val="1C1E21"/>
        </w:rPr>
      </w:pPr>
      <w:r>
        <w:rPr>
          <w:rFonts w:ascii="Segoe UI" w:hAnsi="Segoe UI" w:cs="Segoe UI"/>
          <w:color w:val="1C1E21"/>
        </w:rPr>
        <w:t>If a service message is released to production with spelling errors, or deviations from the naming convention, then the errors can no longer be corrected, unless the misspelt message is marked as obsolete and a new version of the message is created.</w:t>
      </w:r>
    </w:p>
    <w:p w14:paraId="28ED0E80" w14:textId="77777777" w:rsidR="00A92F99" w:rsidRDefault="00A92F99" w:rsidP="00A92F99">
      <w:pPr>
        <w:pStyle w:val="NormalWeb"/>
        <w:rPr>
          <w:rFonts w:ascii="Segoe UI" w:hAnsi="Segoe UI" w:cs="Segoe UI"/>
          <w:color w:val="1C1E21"/>
        </w:rPr>
      </w:pPr>
      <w:r>
        <w:rPr>
          <w:rFonts w:ascii="Segoe UI" w:hAnsi="Segoe UI" w:cs="Segoe UI"/>
          <w:color w:val="1C1E21"/>
        </w:rPr>
        <w:t>If you regression test any existing or obsolete service messages that have been already released with spelling errors, use the </w:t>
      </w:r>
      <w:r>
        <w:rPr>
          <w:rStyle w:val="HTMLCode"/>
          <w:color w:val="1C1E21"/>
        </w:rPr>
        <w:t>Ignore spelling</w:t>
      </w:r>
      <w:r>
        <w:rPr>
          <w:rFonts w:ascii="Segoe UI" w:hAnsi="Segoe UI" w:cs="Segoe UI"/>
          <w:color w:val="1C1E21"/>
        </w:rPr>
        <w:t> directive as explained below.</w:t>
      </w:r>
    </w:p>
    <w:p w14:paraId="29521DF7" w14:textId="77777777" w:rsidR="00A92F99" w:rsidRDefault="00A92F99" w:rsidP="00A92F99">
      <w:pPr>
        <w:pStyle w:val="Heading2"/>
        <w:rPr>
          <w:rFonts w:ascii="Segoe UI" w:hAnsi="Segoe UI" w:cs="Segoe UI"/>
          <w:color w:val="1C1E21"/>
        </w:rPr>
      </w:pPr>
      <w:proofErr w:type="spellStart"/>
      <w:r>
        <w:rPr>
          <w:rFonts w:ascii="Segoe UI" w:hAnsi="Segoe UI" w:cs="Segoe UI"/>
          <w:color w:val="1C1E21"/>
        </w:rPr>
        <w:t>SpecFlow</w:t>
      </w:r>
      <w:proofErr w:type="spellEnd"/>
      <w:r>
        <w:rPr>
          <w:rFonts w:ascii="Segoe UI" w:hAnsi="Segoe UI" w:cs="Segoe UI"/>
          <w:color w:val="1C1E21"/>
        </w:rPr>
        <w:t xml:space="preserve"> bindings</w:t>
      </w:r>
      <w:hyperlink r:id="rId119" w:anchor="specflow-bindings" w:tooltip="Direct link to SpecFlow bindings" w:history="1">
        <w:r>
          <w:rPr>
            <w:rStyle w:val="Hyperlink"/>
            <w:rFonts w:ascii="Segoe UI" w:hAnsi="Segoe UI" w:cs="Segoe UI"/>
          </w:rPr>
          <w:t>​</w:t>
        </w:r>
      </w:hyperlink>
    </w:p>
    <w:p w14:paraId="4E5461EC"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Be especially careful to avoid spelling and grammatical errors in </w:t>
      </w:r>
      <w:proofErr w:type="spellStart"/>
      <w:r>
        <w:rPr>
          <w:rFonts w:ascii="Segoe UI" w:hAnsi="Segoe UI" w:cs="Segoe UI"/>
          <w:color w:val="1C1E21"/>
        </w:rPr>
        <w:t>SpecFlow</w:t>
      </w:r>
      <w:proofErr w:type="spellEnd"/>
      <w:r>
        <w:rPr>
          <w:rFonts w:ascii="Segoe UI" w:hAnsi="Segoe UI" w:cs="Segoe UI"/>
          <w:color w:val="1C1E21"/>
        </w:rPr>
        <w:t xml:space="preserve"> bindings, because correcting such errors can be tedious and time consuming, for the below reasons:</w:t>
      </w:r>
    </w:p>
    <w:p w14:paraId="163D88BB" w14:textId="77777777" w:rsidR="00A92F99" w:rsidRDefault="00A92F99" w:rsidP="00A92F99">
      <w:pPr>
        <w:pStyle w:val="NormalWeb"/>
        <w:numPr>
          <w:ilvl w:val="0"/>
          <w:numId w:val="81"/>
        </w:numPr>
        <w:rPr>
          <w:rFonts w:ascii="Segoe UI" w:hAnsi="Segoe UI" w:cs="Segoe UI"/>
          <w:color w:val="1C1E21"/>
        </w:rPr>
      </w:pPr>
      <w:r>
        <w:rPr>
          <w:rFonts w:ascii="Segoe UI" w:hAnsi="Segoe UI" w:cs="Segoe UI"/>
          <w:color w:val="1C1E21"/>
        </w:rPr>
        <w:t>If a binding is amended in a step definition class, all binding usages in feature files will need to be identified and amended accordingly. A partial correction would result in orphaned steps.</w:t>
      </w:r>
    </w:p>
    <w:p w14:paraId="51B33A49" w14:textId="77777777" w:rsidR="00A92F99" w:rsidRDefault="00A92F99" w:rsidP="00A92F99">
      <w:pPr>
        <w:pStyle w:val="NormalWeb"/>
        <w:numPr>
          <w:ilvl w:val="0"/>
          <w:numId w:val="81"/>
        </w:numPr>
        <w:rPr>
          <w:rFonts w:ascii="Segoe UI" w:hAnsi="Segoe UI" w:cs="Segoe UI"/>
          <w:color w:val="1C1E21"/>
        </w:rPr>
      </w:pPr>
      <w:r>
        <w:rPr>
          <w:rFonts w:ascii="Segoe UI" w:hAnsi="Segoe UI" w:cs="Segoe UI"/>
          <w:color w:val="1C1E21"/>
        </w:rPr>
        <w:t>A simple </w:t>
      </w:r>
      <w:r>
        <w:rPr>
          <w:rStyle w:val="Emphasis"/>
          <w:rFonts w:ascii="Segoe UI" w:hAnsi="Segoe UI" w:cs="Segoe UI"/>
          <w:color w:val="1C1E21"/>
        </w:rPr>
        <w:t>Find and Replace</w:t>
      </w:r>
      <w:r>
        <w:rPr>
          <w:rFonts w:ascii="Segoe UI" w:hAnsi="Segoe UI" w:cs="Segoe UI"/>
          <w:color w:val="1C1E21"/>
        </w:rPr>
        <w:t> in Visual Studio will sometimes suffice to correct a typo in a binding. But, depending on how the binding is worded, a more complex </w:t>
      </w:r>
      <w:r>
        <w:rPr>
          <w:rStyle w:val="Emphasis"/>
          <w:rFonts w:ascii="Segoe UI" w:hAnsi="Segoe UI" w:cs="Segoe UI"/>
          <w:color w:val="1C1E21"/>
        </w:rPr>
        <w:t>Find and Replace</w:t>
      </w:r>
      <w:r>
        <w:rPr>
          <w:rFonts w:ascii="Segoe UI" w:hAnsi="Segoe UI" w:cs="Segoe UI"/>
          <w:color w:val="1C1E21"/>
        </w:rPr>
        <w:t> tool with a Regular Expression pattern may be required instead.</w:t>
      </w:r>
    </w:p>
    <w:p w14:paraId="63CFDFE1" w14:textId="77777777" w:rsidR="00A92F99" w:rsidRDefault="00A92F99" w:rsidP="00A92F99">
      <w:pPr>
        <w:pStyle w:val="NormalWeb"/>
        <w:numPr>
          <w:ilvl w:val="0"/>
          <w:numId w:val="81"/>
        </w:numPr>
        <w:rPr>
          <w:rFonts w:ascii="Segoe UI" w:hAnsi="Segoe UI" w:cs="Segoe UI"/>
          <w:color w:val="1C1E21"/>
        </w:rPr>
      </w:pPr>
      <w:r>
        <w:rPr>
          <w:rFonts w:ascii="Segoe UI" w:hAnsi="Segoe UI" w:cs="Segoe UI"/>
          <w:color w:val="1C1E21"/>
        </w:rPr>
        <w:t>In the case of frequently used steps that are shared across several features, you would also need to generate a Step Definition Report to identify all usages of the misspelt binding.</w:t>
      </w:r>
    </w:p>
    <w:p w14:paraId="38CCA104" w14:textId="77777777" w:rsidR="00A92F99" w:rsidRDefault="00A92F99" w:rsidP="00A92F99">
      <w:pPr>
        <w:pStyle w:val="Heading2"/>
        <w:rPr>
          <w:rFonts w:ascii="Segoe UI" w:hAnsi="Segoe UI" w:cs="Segoe UI"/>
          <w:color w:val="1C1E21"/>
        </w:rPr>
      </w:pPr>
      <w:r>
        <w:rPr>
          <w:rFonts w:ascii="Segoe UI" w:hAnsi="Segoe UI" w:cs="Segoe UI"/>
          <w:color w:val="1C1E21"/>
        </w:rPr>
        <w:t>Frequently used acronyms</w:t>
      </w:r>
      <w:hyperlink r:id="rId120" w:anchor="frequently-used-acronyms" w:tooltip="Direct link to Frequently used acronyms" w:history="1">
        <w:r>
          <w:rPr>
            <w:rStyle w:val="Hyperlink"/>
            <w:rFonts w:ascii="Segoe UI" w:hAnsi="Segoe UI" w:cs="Segoe UI"/>
          </w:rPr>
          <w:t>​</w:t>
        </w:r>
      </w:hyperlink>
    </w:p>
    <w:p w14:paraId="1D49EDF9" w14:textId="77777777" w:rsidR="00A92F99" w:rsidRDefault="00A92F99" w:rsidP="00A92F99">
      <w:pPr>
        <w:pStyle w:val="NormalWeb"/>
        <w:rPr>
          <w:rFonts w:ascii="Segoe UI" w:hAnsi="Segoe UI" w:cs="Segoe UI"/>
          <w:color w:val="1C1E21"/>
        </w:rPr>
      </w:pPr>
      <w:r>
        <w:rPr>
          <w:rFonts w:ascii="Segoe UI" w:hAnsi="Segoe UI" w:cs="Segoe UI"/>
          <w:color w:val="1C1E21"/>
        </w:rPr>
        <w:t>Optionally, you can add frequently used acronyms, such as "Guid" or "</w:t>
      </w:r>
      <w:proofErr w:type="spellStart"/>
      <w:r>
        <w:rPr>
          <w:rFonts w:ascii="Segoe UI" w:hAnsi="Segoe UI" w:cs="Segoe UI"/>
          <w:color w:val="1C1E21"/>
        </w:rPr>
        <w:t>Dsf</w:t>
      </w:r>
      <w:proofErr w:type="spellEnd"/>
      <w:r>
        <w:rPr>
          <w:rFonts w:ascii="Segoe UI" w:hAnsi="Segoe UI" w:cs="Segoe UI"/>
          <w:color w:val="1C1E21"/>
        </w:rPr>
        <w:t>" to the user-specific Visual Studio dictionary setting or list of ignored words:</w:t>
      </w:r>
    </w:p>
    <w:p w14:paraId="383B22EE" w14:textId="77777777" w:rsidR="00A92F99" w:rsidRDefault="00A92F99" w:rsidP="00A92F99">
      <w:pPr>
        <w:pStyle w:val="NormalWeb"/>
        <w:numPr>
          <w:ilvl w:val="0"/>
          <w:numId w:val="82"/>
        </w:numPr>
        <w:rPr>
          <w:rFonts w:ascii="Segoe UI" w:hAnsi="Segoe UI" w:cs="Segoe UI"/>
          <w:color w:val="1C1E21"/>
        </w:rPr>
      </w:pPr>
      <w:r>
        <w:rPr>
          <w:rFonts w:ascii="Segoe UI" w:hAnsi="Segoe UI" w:cs="Segoe UI"/>
          <w:color w:val="1C1E21"/>
        </w:rPr>
        <w:t>Either in </w:t>
      </w:r>
      <w:r>
        <w:rPr>
          <w:rStyle w:val="Emphasis"/>
          <w:rFonts w:ascii="Segoe UI" w:hAnsi="Segoe UI" w:cs="Segoe UI"/>
          <w:color w:val="1C1E21"/>
        </w:rPr>
        <w:t>Tools</w:t>
      </w:r>
      <w:r>
        <w:rPr>
          <w:rFonts w:ascii="Segoe UI" w:hAnsi="Segoe UI" w:cs="Segoe UI"/>
          <w:color w:val="1C1E21"/>
        </w:rPr>
        <w:t> &gt; </w:t>
      </w:r>
      <w:r>
        <w:rPr>
          <w:rStyle w:val="Emphasis"/>
          <w:rFonts w:ascii="Segoe UI" w:hAnsi="Segoe UI" w:cs="Segoe UI"/>
          <w:color w:val="1C1E21"/>
        </w:rPr>
        <w:t>Spell Checker</w:t>
      </w:r>
      <w:r>
        <w:rPr>
          <w:rFonts w:ascii="Segoe UI" w:hAnsi="Segoe UI" w:cs="Segoe UI"/>
          <w:color w:val="1C1E21"/>
        </w:rPr>
        <w:t> &gt; </w:t>
      </w:r>
      <w:r>
        <w:rPr>
          <w:rStyle w:val="Emphasis"/>
          <w:rFonts w:ascii="Segoe UI" w:hAnsi="Segoe UI" w:cs="Segoe UI"/>
          <w:color w:val="1C1E21"/>
        </w:rPr>
        <w:t>Edit Global Configuration</w:t>
      </w:r>
      <w:r>
        <w:rPr>
          <w:rFonts w:ascii="Segoe UI" w:hAnsi="Segoe UI" w:cs="Segoe UI"/>
          <w:color w:val="1C1E21"/>
        </w:rPr>
        <w:t> &gt; </w:t>
      </w:r>
      <w:r>
        <w:rPr>
          <w:rStyle w:val="Emphasis"/>
          <w:rFonts w:ascii="Segoe UI" w:hAnsi="Segoe UI" w:cs="Segoe UI"/>
          <w:color w:val="1C1E21"/>
        </w:rPr>
        <w:t>Dictionary settings</w:t>
      </w:r>
      <w:r>
        <w:rPr>
          <w:rFonts w:ascii="Segoe UI" w:hAnsi="Segoe UI" w:cs="Segoe UI"/>
          <w:color w:val="1C1E21"/>
        </w:rPr>
        <w:t> or </w:t>
      </w:r>
      <w:r>
        <w:rPr>
          <w:rStyle w:val="Emphasis"/>
          <w:rFonts w:ascii="Segoe UI" w:hAnsi="Segoe UI" w:cs="Segoe UI"/>
          <w:color w:val="1C1E21"/>
        </w:rPr>
        <w:t>Ignore Words</w:t>
      </w:r>
    </w:p>
    <w:p w14:paraId="4FB7C426" w14:textId="77777777" w:rsidR="00A92F99" w:rsidRDefault="00A92F99" w:rsidP="00A92F99">
      <w:pPr>
        <w:pStyle w:val="NormalWeb"/>
        <w:numPr>
          <w:ilvl w:val="0"/>
          <w:numId w:val="82"/>
        </w:numPr>
        <w:rPr>
          <w:rFonts w:ascii="Segoe UI" w:hAnsi="Segoe UI" w:cs="Segoe UI"/>
          <w:color w:val="1C1E21"/>
        </w:rPr>
      </w:pPr>
      <w:r>
        <w:rPr>
          <w:rFonts w:ascii="Segoe UI" w:hAnsi="Segoe UI" w:cs="Segoe UI"/>
          <w:color w:val="1C1E21"/>
        </w:rPr>
        <w:t>Or using the Quick Action context-menu: </w:t>
      </w:r>
      <w:r>
        <w:rPr>
          <w:rStyle w:val="Emphasis"/>
          <w:rFonts w:ascii="Segoe UI" w:hAnsi="Segoe UI" w:cs="Segoe UI"/>
          <w:color w:val="1C1E21"/>
        </w:rPr>
        <w:t>Add to Dictionary</w:t>
      </w:r>
      <w:r>
        <w:rPr>
          <w:rFonts w:ascii="Segoe UI" w:hAnsi="Segoe UI" w:cs="Segoe UI"/>
          <w:color w:val="1C1E21"/>
        </w:rPr>
        <w:t> or </w:t>
      </w:r>
      <w:r>
        <w:rPr>
          <w:rStyle w:val="Emphasis"/>
          <w:rFonts w:ascii="Segoe UI" w:hAnsi="Segoe UI" w:cs="Segoe UI"/>
          <w:color w:val="1C1E21"/>
        </w:rPr>
        <w:t>Add to ignored Word file</w:t>
      </w:r>
      <w:r>
        <w:rPr>
          <w:rFonts w:ascii="Segoe UI" w:hAnsi="Segoe UI" w:cs="Segoe UI"/>
          <w:color w:val="1C1E21"/>
        </w:rPr>
        <w:t>.</w:t>
      </w:r>
    </w:p>
    <w:p w14:paraId="57ECCEC7" w14:textId="77777777" w:rsidR="00A92F99" w:rsidRDefault="00A92F99" w:rsidP="00A92F99">
      <w:pPr>
        <w:pStyle w:val="Heading2"/>
        <w:rPr>
          <w:rFonts w:ascii="Segoe UI" w:hAnsi="Segoe UI" w:cs="Segoe UI"/>
          <w:color w:val="1C1E21"/>
        </w:rPr>
      </w:pPr>
      <w:r>
        <w:rPr>
          <w:rFonts w:ascii="Segoe UI" w:hAnsi="Segoe UI" w:cs="Segoe UI"/>
          <w:color w:val="1C1E21"/>
        </w:rPr>
        <w:t>Ignore spelling directive</w:t>
      </w:r>
      <w:hyperlink r:id="rId121" w:anchor="ignore-spelling-directive" w:tooltip="Direct link to Ignore spelling directive" w:history="1">
        <w:r>
          <w:rPr>
            <w:rStyle w:val="Hyperlink"/>
            <w:rFonts w:ascii="Segoe UI" w:hAnsi="Segoe UI" w:cs="Segoe UI"/>
          </w:rPr>
          <w:t>​</w:t>
        </w:r>
      </w:hyperlink>
    </w:p>
    <w:p w14:paraId="32C5947E" w14:textId="77777777" w:rsidR="00A92F99" w:rsidRDefault="00A92F99" w:rsidP="00A92F99">
      <w:pPr>
        <w:pStyle w:val="NormalWeb"/>
        <w:rPr>
          <w:rFonts w:ascii="Segoe UI" w:hAnsi="Segoe UI" w:cs="Segoe UI"/>
          <w:color w:val="1C1E21"/>
        </w:rPr>
      </w:pPr>
      <w:r>
        <w:rPr>
          <w:rFonts w:ascii="Segoe UI" w:hAnsi="Segoe UI" w:cs="Segoe UI"/>
          <w:color w:val="1C1E21"/>
        </w:rPr>
        <w:t>Sometimes words are deliberately misspelt in automated tests for the following reasons:</w:t>
      </w:r>
    </w:p>
    <w:p w14:paraId="60DE6456" w14:textId="77777777" w:rsidR="00A92F99" w:rsidRDefault="00A92F99" w:rsidP="00A92F99">
      <w:pPr>
        <w:numPr>
          <w:ilvl w:val="0"/>
          <w:numId w:val="83"/>
        </w:numPr>
        <w:spacing w:before="100" w:beforeAutospacing="1" w:after="100" w:afterAutospacing="1" w:line="240" w:lineRule="auto"/>
        <w:rPr>
          <w:rFonts w:ascii="Segoe UI" w:hAnsi="Segoe UI" w:cs="Segoe UI"/>
          <w:color w:val="1C1E21"/>
        </w:rPr>
      </w:pPr>
      <w:r>
        <w:rPr>
          <w:rFonts w:ascii="Segoe UI" w:hAnsi="Segoe UI" w:cs="Segoe UI"/>
          <w:color w:val="1C1E21"/>
        </w:rPr>
        <w:t>To test validation failures.</w:t>
      </w:r>
    </w:p>
    <w:p w14:paraId="4EBC2AC8" w14:textId="77777777" w:rsidR="00A92F99" w:rsidRDefault="00A92F99" w:rsidP="00A92F99">
      <w:pPr>
        <w:numPr>
          <w:ilvl w:val="0"/>
          <w:numId w:val="83"/>
        </w:numPr>
        <w:spacing w:before="100" w:beforeAutospacing="1" w:after="100" w:afterAutospacing="1" w:line="240" w:lineRule="auto"/>
        <w:rPr>
          <w:rFonts w:ascii="Segoe UI" w:hAnsi="Segoe UI" w:cs="Segoe UI"/>
          <w:color w:val="1C1E21"/>
        </w:rPr>
      </w:pPr>
      <w:r>
        <w:rPr>
          <w:rFonts w:ascii="Segoe UI" w:hAnsi="Segoe UI" w:cs="Segoe UI"/>
          <w:color w:val="1C1E21"/>
        </w:rPr>
        <w:lastRenderedPageBreak/>
        <w:t>To test obsolete service messages or API endpoints that have been released with spelling errors.</w:t>
      </w:r>
    </w:p>
    <w:p w14:paraId="23C217F2" w14:textId="77777777" w:rsidR="00A92F99" w:rsidRDefault="00A92F99" w:rsidP="00A92F99">
      <w:pPr>
        <w:pStyle w:val="NormalWeb"/>
        <w:rPr>
          <w:rFonts w:ascii="Segoe UI" w:hAnsi="Segoe UI" w:cs="Segoe UI"/>
          <w:color w:val="1C1E21"/>
        </w:rPr>
      </w:pPr>
      <w:r>
        <w:rPr>
          <w:rFonts w:ascii="Segoe UI" w:hAnsi="Segoe UI" w:cs="Segoe UI"/>
          <w:color w:val="1C1E21"/>
        </w:rPr>
        <w:t>If a word is deliberately misspelt in a step, scenario or feature and it is not convenient to exclude that word in the user-specific dictionary or the list of ignored words, consider adding an </w:t>
      </w:r>
      <w:r>
        <w:rPr>
          <w:rStyle w:val="HTMLCode"/>
          <w:color w:val="1C1E21"/>
        </w:rPr>
        <w:t>Ignore spelling</w:t>
      </w:r>
      <w:r>
        <w:rPr>
          <w:rFonts w:ascii="Segoe UI" w:hAnsi="Segoe UI" w:cs="Segoe UI"/>
          <w:color w:val="1C1E21"/>
        </w:rPr>
        <w:t> directive inside the feature file or step definition class.</w:t>
      </w:r>
    </w:p>
    <w:p w14:paraId="681D57DC" w14:textId="77777777" w:rsidR="00A92F99" w:rsidRDefault="00A92F99" w:rsidP="00A92F99">
      <w:pPr>
        <w:pStyle w:val="NormalWeb"/>
        <w:rPr>
          <w:rFonts w:ascii="Segoe UI" w:hAnsi="Segoe UI" w:cs="Segoe UI"/>
          <w:color w:val="1C1E21"/>
        </w:rPr>
      </w:pPr>
      <w:r>
        <w:rPr>
          <w:rFonts w:ascii="Segoe UI" w:hAnsi="Segoe UI" w:cs="Segoe UI"/>
          <w:color w:val="1C1E21"/>
        </w:rPr>
        <w:t>The ignore spelling directive is added as a comment inside the file:</w:t>
      </w:r>
    </w:p>
    <w:p w14:paraId="48C06E8F" w14:textId="77777777" w:rsidR="00A92F99" w:rsidRDefault="00A92F99" w:rsidP="00A92F99">
      <w:pPr>
        <w:pStyle w:val="NormalWeb"/>
        <w:rPr>
          <w:rFonts w:ascii="Segoe UI" w:hAnsi="Segoe UI" w:cs="Segoe UI"/>
          <w:color w:val="1C1E21"/>
        </w:rPr>
      </w:pPr>
      <w:r>
        <w:rPr>
          <w:rFonts w:ascii="Segoe UI" w:hAnsi="Segoe UI" w:cs="Segoe UI"/>
          <w:color w:val="1C1E21"/>
        </w:rPr>
        <w:t>Gherkin (feature file):</w:t>
      </w:r>
    </w:p>
    <w:p w14:paraId="195E4369" w14:textId="77777777" w:rsidR="00A92F99" w:rsidRDefault="00A92F99" w:rsidP="00A92F99">
      <w:pPr>
        <w:pStyle w:val="HTMLPreformatted"/>
      </w:pPr>
      <w:r>
        <w:rPr>
          <w:rStyle w:val="token"/>
          <w:color w:val="393A34"/>
          <w:bdr w:val="none" w:sz="0" w:space="0" w:color="auto" w:frame="1"/>
        </w:rPr>
        <w:t xml:space="preserve">#Ignore spelling: The </w:t>
      </w:r>
      <w:proofErr w:type="spellStart"/>
      <w:r>
        <w:rPr>
          <w:rStyle w:val="token"/>
          <w:color w:val="393A34"/>
          <w:bdr w:val="none" w:sz="0" w:space="0" w:color="auto" w:frame="1"/>
        </w:rPr>
        <w:t>Grauniad</w:t>
      </w:r>
      <w:proofErr w:type="spellEnd"/>
      <w:r>
        <w:rPr>
          <w:rStyle w:val="token"/>
          <w:color w:val="393A34"/>
          <w:bdr w:val="none" w:sz="0" w:space="0" w:color="auto" w:frame="1"/>
        </w:rPr>
        <w:t xml:space="preserve">  </w:t>
      </w:r>
      <w:r>
        <w:rPr>
          <w:color w:val="393A34"/>
          <w:bdr w:val="none" w:sz="0" w:space="0" w:color="auto" w:frame="1"/>
        </w:rPr>
        <w:br/>
      </w:r>
    </w:p>
    <w:p w14:paraId="504CD65B" w14:textId="77777777" w:rsidR="00A92F99" w:rsidRDefault="00A92F99" w:rsidP="00A92F99">
      <w:pPr>
        <w:pStyle w:val="NormalWeb"/>
        <w:rPr>
          <w:rFonts w:ascii="Segoe UI" w:hAnsi="Segoe UI" w:cs="Segoe UI"/>
          <w:color w:val="1C1E21"/>
        </w:rPr>
      </w:pPr>
      <w:r>
        <w:rPr>
          <w:rFonts w:ascii="Segoe UI" w:hAnsi="Segoe UI" w:cs="Segoe UI"/>
          <w:color w:val="1C1E21"/>
        </w:rPr>
        <w:t>C# (step definition class)</w:t>
      </w:r>
    </w:p>
    <w:p w14:paraId="2EC83847" w14:textId="77777777" w:rsidR="00A92F99" w:rsidRDefault="00A92F99" w:rsidP="00A92F99">
      <w:pPr>
        <w:pStyle w:val="HTMLPreformatted"/>
      </w:pPr>
      <w:r>
        <w:rPr>
          <w:rStyle w:val="token"/>
          <w:color w:val="393A34"/>
          <w:bdr w:val="none" w:sz="0" w:space="0" w:color="auto" w:frame="1"/>
        </w:rPr>
        <w:t xml:space="preserve">//Ignore spelling: The </w:t>
      </w:r>
      <w:proofErr w:type="spellStart"/>
      <w:r>
        <w:rPr>
          <w:rStyle w:val="token"/>
          <w:color w:val="393A34"/>
          <w:bdr w:val="none" w:sz="0" w:space="0" w:color="auto" w:frame="1"/>
        </w:rPr>
        <w:t>Grauniad</w:t>
      </w:r>
      <w:proofErr w:type="spellEnd"/>
      <w:r>
        <w:rPr>
          <w:color w:val="393A34"/>
          <w:bdr w:val="none" w:sz="0" w:space="0" w:color="auto" w:frame="1"/>
        </w:rPr>
        <w:br/>
      </w:r>
    </w:p>
    <w:p w14:paraId="5223BFC1" w14:textId="77777777" w:rsidR="00A92F99" w:rsidRDefault="00A92F99" w:rsidP="00A92F99">
      <w:pPr>
        <w:pStyle w:val="NormalWeb"/>
        <w:rPr>
          <w:rFonts w:ascii="Segoe UI" w:hAnsi="Segoe UI" w:cs="Segoe UI"/>
          <w:color w:val="1C1E21"/>
        </w:rPr>
      </w:pPr>
      <w:r>
        <w:rPr>
          <w:rFonts w:ascii="Segoe UI" w:hAnsi="Segoe UI" w:cs="Segoe UI"/>
          <w:color w:val="1C1E21"/>
        </w:rPr>
        <w:t>Feature file:</w:t>
      </w:r>
    </w:p>
    <w:p w14:paraId="40801F49" w14:textId="77777777" w:rsidR="00A92F99" w:rsidRDefault="00A92F99" w:rsidP="00A92F99">
      <w:pPr>
        <w:pStyle w:val="NormalWeb"/>
        <w:numPr>
          <w:ilvl w:val="0"/>
          <w:numId w:val="84"/>
        </w:numPr>
        <w:rPr>
          <w:rFonts w:ascii="Segoe UI" w:hAnsi="Segoe UI" w:cs="Segoe UI"/>
          <w:color w:val="1C1E21"/>
        </w:rPr>
      </w:pPr>
      <w:r>
        <w:rPr>
          <w:rFonts w:ascii="Segoe UI" w:hAnsi="Segoe UI" w:cs="Segoe UI"/>
          <w:color w:val="1C1E21"/>
        </w:rPr>
        <w:t>If the word occurs in a single scenario, add the ignore spelling directive above the scenario title.</w:t>
      </w:r>
    </w:p>
    <w:p w14:paraId="0E3D1B00" w14:textId="77777777" w:rsidR="00A92F99" w:rsidRDefault="00A92F99" w:rsidP="00A92F99">
      <w:pPr>
        <w:pStyle w:val="NormalWeb"/>
        <w:numPr>
          <w:ilvl w:val="0"/>
          <w:numId w:val="84"/>
        </w:numPr>
        <w:rPr>
          <w:rFonts w:ascii="Segoe UI" w:hAnsi="Segoe UI" w:cs="Segoe UI"/>
          <w:color w:val="1C1E21"/>
        </w:rPr>
      </w:pPr>
      <w:r>
        <w:rPr>
          <w:rFonts w:ascii="Segoe UI" w:hAnsi="Segoe UI" w:cs="Segoe UI"/>
          <w:color w:val="1C1E21"/>
        </w:rPr>
        <w:t>If the word occurs in more than one scenarios within the same feature, add the ignore spelling directive above the feature title.</w:t>
      </w:r>
    </w:p>
    <w:p w14:paraId="59417C8E" w14:textId="77777777" w:rsidR="00A92F99" w:rsidRDefault="00A92F99" w:rsidP="00A92F99">
      <w:pPr>
        <w:pStyle w:val="NormalWeb"/>
        <w:rPr>
          <w:rFonts w:ascii="Segoe UI" w:hAnsi="Segoe UI" w:cs="Segoe UI"/>
          <w:color w:val="1C1E21"/>
        </w:rPr>
      </w:pPr>
      <w:r>
        <w:rPr>
          <w:rFonts w:ascii="Segoe UI" w:hAnsi="Segoe UI" w:cs="Segoe UI"/>
          <w:color w:val="1C1E21"/>
        </w:rPr>
        <w:t>Step definition class:</w:t>
      </w:r>
    </w:p>
    <w:p w14:paraId="40543E36" w14:textId="77777777" w:rsidR="00A92F99" w:rsidRDefault="00A92F99" w:rsidP="00A92F99">
      <w:pPr>
        <w:pStyle w:val="NormalWeb"/>
        <w:numPr>
          <w:ilvl w:val="0"/>
          <w:numId w:val="85"/>
        </w:numPr>
        <w:rPr>
          <w:rFonts w:ascii="Segoe UI" w:hAnsi="Segoe UI" w:cs="Segoe UI"/>
          <w:color w:val="1C1E21"/>
        </w:rPr>
      </w:pPr>
      <w:r>
        <w:rPr>
          <w:rFonts w:ascii="Segoe UI" w:hAnsi="Segoe UI" w:cs="Segoe UI"/>
          <w:color w:val="1C1E21"/>
        </w:rPr>
        <w:t>If the word occurs in single step binding, add the ignore spelling directive above the binding.</w:t>
      </w:r>
    </w:p>
    <w:p w14:paraId="7AE3634C" w14:textId="77777777" w:rsidR="00A92F99" w:rsidRDefault="00A92F99" w:rsidP="00A92F99">
      <w:pPr>
        <w:pStyle w:val="NormalWeb"/>
        <w:numPr>
          <w:ilvl w:val="0"/>
          <w:numId w:val="85"/>
        </w:numPr>
        <w:rPr>
          <w:rFonts w:ascii="Segoe UI" w:hAnsi="Segoe UI" w:cs="Segoe UI"/>
          <w:color w:val="1C1E21"/>
        </w:rPr>
      </w:pPr>
      <w:r>
        <w:rPr>
          <w:rFonts w:ascii="Segoe UI" w:hAnsi="Segoe UI" w:cs="Segoe UI"/>
          <w:color w:val="1C1E21"/>
        </w:rPr>
        <w:t>If the word occurs more than once within the same class, add the ignore spelling directive above the class name.</w:t>
      </w:r>
    </w:p>
    <w:p w14:paraId="006557F8" w14:textId="77777777" w:rsidR="00A92F99" w:rsidRDefault="00A92F99" w:rsidP="00A92F99">
      <w:pPr>
        <w:pStyle w:val="NormalWeb"/>
        <w:rPr>
          <w:rFonts w:ascii="Segoe UI" w:hAnsi="Segoe UI" w:cs="Segoe UI"/>
          <w:color w:val="1C1E21"/>
        </w:rPr>
      </w:pPr>
      <w:r>
        <w:rPr>
          <w:rFonts w:ascii="Segoe UI" w:hAnsi="Segoe UI" w:cs="Segoe UI"/>
          <w:color w:val="1C1E21"/>
        </w:rPr>
        <w:t>If the reason for the exclusion is not obvious from the test context, consider adding a comment to explain why the spelling error can be ignored, for example:</w:t>
      </w:r>
    </w:p>
    <w:p w14:paraId="4AEC7439" w14:textId="77777777" w:rsidR="00A92F99" w:rsidRDefault="00A92F99" w:rsidP="00A92F99">
      <w:pPr>
        <w:pStyle w:val="HTMLPreformatted"/>
      </w:pPr>
      <w:r>
        <w:rPr>
          <w:rStyle w:val="token"/>
          <w:color w:val="393A34"/>
          <w:bdr w:val="none" w:sz="0" w:space="0" w:color="auto" w:frame="1"/>
        </w:rPr>
        <w:t>//Reason: The parameter name was misspelt in obsolete message versions</w:t>
      </w:r>
    </w:p>
    <w:p w14:paraId="179CDB2D" w14:textId="77777777" w:rsidR="00A92F99" w:rsidRDefault="00A92F99" w:rsidP="00A92F99">
      <w:pPr>
        <w:pStyle w:val="Heading1"/>
        <w:rPr>
          <w:rFonts w:ascii="Segoe UI" w:hAnsi="Segoe UI" w:cs="Segoe UI"/>
          <w:color w:val="1C1E21"/>
        </w:rPr>
      </w:pPr>
      <w:r>
        <w:rPr>
          <w:rFonts w:ascii="Segoe UI" w:hAnsi="Segoe UI" w:cs="Segoe UI"/>
          <w:color w:val="1C1E21"/>
        </w:rPr>
        <w:t>Test Coding Standards: Code Analysis</w:t>
      </w:r>
    </w:p>
    <w:p w14:paraId="77910637" w14:textId="77777777" w:rsidR="00A92F99" w:rsidRDefault="00A92F99" w:rsidP="00A92F99">
      <w:pPr>
        <w:pStyle w:val="NormalWeb"/>
        <w:rPr>
          <w:rFonts w:ascii="Segoe UI" w:hAnsi="Segoe UI" w:cs="Segoe UI"/>
          <w:color w:val="1C1E21"/>
        </w:rPr>
      </w:pPr>
      <w:r>
        <w:rPr>
          <w:rFonts w:ascii="Segoe UI" w:hAnsi="Segoe UI" w:cs="Segoe UI"/>
          <w:color w:val="1C1E21"/>
        </w:rPr>
        <w:t>Automation test code written in C# should pass static code analysis. This complements, but does not replace, peer reviews carried out by Developers in Test.</w:t>
      </w:r>
    </w:p>
    <w:p w14:paraId="11A86704" w14:textId="77777777" w:rsidR="00A92F99" w:rsidRDefault="00A92F99" w:rsidP="00A92F99">
      <w:pPr>
        <w:pStyle w:val="Heading2"/>
        <w:rPr>
          <w:rFonts w:ascii="Segoe UI" w:hAnsi="Segoe UI" w:cs="Segoe UI"/>
          <w:color w:val="1C1E21"/>
        </w:rPr>
      </w:pPr>
      <w:r>
        <w:rPr>
          <w:rFonts w:ascii="Segoe UI" w:hAnsi="Segoe UI" w:cs="Segoe UI"/>
          <w:color w:val="1C1E21"/>
        </w:rPr>
        <w:lastRenderedPageBreak/>
        <w:t>Prerequisites</w:t>
      </w:r>
      <w:hyperlink r:id="rId122" w:anchor="prerequisites" w:tooltip="Direct link to Prerequisites" w:history="1">
        <w:r>
          <w:rPr>
            <w:rStyle w:val="Hyperlink"/>
            <w:rFonts w:ascii="Segoe UI" w:hAnsi="Segoe UI" w:cs="Segoe UI"/>
          </w:rPr>
          <w:t>​</w:t>
        </w:r>
      </w:hyperlink>
    </w:p>
    <w:p w14:paraId="0484C1D3" w14:textId="77777777" w:rsidR="00A92F99" w:rsidRDefault="00A92F99" w:rsidP="00A92F99">
      <w:pPr>
        <w:pStyle w:val="NormalWeb"/>
        <w:rPr>
          <w:rFonts w:ascii="Segoe UI" w:hAnsi="Segoe UI" w:cs="Segoe UI"/>
          <w:color w:val="1C1E21"/>
        </w:rPr>
      </w:pPr>
      <w:r>
        <w:rPr>
          <w:rFonts w:ascii="Segoe UI" w:hAnsi="Segoe UI" w:cs="Segoe UI"/>
          <w:color w:val="1C1E21"/>
        </w:rPr>
        <w:t>Install the </w:t>
      </w:r>
      <w:proofErr w:type="spellStart"/>
      <w:r>
        <w:rPr>
          <w:rFonts w:ascii="Segoe UI" w:hAnsi="Segoe UI" w:cs="Segoe UI"/>
          <w:color w:val="1C1E21"/>
        </w:rPr>
        <w:fldChar w:fldCharType="begin"/>
      </w:r>
      <w:r>
        <w:rPr>
          <w:rFonts w:ascii="Segoe UI" w:hAnsi="Segoe UI" w:cs="Segoe UI"/>
          <w:color w:val="1C1E21"/>
        </w:rPr>
        <w:instrText>HYPERLINK "https://10.243.110.58/platform/docs/developer/getting-started/setting-up-your-development-environment/initial-simple-steps/installing-sonarlint"</w:instrText>
      </w:r>
      <w:r>
        <w:rPr>
          <w:rFonts w:ascii="Segoe UI" w:hAnsi="Segoe UI" w:cs="Segoe UI"/>
          <w:color w:val="1C1E21"/>
        </w:rPr>
      </w:r>
      <w:r>
        <w:rPr>
          <w:rFonts w:ascii="Segoe UI" w:hAnsi="Segoe UI" w:cs="Segoe UI"/>
          <w:color w:val="1C1E21"/>
        </w:rPr>
        <w:fldChar w:fldCharType="separate"/>
      </w:r>
      <w:r>
        <w:rPr>
          <w:rStyle w:val="Hyperlink"/>
          <w:rFonts w:ascii="Segoe UI" w:eastAsiaTheme="majorEastAsia" w:hAnsi="Segoe UI" w:cs="Segoe UI"/>
        </w:rPr>
        <w:t>SonarLint</w:t>
      </w:r>
      <w:proofErr w:type="spellEnd"/>
      <w:r>
        <w:rPr>
          <w:rFonts w:ascii="Segoe UI" w:hAnsi="Segoe UI" w:cs="Segoe UI"/>
          <w:color w:val="1C1E21"/>
        </w:rPr>
        <w:fldChar w:fldCharType="end"/>
      </w:r>
      <w:r>
        <w:rPr>
          <w:rFonts w:ascii="Segoe UI" w:hAnsi="Segoe UI" w:cs="Segoe UI"/>
          <w:color w:val="1C1E21"/>
        </w:rPr>
        <w:t> extension for Visual Studio.</w:t>
      </w:r>
    </w:p>
    <w:p w14:paraId="740C660F" w14:textId="77777777" w:rsidR="00A92F99" w:rsidRDefault="00A92F99" w:rsidP="00A92F99">
      <w:pPr>
        <w:pStyle w:val="Heading2"/>
        <w:rPr>
          <w:rFonts w:ascii="Segoe UI" w:hAnsi="Segoe UI" w:cs="Segoe UI"/>
          <w:color w:val="1C1E21"/>
        </w:rPr>
      </w:pPr>
      <w:r>
        <w:rPr>
          <w:rFonts w:ascii="Segoe UI" w:hAnsi="Segoe UI" w:cs="Segoe UI"/>
          <w:color w:val="1C1E21"/>
        </w:rPr>
        <w:t>How to run code analysis</w:t>
      </w:r>
      <w:hyperlink r:id="rId123" w:anchor="how-to-run-code-analysis" w:tooltip="Direct link to How to run code analysis" w:history="1">
        <w:r>
          <w:rPr>
            <w:rStyle w:val="Hyperlink"/>
            <w:rFonts w:ascii="Segoe UI" w:hAnsi="Segoe UI" w:cs="Segoe UI"/>
          </w:rPr>
          <w:t>​</w:t>
        </w:r>
      </w:hyperlink>
    </w:p>
    <w:p w14:paraId="1AB44650" w14:textId="77777777" w:rsidR="00A92F99" w:rsidRDefault="00A92F99" w:rsidP="00A92F99">
      <w:pPr>
        <w:pStyle w:val="NormalWeb"/>
        <w:rPr>
          <w:rFonts w:ascii="Segoe UI" w:hAnsi="Segoe UI" w:cs="Segoe UI"/>
          <w:color w:val="1C1E21"/>
        </w:rPr>
      </w:pPr>
      <w:r>
        <w:rPr>
          <w:rFonts w:ascii="Segoe UI" w:hAnsi="Segoe UI" w:cs="Segoe UI"/>
          <w:color w:val="1C1E21"/>
        </w:rPr>
        <w:t>To run code analysis on the entire solution in Visual Studio 2019, select </w:t>
      </w:r>
      <w:proofErr w:type="spellStart"/>
      <w:r>
        <w:rPr>
          <w:rStyle w:val="Emphasis"/>
          <w:rFonts w:ascii="Segoe UI" w:eastAsiaTheme="majorEastAsia" w:hAnsi="Segoe UI" w:cs="Segoe UI"/>
          <w:color w:val="1C1E21"/>
        </w:rPr>
        <w:t>Analyze</w:t>
      </w:r>
      <w:proofErr w:type="spellEnd"/>
      <w:r>
        <w:rPr>
          <w:rFonts w:ascii="Segoe UI" w:hAnsi="Segoe UI" w:cs="Segoe UI"/>
          <w:color w:val="1C1E21"/>
        </w:rPr>
        <w:t> &gt; </w:t>
      </w:r>
      <w:r>
        <w:rPr>
          <w:rStyle w:val="Emphasis"/>
          <w:rFonts w:ascii="Segoe UI" w:eastAsiaTheme="majorEastAsia" w:hAnsi="Segoe UI" w:cs="Segoe UI"/>
          <w:color w:val="1C1E21"/>
        </w:rPr>
        <w:t>Run Code Analysis</w:t>
      </w:r>
      <w:r>
        <w:rPr>
          <w:rFonts w:ascii="Segoe UI" w:hAnsi="Segoe UI" w:cs="Segoe UI"/>
          <w:color w:val="1C1E21"/>
        </w:rPr>
        <w:t> &gt; </w:t>
      </w:r>
      <w:r>
        <w:rPr>
          <w:rStyle w:val="Emphasis"/>
          <w:rFonts w:ascii="Segoe UI" w:eastAsiaTheme="majorEastAsia" w:hAnsi="Segoe UI" w:cs="Segoe UI"/>
          <w:color w:val="1C1E21"/>
        </w:rPr>
        <w:t>On Solution</w:t>
      </w:r>
      <w:r>
        <w:rPr>
          <w:rFonts w:ascii="Segoe UI" w:hAnsi="Segoe UI" w:cs="Segoe UI"/>
          <w:color w:val="1C1E21"/>
        </w:rPr>
        <w:t>, and view the warnings in the </w:t>
      </w:r>
      <w:r>
        <w:rPr>
          <w:rStyle w:val="Emphasis"/>
          <w:rFonts w:ascii="Segoe UI" w:eastAsiaTheme="majorEastAsia" w:hAnsi="Segoe UI" w:cs="Segoe UI"/>
          <w:color w:val="1C1E21"/>
        </w:rPr>
        <w:t>Error List</w:t>
      </w:r>
      <w:r>
        <w:rPr>
          <w:rFonts w:ascii="Segoe UI" w:hAnsi="Segoe UI" w:cs="Segoe UI"/>
          <w:color w:val="1C1E21"/>
        </w:rPr>
        <w:t> window.</w:t>
      </w:r>
    </w:p>
    <w:p w14:paraId="10FA1E18" w14:textId="77777777" w:rsidR="00A92F99" w:rsidRDefault="00A92F99" w:rsidP="00A92F99">
      <w:pPr>
        <w:pStyle w:val="NormalWeb"/>
        <w:rPr>
          <w:rFonts w:ascii="Segoe UI" w:hAnsi="Segoe UI" w:cs="Segoe UI"/>
          <w:color w:val="1C1E21"/>
        </w:rPr>
      </w:pPr>
      <w:r>
        <w:rPr>
          <w:rFonts w:ascii="Segoe UI" w:hAnsi="Segoe UI" w:cs="Segoe UI"/>
          <w:color w:val="1C1E21"/>
        </w:rPr>
        <w:t>Pay special attention to violations that are specific to test coding practices, for example:</w:t>
      </w:r>
    </w:p>
    <w:p w14:paraId="66612694" w14:textId="77777777" w:rsidR="00A92F99" w:rsidRDefault="00A92F99" w:rsidP="00A92F99">
      <w:pPr>
        <w:pStyle w:val="HTMLPreformatted"/>
      </w:pPr>
      <w:r>
        <w:rPr>
          <w:rStyle w:val="token"/>
          <w:rFonts w:eastAsiaTheme="majorEastAsia"/>
          <w:color w:val="393A34"/>
          <w:bdr w:val="none" w:sz="0" w:space="0" w:color="auto" w:frame="1"/>
        </w:rPr>
        <w:t>S2699: Add at least an assertion to this test case</w:t>
      </w:r>
      <w:r>
        <w:rPr>
          <w:color w:val="393A34"/>
          <w:bdr w:val="none" w:sz="0" w:space="0" w:color="auto" w:frame="1"/>
        </w:rPr>
        <w:br/>
      </w:r>
    </w:p>
    <w:p w14:paraId="3811EDE2" w14:textId="77777777" w:rsidR="00A92F99" w:rsidRDefault="00A92F99" w:rsidP="00A92F99">
      <w:pPr>
        <w:pStyle w:val="NormalWeb"/>
        <w:rPr>
          <w:rFonts w:ascii="Segoe UI" w:hAnsi="Segoe UI" w:cs="Segoe UI"/>
          <w:color w:val="1C1E21"/>
        </w:rPr>
      </w:pPr>
      <w:r>
        <w:rPr>
          <w:rFonts w:ascii="Segoe UI" w:hAnsi="Segoe UI" w:cs="Segoe UI"/>
          <w:color w:val="1C1E21"/>
        </w:rPr>
        <w:t>If there are any warnings, refactor the test code to remove all code analysis violations, including Sonar scan warnings (ID beginning with 'S').</w:t>
      </w:r>
    </w:p>
    <w:p w14:paraId="22DFC315" w14:textId="77777777" w:rsidR="00A92F99" w:rsidRDefault="00A92F99" w:rsidP="00A92F99">
      <w:pPr>
        <w:pStyle w:val="Heading2"/>
        <w:rPr>
          <w:rFonts w:ascii="Segoe UI" w:hAnsi="Segoe UI" w:cs="Segoe UI"/>
          <w:color w:val="1C1E21"/>
        </w:rPr>
      </w:pPr>
      <w:r>
        <w:rPr>
          <w:rFonts w:ascii="Segoe UI" w:hAnsi="Segoe UI" w:cs="Segoe UI"/>
          <w:color w:val="1C1E21"/>
        </w:rPr>
        <w:t>Warning suppression</w:t>
      </w:r>
      <w:hyperlink r:id="rId124" w:anchor="warning-suppression" w:tooltip="Direct link to Warning suppression" w:history="1">
        <w:r>
          <w:rPr>
            <w:rStyle w:val="Hyperlink"/>
            <w:rFonts w:ascii="Segoe UI" w:hAnsi="Segoe UI" w:cs="Segoe UI"/>
          </w:rPr>
          <w:t>​</w:t>
        </w:r>
      </w:hyperlink>
    </w:p>
    <w:p w14:paraId="7D4BB725" w14:textId="77777777" w:rsidR="00A92F99" w:rsidRDefault="00A92F99" w:rsidP="00A92F99">
      <w:pPr>
        <w:pStyle w:val="NormalWeb"/>
        <w:rPr>
          <w:rFonts w:ascii="Segoe UI" w:hAnsi="Segoe UI" w:cs="Segoe UI"/>
          <w:color w:val="1C1E21"/>
        </w:rPr>
      </w:pPr>
      <w:r>
        <w:rPr>
          <w:rFonts w:ascii="Segoe UI" w:hAnsi="Segoe UI" w:cs="Segoe UI"/>
          <w:color w:val="1C1E21"/>
        </w:rPr>
        <w:t>When code analysis guidelines are intentionally violated, the corresponding warning should be suppressed with a comment to explain why.</w:t>
      </w:r>
    </w:p>
    <w:p w14:paraId="5CBE0153" w14:textId="77777777" w:rsidR="00A92F99" w:rsidRDefault="00A92F99" w:rsidP="00A92F99">
      <w:pPr>
        <w:pStyle w:val="NormalWeb"/>
        <w:rPr>
          <w:rFonts w:ascii="Segoe UI" w:hAnsi="Segoe UI" w:cs="Segoe UI"/>
          <w:color w:val="1C1E21"/>
        </w:rPr>
      </w:pPr>
      <w:r>
        <w:rPr>
          <w:rFonts w:ascii="Segoe UI" w:hAnsi="Segoe UI" w:cs="Segoe UI"/>
          <w:color w:val="1C1E21"/>
        </w:rPr>
        <w:t>If you think you have a good reason to ignore a specific warning, suppress it in-line using the </w:t>
      </w:r>
      <w:r>
        <w:rPr>
          <w:rStyle w:val="HTMLCode"/>
          <w:color w:val="1C1E21"/>
        </w:rPr>
        <w:t>pragma warning disable</w:t>
      </w:r>
      <w:r>
        <w:rPr>
          <w:rFonts w:ascii="Segoe UI" w:hAnsi="Segoe UI" w:cs="Segoe UI"/>
          <w:color w:val="1C1E21"/>
        </w:rPr>
        <w:t> directive and add a comment to justify the suppression; for example:</w:t>
      </w:r>
    </w:p>
    <w:p w14:paraId="0045A2CD" w14:textId="77777777" w:rsidR="00A92F99" w:rsidRDefault="00A92F99" w:rsidP="00A92F99">
      <w:pPr>
        <w:pStyle w:val="HTMLPreformatted"/>
      </w:pPr>
      <w:r>
        <w:rPr>
          <w:rStyle w:val="token"/>
          <w:rFonts w:eastAsiaTheme="majorEastAsia"/>
          <w:color w:val="393A34"/>
          <w:bdr w:val="none" w:sz="0" w:space="0" w:color="auto" w:frame="1"/>
        </w:rPr>
        <w:t>//Suppress 'parameter is never used' warning</w:t>
      </w:r>
      <w:r>
        <w:rPr>
          <w:color w:val="393A34"/>
          <w:bdr w:val="none" w:sz="0" w:space="0" w:color="auto" w:frame="1"/>
        </w:rPr>
        <w:br/>
      </w:r>
      <w:r>
        <w:rPr>
          <w:rStyle w:val="token"/>
          <w:rFonts w:eastAsiaTheme="majorEastAsia"/>
          <w:color w:val="393A34"/>
          <w:bdr w:val="none" w:sz="0" w:space="0" w:color="auto" w:frame="1"/>
        </w:rPr>
        <w:t>//Justification: The Assert parameter is required to integrate Assert extensions into the MS test framework</w:t>
      </w:r>
      <w:r>
        <w:rPr>
          <w:color w:val="393A34"/>
          <w:bdr w:val="none" w:sz="0" w:space="0" w:color="auto" w:frame="1"/>
        </w:rPr>
        <w:br/>
      </w:r>
      <w:r>
        <w:rPr>
          <w:rStyle w:val="token"/>
          <w:rFonts w:eastAsiaTheme="majorEastAsia"/>
          <w:color w:val="393A34"/>
          <w:bdr w:val="none" w:sz="0" w:space="0" w:color="auto" w:frame="1"/>
        </w:rPr>
        <w:t>#pragma warning disable RECS0154, IDE0060</w:t>
      </w:r>
      <w:r>
        <w:rPr>
          <w:color w:val="393A34"/>
          <w:bdr w:val="none" w:sz="0" w:space="0" w:color="auto" w:frame="1"/>
        </w:rPr>
        <w:br/>
      </w:r>
      <w:r>
        <w:rPr>
          <w:rStyle w:val="token"/>
          <w:rFonts w:eastAsiaTheme="majorEastAsia"/>
          <w:color w:val="393A34"/>
          <w:bdr w:val="none" w:sz="0" w:space="0" w:color="auto" w:frame="1"/>
        </w:rPr>
        <w:t xml:space="preserve">public static void </w:t>
      </w:r>
      <w:proofErr w:type="spellStart"/>
      <w:r>
        <w:rPr>
          <w:rStyle w:val="token"/>
          <w:rFonts w:eastAsiaTheme="majorEastAsia"/>
          <w:color w:val="393A34"/>
          <w:bdr w:val="none" w:sz="0" w:space="0" w:color="auto" w:frame="1"/>
        </w:rPr>
        <w:t>AreEqual</w:t>
      </w:r>
      <w:proofErr w:type="spellEnd"/>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 xml:space="preserve">  this Assert </w:t>
      </w:r>
      <w:proofErr w:type="spellStart"/>
      <w:r>
        <w:rPr>
          <w:rStyle w:val="token"/>
          <w:rFonts w:eastAsiaTheme="majorEastAsia"/>
          <w:color w:val="393A34"/>
          <w:bdr w:val="none" w:sz="0" w:space="0" w:color="auto" w:frame="1"/>
        </w:rPr>
        <w:t>assert</w:t>
      </w:r>
      <w:proofErr w:type="spellEnd"/>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 xml:space="preserve">  </w:t>
      </w:r>
      <w:proofErr w:type="spellStart"/>
      <w:r>
        <w:rPr>
          <w:rStyle w:val="token"/>
          <w:rFonts w:eastAsiaTheme="majorEastAsia"/>
          <w:color w:val="393A34"/>
          <w:bdr w:val="none" w:sz="0" w:space="0" w:color="auto" w:frame="1"/>
        </w:rPr>
        <w:t>DateTime</w:t>
      </w:r>
      <w:proofErr w:type="spellEnd"/>
      <w:r>
        <w:rPr>
          <w:rStyle w:val="token"/>
          <w:rFonts w:eastAsiaTheme="majorEastAsia"/>
          <w:color w:val="393A34"/>
          <w:bdr w:val="none" w:sz="0" w:space="0" w:color="auto" w:frame="1"/>
        </w:rPr>
        <w:t xml:space="preserve"> expected,</w:t>
      </w:r>
      <w:r>
        <w:rPr>
          <w:color w:val="393A34"/>
          <w:bdr w:val="none" w:sz="0" w:space="0" w:color="auto" w:frame="1"/>
        </w:rPr>
        <w:br/>
      </w:r>
      <w:r>
        <w:rPr>
          <w:rStyle w:val="token"/>
          <w:rFonts w:eastAsiaTheme="majorEastAsia"/>
          <w:color w:val="393A34"/>
          <w:bdr w:val="none" w:sz="0" w:space="0" w:color="auto" w:frame="1"/>
        </w:rPr>
        <w:t xml:space="preserve">  </w:t>
      </w:r>
      <w:proofErr w:type="spellStart"/>
      <w:r>
        <w:rPr>
          <w:rStyle w:val="token"/>
          <w:rFonts w:eastAsiaTheme="majorEastAsia"/>
          <w:color w:val="393A34"/>
          <w:bdr w:val="none" w:sz="0" w:space="0" w:color="auto" w:frame="1"/>
        </w:rPr>
        <w:t>DateTime</w:t>
      </w:r>
      <w:proofErr w:type="spellEnd"/>
      <w:r>
        <w:rPr>
          <w:rStyle w:val="token"/>
          <w:rFonts w:eastAsiaTheme="majorEastAsia"/>
          <w:color w:val="393A34"/>
          <w:bdr w:val="none" w:sz="0" w:space="0" w:color="auto" w:frame="1"/>
        </w:rPr>
        <w:t xml:space="preserve"> actual,</w:t>
      </w:r>
      <w:r>
        <w:rPr>
          <w:color w:val="393A34"/>
          <w:bdr w:val="none" w:sz="0" w:space="0" w:color="auto" w:frame="1"/>
        </w:rPr>
        <w:br/>
      </w:r>
      <w:r>
        <w:rPr>
          <w:rStyle w:val="token"/>
          <w:rFonts w:eastAsiaTheme="majorEastAsia"/>
          <w:color w:val="393A34"/>
          <w:bdr w:val="none" w:sz="0" w:space="0" w:color="auto" w:frame="1"/>
        </w:rPr>
        <w:t xml:space="preserve">  </w:t>
      </w:r>
      <w:proofErr w:type="spellStart"/>
      <w:r>
        <w:rPr>
          <w:rStyle w:val="token"/>
          <w:rFonts w:eastAsiaTheme="majorEastAsia"/>
          <w:color w:val="393A34"/>
          <w:bdr w:val="none" w:sz="0" w:space="0" w:color="auto" w:frame="1"/>
        </w:rPr>
        <w:t>TimeSpan</w:t>
      </w:r>
      <w:proofErr w:type="spellEnd"/>
      <w:r>
        <w:rPr>
          <w:rStyle w:val="token"/>
          <w:rFonts w:eastAsiaTheme="majorEastAsia"/>
          <w:color w:val="393A34"/>
          <w:bdr w:val="none" w:sz="0" w:space="0" w:color="auto" w:frame="1"/>
        </w:rPr>
        <w:t xml:space="preserve"> tolerance)</w:t>
      </w:r>
      <w:r>
        <w:rPr>
          <w:color w:val="393A34"/>
          <w:bdr w:val="none" w:sz="0" w:space="0" w:color="auto" w:frame="1"/>
        </w:rPr>
        <w:br/>
      </w:r>
    </w:p>
    <w:p w14:paraId="0A833731" w14:textId="77777777" w:rsidR="00A92F99" w:rsidRDefault="00A92F99" w:rsidP="00A92F99">
      <w:pPr>
        <w:pStyle w:val="NormalWeb"/>
        <w:rPr>
          <w:rFonts w:ascii="Segoe UI" w:hAnsi="Segoe UI" w:cs="Segoe UI"/>
          <w:color w:val="1C1E21"/>
        </w:rPr>
      </w:pPr>
      <w:r>
        <w:rPr>
          <w:rFonts w:ascii="Segoe UI" w:hAnsi="Segoe UI" w:cs="Segoe UI"/>
          <w:color w:val="1C1E21"/>
        </w:rPr>
        <w:t>Ensure to re-enable the suppressed warning after the affected code line or code block, using the </w:t>
      </w:r>
      <w:r>
        <w:rPr>
          <w:rStyle w:val="HTMLCode"/>
          <w:color w:val="1C1E21"/>
        </w:rPr>
        <w:t>#pragma warning restore</w:t>
      </w:r>
      <w:r>
        <w:rPr>
          <w:rFonts w:ascii="Segoe UI" w:hAnsi="Segoe UI" w:cs="Segoe UI"/>
          <w:color w:val="1C1E21"/>
        </w:rPr>
        <w:t> directive, unless the warning in question can be suppressed throughout the entire class file.</w:t>
      </w:r>
    </w:p>
    <w:p w14:paraId="66E9066D" w14:textId="77777777" w:rsidR="00A92F99" w:rsidRDefault="00A92F99" w:rsidP="00A92F99">
      <w:pPr>
        <w:pStyle w:val="Heading2"/>
        <w:rPr>
          <w:rFonts w:ascii="Segoe UI" w:hAnsi="Segoe UI" w:cs="Segoe UI"/>
          <w:color w:val="1C1E21"/>
        </w:rPr>
      </w:pPr>
      <w:r>
        <w:rPr>
          <w:rFonts w:ascii="Segoe UI" w:hAnsi="Segoe UI" w:cs="Segoe UI"/>
          <w:color w:val="1C1E21"/>
        </w:rPr>
        <w:t>Target framework: End-of-life warnings</w:t>
      </w:r>
      <w:hyperlink r:id="rId125" w:anchor="target-framework-end-of-life-warnings" w:tooltip="Direct link to Target framework: End-of-life warnings" w:history="1">
        <w:r>
          <w:rPr>
            <w:rStyle w:val="Hyperlink"/>
            <w:rFonts w:ascii="Segoe UI" w:hAnsi="Segoe UI" w:cs="Segoe UI"/>
          </w:rPr>
          <w:t>​</w:t>
        </w:r>
      </w:hyperlink>
    </w:p>
    <w:p w14:paraId="14A87196" w14:textId="77777777" w:rsidR="00A92F99" w:rsidRDefault="00A92F99" w:rsidP="00A92F99">
      <w:pPr>
        <w:pStyle w:val="NormalWeb"/>
        <w:rPr>
          <w:rFonts w:ascii="Segoe UI" w:hAnsi="Segoe UI" w:cs="Segoe UI"/>
          <w:color w:val="1C1E21"/>
        </w:rPr>
      </w:pPr>
      <w:proofErr w:type="spellStart"/>
      <w:r>
        <w:rPr>
          <w:rFonts w:ascii="Segoe UI" w:hAnsi="Segoe UI" w:cs="Segoe UI"/>
          <w:color w:val="1C1E21"/>
        </w:rPr>
        <w:t>DotNet</w:t>
      </w:r>
      <w:proofErr w:type="spellEnd"/>
      <w:r>
        <w:rPr>
          <w:rFonts w:ascii="Segoe UI" w:hAnsi="Segoe UI" w:cs="Segoe UI"/>
          <w:color w:val="1C1E21"/>
        </w:rPr>
        <w:t xml:space="preserve"> SDK end-of-life warnings such as the below can be usually ignored in existing DSF test projects:</w:t>
      </w:r>
    </w:p>
    <w:p w14:paraId="1D1A4490" w14:textId="77777777" w:rsidR="00A92F99" w:rsidRDefault="00A92F99" w:rsidP="00A92F99">
      <w:pPr>
        <w:pStyle w:val="HTMLPreformatted"/>
      </w:pPr>
      <w:r>
        <w:rPr>
          <w:rStyle w:val="token"/>
          <w:rFonts w:eastAsiaTheme="majorEastAsia"/>
          <w:color w:val="393A34"/>
          <w:bdr w:val="none" w:sz="0" w:space="0" w:color="auto" w:frame="1"/>
        </w:rPr>
        <w:lastRenderedPageBreak/>
        <w:t>NETSDK1138 The target framework 'netcoreapp2.2' is out of support and will not receive security updates in the future.</w:t>
      </w:r>
      <w:r>
        <w:rPr>
          <w:color w:val="393A34"/>
          <w:bdr w:val="none" w:sz="0" w:space="0" w:color="auto" w:frame="1"/>
        </w:rPr>
        <w:br/>
      </w:r>
    </w:p>
    <w:p w14:paraId="13C4FD37" w14:textId="77777777" w:rsidR="00A92F99" w:rsidRDefault="00A92F99" w:rsidP="00A92F99">
      <w:pPr>
        <w:pStyle w:val="NormalWeb"/>
        <w:rPr>
          <w:rFonts w:ascii="Segoe UI" w:hAnsi="Segoe UI" w:cs="Segoe UI"/>
          <w:color w:val="1C1E21"/>
        </w:rPr>
      </w:pPr>
      <w:r>
        <w:rPr>
          <w:rFonts w:ascii="Segoe UI" w:hAnsi="Segoe UI" w:cs="Segoe UI"/>
          <w:color w:val="1C1E21"/>
        </w:rPr>
        <w:t>To suppress all end-of-life warnings set the &lt;</w:t>
      </w:r>
      <w:proofErr w:type="spellStart"/>
      <w:r>
        <w:rPr>
          <w:rFonts w:ascii="Segoe UI" w:hAnsi="Segoe UI" w:cs="Segoe UI"/>
          <w:color w:val="1C1E21"/>
        </w:rPr>
        <w:t>CheckEolTargetFramework</w:t>
      </w:r>
      <w:proofErr w:type="spellEnd"/>
      <w:r>
        <w:rPr>
          <w:rFonts w:ascii="Segoe UI" w:hAnsi="Segoe UI" w:cs="Segoe UI"/>
          <w:color w:val="1C1E21"/>
        </w:rPr>
        <w:t>&gt; flag to false in the project file, below the target framework or frameworks, for example:</w:t>
      </w:r>
    </w:p>
    <w:p w14:paraId="0732E39A" w14:textId="77777777" w:rsidR="00A92F99" w:rsidRDefault="00A92F99" w:rsidP="00A92F99">
      <w:pPr>
        <w:pStyle w:val="HTMLPreformatted"/>
      </w:pPr>
      <w:r>
        <w:rPr>
          <w:rStyle w:val="token"/>
          <w:rFonts w:eastAsiaTheme="majorEastAsia"/>
          <w:color w:val="393A34"/>
          <w:bdr w:val="none" w:sz="0" w:space="0" w:color="auto" w:frame="1"/>
        </w:rPr>
        <w:t>&lt;</w:t>
      </w:r>
      <w:proofErr w:type="spellStart"/>
      <w:r>
        <w:rPr>
          <w:rStyle w:val="token"/>
          <w:rFonts w:eastAsiaTheme="majorEastAsia"/>
          <w:color w:val="393A34"/>
          <w:bdr w:val="none" w:sz="0" w:space="0" w:color="auto" w:frame="1"/>
        </w:rPr>
        <w:t>PropertyGroup</w:t>
      </w:r>
      <w:proofErr w:type="spellEnd"/>
      <w:r>
        <w:rPr>
          <w:rStyle w:val="token"/>
          <w:rFonts w:eastAsiaTheme="majorEastAsia"/>
          <w:color w:val="393A34"/>
          <w:bdr w:val="none" w:sz="0" w:space="0" w:color="auto" w:frame="1"/>
        </w:rPr>
        <w:t>&gt;</w:t>
      </w:r>
      <w:r>
        <w:rPr>
          <w:color w:val="393A34"/>
          <w:bdr w:val="none" w:sz="0" w:space="0" w:color="auto" w:frame="1"/>
        </w:rPr>
        <w:br/>
      </w:r>
      <w:r>
        <w:rPr>
          <w:rStyle w:val="token"/>
          <w:rFonts w:eastAsiaTheme="majorEastAsia"/>
          <w:color w:val="393A34"/>
          <w:bdr w:val="none" w:sz="0" w:space="0" w:color="auto" w:frame="1"/>
        </w:rPr>
        <w:t xml:space="preserve">   &lt;</w:t>
      </w:r>
      <w:proofErr w:type="spellStart"/>
      <w:r>
        <w:rPr>
          <w:rStyle w:val="token"/>
          <w:rFonts w:eastAsiaTheme="majorEastAsia"/>
          <w:color w:val="393A34"/>
          <w:bdr w:val="none" w:sz="0" w:space="0" w:color="auto" w:frame="1"/>
        </w:rPr>
        <w:t>TargetFrameworks</w:t>
      </w:r>
      <w:proofErr w:type="spellEnd"/>
      <w:r>
        <w:rPr>
          <w:rStyle w:val="token"/>
          <w:rFonts w:eastAsiaTheme="majorEastAsia"/>
          <w:color w:val="393A34"/>
          <w:bdr w:val="none" w:sz="0" w:space="0" w:color="auto" w:frame="1"/>
        </w:rPr>
        <w:t>&gt;net472;netcoreapp2.2&lt;/</w:t>
      </w:r>
      <w:proofErr w:type="spellStart"/>
      <w:r>
        <w:rPr>
          <w:rStyle w:val="token"/>
          <w:rFonts w:eastAsiaTheme="majorEastAsia"/>
          <w:color w:val="393A34"/>
          <w:bdr w:val="none" w:sz="0" w:space="0" w:color="auto" w:frame="1"/>
        </w:rPr>
        <w:t>TargetFrameworks</w:t>
      </w:r>
      <w:proofErr w:type="spellEnd"/>
      <w:r>
        <w:rPr>
          <w:rStyle w:val="token"/>
          <w:rFonts w:eastAsiaTheme="majorEastAsia"/>
          <w:color w:val="393A34"/>
          <w:bdr w:val="none" w:sz="0" w:space="0" w:color="auto" w:frame="1"/>
        </w:rPr>
        <w:t>&gt;</w:t>
      </w:r>
      <w:r>
        <w:rPr>
          <w:color w:val="393A34"/>
          <w:bdr w:val="none" w:sz="0" w:space="0" w:color="auto" w:frame="1"/>
        </w:rPr>
        <w:br/>
      </w:r>
      <w:r>
        <w:rPr>
          <w:rStyle w:val="token"/>
          <w:rFonts w:eastAsiaTheme="majorEastAsia"/>
          <w:color w:val="393A34"/>
          <w:bdr w:val="none" w:sz="0" w:space="0" w:color="auto" w:frame="1"/>
        </w:rPr>
        <w:t xml:space="preserve">   &lt;</w:t>
      </w:r>
      <w:proofErr w:type="spellStart"/>
      <w:r>
        <w:rPr>
          <w:rStyle w:val="token"/>
          <w:rFonts w:eastAsiaTheme="majorEastAsia"/>
          <w:color w:val="393A34"/>
          <w:bdr w:val="none" w:sz="0" w:space="0" w:color="auto" w:frame="1"/>
        </w:rPr>
        <w:t>CheckEolTargetFramework</w:t>
      </w:r>
      <w:proofErr w:type="spellEnd"/>
      <w:r>
        <w:rPr>
          <w:rStyle w:val="token"/>
          <w:rFonts w:eastAsiaTheme="majorEastAsia"/>
          <w:color w:val="393A34"/>
          <w:bdr w:val="none" w:sz="0" w:space="0" w:color="auto" w:frame="1"/>
        </w:rPr>
        <w:t>&gt;false&lt;/</w:t>
      </w:r>
      <w:proofErr w:type="spellStart"/>
      <w:r>
        <w:rPr>
          <w:rStyle w:val="token"/>
          <w:rFonts w:eastAsiaTheme="majorEastAsia"/>
          <w:color w:val="393A34"/>
          <w:bdr w:val="none" w:sz="0" w:space="0" w:color="auto" w:frame="1"/>
        </w:rPr>
        <w:t>CheckEolTargetFramework</w:t>
      </w:r>
      <w:proofErr w:type="spellEnd"/>
      <w:r>
        <w:rPr>
          <w:rStyle w:val="token"/>
          <w:rFonts w:eastAsiaTheme="majorEastAsia"/>
          <w:color w:val="393A34"/>
          <w:bdr w:val="none" w:sz="0" w:space="0" w:color="auto" w:frame="1"/>
        </w:rPr>
        <w:t>&gt;</w:t>
      </w:r>
    </w:p>
    <w:p w14:paraId="58633C2C" w14:textId="77777777" w:rsidR="00A92F99" w:rsidRDefault="00A92F99" w:rsidP="00A92F99">
      <w:pPr>
        <w:pStyle w:val="Heading1"/>
        <w:rPr>
          <w:rFonts w:ascii="Segoe UI" w:hAnsi="Segoe UI" w:cs="Segoe UI"/>
          <w:color w:val="1C1E21"/>
        </w:rPr>
      </w:pPr>
      <w:r>
        <w:rPr>
          <w:rFonts w:ascii="Segoe UI" w:hAnsi="Segoe UI" w:cs="Segoe UI"/>
          <w:color w:val="1C1E21"/>
        </w:rPr>
        <w:t>Service Tests Overview</w:t>
      </w:r>
    </w:p>
    <w:p w14:paraId="72085187" w14:textId="77777777" w:rsidR="00A92F99" w:rsidRDefault="00A92F99" w:rsidP="00A92F99">
      <w:pPr>
        <w:pStyle w:val="NormalWeb"/>
        <w:rPr>
          <w:rFonts w:ascii="Segoe UI" w:hAnsi="Segoe UI" w:cs="Segoe UI"/>
          <w:color w:val="1C1E21"/>
        </w:rPr>
      </w:pPr>
      <w:r>
        <w:rPr>
          <w:rFonts w:ascii="Segoe UI" w:hAnsi="Segoe UI" w:cs="Segoe UI"/>
          <w:color w:val="1C1E21"/>
        </w:rPr>
        <w:t>DSF services are testable in isolation using service messages.</w:t>
      </w:r>
    </w:p>
    <w:p w14:paraId="442C9750"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This section provides step-by-step instructions to create and configure test projects for DSF services.</w:t>
      </w:r>
    </w:p>
    <w:p w14:paraId="19077764" w14:textId="77777777" w:rsidR="00A92F99" w:rsidRDefault="00A92F99" w:rsidP="00A92F99">
      <w:pPr>
        <w:pStyle w:val="Heading1"/>
        <w:rPr>
          <w:rFonts w:ascii="Segoe UI" w:hAnsi="Segoe UI" w:cs="Segoe UI"/>
          <w:color w:val="1C1E21"/>
        </w:rPr>
      </w:pPr>
      <w:r>
        <w:rPr>
          <w:rFonts w:ascii="Segoe UI" w:hAnsi="Segoe UI" w:cs="Segoe UI"/>
          <w:color w:val="1C1E21"/>
        </w:rPr>
        <w:t>Adding a New Service Test Project</w:t>
      </w:r>
    </w:p>
    <w:p w14:paraId="4E7C0913" w14:textId="77777777" w:rsidR="00A92F99" w:rsidRDefault="00A92F99" w:rsidP="00A92F99">
      <w:pPr>
        <w:pStyle w:val="NormalWeb"/>
        <w:rPr>
          <w:rFonts w:ascii="Segoe UI" w:hAnsi="Segoe UI" w:cs="Segoe UI"/>
          <w:color w:val="1C1E21"/>
        </w:rPr>
      </w:pPr>
      <w:r>
        <w:rPr>
          <w:rFonts w:ascii="Segoe UI" w:hAnsi="Segoe UI" w:cs="Segoe UI"/>
          <w:color w:val="1C1E21"/>
        </w:rPr>
        <w:t>The addition of new service test projects is normally performed by repository maintainers.</w:t>
      </w:r>
    </w:p>
    <w:p w14:paraId="0774FE44" w14:textId="77777777" w:rsidR="00A92F99" w:rsidRDefault="00A92F99" w:rsidP="00A92F99">
      <w:pPr>
        <w:pStyle w:val="NormalWeb"/>
        <w:rPr>
          <w:rFonts w:ascii="Segoe UI" w:hAnsi="Segoe UI" w:cs="Segoe UI"/>
          <w:color w:val="1C1E21"/>
        </w:rPr>
      </w:pPr>
      <w:r>
        <w:rPr>
          <w:rFonts w:ascii="Segoe UI" w:hAnsi="Segoe UI" w:cs="Segoe UI"/>
          <w:color w:val="1C1E21"/>
        </w:rPr>
        <w:t>Developers in test without maintainer role will usually add new or update service message features that belong to existing service test projects.</w:t>
      </w:r>
    </w:p>
    <w:p w14:paraId="2E4B1A72" w14:textId="77777777" w:rsidR="00A92F99" w:rsidRDefault="00A92F99" w:rsidP="00A92F99">
      <w:pPr>
        <w:pStyle w:val="NormalWeb"/>
        <w:rPr>
          <w:rFonts w:ascii="Segoe UI" w:hAnsi="Segoe UI" w:cs="Segoe UI"/>
          <w:color w:val="1C1E21"/>
        </w:rPr>
      </w:pPr>
      <w:r>
        <w:rPr>
          <w:rFonts w:ascii="Segoe UI" w:hAnsi="Segoe UI" w:cs="Segoe UI"/>
          <w:color w:val="1C1E21"/>
        </w:rPr>
        <w:t>Read this section only if you are a repository maintainer or you need to create a new DSF service test project.</w:t>
      </w:r>
    </w:p>
    <w:p w14:paraId="1242538B" w14:textId="77777777" w:rsidR="00A92F99" w:rsidRDefault="00A92F99" w:rsidP="00A92F99">
      <w:pPr>
        <w:pStyle w:val="Heading2"/>
        <w:rPr>
          <w:rFonts w:ascii="Segoe UI" w:hAnsi="Segoe UI" w:cs="Segoe UI"/>
          <w:color w:val="1C1E21"/>
        </w:rPr>
      </w:pPr>
      <w:r>
        <w:rPr>
          <w:rFonts w:ascii="Segoe UI" w:hAnsi="Segoe UI" w:cs="Segoe UI"/>
          <w:color w:val="1C1E21"/>
        </w:rPr>
        <w:t>Prerequisites</w:t>
      </w:r>
      <w:hyperlink r:id="rId126" w:anchor="prerequisites" w:tooltip="Direct link to Prerequisites" w:history="1">
        <w:r>
          <w:rPr>
            <w:rStyle w:val="Hyperlink"/>
            <w:rFonts w:ascii="Segoe UI" w:hAnsi="Segoe UI" w:cs="Segoe UI"/>
          </w:rPr>
          <w:t>​</w:t>
        </w:r>
      </w:hyperlink>
    </w:p>
    <w:p w14:paraId="158BC3F4" w14:textId="77777777" w:rsidR="00A92F99" w:rsidRDefault="00A92F99" w:rsidP="00A92F99">
      <w:pPr>
        <w:pStyle w:val="NormalWeb"/>
        <w:rPr>
          <w:rFonts w:ascii="Segoe UI" w:hAnsi="Segoe UI" w:cs="Segoe UI"/>
          <w:color w:val="1C1E21"/>
        </w:rPr>
      </w:pPr>
      <w:r>
        <w:rPr>
          <w:rFonts w:ascii="Segoe UI" w:hAnsi="Segoe UI" w:cs="Segoe UI"/>
          <w:color w:val="1C1E21"/>
        </w:rPr>
        <w:t>A dedicated test repository should be created by the Architecture team, for each DSF service, alongside the corresponding developers' repository.</w:t>
      </w:r>
    </w:p>
    <w:p w14:paraId="2DE933EB" w14:textId="77777777" w:rsidR="00A92F99" w:rsidRDefault="00A92F99" w:rsidP="00A92F99">
      <w:pPr>
        <w:pStyle w:val="NormalWeb"/>
        <w:rPr>
          <w:rFonts w:ascii="Segoe UI" w:hAnsi="Segoe UI" w:cs="Segoe UI"/>
          <w:color w:val="1C1E21"/>
        </w:rPr>
      </w:pPr>
      <w:r>
        <w:rPr>
          <w:rFonts w:ascii="Segoe UI" w:hAnsi="Segoe UI" w:cs="Segoe UI"/>
          <w:color w:val="1C1E21"/>
        </w:rPr>
        <w:t>You will need at least Developer-level access to the test repository. If you cannot see the repository, request access as explained </w:t>
      </w:r>
      <w:hyperlink r:id="rId127" w:history="1">
        <w:r>
          <w:rPr>
            <w:rStyle w:val="Hyperlink"/>
            <w:rFonts w:ascii="Segoe UI" w:eastAsiaTheme="majorEastAsia" w:hAnsi="Segoe UI" w:cs="Segoe UI"/>
          </w:rPr>
          <w:t>here</w:t>
        </w:r>
      </w:hyperlink>
      <w:r>
        <w:rPr>
          <w:rFonts w:ascii="Segoe UI" w:hAnsi="Segoe UI" w:cs="Segoe UI"/>
          <w:color w:val="1C1E21"/>
        </w:rPr>
        <w:t>.</w:t>
      </w:r>
    </w:p>
    <w:p w14:paraId="667994C3" w14:textId="77777777" w:rsidR="00A92F99" w:rsidRDefault="00A92F99" w:rsidP="00A92F99">
      <w:pPr>
        <w:pStyle w:val="Heading2"/>
        <w:rPr>
          <w:rFonts w:ascii="Segoe UI" w:hAnsi="Segoe UI" w:cs="Segoe UI"/>
          <w:color w:val="1C1E21"/>
        </w:rPr>
      </w:pPr>
      <w:r>
        <w:rPr>
          <w:rFonts w:ascii="Segoe UI" w:hAnsi="Segoe UI" w:cs="Segoe UI"/>
          <w:color w:val="1C1E21"/>
        </w:rPr>
        <w:t>Create the test project using DSF templates</w:t>
      </w:r>
      <w:hyperlink r:id="rId128" w:anchor="create-the-test-project-using-dsf-templates" w:tooltip="Direct link to Create the test project using DSF templates" w:history="1">
        <w:r>
          <w:rPr>
            <w:rStyle w:val="Hyperlink"/>
            <w:rFonts w:ascii="Segoe UI" w:hAnsi="Segoe UI" w:cs="Segoe UI"/>
          </w:rPr>
          <w:t>​</w:t>
        </w:r>
      </w:hyperlink>
    </w:p>
    <w:p w14:paraId="614CE73C" w14:textId="77777777" w:rsidR="00A92F99" w:rsidRDefault="00A92F99" w:rsidP="00A92F99">
      <w:pPr>
        <w:pStyle w:val="NormalWeb"/>
        <w:numPr>
          <w:ilvl w:val="0"/>
          <w:numId w:val="86"/>
        </w:numPr>
        <w:rPr>
          <w:rFonts w:ascii="Segoe UI" w:hAnsi="Segoe UI" w:cs="Segoe UI"/>
          <w:color w:val="1C1E21"/>
        </w:rPr>
      </w:pPr>
      <w:r>
        <w:rPr>
          <w:rFonts w:ascii="Segoe UI" w:hAnsi="Segoe UI" w:cs="Segoe UI"/>
          <w:color w:val="1C1E21"/>
        </w:rPr>
        <w:t>Ensure you have installed the latest version of the DSF Test Templates for Visual Studio, as explained </w:t>
      </w:r>
      <w:hyperlink r:id="rId129" w:history="1">
        <w:r>
          <w:rPr>
            <w:rStyle w:val="Hyperlink"/>
            <w:rFonts w:ascii="Segoe UI" w:eastAsiaTheme="majorEastAsia" w:hAnsi="Segoe UI" w:cs="Segoe UI"/>
          </w:rPr>
          <w:t>here</w:t>
        </w:r>
      </w:hyperlink>
      <w:r>
        <w:rPr>
          <w:rFonts w:ascii="Segoe UI" w:hAnsi="Segoe UI" w:cs="Segoe UI"/>
          <w:color w:val="1C1E21"/>
        </w:rPr>
        <w:t>.</w:t>
      </w:r>
    </w:p>
    <w:p w14:paraId="5E4FE64D" w14:textId="77777777" w:rsidR="00A92F99" w:rsidRDefault="00A92F99" w:rsidP="00A92F99">
      <w:pPr>
        <w:pStyle w:val="NormalWeb"/>
        <w:numPr>
          <w:ilvl w:val="0"/>
          <w:numId w:val="86"/>
        </w:numPr>
        <w:rPr>
          <w:rFonts w:ascii="Segoe UI" w:hAnsi="Segoe UI" w:cs="Segoe UI"/>
          <w:color w:val="1C1E21"/>
        </w:rPr>
      </w:pPr>
      <w:r>
        <w:rPr>
          <w:rFonts w:ascii="Segoe UI" w:hAnsi="Segoe UI" w:cs="Segoe UI"/>
          <w:color w:val="1C1E21"/>
        </w:rPr>
        <w:t>Open Visual Studio and select </w:t>
      </w:r>
      <w:r>
        <w:rPr>
          <w:rStyle w:val="Emphasis"/>
          <w:rFonts w:ascii="Segoe UI" w:eastAsiaTheme="majorEastAsia" w:hAnsi="Segoe UI" w:cs="Segoe UI"/>
          <w:color w:val="1C1E21"/>
        </w:rPr>
        <w:t>File</w:t>
      </w:r>
      <w:r>
        <w:rPr>
          <w:rFonts w:ascii="Segoe UI" w:hAnsi="Segoe UI" w:cs="Segoe UI"/>
          <w:color w:val="1C1E21"/>
        </w:rPr>
        <w:t> &gt; </w:t>
      </w:r>
      <w:r>
        <w:rPr>
          <w:rStyle w:val="Emphasis"/>
          <w:rFonts w:ascii="Segoe UI" w:eastAsiaTheme="majorEastAsia" w:hAnsi="Segoe UI" w:cs="Segoe UI"/>
          <w:color w:val="1C1E21"/>
        </w:rPr>
        <w:t>New Project...</w:t>
      </w:r>
    </w:p>
    <w:p w14:paraId="3A42FB54" w14:textId="77777777" w:rsidR="00A92F99" w:rsidRDefault="00A92F99" w:rsidP="00A92F99">
      <w:pPr>
        <w:pStyle w:val="NormalWeb"/>
        <w:numPr>
          <w:ilvl w:val="0"/>
          <w:numId w:val="86"/>
        </w:numPr>
        <w:rPr>
          <w:rFonts w:ascii="Segoe UI" w:hAnsi="Segoe UI" w:cs="Segoe UI"/>
          <w:color w:val="1C1E21"/>
        </w:rPr>
      </w:pPr>
      <w:r>
        <w:rPr>
          <w:rFonts w:ascii="Segoe UI" w:hAnsi="Segoe UI" w:cs="Segoe UI"/>
          <w:color w:val="1C1E21"/>
        </w:rPr>
        <w:t>In the </w:t>
      </w:r>
      <w:r>
        <w:rPr>
          <w:rStyle w:val="Emphasis"/>
          <w:rFonts w:ascii="Segoe UI" w:eastAsiaTheme="majorEastAsia" w:hAnsi="Segoe UI" w:cs="Segoe UI"/>
          <w:color w:val="1C1E21"/>
        </w:rPr>
        <w:t>Add new project</w:t>
      </w:r>
      <w:r>
        <w:rPr>
          <w:rFonts w:ascii="Segoe UI" w:hAnsi="Segoe UI" w:cs="Segoe UI"/>
          <w:color w:val="1C1E21"/>
        </w:rPr>
        <w:t> dialog:</w:t>
      </w:r>
    </w:p>
    <w:p w14:paraId="36B099D0" w14:textId="77777777" w:rsidR="00A92F99" w:rsidRDefault="00A92F99" w:rsidP="00A92F99">
      <w:pPr>
        <w:numPr>
          <w:ilvl w:val="1"/>
          <w:numId w:val="86"/>
        </w:numPr>
        <w:spacing w:before="100" w:beforeAutospacing="1" w:after="100" w:afterAutospacing="1" w:line="240" w:lineRule="auto"/>
        <w:rPr>
          <w:rFonts w:ascii="Segoe UI" w:hAnsi="Segoe UI" w:cs="Segoe UI"/>
          <w:color w:val="1C1E21"/>
        </w:rPr>
      </w:pPr>
      <w:r>
        <w:rPr>
          <w:rFonts w:ascii="Segoe UI" w:hAnsi="Segoe UI" w:cs="Segoe UI"/>
          <w:color w:val="1C1E21"/>
        </w:rPr>
        <w:t>Visual Studio 2017: select </w:t>
      </w:r>
      <w:r>
        <w:rPr>
          <w:rStyle w:val="Emphasis"/>
          <w:rFonts w:ascii="Segoe UI" w:hAnsi="Segoe UI" w:cs="Segoe UI"/>
          <w:color w:val="1C1E21"/>
        </w:rPr>
        <w:t>Visual C# &gt; Test</w:t>
      </w:r>
    </w:p>
    <w:p w14:paraId="3009814D" w14:textId="77777777" w:rsidR="00A92F99" w:rsidRDefault="00A92F99" w:rsidP="00A92F99">
      <w:pPr>
        <w:numPr>
          <w:ilvl w:val="1"/>
          <w:numId w:val="86"/>
        </w:numPr>
        <w:spacing w:before="100" w:beforeAutospacing="1" w:after="100" w:afterAutospacing="1" w:line="240" w:lineRule="auto"/>
        <w:rPr>
          <w:rFonts w:ascii="Segoe UI" w:hAnsi="Segoe UI" w:cs="Segoe UI"/>
          <w:color w:val="1C1E21"/>
        </w:rPr>
      </w:pPr>
      <w:r>
        <w:rPr>
          <w:rFonts w:ascii="Segoe UI" w:hAnsi="Segoe UI" w:cs="Segoe UI"/>
          <w:color w:val="1C1E21"/>
        </w:rPr>
        <w:t>Visual Studio 2019: type "DSF" in the template search box</w:t>
      </w:r>
    </w:p>
    <w:p w14:paraId="77B23E69" w14:textId="77777777" w:rsidR="00A92F99" w:rsidRDefault="00A92F99" w:rsidP="00A92F99">
      <w:pPr>
        <w:pStyle w:val="NormalWeb"/>
        <w:numPr>
          <w:ilvl w:val="0"/>
          <w:numId w:val="86"/>
        </w:numPr>
        <w:rPr>
          <w:rFonts w:ascii="Segoe UI" w:hAnsi="Segoe UI" w:cs="Segoe UI"/>
          <w:color w:val="1C1E21"/>
        </w:rPr>
      </w:pPr>
      <w:r>
        <w:rPr>
          <w:rFonts w:ascii="Segoe UI" w:hAnsi="Segoe UI" w:cs="Segoe UI"/>
          <w:color w:val="1C1E21"/>
        </w:rPr>
        <w:lastRenderedPageBreak/>
        <w:t>Select the required </w:t>
      </w:r>
      <w:r>
        <w:rPr>
          <w:rStyle w:val="Emphasis"/>
          <w:rFonts w:ascii="Segoe UI" w:eastAsiaTheme="majorEastAsia" w:hAnsi="Segoe UI" w:cs="Segoe UI"/>
          <w:color w:val="1C1E21"/>
        </w:rPr>
        <w:t>DSF Service Test Project</w:t>
      </w:r>
      <w:r>
        <w:rPr>
          <w:rFonts w:ascii="Segoe UI" w:hAnsi="Segoe UI" w:cs="Segoe UI"/>
          <w:color w:val="1C1E21"/>
        </w:rPr>
        <w:t> template:</w:t>
      </w:r>
    </w:p>
    <w:p w14:paraId="0C114160" w14:textId="77777777" w:rsidR="00A92F99" w:rsidRDefault="00A92F99" w:rsidP="00A92F99">
      <w:pPr>
        <w:numPr>
          <w:ilvl w:val="1"/>
          <w:numId w:val="86"/>
        </w:numPr>
        <w:spacing w:before="100" w:beforeAutospacing="1" w:after="100" w:afterAutospacing="1" w:line="240" w:lineRule="auto"/>
        <w:rPr>
          <w:rFonts w:ascii="Segoe UI" w:hAnsi="Segoe UI" w:cs="Segoe UI"/>
          <w:color w:val="1C1E21"/>
        </w:rPr>
      </w:pPr>
      <w:r>
        <w:rPr>
          <w:rFonts w:ascii="Segoe UI" w:hAnsi="Segoe UI" w:cs="Segoe UI"/>
          <w:color w:val="1C1E21"/>
        </w:rPr>
        <w:t>Select the </w:t>
      </w:r>
      <w:r>
        <w:rPr>
          <w:rStyle w:val="Strong"/>
          <w:rFonts w:ascii="Segoe UI" w:hAnsi="Segoe UI" w:cs="Segoe UI"/>
          <w:color w:val="1C1E21"/>
        </w:rPr>
        <w:t>.NET core</w:t>
      </w:r>
      <w:r>
        <w:rPr>
          <w:rFonts w:ascii="Segoe UI" w:hAnsi="Segoe UI" w:cs="Segoe UI"/>
          <w:color w:val="1C1E21"/>
        </w:rPr>
        <w:t> template when creating a new test project for a standard 5 (S5) DSF service. S5 services use the Messenger only to send and handle messages. All new services should be tested using the .Net core template.</w:t>
      </w:r>
    </w:p>
    <w:p w14:paraId="0D05C3D7" w14:textId="77777777" w:rsidR="00A92F99" w:rsidRDefault="00A92F99" w:rsidP="00A92F99">
      <w:pPr>
        <w:numPr>
          <w:ilvl w:val="1"/>
          <w:numId w:val="86"/>
        </w:numPr>
        <w:spacing w:before="100" w:beforeAutospacing="1" w:after="100" w:afterAutospacing="1" w:line="240" w:lineRule="auto"/>
        <w:rPr>
          <w:rFonts w:ascii="Segoe UI" w:hAnsi="Segoe UI" w:cs="Segoe UI"/>
          <w:color w:val="1C1E21"/>
        </w:rPr>
      </w:pPr>
      <w:r>
        <w:rPr>
          <w:rFonts w:ascii="Segoe UI" w:hAnsi="Segoe UI" w:cs="Segoe UI"/>
          <w:color w:val="1C1E21"/>
        </w:rPr>
        <w:t>Select the </w:t>
      </w:r>
      <w:r>
        <w:rPr>
          <w:rStyle w:val="Strong"/>
          <w:rFonts w:ascii="Segoe UI" w:hAnsi="Segoe UI" w:cs="Segoe UI"/>
          <w:color w:val="1C1E21"/>
        </w:rPr>
        <w:t>.NET Framework.</w:t>
      </w:r>
      <w:r>
        <w:rPr>
          <w:rFonts w:ascii="Segoe UI" w:hAnsi="Segoe UI" w:cs="Segoe UI"/>
          <w:color w:val="1C1E21"/>
        </w:rPr>
        <w:t> template when creating a test project for a Standard 4 (S4) or 4+ (S4+) service. These services use the Message Client instead of the Messenger (S4) or in addition to the Messenger (S4+). You will rarely, if ever, use the .NET Framework template. This template should be used only for legacy services that are not .NET core compliant.</w:t>
      </w:r>
    </w:p>
    <w:p w14:paraId="3136B8EB" w14:textId="77777777" w:rsidR="00A92F99" w:rsidRDefault="00A92F99" w:rsidP="00A92F99">
      <w:pPr>
        <w:pStyle w:val="NormalWeb"/>
        <w:numPr>
          <w:ilvl w:val="0"/>
          <w:numId w:val="86"/>
        </w:numPr>
        <w:rPr>
          <w:rFonts w:ascii="Segoe UI" w:hAnsi="Segoe UI" w:cs="Segoe UI"/>
          <w:color w:val="1C1E21"/>
        </w:rPr>
      </w:pPr>
      <w:r>
        <w:rPr>
          <w:rFonts w:ascii="Segoe UI" w:hAnsi="Segoe UI" w:cs="Segoe UI"/>
          <w:color w:val="1C1E21"/>
        </w:rPr>
        <w:t>Enter the project name: </w:t>
      </w:r>
      <w:proofErr w:type="spellStart"/>
      <w:r>
        <w:rPr>
          <w:rStyle w:val="Strong"/>
          <w:rFonts w:ascii="Segoe UI" w:hAnsi="Segoe UI" w:cs="Segoe UI"/>
          <w:color w:val="1C1E21"/>
        </w:rPr>
        <w:t>Dsf</w:t>
      </w:r>
      <w:proofErr w:type="spellEnd"/>
      <w:r>
        <w:rPr>
          <w:rStyle w:val="Strong"/>
          <w:rFonts w:ascii="Segoe UI" w:hAnsi="Segoe UI" w:cs="Segoe UI"/>
          <w:color w:val="1C1E21"/>
        </w:rPr>
        <w:t>.[</w:t>
      </w:r>
      <w:proofErr w:type="spellStart"/>
      <w:r>
        <w:rPr>
          <w:rStyle w:val="Strong"/>
          <w:rFonts w:ascii="Segoe UI" w:hAnsi="Segoe UI" w:cs="Segoe UI"/>
          <w:color w:val="1C1E21"/>
        </w:rPr>
        <w:t>ServiceName</w:t>
      </w:r>
      <w:proofErr w:type="spellEnd"/>
      <w:r>
        <w:rPr>
          <w:rStyle w:val="Strong"/>
          <w:rFonts w:ascii="Segoe UI" w:hAnsi="Segoe UI" w:cs="Segoe UI"/>
          <w:color w:val="1C1E21"/>
        </w:rPr>
        <w:t>].</w:t>
      </w:r>
      <w:proofErr w:type="spellStart"/>
      <w:r>
        <w:rPr>
          <w:rStyle w:val="Strong"/>
          <w:rFonts w:ascii="Segoe UI" w:hAnsi="Segoe UI" w:cs="Segoe UI"/>
          <w:color w:val="1C1E21"/>
        </w:rPr>
        <w:t>ServiceTests</w:t>
      </w:r>
      <w:proofErr w:type="spellEnd"/>
    </w:p>
    <w:p w14:paraId="1B60D07D" w14:textId="77777777" w:rsidR="00A92F99" w:rsidRDefault="00A92F99" w:rsidP="00A92F99">
      <w:pPr>
        <w:pStyle w:val="NormalWeb"/>
        <w:ind w:left="720"/>
        <w:rPr>
          <w:rFonts w:ascii="Segoe UI" w:hAnsi="Segoe UI" w:cs="Segoe UI"/>
          <w:color w:val="1C1E21"/>
        </w:rPr>
      </w:pPr>
      <w:r>
        <w:rPr>
          <w:rFonts w:ascii="Segoe UI" w:hAnsi="Segoe UI" w:cs="Segoe UI"/>
          <w:color w:val="1C1E21"/>
        </w:rPr>
        <w:t>Ensure that the project name is correct before pushing to the GIT repository.</w:t>
      </w:r>
    </w:p>
    <w:p w14:paraId="6C2AF8F7" w14:textId="77777777" w:rsidR="00A92F99" w:rsidRDefault="00A92F99" w:rsidP="00A92F99">
      <w:pPr>
        <w:pStyle w:val="NormalWeb"/>
        <w:ind w:left="720"/>
        <w:rPr>
          <w:rFonts w:ascii="Segoe UI" w:hAnsi="Segoe UI" w:cs="Segoe UI"/>
          <w:color w:val="1C1E21"/>
        </w:rPr>
      </w:pPr>
      <w:r>
        <w:rPr>
          <w:rFonts w:ascii="Segoe UI" w:hAnsi="Segoe UI" w:cs="Segoe UI"/>
          <w:color w:val="1C1E21"/>
        </w:rPr>
        <w:t>By default, the project name is used as the root namespace.</w:t>
      </w:r>
    </w:p>
    <w:p w14:paraId="479E065A" w14:textId="77777777" w:rsidR="00A92F99" w:rsidRDefault="00A92F99" w:rsidP="00A92F99">
      <w:pPr>
        <w:pStyle w:val="NormalWeb"/>
        <w:ind w:left="720"/>
        <w:rPr>
          <w:rFonts w:ascii="Segoe UI" w:hAnsi="Segoe UI" w:cs="Segoe UI"/>
          <w:color w:val="1C1E21"/>
        </w:rPr>
      </w:pPr>
      <w:r>
        <w:rPr>
          <w:rFonts w:ascii="Segoe UI" w:hAnsi="Segoe UI" w:cs="Segoe UI"/>
          <w:color w:val="1C1E21"/>
        </w:rPr>
        <w:t>Ensure you type the correct name. TeamCity build templates expects the naming convention to be followed. Late corrections to project names or namespaces are tedious and time-consuming, and can cause avoidable merge conflicts.</w:t>
      </w:r>
    </w:p>
    <w:p w14:paraId="146696D2" w14:textId="77777777" w:rsidR="00A92F99" w:rsidRDefault="00A92F99" w:rsidP="00A92F99">
      <w:pPr>
        <w:pStyle w:val="NormalWeb"/>
        <w:numPr>
          <w:ilvl w:val="0"/>
          <w:numId w:val="86"/>
        </w:numPr>
        <w:rPr>
          <w:rFonts w:ascii="Segoe UI" w:hAnsi="Segoe UI" w:cs="Segoe UI"/>
          <w:color w:val="1C1E21"/>
        </w:rPr>
      </w:pPr>
      <w:r>
        <w:rPr>
          <w:rFonts w:ascii="Segoe UI" w:hAnsi="Segoe UI" w:cs="Segoe UI"/>
          <w:color w:val="1C1E21"/>
        </w:rPr>
        <w:t>Click </w:t>
      </w:r>
      <w:r>
        <w:rPr>
          <w:rStyle w:val="Emphasis"/>
          <w:rFonts w:ascii="Segoe UI" w:eastAsiaTheme="majorEastAsia" w:hAnsi="Segoe UI" w:cs="Segoe UI"/>
          <w:color w:val="1C1E21"/>
        </w:rPr>
        <w:t>Browse...</w:t>
      </w:r>
      <w:r>
        <w:rPr>
          <w:rFonts w:ascii="Segoe UI" w:hAnsi="Segoe UI" w:cs="Segoe UI"/>
          <w:color w:val="1C1E21"/>
        </w:rPr>
        <w:t> and select the repository location on your computer.</w:t>
      </w:r>
    </w:p>
    <w:p w14:paraId="3EB4ADE3" w14:textId="77777777" w:rsidR="00A92F99" w:rsidRDefault="00A92F99" w:rsidP="00A92F99">
      <w:pPr>
        <w:pStyle w:val="NormalWeb"/>
        <w:ind w:left="720"/>
        <w:rPr>
          <w:rFonts w:ascii="Segoe UI" w:hAnsi="Segoe UI" w:cs="Segoe UI"/>
          <w:color w:val="1C1E21"/>
        </w:rPr>
      </w:pPr>
      <w:r>
        <w:rPr>
          <w:rFonts w:ascii="Segoe UI" w:hAnsi="Segoe UI" w:cs="Segoe UI"/>
          <w:color w:val="1C1E21"/>
        </w:rPr>
        <w:t>If the solution does not already exist, select </w:t>
      </w:r>
      <w:r>
        <w:rPr>
          <w:rStyle w:val="Emphasis"/>
          <w:rFonts w:ascii="Segoe UI" w:eastAsiaTheme="majorEastAsia" w:hAnsi="Segoe UI" w:cs="Segoe UI"/>
          <w:color w:val="1C1E21"/>
        </w:rPr>
        <w:t>Create new solution</w:t>
      </w:r>
      <w:r>
        <w:rPr>
          <w:rFonts w:ascii="Segoe UI" w:hAnsi="Segoe UI" w:cs="Segoe UI"/>
          <w:color w:val="1C1E21"/>
        </w:rPr>
        <w:t> from the Solution drop-down menu, and tick the "Create directory for solution" checkbox.</w:t>
      </w:r>
    </w:p>
    <w:p w14:paraId="347FAEC3" w14:textId="77777777" w:rsidR="00A92F99" w:rsidRDefault="00A92F99" w:rsidP="00A92F99">
      <w:pPr>
        <w:pStyle w:val="NormalWeb"/>
        <w:ind w:left="720"/>
        <w:rPr>
          <w:rFonts w:ascii="Segoe UI" w:hAnsi="Segoe UI" w:cs="Segoe UI"/>
          <w:color w:val="1C1E21"/>
        </w:rPr>
      </w:pPr>
      <w:r>
        <w:rPr>
          <w:rFonts w:ascii="Segoe UI" w:hAnsi="Segoe UI" w:cs="Segoe UI"/>
          <w:color w:val="1C1E21"/>
        </w:rPr>
        <w:t>The naming convention is as follows:</w:t>
      </w:r>
    </w:p>
    <w:p w14:paraId="21604BC1" w14:textId="77777777" w:rsidR="00A92F99" w:rsidRDefault="00A92F99" w:rsidP="00A92F99">
      <w:pPr>
        <w:numPr>
          <w:ilvl w:val="1"/>
          <w:numId w:val="86"/>
        </w:numPr>
        <w:spacing w:before="100" w:beforeAutospacing="1" w:after="100" w:afterAutospacing="1" w:line="240" w:lineRule="auto"/>
        <w:rPr>
          <w:rFonts w:ascii="Segoe UI" w:hAnsi="Segoe UI" w:cs="Segoe UI"/>
          <w:color w:val="1C1E21"/>
        </w:rPr>
      </w:pPr>
      <w:r>
        <w:rPr>
          <w:rFonts w:ascii="Segoe UI" w:hAnsi="Segoe UI" w:cs="Segoe UI"/>
          <w:color w:val="1C1E21"/>
        </w:rPr>
        <w:t>GIT repository in lower case: </w:t>
      </w:r>
      <w:proofErr w:type="spellStart"/>
      <w:r>
        <w:rPr>
          <w:rStyle w:val="Strong"/>
          <w:rFonts w:ascii="Segoe UI" w:hAnsi="Segoe UI" w:cs="Segoe UI"/>
          <w:color w:val="1C1E21"/>
        </w:rPr>
        <w:t>servicename.tests</w:t>
      </w:r>
      <w:proofErr w:type="spellEnd"/>
    </w:p>
    <w:p w14:paraId="0646E796" w14:textId="77777777" w:rsidR="00A92F99" w:rsidRDefault="00A92F99" w:rsidP="00A92F99">
      <w:pPr>
        <w:numPr>
          <w:ilvl w:val="1"/>
          <w:numId w:val="86"/>
        </w:numPr>
        <w:spacing w:before="100" w:beforeAutospacing="1" w:after="100" w:afterAutospacing="1" w:line="240" w:lineRule="auto"/>
        <w:rPr>
          <w:rFonts w:ascii="Segoe UI" w:hAnsi="Segoe UI" w:cs="Segoe UI"/>
          <w:color w:val="1C1E21"/>
        </w:rPr>
      </w:pPr>
      <w:r>
        <w:rPr>
          <w:rFonts w:ascii="Segoe UI" w:hAnsi="Segoe UI" w:cs="Segoe UI"/>
          <w:color w:val="1C1E21"/>
        </w:rPr>
        <w:t>Solution file in Pascal case: </w:t>
      </w:r>
      <w:proofErr w:type="spellStart"/>
      <w:r>
        <w:rPr>
          <w:rStyle w:val="Strong"/>
          <w:rFonts w:ascii="Segoe UI" w:hAnsi="Segoe UI" w:cs="Segoe UI"/>
          <w:color w:val="1C1E21"/>
        </w:rPr>
        <w:t>Dsf</w:t>
      </w:r>
      <w:proofErr w:type="spellEnd"/>
      <w:r>
        <w:rPr>
          <w:rStyle w:val="Strong"/>
          <w:rFonts w:ascii="Segoe UI" w:hAnsi="Segoe UI" w:cs="Segoe UI"/>
          <w:color w:val="1C1E21"/>
        </w:rPr>
        <w:t>.[</w:t>
      </w:r>
      <w:proofErr w:type="spellStart"/>
      <w:r>
        <w:rPr>
          <w:rStyle w:val="Strong"/>
          <w:rFonts w:ascii="Segoe UI" w:hAnsi="Segoe UI" w:cs="Segoe UI"/>
          <w:color w:val="1C1E21"/>
        </w:rPr>
        <w:t>ServiceName</w:t>
      </w:r>
      <w:proofErr w:type="spellEnd"/>
      <w:r>
        <w:rPr>
          <w:rStyle w:val="Strong"/>
          <w:rFonts w:ascii="Segoe UI" w:hAnsi="Segoe UI" w:cs="Segoe UI"/>
          <w:color w:val="1C1E21"/>
        </w:rPr>
        <w:t>].Tests</w:t>
      </w:r>
    </w:p>
    <w:p w14:paraId="692F0902" w14:textId="77777777" w:rsidR="00A92F99" w:rsidRDefault="00A92F99" w:rsidP="00A92F99">
      <w:pPr>
        <w:numPr>
          <w:ilvl w:val="1"/>
          <w:numId w:val="86"/>
        </w:numPr>
        <w:spacing w:before="100" w:beforeAutospacing="1" w:after="100" w:afterAutospacing="1" w:line="240" w:lineRule="auto"/>
        <w:rPr>
          <w:rFonts w:ascii="Segoe UI" w:hAnsi="Segoe UI" w:cs="Segoe UI"/>
          <w:color w:val="1C1E21"/>
        </w:rPr>
      </w:pPr>
      <w:r>
        <w:rPr>
          <w:rFonts w:ascii="Segoe UI" w:hAnsi="Segoe UI" w:cs="Segoe UI"/>
          <w:color w:val="1C1E21"/>
        </w:rPr>
        <w:t>Project file in Pascal case: </w:t>
      </w:r>
      <w:proofErr w:type="spellStart"/>
      <w:r>
        <w:rPr>
          <w:rStyle w:val="Strong"/>
          <w:rFonts w:ascii="Segoe UI" w:hAnsi="Segoe UI" w:cs="Segoe UI"/>
          <w:color w:val="1C1E21"/>
        </w:rPr>
        <w:t>Dsf</w:t>
      </w:r>
      <w:proofErr w:type="spellEnd"/>
      <w:r>
        <w:rPr>
          <w:rStyle w:val="Strong"/>
          <w:rFonts w:ascii="Segoe UI" w:hAnsi="Segoe UI" w:cs="Segoe UI"/>
          <w:color w:val="1C1E21"/>
        </w:rPr>
        <w:t>.[</w:t>
      </w:r>
      <w:proofErr w:type="spellStart"/>
      <w:r>
        <w:rPr>
          <w:rStyle w:val="Strong"/>
          <w:rFonts w:ascii="Segoe UI" w:hAnsi="Segoe UI" w:cs="Segoe UI"/>
          <w:color w:val="1C1E21"/>
        </w:rPr>
        <w:t>ServiceName</w:t>
      </w:r>
      <w:proofErr w:type="spellEnd"/>
      <w:r>
        <w:rPr>
          <w:rStyle w:val="Strong"/>
          <w:rFonts w:ascii="Segoe UI" w:hAnsi="Segoe UI" w:cs="Segoe UI"/>
          <w:color w:val="1C1E21"/>
        </w:rPr>
        <w:t>].</w:t>
      </w:r>
      <w:proofErr w:type="spellStart"/>
      <w:r>
        <w:rPr>
          <w:rStyle w:val="Strong"/>
          <w:rFonts w:ascii="Segoe UI" w:hAnsi="Segoe UI" w:cs="Segoe UI"/>
          <w:color w:val="1C1E21"/>
        </w:rPr>
        <w:t>ServiceTests</w:t>
      </w:r>
      <w:proofErr w:type="spellEnd"/>
    </w:p>
    <w:p w14:paraId="4C796F50" w14:textId="77777777" w:rsidR="00A92F99" w:rsidRDefault="00A92F99" w:rsidP="00A92F99">
      <w:pPr>
        <w:pStyle w:val="NormalWeb"/>
        <w:ind w:left="720"/>
        <w:rPr>
          <w:rFonts w:ascii="Segoe UI" w:hAnsi="Segoe UI" w:cs="Segoe UI"/>
          <w:color w:val="1C1E21"/>
        </w:rPr>
      </w:pPr>
      <w:r>
        <w:rPr>
          <w:rFonts w:ascii="Segoe UI" w:hAnsi="Segoe UI" w:cs="Segoe UI"/>
          <w:color w:val="1C1E21"/>
        </w:rPr>
        <w:t>The project file suffix is </w:t>
      </w:r>
      <w:r>
        <w:rPr>
          <w:rStyle w:val="Emphasis"/>
          <w:rFonts w:ascii="Segoe UI" w:eastAsiaTheme="majorEastAsia" w:hAnsi="Segoe UI" w:cs="Segoe UI"/>
          <w:color w:val="1C1E21"/>
        </w:rPr>
        <w:t>.</w:t>
      </w:r>
      <w:proofErr w:type="spellStart"/>
      <w:r>
        <w:rPr>
          <w:rStyle w:val="Emphasis"/>
          <w:rFonts w:ascii="Segoe UI" w:eastAsiaTheme="majorEastAsia" w:hAnsi="Segoe UI" w:cs="Segoe UI"/>
          <w:color w:val="1C1E21"/>
        </w:rPr>
        <w:t>ServiceTest</w:t>
      </w:r>
      <w:proofErr w:type="spellEnd"/>
      <w:r>
        <w:rPr>
          <w:rFonts w:ascii="Segoe UI" w:hAnsi="Segoe UI" w:cs="Segoe UI"/>
          <w:color w:val="1C1E21"/>
        </w:rPr>
        <w:t> to distinguish it from </w:t>
      </w:r>
      <w:r>
        <w:rPr>
          <w:rStyle w:val="Emphasis"/>
          <w:rFonts w:ascii="Segoe UI" w:eastAsiaTheme="majorEastAsia" w:hAnsi="Segoe UI" w:cs="Segoe UI"/>
          <w:color w:val="1C1E21"/>
        </w:rPr>
        <w:t>.</w:t>
      </w:r>
      <w:proofErr w:type="spellStart"/>
      <w:r>
        <w:rPr>
          <w:rStyle w:val="Emphasis"/>
          <w:rFonts w:ascii="Segoe UI" w:eastAsiaTheme="majorEastAsia" w:hAnsi="Segoe UI" w:cs="Segoe UI"/>
          <w:color w:val="1C1E21"/>
        </w:rPr>
        <w:t>PerformanceTests</w:t>
      </w:r>
      <w:proofErr w:type="spellEnd"/>
      <w:r>
        <w:rPr>
          <w:rFonts w:ascii="Segoe UI" w:hAnsi="Segoe UI" w:cs="Segoe UI"/>
          <w:color w:val="1C1E21"/>
        </w:rPr>
        <w:t>, </w:t>
      </w:r>
      <w:r>
        <w:rPr>
          <w:rStyle w:val="Emphasis"/>
          <w:rFonts w:ascii="Segoe UI" w:eastAsiaTheme="majorEastAsia" w:hAnsi="Segoe UI" w:cs="Segoe UI"/>
          <w:color w:val="1C1E21"/>
        </w:rPr>
        <w:t>.</w:t>
      </w:r>
      <w:proofErr w:type="spellStart"/>
      <w:r>
        <w:rPr>
          <w:rStyle w:val="Emphasis"/>
          <w:rFonts w:ascii="Segoe UI" w:eastAsiaTheme="majorEastAsia" w:hAnsi="Segoe UI" w:cs="Segoe UI"/>
          <w:color w:val="1C1E21"/>
        </w:rPr>
        <w:t>ApiTests</w:t>
      </w:r>
      <w:proofErr w:type="spellEnd"/>
      <w:r>
        <w:rPr>
          <w:rFonts w:ascii="Segoe UI" w:hAnsi="Segoe UI" w:cs="Segoe UI"/>
          <w:color w:val="1C1E21"/>
        </w:rPr>
        <w:t> and </w:t>
      </w:r>
      <w:r>
        <w:rPr>
          <w:rStyle w:val="Emphasis"/>
          <w:rFonts w:ascii="Segoe UI" w:eastAsiaTheme="majorEastAsia" w:hAnsi="Segoe UI" w:cs="Segoe UI"/>
          <w:color w:val="1C1E21"/>
        </w:rPr>
        <w:t>.</w:t>
      </w:r>
      <w:proofErr w:type="spellStart"/>
      <w:r>
        <w:rPr>
          <w:rStyle w:val="Emphasis"/>
          <w:rFonts w:ascii="Segoe UI" w:eastAsiaTheme="majorEastAsia" w:hAnsi="Segoe UI" w:cs="Segoe UI"/>
          <w:color w:val="1C1E21"/>
        </w:rPr>
        <w:t>TestClient</w:t>
      </w:r>
      <w:proofErr w:type="spellEnd"/>
      <w:r>
        <w:rPr>
          <w:rFonts w:ascii="Segoe UI" w:hAnsi="Segoe UI" w:cs="Segoe UI"/>
          <w:color w:val="1C1E21"/>
        </w:rPr>
        <w:t> projects that might belong to the same </w:t>
      </w:r>
      <w:r>
        <w:rPr>
          <w:rStyle w:val="Emphasis"/>
          <w:rFonts w:ascii="Segoe UI" w:eastAsiaTheme="majorEastAsia" w:hAnsi="Segoe UI" w:cs="Segoe UI"/>
          <w:color w:val="1C1E21"/>
        </w:rPr>
        <w:t>.Tests</w:t>
      </w:r>
      <w:r>
        <w:rPr>
          <w:rFonts w:ascii="Segoe UI" w:hAnsi="Segoe UI" w:cs="Segoe UI"/>
          <w:color w:val="1C1E21"/>
        </w:rPr>
        <w:t> solution</w:t>
      </w:r>
    </w:p>
    <w:p w14:paraId="69B024E1" w14:textId="77777777" w:rsidR="00A92F99" w:rsidRDefault="00A92F99" w:rsidP="00A92F99">
      <w:pPr>
        <w:pStyle w:val="NormalWeb"/>
        <w:numPr>
          <w:ilvl w:val="0"/>
          <w:numId w:val="86"/>
        </w:numPr>
        <w:rPr>
          <w:rFonts w:ascii="Segoe UI" w:hAnsi="Segoe UI" w:cs="Segoe UI"/>
          <w:color w:val="1C1E21"/>
        </w:rPr>
      </w:pPr>
      <w:r>
        <w:rPr>
          <w:rFonts w:ascii="Segoe UI" w:hAnsi="Segoe UI" w:cs="Segoe UI"/>
          <w:color w:val="1C1E21"/>
        </w:rPr>
        <w:t>Click </w:t>
      </w:r>
      <w:r>
        <w:rPr>
          <w:rStyle w:val="Emphasis"/>
          <w:rFonts w:ascii="Segoe UI" w:eastAsiaTheme="majorEastAsia" w:hAnsi="Segoe UI" w:cs="Segoe UI"/>
          <w:color w:val="1C1E21"/>
        </w:rPr>
        <w:t>Ok</w:t>
      </w:r>
      <w:r>
        <w:rPr>
          <w:rFonts w:ascii="Segoe UI" w:hAnsi="Segoe UI" w:cs="Segoe UI"/>
          <w:color w:val="1C1E21"/>
        </w:rPr>
        <w:t>.</w:t>
      </w:r>
    </w:p>
    <w:p w14:paraId="2583BD42" w14:textId="77777777" w:rsidR="00A92F99" w:rsidRDefault="00A92F99" w:rsidP="00A92F99">
      <w:pPr>
        <w:pStyle w:val="NormalWeb"/>
        <w:numPr>
          <w:ilvl w:val="0"/>
          <w:numId w:val="86"/>
        </w:numPr>
        <w:rPr>
          <w:rFonts w:ascii="Segoe UI" w:hAnsi="Segoe UI" w:cs="Segoe UI"/>
          <w:color w:val="1C1E21"/>
        </w:rPr>
      </w:pPr>
      <w:r>
        <w:rPr>
          <w:rFonts w:ascii="Segoe UI" w:hAnsi="Segoe UI" w:cs="Segoe UI"/>
          <w:color w:val="1C1E21"/>
        </w:rPr>
        <w:t>Rename to </w:t>
      </w:r>
      <w:proofErr w:type="spellStart"/>
      <w:r>
        <w:rPr>
          <w:rStyle w:val="Emphasis"/>
          <w:rFonts w:ascii="Segoe UI" w:eastAsiaTheme="majorEastAsia" w:hAnsi="Segoe UI" w:cs="Segoe UI"/>
          <w:color w:val="1C1E21"/>
        </w:rPr>
        <w:t>src</w:t>
      </w:r>
      <w:proofErr w:type="spellEnd"/>
      <w:r>
        <w:rPr>
          <w:rFonts w:ascii="Segoe UI" w:hAnsi="Segoe UI" w:cs="Segoe UI"/>
          <w:color w:val="1C1E21"/>
        </w:rPr>
        <w:t xml:space="preserve"> the top-level directory. This stands for "source code". TeamCity build templates are configured to build only the content of the </w:t>
      </w:r>
      <w:proofErr w:type="spellStart"/>
      <w:r>
        <w:rPr>
          <w:rFonts w:ascii="Segoe UI" w:hAnsi="Segoe UI" w:cs="Segoe UI"/>
          <w:color w:val="1C1E21"/>
        </w:rPr>
        <w:t>src</w:t>
      </w:r>
      <w:proofErr w:type="spellEnd"/>
      <w:r>
        <w:rPr>
          <w:rFonts w:ascii="Segoe UI" w:hAnsi="Segoe UI" w:cs="Segoe UI"/>
          <w:color w:val="1C1E21"/>
        </w:rPr>
        <w:t xml:space="preserve"> directory.</w:t>
      </w:r>
    </w:p>
    <w:p w14:paraId="4A004792" w14:textId="77777777" w:rsidR="00A92F99" w:rsidRDefault="00A92F99" w:rsidP="00A92F99">
      <w:pPr>
        <w:pStyle w:val="NormalWeb"/>
        <w:numPr>
          <w:ilvl w:val="0"/>
          <w:numId w:val="86"/>
        </w:numPr>
        <w:rPr>
          <w:rFonts w:ascii="Segoe UI" w:hAnsi="Segoe UI" w:cs="Segoe UI"/>
          <w:color w:val="1C1E21"/>
        </w:rPr>
      </w:pPr>
      <w:r>
        <w:rPr>
          <w:rFonts w:ascii="Segoe UI" w:hAnsi="Segoe UI" w:cs="Segoe UI"/>
          <w:color w:val="1C1E21"/>
        </w:rPr>
        <w:t>Ensure that the new solution has been created correctly. The directory structure should be as follows:</w:t>
      </w:r>
    </w:p>
    <w:p w14:paraId="07C68788" w14:textId="77777777" w:rsidR="00A92F99" w:rsidRDefault="00A92F99" w:rsidP="00A92F99">
      <w:pPr>
        <w:numPr>
          <w:ilvl w:val="0"/>
          <w:numId w:val="87"/>
        </w:numPr>
        <w:spacing w:before="100" w:beforeAutospacing="1" w:after="100" w:afterAutospacing="1" w:line="240" w:lineRule="auto"/>
        <w:rPr>
          <w:rFonts w:ascii="Segoe UI" w:hAnsi="Segoe UI" w:cs="Segoe UI"/>
          <w:color w:val="1C1E21"/>
        </w:rPr>
      </w:pPr>
      <w:proofErr w:type="spellStart"/>
      <w:r>
        <w:rPr>
          <w:rStyle w:val="Strong"/>
          <w:rFonts w:ascii="Segoe UI" w:hAnsi="Segoe UI" w:cs="Segoe UI"/>
          <w:color w:val="1C1E21"/>
        </w:rPr>
        <w:t>src</w:t>
      </w:r>
      <w:proofErr w:type="spellEnd"/>
      <w:r>
        <w:rPr>
          <w:rFonts w:ascii="Segoe UI" w:hAnsi="Segoe UI" w:cs="Segoe UI"/>
          <w:color w:val="1C1E21"/>
        </w:rPr>
        <w:t> (top-level directory with solution file)</w:t>
      </w:r>
    </w:p>
    <w:p w14:paraId="664A1790" w14:textId="77777777" w:rsidR="00A92F99" w:rsidRDefault="00A92F99" w:rsidP="00A92F99">
      <w:pPr>
        <w:numPr>
          <w:ilvl w:val="1"/>
          <w:numId w:val="87"/>
        </w:numPr>
        <w:spacing w:before="100" w:beforeAutospacing="1" w:after="100" w:afterAutospacing="1" w:line="240" w:lineRule="auto"/>
        <w:rPr>
          <w:rFonts w:ascii="Segoe UI" w:hAnsi="Segoe UI" w:cs="Segoe UI"/>
          <w:color w:val="1C1E21"/>
        </w:rPr>
      </w:pPr>
      <w:proofErr w:type="spellStart"/>
      <w:r>
        <w:rPr>
          <w:rStyle w:val="Strong"/>
          <w:rFonts w:ascii="Segoe UI" w:hAnsi="Segoe UI" w:cs="Segoe UI"/>
          <w:color w:val="1C1E21"/>
        </w:rPr>
        <w:t>Dsf.ServiceName.ServiceTests</w:t>
      </w:r>
      <w:proofErr w:type="spellEnd"/>
      <w:r>
        <w:rPr>
          <w:rFonts w:ascii="Segoe UI" w:hAnsi="Segoe UI" w:cs="Segoe UI"/>
          <w:color w:val="1C1E21"/>
        </w:rPr>
        <w:t> (project folder with project file)</w:t>
      </w:r>
    </w:p>
    <w:p w14:paraId="4376E121" w14:textId="77777777" w:rsidR="00A92F99" w:rsidRDefault="00A92F99" w:rsidP="00A92F99">
      <w:pPr>
        <w:numPr>
          <w:ilvl w:val="2"/>
          <w:numId w:val="87"/>
        </w:numPr>
        <w:spacing w:before="100" w:beforeAutospacing="1" w:after="100" w:afterAutospacing="1" w:line="240" w:lineRule="auto"/>
        <w:rPr>
          <w:rFonts w:ascii="Segoe UI" w:hAnsi="Segoe UI" w:cs="Segoe UI"/>
          <w:color w:val="1C1E21"/>
        </w:rPr>
      </w:pPr>
      <w:r>
        <w:rPr>
          <w:rStyle w:val="Strong"/>
          <w:rFonts w:ascii="Segoe UI" w:hAnsi="Segoe UI" w:cs="Segoe UI"/>
          <w:color w:val="1C1E21"/>
        </w:rPr>
        <w:t>Features</w:t>
      </w:r>
    </w:p>
    <w:p w14:paraId="42A78575" w14:textId="77777777" w:rsidR="00A92F99" w:rsidRDefault="00A92F99" w:rsidP="00A92F99">
      <w:pPr>
        <w:numPr>
          <w:ilvl w:val="3"/>
          <w:numId w:val="87"/>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v1</w:t>
      </w:r>
    </w:p>
    <w:p w14:paraId="2FB7A482" w14:textId="77777777" w:rsidR="00A92F99" w:rsidRDefault="00A92F99" w:rsidP="00A92F99">
      <w:pPr>
        <w:numPr>
          <w:ilvl w:val="3"/>
          <w:numId w:val="87"/>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lastRenderedPageBreak/>
        <w:t>v2</w:t>
      </w:r>
    </w:p>
    <w:p w14:paraId="332EE240" w14:textId="77777777" w:rsidR="00A92F99" w:rsidRDefault="00A92F99" w:rsidP="00A92F99">
      <w:pPr>
        <w:numPr>
          <w:ilvl w:val="3"/>
          <w:numId w:val="87"/>
        </w:numPr>
        <w:spacing w:before="100" w:beforeAutospacing="1" w:after="100" w:afterAutospacing="1" w:line="240" w:lineRule="auto"/>
        <w:rPr>
          <w:rFonts w:ascii="Segoe UI" w:hAnsi="Segoe UI" w:cs="Segoe UI"/>
          <w:color w:val="1C1E21"/>
        </w:rPr>
      </w:pPr>
      <w:r>
        <w:rPr>
          <w:rFonts w:ascii="Segoe UI" w:hAnsi="Segoe UI" w:cs="Segoe UI"/>
          <w:color w:val="1C1E21"/>
        </w:rPr>
        <w:t>etc.</w:t>
      </w:r>
    </w:p>
    <w:p w14:paraId="28AA6E9E" w14:textId="77777777" w:rsidR="00A92F99" w:rsidRDefault="00A92F99" w:rsidP="00A92F99">
      <w:pPr>
        <w:numPr>
          <w:ilvl w:val="2"/>
          <w:numId w:val="87"/>
        </w:numPr>
        <w:spacing w:before="100" w:beforeAutospacing="1" w:after="100" w:afterAutospacing="1" w:line="240" w:lineRule="auto"/>
        <w:rPr>
          <w:rFonts w:ascii="Segoe UI" w:hAnsi="Segoe UI" w:cs="Segoe UI"/>
          <w:color w:val="1C1E21"/>
        </w:rPr>
      </w:pPr>
      <w:r>
        <w:rPr>
          <w:rStyle w:val="Strong"/>
          <w:rFonts w:ascii="Segoe UI" w:hAnsi="Segoe UI" w:cs="Segoe UI"/>
          <w:color w:val="1C1E21"/>
        </w:rPr>
        <w:t>Steps</w:t>
      </w:r>
    </w:p>
    <w:p w14:paraId="2D62742C" w14:textId="77777777" w:rsidR="00A92F99" w:rsidRDefault="00A92F99" w:rsidP="00A92F99">
      <w:pPr>
        <w:numPr>
          <w:ilvl w:val="3"/>
          <w:numId w:val="87"/>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v1</w:t>
      </w:r>
    </w:p>
    <w:p w14:paraId="350F8E7B" w14:textId="77777777" w:rsidR="00A92F99" w:rsidRDefault="00A92F99" w:rsidP="00A92F99">
      <w:pPr>
        <w:numPr>
          <w:ilvl w:val="3"/>
          <w:numId w:val="87"/>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v2</w:t>
      </w:r>
    </w:p>
    <w:p w14:paraId="30D9DE00" w14:textId="77777777" w:rsidR="00A92F99" w:rsidRDefault="00A92F99" w:rsidP="00A92F99">
      <w:pPr>
        <w:numPr>
          <w:ilvl w:val="3"/>
          <w:numId w:val="87"/>
        </w:numPr>
        <w:spacing w:before="100" w:beforeAutospacing="1" w:after="100" w:afterAutospacing="1" w:line="240" w:lineRule="auto"/>
        <w:rPr>
          <w:rFonts w:ascii="Segoe UI" w:hAnsi="Segoe UI" w:cs="Segoe UI"/>
          <w:color w:val="1C1E21"/>
        </w:rPr>
      </w:pPr>
      <w:r>
        <w:rPr>
          <w:rFonts w:ascii="Segoe UI" w:hAnsi="Segoe UI" w:cs="Segoe UI"/>
          <w:color w:val="1C1E21"/>
        </w:rPr>
        <w:t>etc.</w:t>
      </w:r>
    </w:p>
    <w:p w14:paraId="31266D42" w14:textId="77777777" w:rsidR="00A92F99" w:rsidRDefault="00A92F99" w:rsidP="00A92F99">
      <w:pPr>
        <w:pStyle w:val="NormalWeb"/>
        <w:rPr>
          <w:rFonts w:ascii="Segoe UI" w:hAnsi="Segoe UI" w:cs="Segoe UI"/>
          <w:color w:val="1C1E21"/>
        </w:rPr>
      </w:pPr>
      <w:r>
        <w:rPr>
          <w:rFonts w:ascii="Segoe UI" w:hAnsi="Segoe UI" w:cs="Segoe UI"/>
          <w:color w:val="1C1E21"/>
        </w:rPr>
        <w:t>The v2 directories are shown only for illustration purposes. If the DSF service is brand new, it should only have v1 messages.</w:t>
      </w:r>
    </w:p>
    <w:p w14:paraId="2A3A4CDA" w14:textId="77777777" w:rsidR="00A92F99" w:rsidRDefault="00A92F99" w:rsidP="00A92F99">
      <w:pPr>
        <w:pStyle w:val="NormalWeb"/>
        <w:numPr>
          <w:ilvl w:val="0"/>
          <w:numId w:val="88"/>
        </w:numPr>
        <w:rPr>
          <w:rFonts w:ascii="Segoe UI" w:hAnsi="Segoe UI" w:cs="Segoe UI"/>
          <w:color w:val="1C1E21"/>
        </w:rPr>
      </w:pPr>
      <w:r>
        <w:rPr>
          <w:rFonts w:ascii="Segoe UI" w:hAnsi="Segoe UI" w:cs="Segoe UI"/>
          <w:color w:val="1C1E21"/>
        </w:rPr>
        <w:t>Generate a new Guid and use it populate the </w:t>
      </w:r>
      <w:proofErr w:type="spellStart"/>
      <w:r>
        <w:rPr>
          <w:rStyle w:val="Emphasis"/>
          <w:rFonts w:ascii="Segoe UI" w:eastAsiaTheme="majorEastAsia" w:hAnsi="Segoe UI" w:cs="Segoe UI"/>
          <w:color w:val="1C1E21"/>
        </w:rPr>
        <w:t>Messagging:Messenger:ServiceCode</w:t>
      </w:r>
      <w:proofErr w:type="spellEnd"/>
      <w:r>
        <w:rPr>
          <w:rFonts w:ascii="Segoe UI" w:hAnsi="Segoe UI" w:cs="Segoe UI"/>
          <w:color w:val="1C1E21"/>
        </w:rPr>
        <w:t xml:space="preserve"> value in </w:t>
      </w:r>
      <w:proofErr w:type="spellStart"/>
      <w:r>
        <w:rPr>
          <w:rFonts w:ascii="Segoe UI" w:hAnsi="Segoe UI" w:cs="Segoe UI"/>
          <w:color w:val="1C1E21"/>
        </w:rPr>
        <w:t>appsettings.json</w:t>
      </w:r>
      <w:proofErr w:type="spellEnd"/>
      <w:r>
        <w:rPr>
          <w:rFonts w:ascii="Segoe UI" w:hAnsi="Segoe UI" w:cs="Segoe UI"/>
          <w:color w:val="1C1E21"/>
        </w:rPr>
        <w:t xml:space="preserve">. This is a one-off, to ensure that the </w:t>
      </w:r>
      <w:proofErr w:type="spellStart"/>
      <w:r>
        <w:rPr>
          <w:rFonts w:ascii="Segoe UI" w:hAnsi="Segoe UI" w:cs="Segoe UI"/>
          <w:color w:val="1C1E21"/>
        </w:rPr>
        <w:t>ServiceCode</w:t>
      </w:r>
      <w:proofErr w:type="spellEnd"/>
      <w:r>
        <w:rPr>
          <w:rFonts w:ascii="Segoe UI" w:hAnsi="Segoe UI" w:cs="Segoe UI"/>
          <w:color w:val="1C1E21"/>
        </w:rPr>
        <w:t xml:space="preserve"> used in the test project will never match any of the actual </w:t>
      </w:r>
      <w:proofErr w:type="spellStart"/>
      <w:r>
        <w:rPr>
          <w:rFonts w:ascii="Segoe UI" w:hAnsi="Segoe UI" w:cs="Segoe UI"/>
          <w:color w:val="1C1E21"/>
        </w:rPr>
        <w:t>ServiceCodes</w:t>
      </w:r>
      <w:proofErr w:type="spellEnd"/>
      <w:r>
        <w:rPr>
          <w:rFonts w:ascii="Segoe UI" w:hAnsi="Segoe UI" w:cs="Segoe UI"/>
          <w:color w:val="1C1E21"/>
        </w:rPr>
        <w:t xml:space="preserve"> used by DSF services. The Guid can be generated using an on-line Guid generator tool.</w:t>
      </w:r>
    </w:p>
    <w:p w14:paraId="19A312CD" w14:textId="77777777" w:rsidR="00A92F99" w:rsidRDefault="00A92F99" w:rsidP="00A92F99">
      <w:pPr>
        <w:pStyle w:val="NormalWeb"/>
        <w:numPr>
          <w:ilvl w:val="0"/>
          <w:numId w:val="88"/>
        </w:numPr>
        <w:rPr>
          <w:rFonts w:ascii="Segoe UI" w:hAnsi="Segoe UI" w:cs="Segoe UI"/>
          <w:color w:val="1C1E21"/>
        </w:rPr>
      </w:pPr>
      <w:r>
        <w:rPr>
          <w:rFonts w:ascii="Segoe UI" w:hAnsi="Segoe UI" w:cs="Segoe UI"/>
          <w:color w:val="1C1E21"/>
        </w:rPr>
        <w:t>Populate the </w:t>
      </w:r>
      <w:proofErr w:type="spellStart"/>
      <w:r>
        <w:rPr>
          <w:rStyle w:val="Emphasis"/>
          <w:rFonts w:ascii="Segoe UI" w:eastAsiaTheme="majorEastAsia" w:hAnsi="Segoe UI" w:cs="Segoe UI"/>
          <w:color w:val="1C1E21"/>
        </w:rPr>
        <w:t>Messagging:Messenger:ServiceName</w:t>
      </w:r>
      <w:proofErr w:type="spellEnd"/>
      <w:r>
        <w:rPr>
          <w:rFonts w:ascii="Segoe UI" w:hAnsi="Segoe UI" w:cs="Segoe UI"/>
          <w:color w:val="1C1E21"/>
        </w:rPr>
        <w:t xml:space="preserve"> value in </w:t>
      </w:r>
      <w:proofErr w:type="spellStart"/>
      <w:r>
        <w:rPr>
          <w:rFonts w:ascii="Segoe UI" w:hAnsi="Segoe UI" w:cs="Segoe UI"/>
          <w:color w:val="1C1E21"/>
        </w:rPr>
        <w:t>appsettings.json</w:t>
      </w:r>
      <w:proofErr w:type="spellEnd"/>
      <w:r>
        <w:rPr>
          <w:rFonts w:ascii="Segoe UI" w:hAnsi="Segoe UI" w:cs="Segoe UI"/>
          <w:color w:val="1C1E21"/>
        </w:rPr>
        <w:t xml:space="preserve">. This should be the name of the DSF service under test, followed by ".tests", all in lower case. For example if the service is called "Report Manager" then the </w:t>
      </w:r>
      <w:proofErr w:type="spellStart"/>
      <w:r>
        <w:rPr>
          <w:rFonts w:ascii="Segoe UI" w:hAnsi="Segoe UI" w:cs="Segoe UI"/>
          <w:color w:val="1C1E21"/>
        </w:rPr>
        <w:t>ServiceName</w:t>
      </w:r>
      <w:proofErr w:type="spellEnd"/>
      <w:r>
        <w:rPr>
          <w:rFonts w:ascii="Segoe UI" w:hAnsi="Segoe UI" w:cs="Segoe UI"/>
          <w:color w:val="1C1E21"/>
        </w:rPr>
        <w:t xml:space="preserve"> should be "</w:t>
      </w:r>
      <w:proofErr w:type="spellStart"/>
      <w:r>
        <w:rPr>
          <w:rFonts w:ascii="Segoe UI" w:hAnsi="Segoe UI" w:cs="Segoe UI"/>
          <w:color w:val="1C1E21"/>
        </w:rPr>
        <w:t>reportmanager.tests</w:t>
      </w:r>
      <w:proofErr w:type="spellEnd"/>
      <w:r>
        <w:rPr>
          <w:rFonts w:ascii="Segoe UI" w:hAnsi="Segoe UI" w:cs="Segoe UI"/>
          <w:color w:val="1C1E21"/>
        </w:rPr>
        <w:t>".</w:t>
      </w:r>
    </w:p>
    <w:p w14:paraId="20150084" w14:textId="77777777" w:rsidR="00A92F99" w:rsidRDefault="00A92F99" w:rsidP="00A92F99">
      <w:pPr>
        <w:pStyle w:val="Heading2"/>
        <w:rPr>
          <w:rFonts w:ascii="Segoe UI" w:hAnsi="Segoe UI" w:cs="Segoe UI"/>
          <w:color w:val="1C1E21"/>
        </w:rPr>
      </w:pPr>
      <w:r>
        <w:rPr>
          <w:rFonts w:ascii="Segoe UI" w:hAnsi="Segoe UI" w:cs="Segoe UI"/>
          <w:color w:val="1C1E21"/>
        </w:rPr>
        <w:t>Raise a merge request</w:t>
      </w:r>
      <w:hyperlink r:id="rId130" w:anchor="raise-a-merge-request" w:tooltip="Direct link to Raise a merge request" w:history="1">
        <w:r>
          <w:rPr>
            <w:rStyle w:val="Hyperlink"/>
            <w:rFonts w:ascii="Segoe UI" w:hAnsi="Segoe UI" w:cs="Segoe UI"/>
          </w:rPr>
          <w:t>​</w:t>
        </w:r>
      </w:hyperlink>
    </w:p>
    <w:p w14:paraId="60C18AB6" w14:textId="77777777" w:rsidR="00A92F99" w:rsidRDefault="00A92F99" w:rsidP="00A92F99">
      <w:pPr>
        <w:pStyle w:val="NormalWeb"/>
        <w:rPr>
          <w:rFonts w:ascii="Segoe UI" w:hAnsi="Segoe UI" w:cs="Segoe UI"/>
          <w:color w:val="1C1E21"/>
        </w:rPr>
      </w:pPr>
      <w:r>
        <w:rPr>
          <w:rFonts w:ascii="Segoe UI" w:hAnsi="Segoe UI" w:cs="Segoe UI"/>
          <w:color w:val="1C1E21"/>
        </w:rPr>
        <w:t>If you are not the repository maintainer, raise a merge request before you start adding service message features to the newly created project. Assign your request to a repository maintainer for code review.</w:t>
      </w:r>
    </w:p>
    <w:p w14:paraId="7BF3623F" w14:textId="77777777" w:rsidR="00A92F99" w:rsidRDefault="00A92F99" w:rsidP="00A92F99">
      <w:pPr>
        <w:pStyle w:val="NormalWeb"/>
        <w:rPr>
          <w:rFonts w:ascii="Segoe UI" w:hAnsi="Segoe UI" w:cs="Segoe UI"/>
          <w:color w:val="1C1E21"/>
        </w:rPr>
      </w:pPr>
      <w:r>
        <w:rPr>
          <w:rFonts w:ascii="Segoe UI" w:hAnsi="Segoe UI" w:cs="Segoe UI"/>
          <w:color w:val="1C1E21"/>
        </w:rPr>
        <w:t>Ensure that the directory structure is correct before requesting the merge. Late corrections to the folder paths are tedious and time-consuming, can cause avoidable merge conflicts, and can make it difficult to trace the complete history of changes in source control.</w:t>
      </w:r>
    </w:p>
    <w:p w14:paraId="430D0DF0" w14:textId="77777777" w:rsidR="00A92F99" w:rsidRDefault="00A92F99" w:rsidP="00A92F99">
      <w:pPr>
        <w:pStyle w:val="NormalWeb"/>
        <w:rPr>
          <w:rFonts w:ascii="Segoe UI" w:hAnsi="Segoe UI" w:cs="Segoe UI"/>
          <w:color w:val="1C1E21"/>
        </w:rPr>
      </w:pPr>
      <w:r>
        <w:rPr>
          <w:rFonts w:ascii="Segoe UI" w:hAnsi="Segoe UI" w:cs="Segoe UI"/>
          <w:color w:val="1C1E21"/>
        </w:rPr>
        <w:t>Repository maintainers should ensure that the new project is being added to the correct repository and there are no deviations from the naming convention.</w:t>
      </w:r>
    </w:p>
    <w:p w14:paraId="66DC7E30" w14:textId="77777777" w:rsidR="00A92F99" w:rsidRDefault="00A92F99" w:rsidP="00A92F99">
      <w:pPr>
        <w:pStyle w:val="Heading3"/>
        <w:rPr>
          <w:rFonts w:ascii="Segoe UI" w:hAnsi="Segoe UI" w:cs="Segoe UI"/>
          <w:color w:val="1C1E21"/>
        </w:rPr>
      </w:pPr>
      <w:r>
        <w:rPr>
          <w:rFonts w:ascii="Segoe UI" w:hAnsi="Segoe UI" w:cs="Segoe UI"/>
          <w:color w:val="1C1E21"/>
        </w:rPr>
        <w:t>Target branch for new test projects</w:t>
      </w:r>
      <w:hyperlink r:id="rId131" w:anchor="target-branch-for-new-test-projects" w:tooltip="Direct link to Target branch for new test projects" w:history="1">
        <w:r>
          <w:rPr>
            <w:rStyle w:val="Hyperlink"/>
            <w:rFonts w:ascii="Segoe UI" w:hAnsi="Segoe UI" w:cs="Segoe UI"/>
          </w:rPr>
          <w:t>​</w:t>
        </w:r>
      </w:hyperlink>
    </w:p>
    <w:p w14:paraId="33E1D4A6" w14:textId="77777777" w:rsidR="00A92F99" w:rsidRDefault="00A92F99" w:rsidP="00A92F99">
      <w:pPr>
        <w:pStyle w:val="NormalWeb"/>
        <w:rPr>
          <w:rFonts w:ascii="Segoe UI" w:hAnsi="Segoe UI" w:cs="Segoe UI"/>
          <w:color w:val="1C1E21"/>
        </w:rPr>
      </w:pPr>
      <w:r>
        <w:rPr>
          <w:rFonts w:ascii="Segoe UI" w:hAnsi="Segoe UI" w:cs="Segoe UI"/>
          <w:color w:val="1C1E21"/>
        </w:rPr>
        <w:t>The newly created test project should be merged into a develop branch, so that it can be used to add new features.</w:t>
      </w:r>
    </w:p>
    <w:p w14:paraId="79A7BCA4" w14:textId="77777777" w:rsidR="00A92F99" w:rsidRDefault="00A92F99" w:rsidP="00A92F99">
      <w:pPr>
        <w:pStyle w:val="NormalWeb"/>
        <w:rPr>
          <w:rFonts w:ascii="Segoe UI" w:hAnsi="Segoe UI" w:cs="Segoe UI"/>
          <w:color w:val="1C1E21"/>
        </w:rPr>
      </w:pPr>
      <w:r>
        <w:rPr>
          <w:rFonts w:ascii="Segoe UI" w:hAnsi="Segoe UI" w:cs="Segoe UI"/>
          <w:color w:val="1C1E21"/>
        </w:rPr>
        <w:t>At this stage the newly created project is merely a featureless blue-print, and should not hold any references to pre-release NuGet packages.</w:t>
      </w:r>
    </w:p>
    <w:p w14:paraId="32FCE5B3"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At the discretion of repository maintainers, the empty test project can also be merged into the release branch, especially if it will need to be shared across multiple projects branches.</w:t>
      </w:r>
    </w:p>
    <w:p w14:paraId="2ADAA6DD" w14:textId="77777777" w:rsidR="00A92F99" w:rsidRDefault="00A92F99" w:rsidP="00A92F99">
      <w:pPr>
        <w:pStyle w:val="Heading1"/>
        <w:rPr>
          <w:rFonts w:ascii="Segoe UI" w:hAnsi="Segoe UI" w:cs="Segoe UI"/>
          <w:color w:val="1C1E21"/>
        </w:rPr>
      </w:pPr>
      <w:r>
        <w:rPr>
          <w:rFonts w:ascii="Segoe UI" w:hAnsi="Segoe UI" w:cs="Segoe UI"/>
          <w:color w:val="1C1E21"/>
        </w:rPr>
        <w:lastRenderedPageBreak/>
        <w:t>Configuring Service Tests: Overview</w:t>
      </w:r>
    </w:p>
    <w:p w14:paraId="214048AD" w14:textId="77777777" w:rsidR="00A92F99" w:rsidRDefault="00A92F99" w:rsidP="00A92F99">
      <w:pPr>
        <w:pStyle w:val="NormalWeb"/>
        <w:rPr>
          <w:rFonts w:ascii="Segoe UI" w:hAnsi="Segoe UI" w:cs="Segoe UI"/>
          <w:color w:val="1C1E21"/>
        </w:rPr>
      </w:pPr>
      <w:r>
        <w:rPr>
          <w:rFonts w:ascii="Segoe UI" w:hAnsi="Segoe UI" w:cs="Segoe UI"/>
          <w:color w:val="1C1E21"/>
        </w:rPr>
        <w:t>This section details how to populate the configuration values required to execute DSF service tests.</w:t>
      </w:r>
    </w:p>
    <w:p w14:paraId="3A30C6E7"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DSF service tests are configured using </w:t>
      </w:r>
      <w:proofErr w:type="spellStart"/>
      <w:r>
        <w:rPr>
          <w:rFonts w:ascii="Segoe UI" w:hAnsi="Segoe UI" w:cs="Segoe UI"/>
          <w:color w:val="1C1E21"/>
        </w:rPr>
        <w:t>appsettings</w:t>
      </w:r>
      <w:proofErr w:type="spellEnd"/>
      <w:r>
        <w:rPr>
          <w:rFonts w:ascii="Segoe UI" w:hAnsi="Segoe UI" w:cs="Segoe UI"/>
          <w:color w:val="1C1E21"/>
        </w:rPr>
        <w:t xml:space="preserve"> files in JSON format.</w:t>
      </w:r>
    </w:p>
    <w:p w14:paraId="7C4B4C47"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 xml:space="preserve">Tests for legacy DSF services may also require </w:t>
      </w:r>
      <w:proofErr w:type="spellStart"/>
      <w:r>
        <w:rPr>
          <w:rFonts w:ascii="Segoe UI" w:hAnsi="Segoe UI" w:cs="Segoe UI"/>
          <w:color w:val="1C1E21"/>
        </w:rPr>
        <w:t>app.config</w:t>
      </w:r>
      <w:proofErr w:type="spellEnd"/>
      <w:r>
        <w:rPr>
          <w:rFonts w:ascii="Segoe UI" w:hAnsi="Segoe UI" w:cs="Segoe UI"/>
          <w:color w:val="1C1E21"/>
        </w:rPr>
        <w:t xml:space="preserve"> files in XML format.</w:t>
      </w:r>
    </w:p>
    <w:p w14:paraId="160178D7" w14:textId="77777777" w:rsidR="00A92F99" w:rsidRDefault="00A92F99" w:rsidP="00A92F99">
      <w:pPr>
        <w:pStyle w:val="Heading1"/>
        <w:rPr>
          <w:rFonts w:ascii="var(--ifm-heading-font-family)" w:hAnsi="var(--ifm-heading-font-family)"/>
        </w:rPr>
      </w:pPr>
      <w:r>
        <w:rPr>
          <w:rFonts w:ascii="var(--ifm-heading-font-family)" w:hAnsi="var(--ifm-heading-font-family)"/>
        </w:rPr>
        <w:t>service-configuration-files</w:t>
      </w:r>
    </w:p>
    <w:p w14:paraId="51859FAE" w14:textId="77777777" w:rsidR="00A92F99" w:rsidRDefault="00A92F99" w:rsidP="00A92F99">
      <w:pPr>
        <w:pStyle w:val="Heading2"/>
        <w:spacing w:before="0"/>
        <w:rPr>
          <w:rFonts w:ascii="Segoe UI" w:hAnsi="Segoe UI" w:cs="Segoe UI"/>
          <w:color w:val="1C1E21"/>
        </w:rPr>
      </w:pPr>
      <w:r>
        <w:rPr>
          <w:rFonts w:ascii="Segoe UI" w:hAnsi="Segoe UI" w:cs="Segoe UI"/>
          <w:color w:val="1C1E21"/>
        </w:rPr>
        <w:t>Prerequisite: Service Configuration Files</w:t>
      </w:r>
      <w:hyperlink r:id="rId132" w:anchor="prerequisite-service-configuration-files" w:tooltip="Direct link to Prerequisite: Service Configuration Files" w:history="1">
        <w:r>
          <w:rPr>
            <w:rStyle w:val="Hyperlink"/>
            <w:rFonts w:ascii="Segoe UI" w:hAnsi="Segoe UI" w:cs="Segoe UI"/>
          </w:rPr>
          <w:t>​</w:t>
        </w:r>
      </w:hyperlink>
    </w:p>
    <w:p w14:paraId="0E4BAC4F" w14:textId="77777777" w:rsidR="00A92F99" w:rsidRDefault="00A92F99" w:rsidP="00A92F99">
      <w:pPr>
        <w:pStyle w:val="NormalWeb"/>
        <w:rPr>
          <w:rFonts w:ascii="Segoe UI" w:hAnsi="Segoe UI" w:cs="Segoe UI"/>
          <w:color w:val="1C1E21"/>
        </w:rPr>
      </w:pPr>
      <w:r>
        <w:rPr>
          <w:rFonts w:ascii="Segoe UI" w:hAnsi="Segoe UI" w:cs="Segoe UI"/>
          <w:color w:val="1C1E21"/>
        </w:rPr>
        <w:t>Each service test project's configuration is based on the configuration of the DSF service under test.</w:t>
      </w:r>
    </w:p>
    <w:p w14:paraId="081DFADD" w14:textId="77777777" w:rsidR="00A92F99" w:rsidRDefault="00A92F99" w:rsidP="00A92F99">
      <w:pPr>
        <w:pStyle w:val="NormalWeb"/>
        <w:rPr>
          <w:rFonts w:ascii="Segoe UI" w:hAnsi="Segoe UI" w:cs="Segoe UI"/>
          <w:color w:val="1C1E21"/>
        </w:rPr>
      </w:pPr>
      <w:r>
        <w:rPr>
          <w:rFonts w:ascii="Segoe UI" w:hAnsi="Segoe UI" w:cs="Segoe UI"/>
          <w:color w:val="1C1E21"/>
        </w:rPr>
        <w:t>Before you can configure your test project, you will need to obtain to the DSF service's configuration files. These can be requested from DevOps or, if you have access to Octopus, from the list of deployment artifacts in the Octopus portal.</w:t>
      </w:r>
    </w:p>
    <w:p w14:paraId="012DB18D" w14:textId="77777777" w:rsidR="00A92F99" w:rsidRDefault="00A92F99" w:rsidP="00A92F99">
      <w:pPr>
        <w:pStyle w:val="NormalWeb"/>
        <w:rPr>
          <w:rFonts w:ascii="Segoe UI" w:hAnsi="Segoe UI" w:cs="Segoe UI"/>
          <w:color w:val="1C1E21"/>
        </w:rPr>
      </w:pPr>
      <w:r>
        <w:rPr>
          <w:rFonts w:ascii="Segoe UI" w:hAnsi="Segoe UI" w:cs="Segoe UI"/>
          <w:color w:val="1C1E21"/>
        </w:rPr>
        <w:t>In order to locate the configuration files, you will need to know the service name and the name of the test environment used to deploy the service.</w:t>
      </w:r>
    </w:p>
    <w:p w14:paraId="510129B7" w14:textId="77777777" w:rsidR="00A92F99" w:rsidRDefault="00A92F99" w:rsidP="00A92F99">
      <w:pPr>
        <w:pStyle w:val="Heading2"/>
        <w:rPr>
          <w:rFonts w:ascii="Segoe UI" w:hAnsi="Segoe UI" w:cs="Segoe UI"/>
          <w:color w:val="1C1E21"/>
        </w:rPr>
      </w:pPr>
      <w:r>
        <w:rPr>
          <w:rFonts w:ascii="Segoe UI" w:hAnsi="Segoe UI" w:cs="Segoe UI"/>
          <w:color w:val="1C1E21"/>
        </w:rPr>
        <w:t>Services with a single configuration file</w:t>
      </w:r>
      <w:hyperlink r:id="rId133" w:anchor="services-with-a-single-configuration-file" w:tooltip="Direct link to Services with a single configuration file" w:history="1">
        <w:r>
          <w:rPr>
            <w:rStyle w:val="Hyperlink"/>
            <w:rFonts w:ascii="Segoe UI" w:hAnsi="Segoe UI" w:cs="Segoe UI"/>
          </w:rPr>
          <w:t>​</w:t>
        </w:r>
      </w:hyperlink>
    </w:p>
    <w:p w14:paraId="34AA33DD"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In a typical scenario where the DSF service under test is a Standard 5 service (Messenger only) and has a single component, you will just need to obtain a single </w:t>
      </w:r>
      <w:proofErr w:type="spellStart"/>
      <w:r>
        <w:rPr>
          <w:rFonts w:ascii="Segoe UI" w:hAnsi="Segoe UI" w:cs="Segoe UI"/>
          <w:color w:val="1C1E21"/>
        </w:rPr>
        <w:t>appsettings.json</w:t>
      </w:r>
      <w:proofErr w:type="spellEnd"/>
      <w:r>
        <w:rPr>
          <w:rFonts w:ascii="Segoe UI" w:hAnsi="Segoe UI" w:cs="Segoe UI"/>
          <w:color w:val="1C1E21"/>
        </w:rPr>
        <w:t xml:space="preserve"> file.</w:t>
      </w:r>
    </w:p>
    <w:p w14:paraId="00947730" w14:textId="77777777" w:rsidR="00A92F99" w:rsidRDefault="00A92F99" w:rsidP="00A92F99">
      <w:pPr>
        <w:pStyle w:val="Heading2"/>
        <w:rPr>
          <w:rFonts w:ascii="Segoe UI" w:hAnsi="Segoe UI" w:cs="Segoe UI"/>
          <w:color w:val="1C1E21"/>
        </w:rPr>
      </w:pPr>
      <w:r>
        <w:rPr>
          <w:rFonts w:ascii="Segoe UI" w:hAnsi="Segoe UI" w:cs="Segoe UI"/>
          <w:color w:val="1C1E21"/>
        </w:rPr>
        <w:t>Services with multiple configuration files</w:t>
      </w:r>
      <w:hyperlink r:id="rId134" w:anchor="services-with-multiple-configuration-files" w:tooltip="Direct link to Services with multiple configuration files" w:history="1">
        <w:r>
          <w:rPr>
            <w:rStyle w:val="Hyperlink"/>
            <w:rFonts w:ascii="Segoe UI" w:hAnsi="Segoe UI" w:cs="Segoe UI"/>
          </w:rPr>
          <w:t>​</w:t>
        </w:r>
      </w:hyperlink>
    </w:p>
    <w:p w14:paraId="5AAD0E01" w14:textId="77777777" w:rsidR="00A92F99" w:rsidRDefault="00A92F99" w:rsidP="00A92F99">
      <w:pPr>
        <w:pStyle w:val="NormalWeb"/>
        <w:rPr>
          <w:rFonts w:ascii="Segoe UI" w:hAnsi="Segoe UI" w:cs="Segoe UI"/>
          <w:color w:val="1C1E21"/>
        </w:rPr>
      </w:pPr>
      <w:r>
        <w:rPr>
          <w:rFonts w:ascii="Segoe UI" w:hAnsi="Segoe UI" w:cs="Segoe UI"/>
          <w:color w:val="1C1E21"/>
        </w:rPr>
        <w:t>If a DSF service consists of multiple components, there will be distinct configuration file for each component.</w:t>
      </w:r>
    </w:p>
    <w:p w14:paraId="3BFF2497" w14:textId="77777777" w:rsidR="00A92F99" w:rsidRDefault="00A92F99" w:rsidP="00A92F99">
      <w:pPr>
        <w:pStyle w:val="NormalWeb"/>
        <w:rPr>
          <w:rFonts w:ascii="Segoe UI" w:hAnsi="Segoe UI" w:cs="Segoe UI"/>
          <w:color w:val="1C1E21"/>
        </w:rPr>
      </w:pPr>
      <w:r>
        <w:rPr>
          <w:rFonts w:ascii="Segoe UI" w:hAnsi="Segoe UI" w:cs="Segoe UI"/>
          <w:color w:val="1C1E21"/>
        </w:rPr>
        <w:t>The set of configuration files consist of</w:t>
      </w:r>
    </w:p>
    <w:p w14:paraId="462B8D32" w14:textId="77777777" w:rsidR="00A92F99" w:rsidRDefault="00A92F99" w:rsidP="00A92F99">
      <w:pPr>
        <w:pStyle w:val="NormalWeb"/>
        <w:numPr>
          <w:ilvl w:val="0"/>
          <w:numId w:val="89"/>
        </w:numPr>
        <w:rPr>
          <w:rFonts w:ascii="Segoe UI" w:hAnsi="Segoe UI" w:cs="Segoe UI"/>
          <w:color w:val="1C1E21"/>
        </w:rPr>
      </w:pPr>
      <w:r>
        <w:rPr>
          <w:rFonts w:ascii="Segoe UI" w:hAnsi="Segoe UI" w:cs="Segoe UI"/>
          <w:color w:val="1C1E21"/>
        </w:rPr>
        <w:t xml:space="preserve">One </w:t>
      </w:r>
      <w:proofErr w:type="spellStart"/>
      <w:r>
        <w:rPr>
          <w:rFonts w:ascii="Segoe UI" w:hAnsi="Segoe UI" w:cs="Segoe UI"/>
          <w:color w:val="1C1E21"/>
        </w:rPr>
        <w:t>appsettings.json</w:t>
      </w:r>
      <w:proofErr w:type="spellEnd"/>
      <w:r>
        <w:rPr>
          <w:rFonts w:ascii="Segoe UI" w:hAnsi="Segoe UI" w:cs="Segoe UI"/>
          <w:color w:val="1C1E21"/>
        </w:rPr>
        <w:t xml:space="preserve"> file for each service's component.</w:t>
      </w:r>
    </w:p>
    <w:p w14:paraId="0FD496ED" w14:textId="77777777" w:rsidR="00A92F99" w:rsidRDefault="00A92F99" w:rsidP="00A92F99">
      <w:pPr>
        <w:pStyle w:val="NormalWeb"/>
        <w:numPr>
          <w:ilvl w:val="0"/>
          <w:numId w:val="89"/>
        </w:numPr>
        <w:rPr>
          <w:rFonts w:ascii="Segoe UI" w:hAnsi="Segoe UI" w:cs="Segoe UI"/>
          <w:color w:val="1C1E21"/>
        </w:rPr>
      </w:pPr>
      <w:r>
        <w:rPr>
          <w:rFonts w:ascii="Segoe UI" w:hAnsi="Segoe UI" w:cs="Segoe UI"/>
          <w:color w:val="1C1E21"/>
        </w:rPr>
        <w:t xml:space="preserve">One </w:t>
      </w:r>
      <w:proofErr w:type="spellStart"/>
      <w:r>
        <w:rPr>
          <w:rFonts w:ascii="Segoe UI" w:hAnsi="Segoe UI" w:cs="Segoe UI"/>
          <w:color w:val="1C1E21"/>
        </w:rPr>
        <w:t>app.config</w:t>
      </w:r>
      <w:proofErr w:type="spellEnd"/>
      <w:r>
        <w:rPr>
          <w:rFonts w:ascii="Segoe UI" w:hAnsi="Segoe UI" w:cs="Segoe UI"/>
          <w:color w:val="1C1E21"/>
        </w:rPr>
        <w:t xml:space="preserve"> file (XML) for each service's component, if the service is of Standard 4 or Standard S4+; that is, if it uses the Message Client and targets .NET Framework.</w:t>
      </w:r>
    </w:p>
    <w:p w14:paraId="327C37E2" w14:textId="77777777" w:rsidR="00A92F99" w:rsidRDefault="00A92F99" w:rsidP="00A92F99">
      <w:pPr>
        <w:pStyle w:val="Heading1"/>
        <w:rPr>
          <w:rFonts w:ascii="Segoe UI" w:hAnsi="Segoe UI" w:cs="Segoe UI"/>
          <w:color w:val="1C1E21"/>
        </w:rPr>
      </w:pPr>
      <w:r>
        <w:rPr>
          <w:rFonts w:ascii="Segoe UI" w:hAnsi="Segoe UI" w:cs="Segoe UI"/>
          <w:color w:val="1C1E21"/>
        </w:rPr>
        <w:t>Test Configuration Files</w:t>
      </w:r>
    </w:p>
    <w:p w14:paraId="6278A6E0" w14:textId="77777777" w:rsidR="00A92F99" w:rsidRDefault="00A92F99" w:rsidP="00A92F99">
      <w:pPr>
        <w:pStyle w:val="NormalWeb"/>
        <w:rPr>
          <w:rFonts w:ascii="Segoe UI" w:hAnsi="Segoe UI" w:cs="Segoe UI"/>
          <w:color w:val="1C1E21"/>
        </w:rPr>
      </w:pPr>
      <w:r>
        <w:rPr>
          <w:rFonts w:ascii="Segoe UI" w:hAnsi="Segoe UI" w:cs="Segoe UI"/>
          <w:color w:val="1C1E21"/>
        </w:rPr>
        <w:lastRenderedPageBreak/>
        <w:t xml:space="preserve">Unlike DSF services, DSF test projects use environment-specific configuration files - for example, </w:t>
      </w:r>
      <w:proofErr w:type="spellStart"/>
      <w:r>
        <w:rPr>
          <w:rFonts w:ascii="Segoe UI" w:hAnsi="Segoe UI" w:cs="Segoe UI"/>
          <w:color w:val="1C1E21"/>
        </w:rPr>
        <w:t>appsettings.tst.json</w:t>
      </w:r>
      <w:proofErr w:type="spellEnd"/>
      <w:r>
        <w:rPr>
          <w:rFonts w:ascii="Segoe UI" w:hAnsi="Segoe UI" w:cs="Segoe UI"/>
          <w:color w:val="1C1E21"/>
        </w:rPr>
        <w:t xml:space="preserve"> - in addition to the default </w:t>
      </w:r>
      <w:proofErr w:type="spellStart"/>
      <w:r>
        <w:rPr>
          <w:rFonts w:ascii="Segoe UI" w:hAnsi="Segoe UI" w:cs="Segoe UI"/>
          <w:color w:val="1C1E21"/>
        </w:rPr>
        <w:t>appsetting.json</w:t>
      </w:r>
      <w:proofErr w:type="spellEnd"/>
      <w:r>
        <w:rPr>
          <w:rFonts w:ascii="Segoe UI" w:hAnsi="Segoe UI" w:cs="Segoe UI"/>
          <w:color w:val="1C1E21"/>
        </w:rPr>
        <w:t xml:space="preserve"> file.</w:t>
      </w:r>
    </w:p>
    <w:p w14:paraId="49A6CE0B"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Configuration values that are unlikely to change across test environment should be placed in the default </w:t>
      </w:r>
      <w:proofErr w:type="spellStart"/>
      <w:r>
        <w:rPr>
          <w:rFonts w:ascii="Segoe UI" w:hAnsi="Segoe UI" w:cs="Segoe UI"/>
          <w:color w:val="1C1E21"/>
        </w:rPr>
        <w:t>appsettings.json</w:t>
      </w:r>
      <w:proofErr w:type="spellEnd"/>
      <w:r>
        <w:rPr>
          <w:rFonts w:ascii="Segoe UI" w:hAnsi="Segoe UI" w:cs="Segoe UI"/>
          <w:color w:val="1C1E21"/>
        </w:rPr>
        <w:t xml:space="preserve"> file.</w:t>
      </w:r>
    </w:p>
    <w:p w14:paraId="1F3B60B4"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Environment-specific configuration values should be placed in the relevant environment-specific configuration file, usually </w:t>
      </w:r>
      <w:proofErr w:type="spellStart"/>
      <w:r>
        <w:rPr>
          <w:rFonts w:ascii="Segoe UI" w:hAnsi="Segoe UI" w:cs="Segoe UI"/>
          <w:color w:val="1C1E21"/>
        </w:rPr>
        <w:t>appsettings.tst.json</w:t>
      </w:r>
      <w:proofErr w:type="spellEnd"/>
      <w:r>
        <w:rPr>
          <w:rFonts w:ascii="Segoe UI" w:hAnsi="Segoe UI" w:cs="Segoe UI"/>
          <w:color w:val="1C1E21"/>
        </w:rPr>
        <w:t>.</w:t>
      </w:r>
    </w:p>
    <w:p w14:paraId="43F991A9" w14:textId="77777777" w:rsidR="00A92F99" w:rsidRDefault="00A92F99" w:rsidP="00A92F99">
      <w:pPr>
        <w:pStyle w:val="Heading2"/>
        <w:rPr>
          <w:rFonts w:ascii="Segoe UI" w:hAnsi="Segoe UI" w:cs="Segoe UI"/>
          <w:color w:val="1C1E21"/>
        </w:rPr>
      </w:pPr>
      <w:r>
        <w:rPr>
          <w:rFonts w:ascii="Segoe UI" w:hAnsi="Segoe UI" w:cs="Segoe UI"/>
          <w:color w:val="1C1E21"/>
        </w:rPr>
        <w:t>DSF service configuration vs Test configuration</w:t>
      </w:r>
      <w:hyperlink r:id="rId135" w:anchor="dsf-service-configuration-vs-test-configuration" w:tooltip="Direct link to DSF service configuration vs Test configuration" w:history="1">
        <w:r>
          <w:rPr>
            <w:rStyle w:val="Hyperlink"/>
            <w:rFonts w:ascii="Segoe UI" w:hAnsi="Segoe UI" w:cs="Segoe UI"/>
          </w:rPr>
          <w:t>​</w:t>
        </w:r>
      </w:hyperlink>
    </w:p>
    <w:p w14:paraId="5855EA0B"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While the test configuration is based on the DSF service configuration, the contents of DSF </w:t>
      </w:r>
      <w:proofErr w:type="spellStart"/>
      <w:r>
        <w:rPr>
          <w:rFonts w:ascii="Segoe UI" w:hAnsi="Segoe UI" w:cs="Segoe UI"/>
          <w:color w:val="1C1E21"/>
        </w:rPr>
        <w:t>services's</w:t>
      </w:r>
      <w:proofErr w:type="spellEnd"/>
      <w:r>
        <w:rPr>
          <w:rFonts w:ascii="Segoe UI" w:hAnsi="Segoe UI" w:cs="Segoe UI"/>
          <w:color w:val="1C1E21"/>
        </w:rPr>
        <w:t xml:space="preserve"> </w:t>
      </w:r>
      <w:proofErr w:type="spellStart"/>
      <w:r>
        <w:rPr>
          <w:rFonts w:ascii="Segoe UI" w:hAnsi="Segoe UI" w:cs="Segoe UI"/>
          <w:color w:val="1C1E21"/>
        </w:rPr>
        <w:t>appsettings.json</w:t>
      </w:r>
      <w:proofErr w:type="spellEnd"/>
      <w:r>
        <w:rPr>
          <w:rFonts w:ascii="Segoe UI" w:hAnsi="Segoe UI" w:cs="Segoe UI"/>
          <w:color w:val="1C1E21"/>
        </w:rPr>
        <w:t xml:space="preserve"> files cannot be simply copy/pasted into the test project's </w:t>
      </w:r>
      <w:proofErr w:type="spellStart"/>
      <w:r>
        <w:rPr>
          <w:rFonts w:ascii="Segoe UI" w:hAnsi="Segoe UI" w:cs="Segoe UI"/>
          <w:color w:val="1C1E21"/>
        </w:rPr>
        <w:t>appsettings.json</w:t>
      </w:r>
      <w:proofErr w:type="spellEnd"/>
      <w:r>
        <w:rPr>
          <w:rFonts w:ascii="Segoe UI" w:hAnsi="Segoe UI" w:cs="Segoe UI"/>
          <w:color w:val="1C1E21"/>
        </w:rPr>
        <w:t xml:space="preserve"> file.</w:t>
      </w:r>
    </w:p>
    <w:p w14:paraId="7300862E" w14:textId="77777777" w:rsidR="00A92F99" w:rsidRDefault="00A92F99" w:rsidP="00A92F99">
      <w:pPr>
        <w:pStyle w:val="NormalWeb"/>
        <w:rPr>
          <w:rFonts w:ascii="Segoe UI" w:hAnsi="Segoe UI" w:cs="Segoe UI"/>
          <w:color w:val="1C1E21"/>
        </w:rPr>
      </w:pPr>
      <w:r>
        <w:rPr>
          <w:rFonts w:ascii="Segoe UI" w:hAnsi="Segoe UI" w:cs="Segoe UI"/>
          <w:color w:val="1C1E21"/>
        </w:rPr>
        <w:t>For standard configuration sections used by all DSF services, such as the "Messaging", "Logging" or "</w:t>
      </w:r>
      <w:proofErr w:type="spellStart"/>
      <w:r>
        <w:rPr>
          <w:rFonts w:ascii="Segoe UI" w:hAnsi="Segoe UI" w:cs="Segoe UI"/>
          <w:color w:val="1C1E21"/>
        </w:rPr>
        <w:t>TableStorage</w:t>
      </w:r>
      <w:proofErr w:type="spellEnd"/>
      <w:r>
        <w:rPr>
          <w:rFonts w:ascii="Segoe UI" w:hAnsi="Segoe UI" w:cs="Segoe UI"/>
          <w:color w:val="1C1E21"/>
        </w:rPr>
        <w:t>" sections, the key names used by the DSF Test Framework will always match those used by the DSF service under test.</w:t>
      </w:r>
    </w:p>
    <w:p w14:paraId="762878E9" w14:textId="77777777" w:rsidR="00A92F99" w:rsidRDefault="00A92F99" w:rsidP="00A92F99">
      <w:pPr>
        <w:pStyle w:val="NormalWeb"/>
        <w:rPr>
          <w:rFonts w:ascii="Segoe UI" w:hAnsi="Segoe UI" w:cs="Segoe UI"/>
          <w:color w:val="1C1E21"/>
        </w:rPr>
      </w:pPr>
      <w:r>
        <w:rPr>
          <w:rFonts w:ascii="Segoe UI" w:hAnsi="Segoe UI" w:cs="Segoe UI"/>
          <w:color w:val="1C1E21"/>
        </w:rPr>
        <w:t>For service-specific configuration sections, the key names used by the DSF service under test may not match the default configuration key names used in the DSF test framework.</w:t>
      </w:r>
    </w:p>
    <w:p w14:paraId="09B3798F"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The following sections explain how to map the service configuration to the test configuration.</w:t>
      </w:r>
    </w:p>
    <w:p w14:paraId="63686CC9" w14:textId="77777777" w:rsidR="00A92F99" w:rsidRDefault="00A92F99" w:rsidP="00A92F99">
      <w:pPr>
        <w:pStyle w:val="Heading1"/>
        <w:rPr>
          <w:rFonts w:ascii="Segoe UI" w:hAnsi="Segoe UI" w:cs="Segoe UI"/>
          <w:color w:val="1C1E21"/>
        </w:rPr>
      </w:pPr>
      <w:r>
        <w:rPr>
          <w:rFonts w:ascii="Segoe UI" w:hAnsi="Segoe UI" w:cs="Segoe UI"/>
          <w:color w:val="1C1E21"/>
        </w:rPr>
        <w:t>Messaging Configuration</w:t>
      </w:r>
    </w:p>
    <w:p w14:paraId="3822560D" w14:textId="77777777" w:rsidR="00A92F99" w:rsidRDefault="00A92F99" w:rsidP="00A92F99">
      <w:pPr>
        <w:pStyle w:val="NormalWeb"/>
        <w:rPr>
          <w:rFonts w:ascii="Segoe UI" w:hAnsi="Segoe UI" w:cs="Segoe UI"/>
          <w:color w:val="1C1E21"/>
        </w:rPr>
      </w:pPr>
      <w:r>
        <w:rPr>
          <w:rFonts w:ascii="Segoe UI" w:hAnsi="Segoe UI" w:cs="Segoe UI"/>
          <w:color w:val="1C1E21"/>
        </w:rPr>
        <w:t>The service test configuration should nearly always include the </w:t>
      </w:r>
      <w:r>
        <w:rPr>
          <w:rStyle w:val="Emphasis"/>
          <w:rFonts w:ascii="Segoe UI" w:hAnsi="Segoe UI" w:cs="Segoe UI"/>
          <w:color w:val="1C1E21"/>
        </w:rPr>
        <w:t>Messaging</w:t>
      </w:r>
      <w:r>
        <w:rPr>
          <w:rFonts w:ascii="Segoe UI" w:hAnsi="Segoe UI" w:cs="Segoe UI"/>
          <w:color w:val="1C1E21"/>
        </w:rPr>
        <w:t> configuration section.</w:t>
      </w:r>
    </w:p>
    <w:p w14:paraId="184C144E" w14:textId="77777777" w:rsidR="00A92F99" w:rsidRDefault="00A92F99" w:rsidP="00A92F99">
      <w:pPr>
        <w:pStyle w:val="NormalWeb"/>
        <w:rPr>
          <w:rFonts w:ascii="Segoe UI" w:hAnsi="Segoe UI" w:cs="Segoe UI"/>
          <w:color w:val="1C1E21"/>
        </w:rPr>
      </w:pPr>
      <w:r>
        <w:rPr>
          <w:rFonts w:ascii="Segoe UI" w:hAnsi="Segoe UI" w:cs="Segoe UI"/>
          <w:color w:val="1C1E21"/>
        </w:rPr>
        <w:t>The </w:t>
      </w:r>
      <w:proofErr w:type="spellStart"/>
      <w:r>
        <w:rPr>
          <w:rStyle w:val="Emphasis"/>
          <w:rFonts w:ascii="Segoe UI" w:hAnsi="Segoe UI" w:cs="Segoe UI"/>
          <w:color w:val="1C1E21"/>
        </w:rPr>
        <w:t>Messaging:Messenger</w:t>
      </w:r>
      <w:proofErr w:type="spellEnd"/>
      <w:r>
        <w:rPr>
          <w:rFonts w:ascii="Segoe UI" w:hAnsi="Segoe UI" w:cs="Segoe UI"/>
          <w:color w:val="1C1E21"/>
        </w:rPr>
        <w:t> section is required to send, intercept and mock service messages.</w:t>
      </w:r>
    </w:p>
    <w:p w14:paraId="39B3B72C" w14:textId="77777777" w:rsidR="00A92F99" w:rsidRDefault="00A92F99" w:rsidP="00A92F99">
      <w:pPr>
        <w:pStyle w:val="NormalWeb"/>
        <w:rPr>
          <w:rFonts w:ascii="Segoe UI" w:hAnsi="Segoe UI" w:cs="Segoe UI"/>
          <w:color w:val="1C1E21"/>
        </w:rPr>
      </w:pPr>
      <w:r>
        <w:rPr>
          <w:rFonts w:ascii="Segoe UI" w:hAnsi="Segoe UI" w:cs="Segoe UI"/>
          <w:color w:val="1C1E21"/>
        </w:rPr>
        <w:t>The Messenger configuration consists of the following keys:</w:t>
      </w:r>
    </w:p>
    <w:p w14:paraId="3E86EDB9" w14:textId="77777777" w:rsidR="00A92F99" w:rsidRDefault="00A92F99" w:rsidP="00A92F99">
      <w:pPr>
        <w:pStyle w:val="NormalWeb"/>
        <w:numPr>
          <w:ilvl w:val="0"/>
          <w:numId w:val="90"/>
        </w:numPr>
        <w:rPr>
          <w:rFonts w:ascii="Segoe UI" w:hAnsi="Segoe UI" w:cs="Segoe UI"/>
          <w:color w:val="1C1E21"/>
        </w:rPr>
      </w:pPr>
      <w:r>
        <w:rPr>
          <w:rStyle w:val="Strong"/>
          <w:rFonts w:ascii="Segoe UI" w:eastAsiaTheme="majorEastAsia" w:hAnsi="Segoe UI" w:cs="Segoe UI"/>
          <w:color w:val="1C1E21"/>
        </w:rPr>
        <w:t>"</w:t>
      </w:r>
      <w:proofErr w:type="spellStart"/>
      <w:r>
        <w:rPr>
          <w:rStyle w:val="Strong"/>
          <w:rFonts w:ascii="Segoe UI" w:eastAsiaTheme="majorEastAsia" w:hAnsi="Segoe UI" w:cs="Segoe UI"/>
          <w:color w:val="1C1E21"/>
        </w:rPr>
        <w:t>ServiceCode</w:t>
      </w:r>
      <w:proofErr w:type="spellEnd"/>
      <w:r>
        <w:rPr>
          <w:rStyle w:val="Strong"/>
          <w:rFonts w:ascii="Segoe UI" w:eastAsiaTheme="majorEastAsia" w:hAnsi="Segoe UI" w:cs="Segoe UI"/>
          <w:color w:val="1C1E21"/>
        </w:rPr>
        <w:t>"</w:t>
      </w:r>
      <w:r>
        <w:rPr>
          <w:rFonts w:ascii="Segoe UI" w:hAnsi="Segoe UI" w:cs="Segoe UI"/>
          <w:color w:val="1C1E21"/>
        </w:rPr>
        <w:t>: a globally unique identifier (GUID). There are no constraints on the GUID format, but, for the sake of consistency, the preferred format is 32 digits without hyphens, braces or parentheses.</w:t>
      </w:r>
    </w:p>
    <w:p w14:paraId="595AAAC5" w14:textId="77777777" w:rsidR="00A92F99" w:rsidRDefault="00A92F99" w:rsidP="00A92F99">
      <w:pPr>
        <w:pStyle w:val="NormalWeb"/>
        <w:numPr>
          <w:ilvl w:val="0"/>
          <w:numId w:val="90"/>
        </w:numPr>
        <w:rPr>
          <w:rFonts w:ascii="Segoe UI" w:hAnsi="Segoe UI" w:cs="Segoe UI"/>
          <w:color w:val="1C1E21"/>
        </w:rPr>
      </w:pPr>
      <w:r>
        <w:rPr>
          <w:rStyle w:val="Strong"/>
          <w:rFonts w:ascii="Segoe UI" w:eastAsiaTheme="majorEastAsia" w:hAnsi="Segoe UI" w:cs="Segoe UI"/>
          <w:color w:val="1C1E21"/>
        </w:rPr>
        <w:t>"</w:t>
      </w:r>
      <w:proofErr w:type="spellStart"/>
      <w:r>
        <w:rPr>
          <w:rStyle w:val="Strong"/>
          <w:rFonts w:ascii="Segoe UI" w:eastAsiaTheme="majorEastAsia" w:hAnsi="Segoe UI" w:cs="Segoe UI"/>
          <w:color w:val="1C1E21"/>
        </w:rPr>
        <w:t>ServiceName</w:t>
      </w:r>
      <w:proofErr w:type="spellEnd"/>
      <w:r>
        <w:rPr>
          <w:rStyle w:val="Strong"/>
          <w:rFonts w:ascii="Segoe UI" w:eastAsiaTheme="majorEastAsia" w:hAnsi="Segoe UI" w:cs="Segoe UI"/>
          <w:color w:val="1C1E21"/>
        </w:rPr>
        <w:t>"</w:t>
      </w:r>
      <w:r>
        <w:rPr>
          <w:rFonts w:ascii="Segoe UI" w:hAnsi="Segoe UI" w:cs="Segoe UI"/>
          <w:color w:val="1C1E21"/>
        </w:rPr>
        <w:t>: the name of the service under tests, followed by '.tests', all in lower case.</w:t>
      </w:r>
    </w:p>
    <w:p w14:paraId="06563C3C" w14:textId="77777777" w:rsidR="00A92F99" w:rsidRDefault="00A92F99" w:rsidP="00A92F99">
      <w:pPr>
        <w:pStyle w:val="NormalWeb"/>
        <w:numPr>
          <w:ilvl w:val="0"/>
          <w:numId w:val="90"/>
        </w:numPr>
        <w:rPr>
          <w:rFonts w:ascii="Segoe UI" w:hAnsi="Segoe UI" w:cs="Segoe UI"/>
          <w:color w:val="1C1E21"/>
        </w:rPr>
      </w:pPr>
      <w:r>
        <w:rPr>
          <w:rStyle w:val="Strong"/>
          <w:rFonts w:ascii="Segoe UI" w:eastAsiaTheme="majorEastAsia" w:hAnsi="Segoe UI" w:cs="Segoe UI"/>
          <w:color w:val="1C1E21"/>
        </w:rPr>
        <w:t>"</w:t>
      </w:r>
      <w:proofErr w:type="spellStart"/>
      <w:r>
        <w:rPr>
          <w:rStyle w:val="Strong"/>
          <w:rFonts w:ascii="Segoe UI" w:eastAsiaTheme="majorEastAsia" w:hAnsi="Segoe UI" w:cs="Segoe UI"/>
          <w:color w:val="1C1E21"/>
        </w:rPr>
        <w:t>MessageManagerEndpoint</w:t>
      </w:r>
      <w:proofErr w:type="spellEnd"/>
      <w:r>
        <w:rPr>
          <w:rStyle w:val="Strong"/>
          <w:rFonts w:ascii="Segoe UI" w:eastAsiaTheme="majorEastAsia" w:hAnsi="Segoe UI" w:cs="Segoe UI"/>
          <w:color w:val="1C1E21"/>
        </w:rPr>
        <w:t>"</w:t>
      </w:r>
      <w:r>
        <w:rPr>
          <w:rFonts w:ascii="Segoe UI" w:hAnsi="Segoe UI" w:cs="Segoe UI"/>
          <w:color w:val="1C1E21"/>
        </w:rPr>
        <w:t>: the base URL of the Message Manager API. This is a core DSF component, and is required to manage topics and subscriptions in the Azure Service Bus.</w:t>
      </w:r>
    </w:p>
    <w:p w14:paraId="35517628" w14:textId="77777777" w:rsidR="00A92F99" w:rsidRDefault="00A92F99" w:rsidP="00A92F99">
      <w:pPr>
        <w:pStyle w:val="NormalWeb"/>
        <w:numPr>
          <w:ilvl w:val="0"/>
          <w:numId w:val="90"/>
        </w:numPr>
        <w:rPr>
          <w:rFonts w:ascii="Segoe UI" w:hAnsi="Segoe UI" w:cs="Segoe UI"/>
          <w:color w:val="1C1E21"/>
        </w:rPr>
      </w:pPr>
      <w:r>
        <w:rPr>
          <w:rStyle w:val="Strong"/>
          <w:rFonts w:ascii="Segoe UI" w:eastAsiaTheme="majorEastAsia" w:hAnsi="Segoe UI" w:cs="Segoe UI"/>
          <w:color w:val="1C1E21"/>
        </w:rPr>
        <w:lastRenderedPageBreak/>
        <w:t>"Scope"</w:t>
      </w:r>
      <w:r>
        <w:rPr>
          <w:rFonts w:ascii="Segoe UI" w:hAnsi="Segoe UI" w:cs="Segoe UI"/>
          <w:color w:val="1C1E21"/>
        </w:rPr>
        <w:t>: either six or three letter, all in lower case, used to identify the test environment.</w:t>
      </w:r>
    </w:p>
    <w:p w14:paraId="112EA464" w14:textId="77777777" w:rsidR="00A92F99" w:rsidRDefault="00A92F99" w:rsidP="00A92F99">
      <w:pPr>
        <w:numPr>
          <w:ilvl w:val="1"/>
          <w:numId w:val="90"/>
        </w:numPr>
        <w:spacing w:before="100" w:beforeAutospacing="1" w:after="100" w:afterAutospacing="1" w:line="240" w:lineRule="auto"/>
        <w:rPr>
          <w:rFonts w:ascii="Segoe UI" w:hAnsi="Segoe UI" w:cs="Segoe UI"/>
          <w:color w:val="1C1E21"/>
        </w:rPr>
      </w:pPr>
      <w:r>
        <w:rPr>
          <w:rFonts w:ascii="Segoe UI" w:hAnsi="Segoe UI" w:cs="Segoe UI"/>
          <w:color w:val="1C1E21"/>
        </w:rPr>
        <w:t>Six-letter codes are used for project-specific environments such as TST or PAT. The first three letters are the project code, followed by type of test environment. For example: "</w:t>
      </w:r>
      <w:proofErr w:type="spellStart"/>
      <w:r>
        <w:rPr>
          <w:rFonts w:ascii="Segoe UI" w:hAnsi="Segoe UI" w:cs="Segoe UI"/>
          <w:color w:val="1C1E21"/>
        </w:rPr>
        <w:t>abctst</w:t>
      </w:r>
      <w:proofErr w:type="spellEnd"/>
      <w:r>
        <w:rPr>
          <w:rFonts w:ascii="Segoe UI" w:hAnsi="Segoe UI" w:cs="Segoe UI"/>
          <w:color w:val="1C1E21"/>
        </w:rPr>
        <w:t>".</w:t>
      </w:r>
    </w:p>
    <w:p w14:paraId="45654B39" w14:textId="77777777" w:rsidR="00A92F99" w:rsidRDefault="00A92F99" w:rsidP="00A92F99">
      <w:pPr>
        <w:numPr>
          <w:ilvl w:val="1"/>
          <w:numId w:val="90"/>
        </w:numPr>
        <w:spacing w:before="100" w:beforeAutospacing="1" w:after="100" w:afterAutospacing="1" w:line="240" w:lineRule="auto"/>
        <w:rPr>
          <w:rFonts w:ascii="Segoe UI" w:hAnsi="Segoe UI" w:cs="Segoe UI"/>
          <w:color w:val="1C1E21"/>
        </w:rPr>
      </w:pPr>
      <w:r>
        <w:rPr>
          <w:rFonts w:ascii="Segoe UI" w:hAnsi="Segoe UI" w:cs="Segoe UI"/>
          <w:color w:val="1C1E21"/>
        </w:rPr>
        <w:t>Three-letter codes are used for unified product environments. For example: "per" or "</w:t>
      </w:r>
      <w:proofErr w:type="spellStart"/>
      <w:r>
        <w:rPr>
          <w:rFonts w:ascii="Segoe UI" w:hAnsi="Segoe UI" w:cs="Segoe UI"/>
          <w:color w:val="1C1E21"/>
        </w:rPr>
        <w:t>uat</w:t>
      </w:r>
      <w:proofErr w:type="spellEnd"/>
      <w:r>
        <w:rPr>
          <w:rFonts w:ascii="Segoe UI" w:hAnsi="Segoe UI" w:cs="Segoe UI"/>
          <w:color w:val="1C1E21"/>
        </w:rPr>
        <w:t>".</w:t>
      </w:r>
    </w:p>
    <w:p w14:paraId="5A039AB4" w14:textId="77777777" w:rsidR="00A92F99" w:rsidRDefault="00A92F99" w:rsidP="00A92F99">
      <w:pPr>
        <w:pStyle w:val="NormalWeb"/>
        <w:rPr>
          <w:rFonts w:ascii="Segoe UI" w:hAnsi="Segoe UI" w:cs="Segoe UI"/>
          <w:color w:val="1C1E21"/>
        </w:rPr>
      </w:pPr>
      <w:r>
        <w:rPr>
          <w:rFonts w:ascii="Segoe UI" w:hAnsi="Segoe UI" w:cs="Segoe UI"/>
          <w:color w:val="1C1E21"/>
        </w:rPr>
        <w:t>The </w:t>
      </w:r>
      <w:proofErr w:type="spellStart"/>
      <w:r>
        <w:rPr>
          <w:rStyle w:val="Strong"/>
          <w:rFonts w:ascii="Segoe UI" w:eastAsiaTheme="majorEastAsia" w:hAnsi="Segoe UI" w:cs="Segoe UI"/>
          <w:color w:val="1C1E21"/>
        </w:rPr>
        <w:t>ServiceCode</w:t>
      </w:r>
      <w:proofErr w:type="spellEnd"/>
      <w:r>
        <w:rPr>
          <w:rFonts w:ascii="Segoe UI" w:hAnsi="Segoe UI" w:cs="Segoe UI"/>
          <w:color w:val="1C1E21"/>
        </w:rPr>
        <w:t> and </w:t>
      </w:r>
      <w:proofErr w:type="spellStart"/>
      <w:r>
        <w:rPr>
          <w:rStyle w:val="Strong"/>
          <w:rFonts w:ascii="Segoe UI" w:eastAsiaTheme="majorEastAsia" w:hAnsi="Segoe UI" w:cs="Segoe UI"/>
          <w:color w:val="1C1E21"/>
        </w:rPr>
        <w:t>ServiceName</w:t>
      </w:r>
      <w:proofErr w:type="spellEnd"/>
      <w:r>
        <w:rPr>
          <w:rFonts w:ascii="Segoe UI" w:hAnsi="Segoe UI" w:cs="Segoe UI"/>
          <w:color w:val="1C1E21"/>
        </w:rPr>
        <w:t xml:space="preserve"> are global values. They should not change across test environment. These values should have already been set as a one-off configuration in the default </w:t>
      </w:r>
      <w:proofErr w:type="spellStart"/>
      <w:r>
        <w:rPr>
          <w:rFonts w:ascii="Segoe UI" w:hAnsi="Segoe UI" w:cs="Segoe UI"/>
          <w:color w:val="1C1E21"/>
        </w:rPr>
        <w:t>appsettings.json</w:t>
      </w:r>
      <w:proofErr w:type="spellEnd"/>
      <w:r>
        <w:rPr>
          <w:rFonts w:ascii="Segoe UI" w:hAnsi="Segoe UI" w:cs="Segoe UI"/>
          <w:color w:val="1C1E21"/>
        </w:rPr>
        <w:t xml:space="preserve"> file when the test project was created from a DSF template. Once these global values are set, as explained is steps 10 and 11 of the </w:t>
      </w:r>
      <w:hyperlink r:id="rId136" w:history="1">
        <w:r>
          <w:rPr>
            <w:rStyle w:val="Hyperlink"/>
            <w:rFonts w:ascii="Segoe UI" w:hAnsi="Segoe UI" w:cs="Segoe UI"/>
          </w:rPr>
          <w:t>Adding a New Service Test Project</w:t>
        </w:r>
      </w:hyperlink>
      <w:r>
        <w:rPr>
          <w:rFonts w:ascii="Segoe UI" w:hAnsi="Segoe UI" w:cs="Segoe UI"/>
          <w:color w:val="1C1E21"/>
        </w:rPr>
        <w:t> article, you should not change them, unless you have a good reason for doing so.</w:t>
      </w:r>
    </w:p>
    <w:p w14:paraId="5752D2CA" w14:textId="77777777" w:rsidR="00A92F99" w:rsidRDefault="00A92F99" w:rsidP="00A92F99">
      <w:pPr>
        <w:pStyle w:val="NormalWeb"/>
        <w:rPr>
          <w:rFonts w:ascii="Segoe UI" w:hAnsi="Segoe UI" w:cs="Segoe UI"/>
          <w:color w:val="1C1E21"/>
        </w:rPr>
      </w:pPr>
      <w:r>
        <w:rPr>
          <w:rFonts w:ascii="Segoe UI" w:hAnsi="Segoe UI" w:cs="Segoe UI"/>
          <w:color w:val="1C1E21"/>
        </w:rPr>
        <w:t>The </w:t>
      </w:r>
      <w:proofErr w:type="spellStart"/>
      <w:r>
        <w:rPr>
          <w:rStyle w:val="Strong"/>
          <w:rFonts w:ascii="Segoe UI" w:eastAsiaTheme="majorEastAsia" w:hAnsi="Segoe UI" w:cs="Segoe UI"/>
          <w:color w:val="1C1E21"/>
        </w:rPr>
        <w:t>MessageManagerEndpoint</w:t>
      </w:r>
      <w:proofErr w:type="spellEnd"/>
      <w:r>
        <w:rPr>
          <w:rFonts w:ascii="Segoe UI" w:hAnsi="Segoe UI" w:cs="Segoe UI"/>
          <w:color w:val="1C1E21"/>
        </w:rPr>
        <w:t> and the </w:t>
      </w:r>
      <w:r>
        <w:rPr>
          <w:rStyle w:val="Strong"/>
          <w:rFonts w:ascii="Segoe UI" w:eastAsiaTheme="majorEastAsia" w:hAnsi="Segoe UI" w:cs="Segoe UI"/>
          <w:color w:val="1C1E21"/>
        </w:rPr>
        <w:t>Scope</w:t>
      </w:r>
      <w:r>
        <w:rPr>
          <w:rFonts w:ascii="Segoe UI" w:hAnsi="Segoe UI" w:cs="Segoe UI"/>
          <w:color w:val="1C1E21"/>
        </w:rPr>
        <w:t xml:space="preserve"> are environment-specific values and should be placed in primary configuration files such as </w:t>
      </w:r>
      <w:proofErr w:type="spellStart"/>
      <w:r>
        <w:rPr>
          <w:rFonts w:ascii="Segoe UI" w:hAnsi="Segoe UI" w:cs="Segoe UI"/>
          <w:color w:val="1C1E21"/>
        </w:rPr>
        <w:t>appsettings.tst.json</w:t>
      </w:r>
      <w:proofErr w:type="spellEnd"/>
    </w:p>
    <w:p w14:paraId="1F6D82B3" w14:textId="77777777" w:rsidR="00A92F99" w:rsidRDefault="00A92F99" w:rsidP="00A92F99">
      <w:pPr>
        <w:pStyle w:val="Heading2"/>
        <w:rPr>
          <w:rFonts w:ascii="Segoe UI" w:hAnsi="Segoe UI" w:cs="Segoe UI"/>
          <w:color w:val="1C1E21"/>
        </w:rPr>
      </w:pPr>
      <w:r>
        <w:rPr>
          <w:rFonts w:ascii="Segoe UI" w:hAnsi="Segoe UI" w:cs="Segoe UI"/>
          <w:color w:val="1C1E21"/>
        </w:rPr>
        <w:t>Example of messenger configuration</w:t>
      </w:r>
      <w:hyperlink r:id="rId137" w:anchor="example-of-messenger-configuration" w:tooltip="Direct link to Example of messenger configuration" w:history="1">
        <w:r>
          <w:rPr>
            <w:rStyle w:val="Hyperlink"/>
            <w:rFonts w:ascii="Segoe UI" w:hAnsi="Segoe UI" w:cs="Segoe UI"/>
          </w:rPr>
          <w:t>​</w:t>
        </w:r>
      </w:hyperlink>
    </w:p>
    <w:p w14:paraId="473BD568" w14:textId="77777777" w:rsidR="00A92F99" w:rsidRDefault="00A92F99" w:rsidP="00A92F99">
      <w:pPr>
        <w:pStyle w:val="NormalWeb"/>
        <w:rPr>
          <w:rFonts w:ascii="Segoe UI" w:hAnsi="Segoe UI" w:cs="Segoe UI"/>
          <w:color w:val="1C1E21"/>
        </w:rPr>
      </w:pPr>
      <w:proofErr w:type="spellStart"/>
      <w:r>
        <w:rPr>
          <w:rFonts w:ascii="Segoe UI" w:hAnsi="Segoe UI" w:cs="Segoe UI"/>
          <w:color w:val="1C1E21"/>
        </w:rPr>
        <w:t>appsettings.json</w:t>
      </w:r>
      <w:proofErr w:type="spellEnd"/>
      <w:r>
        <w:rPr>
          <w:rFonts w:ascii="Segoe UI" w:hAnsi="Segoe UI" w:cs="Segoe UI"/>
          <w:color w:val="1C1E21"/>
        </w:rPr>
        <w:t>:</w:t>
      </w:r>
    </w:p>
    <w:p w14:paraId="5D76E274" w14:textId="77777777" w:rsidR="00A92F99" w:rsidRDefault="00A92F99" w:rsidP="00A92F99">
      <w:pPr>
        <w:pStyle w:val="HTMLPreformatted"/>
      </w:pPr>
      <w:r>
        <w:rPr>
          <w:rStyle w:val="token"/>
          <w:color w:val="393A34"/>
          <w:bdr w:val="none" w:sz="0" w:space="0" w:color="auto" w:frame="1"/>
        </w:rPr>
        <w:t>"Messaging": {</w:t>
      </w:r>
      <w:r>
        <w:rPr>
          <w:color w:val="393A34"/>
          <w:bdr w:val="none" w:sz="0" w:space="0" w:color="auto" w:frame="1"/>
        </w:rPr>
        <w:br/>
      </w:r>
      <w:r>
        <w:rPr>
          <w:rStyle w:val="token"/>
          <w:color w:val="393A34"/>
          <w:bdr w:val="none" w:sz="0" w:space="0" w:color="auto" w:frame="1"/>
        </w:rPr>
        <w:t xml:space="preserve">        "Messenger": {</w:t>
      </w:r>
      <w:r>
        <w:rPr>
          <w:color w:val="393A34"/>
          <w:bdr w:val="none" w:sz="0" w:space="0" w:color="auto" w:frame="1"/>
        </w:rPr>
        <w:br/>
      </w:r>
      <w:r>
        <w:rPr>
          <w:rStyle w:val="token"/>
          <w:color w:val="393A34"/>
          <w:bdr w:val="none" w:sz="0" w:space="0" w:color="auto" w:frame="1"/>
        </w:rPr>
        <w:t xml:space="preserve">            "</w:t>
      </w:r>
      <w:proofErr w:type="spellStart"/>
      <w:r>
        <w:rPr>
          <w:rStyle w:val="token"/>
          <w:color w:val="393A34"/>
          <w:bdr w:val="none" w:sz="0" w:space="0" w:color="auto" w:frame="1"/>
        </w:rPr>
        <w:t>ServiceCode</w:t>
      </w:r>
      <w:proofErr w:type="spellEnd"/>
      <w:r>
        <w:rPr>
          <w:rStyle w:val="token"/>
          <w:color w:val="393A34"/>
          <w:bdr w:val="none" w:sz="0" w:space="0" w:color="auto" w:frame="1"/>
        </w:rPr>
        <w:t>": "ccd26ebf1ec242e8bc41d226db3319ed",</w:t>
      </w:r>
      <w:r>
        <w:rPr>
          <w:color w:val="393A34"/>
          <w:bdr w:val="none" w:sz="0" w:space="0" w:color="auto" w:frame="1"/>
        </w:rPr>
        <w:br/>
      </w:r>
      <w:r>
        <w:rPr>
          <w:rStyle w:val="token"/>
          <w:color w:val="393A34"/>
          <w:bdr w:val="none" w:sz="0" w:space="0" w:color="auto" w:frame="1"/>
        </w:rPr>
        <w:t xml:space="preserve">            "</w:t>
      </w:r>
      <w:proofErr w:type="spellStart"/>
      <w:r>
        <w:rPr>
          <w:rStyle w:val="token"/>
          <w:color w:val="393A34"/>
          <w:bdr w:val="none" w:sz="0" w:space="0" w:color="auto" w:frame="1"/>
        </w:rPr>
        <w:t>ServiceName</w:t>
      </w:r>
      <w:proofErr w:type="spellEnd"/>
      <w:r>
        <w:rPr>
          <w:rStyle w:val="token"/>
          <w:color w:val="393A34"/>
          <w:bdr w:val="none" w:sz="0" w:space="0" w:color="auto" w:frame="1"/>
        </w:rPr>
        <w:t>": "</w:t>
      </w:r>
      <w:proofErr w:type="spellStart"/>
      <w:r>
        <w:rPr>
          <w:rStyle w:val="token"/>
          <w:color w:val="393A34"/>
          <w:bdr w:val="none" w:sz="0" w:space="0" w:color="auto" w:frame="1"/>
        </w:rPr>
        <w:t>reportmanagerservice.tests</w:t>
      </w:r>
      <w:proofErr w:type="spell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proofErr w:type="spellStart"/>
      <w:r>
        <w:rPr>
          <w:rStyle w:val="token"/>
          <w:color w:val="393A34"/>
          <w:bdr w:val="none" w:sz="0" w:space="0" w:color="auto" w:frame="1"/>
        </w:rPr>
        <w:t>MessageManagerEndpoint</w:t>
      </w:r>
      <w:proofErr w:type="spellEnd"/>
      <w:r>
        <w:rPr>
          <w:rStyle w:val="token"/>
          <w:color w:val="393A34"/>
          <w:bdr w:val="none" w:sz="0" w:space="0" w:color="auto" w:frame="1"/>
        </w:rPr>
        <w:t>": "#</w:t>
      </w:r>
      <w:proofErr w:type="spellStart"/>
      <w:r>
        <w:rPr>
          <w:rStyle w:val="token"/>
          <w:color w:val="393A34"/>
          <w:bdr w:val="none" w:sz="0" w:space="0" w:color="auto" w:frame="1"/>
        </w:rPr>
        <w:t>MessageManagerEndpoint</w:t>
      </w:r>
      <w:proofErr w:type="spell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"Scope": "#Scope"</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p>
    <w:p w14:paraId="34DA56A8" w14:textId="77777777" w:rsidR="00A92F99" w:rsidRDefault="00A92F99" w:rsidP="00A92F99">
      <w:pPr>
        <w:pStyle w:val="NormalWeb"/>
        <w:rPr>
          <w:rFonts w:ascii="Segoe UI" w:hAnsi="Segoe UI" w:cs="Segoe UI"/>
          <w:color w:val="1C1E21"/>
        </w:rPr>
      </w:pPr>
      <w:proofErr w:type="spellStart"/>
      <w:r>
        <w:rPr>
          <w:rFonts w:ascii="Segoe UI" w:hAnsi="Segoe UI" w:cs="Segoe UI"/>
          <w:color w:val="1C1E21"/>
        </w:rPr>
        <w:t>appsetting.tst.json</w:t>
      </w:r>
      <w:proofErr w:type="spellEnd"/>
      <w:r>
        <w:rPr>
          <w:rFonts w:ascii="Segoe UI" w:hAnsi="Segoe UI" w:cs="Segoe UI"/>
          <w:color w:val="1C1E21"/>
        </w:rPr>
        <w:t>:</w:t>
      </w:r>
    </w:p>
    <w:p w14:paraId="373B2EB1" w14:textId="77777777" w:rsidR="00A92F99" w:rsidRDefault="00A92F99" w:rsidP="00A92F99">
      <w:pPr>
        <w:pStyle w:val="HTMLPreformatted"/>
      </w:pPr>
      <w:r>
        <w:rPr>
          <w:rStyle w:val="token"/>
          <w:color w:val="393A34"/>
          <w:bdr w:val="none" w:sz="0" w:space="0" w:color="auto" w:frame="1"/>
        </w:rPr>
        <w:t>"Messaging": {</w:t>
      </w:r>
      <w:r>
        <w:rPr>
          <w:color w:val="393A34"/>
          <w:bdr w:val="none" w:sz="0" w:space="0" w:color="auto" w:frame="1"/>
        </w:rPr>
        <w:br/>
      </w:r>
      <w:r>
        <w:rPr>
          <w:rStyle w:val="token"/>
          <w:color w:val="393A34"/>
          <w:bdr w:val="none" w:sz="0" w:space="0" w:color="auto" w:frame="1"/>
        </w:rPr>
        <w:t xml:space="preserve">        "Messenger": {</w:t>
      </w:r>
      <w:r>
        <w:rPr>
          <w:color w:val="393A34"/>
          <w:bdr w:val="none" w:sz="0" w:space="0" w:color="auto" w:frame="1"/>
        </w:rPr>
        <w:br/>
      </w:r>
      <w:r>
        <w:rPr>
          <w:rStyle w:val="token"/>
          <w:color w:val="393A34"/>
          <w:bdr w:val="none" w:sz="0" w:space="0" w:color="auto" w:frame="1"/>
        </w:rPr>
        <w:t xml:space="preserve">            "</w:t>
      </w:r>
      <w:proofErr w:type="spellStart"/>
      <w:r>
        <w:rPr>
          <w:rStyle w:val="token"/>
          <w:color w:val="393A34"/>
          <w:bdr w:val="none" w:sz="0" w:space="0" w:color="auto" w:frame="1"/>
        </w:rPr>
        <w:t>MessageManagerEndpoint</w:t>
      </w:r>
      <w:proofErr w:type="spellEnd"/>
      <w:r>
        <w:rPr>
          <w:rStyle w:val="token"/>
          <w:color w:val="393A34"/>
          <w:bdr w:val="none" w:sz="0" w:space="0" w:color="auto" w:frame="1"/>
        </w:rPr>
        <w:t>": "http://auesysdsf.messaging.messagemanager.application:7998/api",</w:t>
      </w:r>
      <w:r>
        <w:rPr>
          <w:color w:val="393A34"/>
          <w:bdr w:val="none" w:sz="0" w:space="0" w:color="auto" w:frame="1"/>
        </w:rPr>
        <w:br/>
      </w:r>
      <w:r>
        <w:rPr>
          <w:rStyle w:val="token"/>
          <w:color w:val="393A34"/>
          <w:bdr w:val="none" w:sz="0" w:space="0" w:color="auto" w:frame="1"/>
        </w:rPr>
        <w:t xml:space="preserve">            "Scope": "</w:t>
      </w:r>
      <w:proofErr w:type="spellStart"/>
      <w:r>
        <w:rPr>
          <w:rStyle w:val="token"/>
          <w:color w:val="393A34"/>
          <w:bdr w:val="none" w:sz="0" w:space="0" w:color="auto" w:frame="1"/>
        </w:rPr>
        <w:t>auetst</w:t>
      </w:r>
      <w:proofErr w:type="spell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p>
    <w:p w14:paraId="747B16F6" w14:textId="77777777" w:rsidR="00A92F99" w:rsidRDefault="00A92F99" w:rsidP="00A92F99">
      <w:pPr>
        <w:pStyle w:val="Heading2"/>
        <w:rPr>
          <w:rFonts w:ascii="Segoe UI" w:hAnsi="Segoe UI" w:cs="Segoe UI"/>
          <w:color w:val="1C1E21"/>
        </w:rPr>
      </w:pPr>
      <w:r>
        <w:rPr>
          <w:rFonts w:ascii="Segoe UI" w:hAnsi="Segoe UI" w:cs="Segoe UI"/>
          <w:color w:val="1C1E21"/>
        </w:rPr>
        <w:t>Message Client configuration</w:t>
      </w:r>
      <w:hyperlink r:id="rId138" w:anchor="message-client-configuration" w:tooltip="Direct link to Message Client configuration" w:history="1">
        <w:r>
          <w:rPr>
            <w:rStyle w:val="Hyperlink"/>
            <w:rFonts w:ascii="Segoe UI" w:hAnsi="Segoe UI" w:cs="Segoe UI"/>
          </w:rPr>
          <w:t>​</w:t>
        </w:r>
      </w:hyperlink>
    </w:p>
    <w:p w14:paraId="312CD354" w14:textId="77777777" w:rsidR="00A92F99" w:rsidRDefault="00A92F99" w:rsidP="00A92F99">
      <w:pPr>
        <w:pStyle w:val="NormalWeb"/>
        <w:rPr>
          <w:rFonts w:ascii="Segoe UI" w:hAnsi="Segoe UI" w:cs="Segoe UI"/>
          <w:color w:val="1C1E21"/>
        </w:rPr>
      </w:pPr>
      <w:r>
        <w:rPr>
          <w:rFonts w:ascii="Segoe UI" w:hAnsi="Segoe UI" w:cs="Segoe UI"/>
          <w:color w:val="1C1E21"/>
        </w:rPr>
        <w:t>This is required only when testing legacy DSF service of Standard 4 or Standard 4+.</w:t>
      </w:r>
    </w:p>
    <w:p w14:paraId="1FB41004"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The Message Client configuration is in XML format. It should be copied and pasted into the environment-specific message client configuration file, for example </w:t>
      </w:r>
      <w:proofErr w:type="spellStart"/>
      <w:r>
        <w:rPr>
          <w:rFonts w:ascii="Segoe UI" w:hAnsi="Segoe UI" w:cs="Segoe UI"/>
          <w:color w:val="1C1E21"/>
        </w:rPr>
        <w:t>messageclient.tst.config</w:t>
      </w:r>
      <w:proofErr w:type="spellEnd"/>
      <w:r>
        <w:rPr>
          <w:rFonts w:ascii="Segoe UI" w:hAnsi="Segoe UI" w:cs="Segoe UI"/>
          <w:color w:val="1C1E21"/>
        </w:rPr>
        <w:t>.</w:t>
      </w:r>
    </w:p>
    <w:p w14:paraId="59D71C67" w14:textId="77777777" w:rsidR="00A92F99" w:rsidRDefault="00A92F99" w:rsidP="00A92F99">
      <w:pPr>
        <w:pStyle w:val="NormalWeb"/>
        <w:rPr>
          <w:rFonts w:ascii="Segoe UI" w:hAnsi="Segoe UI" w:cs="Segoe UI"/>
          <w:color w:val="1C1E21"/>
        </w:rPr>
      </w:pPr>
      <w:r>
        <w:rPr>
          <w:rFonts w:ascii="Segoe UI" w:hAnsi="Segoe UI" w:cs="Segoe UI"/>
          <w:color w:val="1C1E21"/>
        </w:rPr>
        <w:lastRenderedPageBreak/>
        <w:t xml:space="preserve">If all tests involving the Message Client consist in sending and receiving messages, without any interception or mocking, then the original </w:t>
      </w:r>
      <w:proofErr w:type="spellStart"/>
      <w:r>
        <w:rPr>
          <w:rFonts w:ascii="Segoe UI" w:hAnsi="Segoe UI" w:cs="Segoe UI"/>
          <w:color w:val="1C1E21"/>
        </w:rPr>
        <w:t>MessageClient</w:t>
      </w:r>
      <w:proofErr w:type="spellEnd"/>
      <w:r>
        <w:rPr>
          <w:rFonts w:ascii="Segoe UI" w:hAnsi="Segoe UI" w:cs="Segoe UI"/>
          <w:color w:val="1C1E21"/>
        </w:rPr>
        <w:t xml:space="preserve"> configuration can be re-used in the test project without making any changes.</w:t>
      </w:r>
    </w:p>
    <w:p w14:paraId="2C69890A"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 xml:space="preserve">If the one or more scenarios in the test project require service messages to be intercepted or mocked using the Message Client, then append ".tests" to the value of the </w:t>
      </w:r>
      <w:proofErr w:type="spellStart"/>
      <w:r>
        <w:rPr>
          <w:rFonts w:ascii="Segoe UI" w:hAnsi="Segoe UI" w:cs="Segoe UI"/>
          <w:color w:val="1C1E21"/>
        </w:rPr>
        <w:t>serviceName</w:t>
      </w:r>
      <w:proofErr w:type="spellEnd"/>
      <w:r>
        <w:rPr>
          <w:rFonts w:ascii="Segoe UI" w:hAnsi="Segoe UI" w:cs="Segoe UI"/>
          <w:color w:val="1C1E21"/>
        </w:rPr>
        <w:t xml:space="preserve"> key in the </w:t>
      </w:r>
      <w:proofErr w:type="spellStart"/>
      <w:r>
        <w:rPr>
          <w:rFonts w:ascii="Segoe UI" w:hAnsi="Segoe UI" w:cs="Segoe UI"/>
          <w:color w:val="1C1E21"/>
        </w:rPr>
        <w:t>serviceBus</w:t>
      </w:r>
      <w:proofErr w:type="spellEnd"/>
      <w:r>
        <w:rPr>
          <w:rFonts w:ascii="Segoe UI" w:hAnsi="Segoe UI" w:cs="Segoe UI"/>
          <w:color w:val="1C1E21"/>
        </w:rPr>
        <w:t xml:space="preserve"> configuration section. This change is required to avoid interferences between the Azure service bus subscription used by the test setup and that used by the service under test.</w:t>
      </w:r>
    </w:p>
    <w:p w14:paraId="53A50024" w14:textId="77777777" w:rsidR="00A92F99" w:rsidRDefault="00A92F99" w:rsidP="00A92F99">
      <w:pPr>
        <w:pStyle w:val="Heading1"/>
        <w:rPr>
          <w:rFonts w:ascii="Segoe UI" w:hAnsi="Segoe UI" w:cs="Segoe UI"/>
          <w:color w:val="1C1E21"/>
        </w:rPr>
      </w:pPr>
      <w:r>
        <w:rPr>
          <w:rFonts w:ascii="Segoe UI" w:hAnsi="Segoe UI" w:cs="Segoe UI"/>
          <w:color w:val="1C1E21"/>
        </w:rPr>
        <w:t>Data Store Connection Strings</w:t>
      </w:r>
    </w:p>
    <w:p w14:paraId="7C034283" w14:textId="77777777" w:rsidR="00A92F99" w:rsidRDefault="00A92F99" w:rsidP="00A92F99">
      <w:pPr>
        <w:pStyle w:val="NormalWeb"/>
        <w:rPr>
          <w:rFonts w:ascii="Segoe UI" w:hAnsi="Segoe UI" w:cs="Segoe UI"/>
          <w:color w:val="1C1E21"/>
        </w:rPr>
      </w:pPr>
      <w:r>
        <w:rPr>
          <w:rFonts w:ascii="Segoe UI" w:hAnsi="Segoe UI" w:cs="Segoe UI"/>
          <w:color w:val="1C1E21"/>
        </w:rPr>
        <w:t>Data store connection strings may be required when configuring service tests for stateful services. Stateful services are services that persist a state to a data store such as Azure Table or an Azure SQL database.</w:t>
      </w:r>
    </w:p>
    <w:p w14:paraId="241B88D6" w14:textId="77777777" w:rsidR="00A92F99" w:rsidRDefault="00A92F99" w:rsidP="00A92F99">
      <w:pPr>
        <w:pStyle w:val="NormalWeb"/>
        <w:rPr>
          <w:rFonts w:ascii="Segoe UI" w:hAnsi="Segoe UI" w:cs="Segoe UI"/>
          <w:color w:val="1C1E21"/>
        </w:rPr>
      </w:pPr>
      <w:r>
        <w:rPr>
          <w:rFonts w:ascii="Segoe UI" w:hAnsi="Segoe UI" w:cs="Segoe UI"/>
          <w:color w:val="1C1E21"/>
        </w:rPr>
        <w:t>Data store connection strings should be used only when it is not possible to set up or validate the service state using service messages.</w:t>
      </w:r>
    </w:p>
    <w:p w14:paraId="4F5D4D49" w14:textId="77777777" w:rsidR="00A92F99" w:rsidRDefault="00A92F99" w:rsidP="00A92F99">
      <w:pPr>
        <w:pStyle w:val="NormalWeb"/>
        <w:rPr>
          <w:rFonts w:ascii="Segoe UI" w:hAnsi="Segoe UI" w:cs="Segoe UI"/>
          <w:color w:val="1C1E21"/>
        </w:rPr>
      </w:pPr>
      <w:r>
        <w:rPr>
          <w:rFonts w:ascii="Segoe UI" w:hAnsi="Segoe UI" w:cs="Segoe UI"/>
          <w:color w:val="1C1E21"/>
        </w:rPr>
        <w:t>In any case, the service test configuration should never include connection strings that are not present in the service's original configuration files.</w:t>
      </w:r>
    </w:p>
    <w:p w14:paraId="496AD7AA" w14:textId="77777777" w:rsidR="00A92F99" w:rsidRDefault="00A92F99" w:rsidP="00A92F99">
      <w:pPr>
        <w:pStyle w:val="Heading2"/>
        <w:rPr>
          <w:rFonts w:ascii="Segoe UI" w:hAnsi="Segoe UI" w:cs="Segoe UI"/>
          <w:color w:val="1C1E21"/>
        </w:rPr>
      </w:pPr>
      <w:r>
        <w:rPr>
          <w:rFonts w:ascii="Segoe UI" w:hAnsi="Segoe UI" w:cs="Segoe UI"/>
          <w:color w:val="1C1E21"/>
        </w:rPr>
        <w:t>Default connection string names</w:t>
      </w:r>
      <w:hyperlink r:id="rId139" w:anchor="default-connection-string-names" w:tooltip="Direct link to Default connection string names" w:history="1">
        <w:r>
          <w:rPr>
            <w:rStyle w:val="Hyperlink"/>
            <w:rFonts w:ascii="Segoe UI" w:hAnsi="Segoe UI" w:cs="Segoe UI"/>
          </w:rPr>
          <w:t>​</w:t>
        </w:r>
      </w:hyperlink>
    </w:p>
    <w:p w14:paraId="22E06F0C" w14:textId="77777777" w:rsidR="00A92F99" w:rsidRDefault="00A92F99" w:rsidP="00A92F99">
      <w:pPr>
        <w:pStyle w:val="NormalWeb"/>
        <w:rPr>
          <w:rFonts w:ascii="Segoe UI" w:hAnsi="Segoe UI" w:cs="Segoe UI"/>
          <w:color w:val="1C1E21"/>
        </w:rPr>
      </w:pPr>
      <w:r>
        <w:rPr>
          <w:rFonts w:ascii="Segoe UI" w:hAnsi="Segoe UI" w:cs="Segoe UI"/>
          <w:color w:val="1C1E21"/>
        </w:rPr>
        <w:t>By default, the DSF test framework expects Azure connection strings to be placed in the "</w:t>
      </w:r>
      <w:proofErr w:type="spellStart"/>
      <w:r>
        <w:rPr>
          <w:rFonts w:ascii="Segoe UI" w:hAnsi="Segoe UI" w:cs="Segoe UI"/>
          <w:color w:val="1C1E21"/>
        </w:rPr>
        <w:t>ConnectionStrings</w:t>
      </w:r>
      <w:proofErr w:type="spellEnd"/>
      <w:r>
        <w:rPr>
          <w:rFonts w:ascii="Segoe UI" w:hAnsi="Segoe UI" w:cs="Segoe UI"/>
          <w:color w:val="1C1E21"/>
        </w:rPr>
        <w:t>" configuration section. However, DSF services do not universally follow this convention; Azure connection strings may be found in other configuration sections, other than the "</w:t>
      </w:r>
      <w:proofErr w:type="spellStart"/>
      <w:r>
        <w:rPr>
          <w:rFonts w:ascii="Segoe UI" w:hAnsi="Segoe UI" w:cs="Segoe UI"/>
          <w:color w:val="1C1E21"/>
        </w:rPr>
        <w:t>ConnectionStrings</w:t>
      </w:r>
      <w:proofErr w:type="spellEnd"/>
      <w:r>
        <w:rPr>
          <w:rFonts w:ascii="Segoe UI" w:hAnsi="Segoe UI" w:cs="Segoe UI"/>
          <w:color w:val="1C1E21"/>
        </w:rPr>
        <w:t>" section.</w:t>
      </w:r>
    </w:p>
    <w:p w14:paraId="1710F47B" w14:textId="77777777" w:rsidR="00A92F99" w:rsidRDefault="00A92F99" w:rsidP="00A92F99">
      <w:pPr>
        <w:pStyle w:val="NormalWeb"/>
        <w:rPr>
          <w:rFonts w:ascii="Segoe UI" w:hAnsi="Segoe UI" w:cs="Segoe UI"/>
          <w:color w:val="1C1E21"/>
        </w:rPr>
      </w:pPr>
      <w:r>
        <w:rPr>
          <w:rFonts w:ascii="Segoe UI" w:hAnsi="Segoe UI" w:cs="Segoe UI"/>
          <w:color w:val="1C1E21"/>
        </w:rPr>
        <w:t>It is not necessary to enforce an exact correspondence between the DSF service configuration keys and the test project's configuration keys. You can simply copy the connection strings used by the DSF service into the default configuration section used by the DSF test framework, as follows:</w:t>
      </w:r>
    </w:p>
    <w:tbl>
      <w:tblPr>
        <w:tblW w:w="0" w:type="auto"/>
        <w:tblCellMar>
          <w:top w:w="15" w:type="dxa"/>
          <w:left w:w="15" w:type="dxa"/>
          <w:bottom w:w="15" w:type="dxa"/>
          <w:right w:w="15" w:type="dxa"/>
        </w:tblCellMar>
        <w:tblLook w:val="04A0" w:firstRow="1" w:lastRow="0" w:firstColumn="1" w:lastColumn="0" w:noHBand="0" w:noVBand="1"/>
      </w:tblPr>
      <w:tblGrid>
        <w:gridCol w:w="3568"/>
        <w:gridCol w:w="3736"/>
      </w:tblGrid>
      <w:tr w:rsidR="00A92F99" w14:paraId="057334D4" w14:textId="77777777" w:rsidTr="00A92F99">
        <w:trPr>
          <w:tblHeader/>
        </w:trPr>
        <w:tc>
          <w:tcPr>
            <w:tcW w:w="0" w:type="auto"/>
            <w:vAlign w:val="center"/>
            <w:hideMark/>
          </w:tcPr>
          <w:p w14:paraId="007FD35A" w14:textId="77777777" w:rsidR="00A92F99" w:rsidRDefault="00A92F99">
            <w:pPr>
              <w:jc w:val="center"/>
              <w:rPr>
                <w:rFonts w:ascii="Segoe UI" w:hAnsi="Segoe UI" w:cs="Segoe UI"/>
                <w:b/>
                <w:bCs/>
                <w:color w:val="1C1E21"/>
              </w:rPr>
            </w:pPr>
            <w:r>
              <w:rPr>
                <w:rFonts w:ascii="Segoe UI" w:hAnsi="Segoe UI" w:cs="Segoe UI"/>
                <w:b/>
                <w:bCs/>
                <w:color w:val="1C1E21"/>
              </w:rPr>
              <w:t>Type of data store</w:t>
            </w:r>
          </w:p>
        </w:tc>
        <w:tc>
          <w:tcPr>
            <w:tcW w:w="0" w:type="auto"/>
            <w:vAlign w:val="center"/>
            <w:hideMark/>
          </w:tcPr>
          <w:p w14:paraId="42DBCDCE" w14:textId="77777777" w:rsidR="00A92F99" w:rsidRDefault="00A92F99">
            <w:pPr>
              <w:jc w:val="center"/>
              <w:rPr>
                <w:rFonts w:ascii="Segoe UI" w:hAnsi="Segoe UI" w:cs="Segoe UI"/>
                <w:b/>
                <w:bCs/>
                <w:color w:val="1C1E21"/>
              </w:rPr>
            </w:pPr>
            <w:r>
              <w:rPr>
                <w:rFonts w:ascii="Segoe UI" w:hAnsi="Segoe UI" w:cs="Segoe UI"/>
                <w:b/>
                <w:bCs/>
                <w:color w:val="1C1E21"/>
              </w:rPr>
              <w:t>Default JSON Configuration key</w:t>
            </w:r>
          </w:p>
        </w:tc>
      </w:tr>
      <w:tr w:rsidR="00A92F99" w14:paraId="706DCDC4" w14:textId="77777777" w:rsidTr="00A92F99">
        <w:tc>
          <w:tcPr>
            <w:tcW w:w="0" w:type="auto"/>
            <w:vAlign w:val="center"/>
            <w:hideMark/>
          </w:tcPr>
          <w:p w14:paraId="2FBE518E" w14:textId="77777777" w:rsidR="00A92F99" w:rsidRDefault="00A92F99">
            <w:pPr>
              <w:rPr>
                <w:rFonts w:ascii="Segoe UI" w:hAnsi="Segoe UI" w:cs="Segoe UI"/>
                <w:color w:val="1C1E21"/>
              </w:rPr>
            </w:pPr>
            <w:r>
              <w:rPr>
                <w:rFonts w:ascii="Segoe UI" w:hAnsi="Segoe UI" w:cs="Segoe UI"/>
                <w:color w:val="1C1E21"/>
              </w:rPr>
              <w:t>Azure table, blob storage, file Shares</w:t>
            </w:r>
          </w:p>
        </w:tc>
        <w:tc>
          <w:tcPr>
            <w:tcW w:w="0" w:type="auto"/>
            <w:vAlign w:val="center"/>
            <w:hideMark/>
          </w:tcPr>
          <w:p w14:paraId="334B7254" w14:textId="77777777" w:rsidR="00A92F99" w:rsidRDefault="00A92F99">
            <w:pPr>
              <w:rPr>
                <w:rFonts w:ascii="Segoe UI" w:hAnsi="Segoe UI" w:cs="Segoe UI"/>
                <w:color w:val="1C1E21"/>
              </w:rPr>
            </w:pPr>
            <w:r>
              <w:rPr>
                <w:rFonts w:ascii="Segoe UI" w:hAnsi="Segoe UI" w:cs="Segoe UI"/>
                <w:color w:val="1C1E21"/>
              </w:rPr>
              <w:t>"</w:t>
            </w:r>
            <w:proofErr w:type="spellStart"/>
            <w:r>
              <w:rPr>
                <w:rFonts w:ascii="Segoe UI" w:hAnsi="Segoe UI" w:cs="Segoe UI"/>
                <w:color w:val="1C1E21"/>
              </w:rPr>
              <w:t>ConnectionStrings</w:t>
            </w:r>
            <w:proofErr w:type="spellEnd"/>
            <w:r>
              <w:rPr>
                <w:rFonts w:ascii="Segoe UI" w:hAnsi="Segoe UI" w:cs="Segoe UI"/>
                <w:color w:val="1C1E21"/>
              </w:rPr>
              <w:t>":"</w:t>
            </w:r>
            <w:proofErr w:type="spellStart"/>
            <w:r>
              <w:rPr>
                <w:rFonts w:ascii="Segoe UI" w:hAnsi="Segoe UI" w:cs="Segoe UI"/>
                <w:color w:val="1C1E21"/>
              </w:rPr>
              <w:t>AzureStorage</w:t>
            </w:r>
            <w:proofErr w:type="spellEnd"/>
            <w:r>
              <w:rPr>
                <w:rFonts w:ascii="Segoe UI" w:hAnsi="Segoe UI" w:cs="Segoe UI"/>
                <w:color w:val="1C1E21"/>
              </w:rPr>
              <w:t>"</w:t>
            </w:r>
          </w:p>
        </w:tc>
      </w:tr>
      <w:tr w:rsidR="00A92F99" w14:paraId="6DDBB50D" w14:textId="77777777" w:rsidTr="00A92F99">
        <w:tc>
          <w:tcPr>
            <w:tcW w:w="0" w:type="auto"/>
            <w:vAlign w:val="center"/>
            <w:hideMark/>
          </w:tcPr>
          <w:p w14:paraId="3F7BBC75" w14:textId="77777777" w:rsidR="00A92F99" w:rsidRDefault="00A92F99">
            <w:pPr>
              <w:rPr>
                <w:rFonts w:ascii="Segoe UI" w:hAnsi="Segoe UI" w:cs="Segoe UI"/>
                <w:color w:val="1C1E21"/>
              </w:rPr>
            </w:pPr>
            <w:proofErr w:type="spellStart"/>
            <w:r>
              <w:rPr>
                <w:rFonts w:ascii="Segoe UI" w:hAnsi="Segoe UI" w:cs="Segoe UI"/>
                <w:color w:val="1C1E21"/>
              </w:rPr>
              <w:t>MsSQL</w:t>
            </w:r>
            <w:proofErr w:type="spellEnd"/>
            <w:r>
              <w:rPr>
                <w:rFonts w:ascii="Segoe UI" w:hAnsi="Segoe UI" w:cs="Segoe UI"/>
                <w:color w:val="1C1E21"/>
              </w:rPr>
              <w:t xml:space="preserve"> database</w:t>
            </w:r>
          </w:p>
        </w:tc>
        <w:tc>
          <w:tcPr>
            <w:tcW w:w="0" w:type="auto"/>
            <w:vAlign w:val="center"/>
            <w:hideMark/>
          </w:tcPr>
          <w:p w14:paraId="08F9AFD8" w14:textId="77777777" w:rsidR="00A92F99" w:rsidRDefault="00A92F99">
            <w:pPr>
              <w:rPr>
                <w:rFonts w:ascii="Segoe UI" w:hAnsi="Segoe UI" w:cs="Segoe UI"/>
                <w:color w:val="1C1E21"/>
              </w:rPr>
            </w:pPr>
            <w:r>
              <w:rPr>
                <w:rFonts w:ascii="Segoe UI" w:hAnsi="Segoe UI" w:cs="Segoe UI"/>
                <w:color w:val="1C1E21"/>
              </w:rPr>
              <w:t>"</w:t>
            </w:r>
            <w:proofErr w:type="spellStart"/>
            <w:r>
              <w:rPr>
                <w:rFonts w:ascii="Segoe UI" w:hAnsi="Segoe UI" w:cs="Segoe UI"/>
                <w:color w:val="1C1E21"/>
              </w:rPr>
              <w:t>ConnectionStrings</w:t>
            </w:r>
            <w:proofErr w:type="spellEnd"/>
            <w:r>
              <w:rPr>
                <w:rFonts w:ascii="Segoe UI" w:hAnsi="Segoe UI" w:cs="Segoe UI"/>
                <w:color w:val="1C1E21"/>
              </w:rPr>
              <w:t>":"</w:t>
            </w:r>
            <w:proofErr w:type="spellStart"/>
            <w:r>
              <w:rPr>
                <w:rFonts w:ascii="Segoe UI" w:hAnsi="Segoe UI" w:cs="Segoe UI"/>
                <w:color w:val="1C1E21"/>
              </w:rPr>
              <w:t>MsSqlDatabase</w:t>
            </w:r>
            <w:proofErr w:type="spellEnd"/>
            <w:r>
              <w:rPr>
                <w:rFonts w:ascii="Segoe UI" w:hAnsi="Segoe UI" w:cs="Segoe UI"/>
                <w:color w:val="1C1E21"/>
              </w:rPr>
              <w:t>"</w:t>
            </w:r>
          </w:p>
        </w:tc>
      </w:tr>
      <w:tr w:rsidR="00A92F99" w14:paraId="24E4BFCB" w14:textId="77777777" w:rsidTr="00A92F99">
        <w:tc>
          <w:tcPr>
            <w:tcW w:w="0" w:type="auto"/>
            <w:vAlign w:val="center"/>
            <w:hideMark/>
          </w:tcPr>
          <w:p w14:paraId="20BDADC8" w14:textId="77777777" w:rsidR="00A92F99" w:rsidRDefault="00A92F99">
            <w:pPr>
              <w:rPr>
                <w:rFonts w:ascii="Segoe UI" w:hAnsi="Segoe UI" w:cs="Segoe UI"/>
                <w:color w:val="1C1E21"/>
              </w:rPr>
            </w:pPr>
            <w:r>
              <w:rPr>
                <w:rFonts w:ascii="Segoe UI" w:hAnsi="Segoe UI" w:cs="Segoe UI"/>
                <w:color w:val="1C1E21"/>
              </w:rPr>
              <w:t>Azure SQL</w:t>
            </w:r>
          </w:p>
        </w:tc>
        <w:tc>
          <w:tcPr>
            <w:tcW w:w="0" w:type="auto"/>
            <w:vAlign w:val="center"/>
            <w:hideMark/>
          </w:tcPr>
          <w:p w14:paraId="27C0A773" w14:textId="77777777" w:rsidR="00A92F99" w:rsidRDefault="00A92F99">
            <w:pPr>
              <w:rPr>
                <w:rFonts w:ascii="Segoe UI" w:hAnsi="Segoe UI" w:cs="Segoe UI"/>
                <w:color w:val="1C1E21"/>
              </w:rPr>
            </w:pPr>
            <w:r>
              <w:rPr>
                <w:rFonts w:ascii="Segoe UI" w:hAnsi="Segoe UI" w:cs="Segoe UI"/>
                <w:color w:val="1C1E21"/>
              </w:rPr>
              <w:t>"</w:t>
            </w:r>
            <w:proofErr w:type="spellStart"/>
            <w:r>
              <w:rPr>
                <w:rFonts w:ascii="Segoe UI" w:hAnsi="Segoe UI" w:cs="Segoe UI"/>
                <w:color w:val="1C1E21"/>
              </w:rPr>
              <w:t>ConnectionStrings</w:t>
            </w:r>
            <w:proofErr w:type="spellEnd"/>
            <w:r>
              <w:rPr>
                <w:rFonts w:ascii="Segoe UI" w:hAnsi="Segoe UI" w:cs="Segoe UI"/>
                <w:color w:val="1C1E21"/>
              </w:rPr>
              <w:t>":"</w:t>
            </w:r>
            <w:proofErr w:type="spellStart"/>
            <w:r>
              <w:rPr>
                <w:rFonts w:ascii="Segoe UI" w:hAnsi="Segoe UI" w:cs="Segoe UI"/>
                <w:color w:val="1C1E21"/>
              </w:rPr>
              <w:t>AzureSql</w:t>
            </w:r>
            <w:proofErr w:type="spellEnd"/>
            <w:r>
              <w:rPr>
                <w:rFonts w:ascii="Segoe UI" w:hAnsi="Segoe UI" w:cs="Segoe UI"/>
                <w:color w:val="1C1E21"/>
              </w:rPr>
              <w:t>"</w:t>
            </w:r>
          </w:p>
        </w:tc>
      </w:tr>
      <w:tr w:rsidR="00A92F99" w14:paraId="4B12FC9B" w14:textId="77777777" w:rsidTr="00A92F99">
        <w:tc>
          <w:tcPr>
            <w:tcW w:w="0" w:type="auto"/>
            <w:vAlign w:val="center"/>
            <w:hideMark/>
          </w:tcPr>
          <w:p w14:paraId="769EA07D" w14:textId="77777777" w:rsidR="00A92F99" w:rsidRDefault="00A92F99">
            <w:pPr>
              <w:rPr>
                <w:rFonts w:ascii="Segoe UI" w:hAnsi="Segoe UI" w:cs="Segoe UI"/>
                <w:color w:val="1C1E21"/>
              </w:rPr>
            </w:pPr>
            <w:r>
              <w:rPr>
                <w:rFonts w:ascii="Segoe UI" w:hAnsi="Segoe UI" w:cs="Segoe UI"/>
                <w:color w:val="1C1E21"/>
              </w:rPr>
              <w:t>Oracle database</w:t>
            </w:r>
          </w:p>
        </w:tc>
        <w:tc>
          <w:tcPr>
            <w:tcW w:w="0" w:type="auto"/>
            <w:vAlign w:val="center"/>
            <w:hideMark/>
          </w:tcPr>
          <w:p w14:paraId="3E7FE222" w14:textId="77777777" w:rsidR="00A92F99" w:rsidRDefault="00A92F99">
            <w:pPr>
              <w:rPr>
                <w:rFonts w:ascii="Segoe UI" w:hAnsi="Segoe UI" w:cs="Segoe UI"/>
                <w:color w:val="1C1E21"/>
              </w:rPr>
            </w:pPr>
            <w:r>
              <w:rPr>
                <w:rFonts w:ascii="Segoe UI" w:hAnsi="Segoe UI" w:cs="Segoe UI"/>
                <w:color w:val="1C1E21"/>
              </w:rPr>
              <w:t>"</w:t>
            </w:r>
            <w:proofErr w:type="spellStart"/>
            <w:r>
              <w:rPr>
                <w:rFonts w:ascii="Segoe UI" w:hAnsi="Segoe UI" w:cs="Segoe UI"/>
                <w:color w:val="1C1E21"/>
              </w:rPr>
              <w:t>ConnectionStrings</w:t>
            </w:r>
            <w:proofErr w:type="spellEnd"/>
            <w:r>
              <w:rPr>
                <w:rFonts w:ascii="Segoe UI" w:hAnsi="Segoe UI" w:cs="Segoe UI"/>
                <w:color w:val="1C1E21"/>
              </w:rPr>
              <w:t>":"</w:t>
            </w:r>
            <w:proofErr w:type="spellStart"/>
            <w:r>
              <w:rPr>
                <w:rFonts w:ascii="Segoe UI" w:hAnsi="Segoe UI" w:cs="Segoe UI"/>
                <w:color w:val="1C1E21"/>
              </w:rPr>
              <w:t>OracleDatabase</w:t>
            </w:r>
            <w:proofErr w:type="spellEnd"/>
            <w:r>
              <w:rPr>
                <w:rFonts w:ascii="Segoe UI" w:hAnsi="Segoe UI" w:cs="Segoe UI"/>
                <w:color w:val="1C1E21"/>
              </w:rPr>
              <w:t>"</w:t>
            </w:r>
          </w:p>
        </w:tc>
      </w:tr>
      <w:tr w:rsidR="00A92F99" w14:paraId="59749661" w14:textId="77777777" w:rsidTr="00A92F99">
        <w:tc>
          <w:tcPr>
            <w:tcW w:w="0" w:type="auto"/>
            <w:vAlign w:val="center"/>
            <w:hideMark/>
          </w:tcPr>
          <w:p w14:paraId="3271A060" w14:textId="77777777" w:rsidR="00A92F99" w:rsidRDefault="00A92F99">
            <w:pPr>
              <w:rPr>
                <w:rFonts w:ascii="Segoe UI" w:hAnsi="Segoe UI" w:cs="Segoe UI"/>
                <w:color w:val="1C1E21"/>
              </w:rPr>
            </w:pPr>
            <w:r>
              <w:rPr>
                <w:rFonts w:ascii="Segoe UI" w:hAnsi="Segoe UI" w:cs="Segoe UI"/>
                <w:color w:val="1C1E21"/>
              </w:rPr>
              <w:t>Data warehouse</w:t>
            </w:r>
          </w:p>
        </w:tc>
        <w:tc>
          <w:tcPr>
            <w:tcW w:w="0" w:type="auto"/>
            <w:vAlign w:val="center"/>
            <w:hideMark/>
          </w:tcPr>
          <w:p w14:paraId="4C224317" w14:textId="77777777" w:rsidR="00A92F99" w:rsidRDefault="00A92F99">
            <w:pPr>
              <w:rPr>
                <w:rFonts w:ascii="Segoe UI" w:hAnsi="Segoe UI" w:cs="Segoe UI"/>
                <w:color w:val="1C1E21"/>
              </w:rPr>
            </w:pPr>
            <w:r>
              <w:rPr>
                <w:rFonts w:ascii="Segoe UI" w:hAnsi="Segoe UI" w:cs="Segoe UI"/>
                <w:color w:val="1C1E21"/>
              </w:rPr>
              <w:t>"</w:t>
            </w:r>
            <w:proofErr w:type="spellStart"/>
            <w:r>
              <w:rPr>
                <w:rFonts w:ascii="Segoe UI" w:hAnsi="Segoe UI" w:cs="Segoe UI"/>
                <w:color w:val="1C1E21"/>
              </w:rPr>
              <w:t>ConnectionStrings</w:t>
            </w:r>
            <w:proofErr w:type="spellEnd"/>
            <w:r>
              <w:rPr>
                <w:rFonts w:ascii="Segoe UI" w:hAnsi="Segoe UI" w:cs="Segoe UI"/>
                <w:color w:val="1C1E21"/>
              </w:rPr>
              <w:t>":"</w:t>
            </w:r>
            <w:proofErr w:type="spellStart"/>
            <w:r>
              <w:rPr>
                <w:rFonts w:ascii="Segoe UI" w:hAnsi="Segoe UI" w:cs="Segoe UI"/>
                <w:color w:val="1C1E21"/>
              </w:rPr>
              <w:t>DataWarehouse</w:t>
            </w:r>
            <w:proofErr w:type="spellEnd"/>
            <w:r>
              <w:rPr>
                <w:rFonts w:ascii="Segoe UI" w:hAnsi="Segoe UI" w:cs="Segoe UI"/>
                <w:color w:val="1C1E21"/>
              </w:rPr>
              <w:t>"</w:t>
            </w:r>
          </w:p>
        </w:tc>
      </w:tr>
    </w:tbl>
    <w:p w14:paraId="68B9FCF3" w14:textId="77777777" w:rsidR="00A92F99" w:rsidRDefault="00A92F99" w:rsidP="00A92F99">
      <w:pPr>
        <w:pStyle w:val="Heading2"/>
        <w:rPr>
          <w:rFonts w:ascii="Segoe UI" w:hAnsi="Segoe UI" w:cs="Segoe UI"/>
          <w:color w:val="1C1E21"/>
        </w:rPr>
      </w:pPr>
      <w:r>
        <w:rPr>
          <w:rFonts w:ascii="Segoe UI" w:hAnsi="Segoe UI" w:cs="Segoe UI"/>
          <w:color w:val="1C1E21"/>
        </w:rPr>
        <w:lastRenderedPageBreak/>
        <w:t>Binding the Service Configuration to the Test Settings</w:t>
      </w:r>
      <w:hyperlink r:id="rId140" w:anchor="binding-the-service-configuration-to-the-test-settings" w:tooltip="Direct link to Binding the Service Configuration to the Test Settings" w:history="1">
        <w:r>
          <w:rPr>
            <w:rStyle w:val="Hyperlink"/>
            <w:rFonts w:ascii="Segoe UI" w:hAnsi="Segoe UI" w:cs="Segoe UI"/>
          </w:rPr>
          <w:t>​</w:t>
        </w:r>
      </w:hyperlink>
    </w:p>
    <w:p w14:paraId="4229DDD4" w14:textId="77777777" w:rsidR="00A92F99" w:rsidRDefault="00A92F99" w:rsidP="00A92F99">
      <w:pPr>
        <w:pStyle w:val="NormalWeb"/>
        <w:rPr>
          <w:rFonts w:ascii="Segoe UI" w:hAnsi="Segoe UI" w:cs="Segoe UI"/>
          <w:color w:val="1C1E21"/>
        </w:rPr>
      </w:pPr>
      <w:r>
        <w:rPr>
          <w:rFonts w:ascii="Segoe UI" w:hAnsi="Segoe UI" w:cs="Segoe UI"/>
          <w:color w:val="1C1E21"/>
        </w:rPr>
        <w:t>Alternatively, you can preserve the service's original configuration section, and programmatically override the default configuration keys expected by the DSF test framework. In order to do so, you will need to bind the service configuration to the test settings using the </w:t>
      </w:r>
      <w:proofErr w:type="spellStart"/>
      <w:r>
        <w:rPr>
          <w:rStyle w:val="Strong"/>
          <w:rFonts w:ascii="Segoe UI" w:eastAsiaTheme="majorEastAsia" w:hAnsi="Segoe UI" w:cs="Segoe UI"/>
          <w:color w:val="1C1E21"/>
        </w:rPr>
        <w:t>SettingsBinder</w:t>
      </w:r>
      <w:proofErr w:type="spellEnd"/>
      <w:r>
        <w:rPr>
          <w:rFonts w:ascii="Segoe UI" w:hAnsi="Segoe UI" w:cs="Segoe UI"/>
          <w:color w:val="1C1E21"/>
        </w:rPr>
        <w:t> class of the </w:t>
      </w:r>
      <w:proofErr w:type="spellStart"/>
      <w:r>
        <w:rPr>
          <w:rStyle w:val="Strong"/>
          <w:rFonts w:ascii="Segoe UI" w:eastAsiaTheme="majorEastAsia" w:hAnsi="Segoe UI" w:cs="Segoe UI"/>
          <w:color w:val="1C1E21"/>
        </w:rPr>
        <w:t>Dsf.TestFramework.Configuration</w:t>
      </w:r>
      <w:proofErr w:type="spellEnd"/>
      <w:r>
        <w:rPr>
          <w:rFonts w:ascii="Segoe UI" w:hAnsi="Segoe UI" w:cs="Segoe UI"/>
          <w:color w:val="1C1E21"/>
        </w:rPr>
        <w:t> component.</w:t>
      </w:r>
    </w:p>
    <w:p w14:paraId="5B2FE8E7" w14:textId="77777777" w:rsidR="00A92F99" w:rsidRDefault="00A92F99" w:rsidP="00A92F99">
      <w:pPr>
        <w:pStyle w:val="NormalWeb"/>
        <w:rPr>
          <w:rFonts w:ascii="Segoe UI" w:hAnsi="Segoe UI" w:cs="Segoe UI"/>
          <w:color w:val="1C1E21"/>
        </w:rPr>
      </w:pPr>
      <w:r>
        <w:rPr>
          <w:rFonts w:ascii="Segoe UI" w:hAnsi="Segoe UI" w:cs="Segoe UI"/>
          <w:color w:val="1C1E21"/>
        </w:rPr>
        <w:t>For example, you can bind a connection string in the "</w:t>
      </w:r>
      <w:proofErr w:type="spellStart"/>
      <w:r>
        <w:rPr>
          <w:rFonts w:ascii="Segoe UI" w:hAnsi="Segoe UI" w:cs="Segoe UI"/>
          <w:color w:val="1C1E21"/>
        </w:rPr>
        <w:t>ConnectionString</w:t>
      </w:r>
      <w:proofErr w:type="spellEnd"/>
      <w:r>
        <w:rPr>
          <w:rFonts w:ascii="Segoe UI" w:hAnsi="Segoe UI" w:cs="Segoe UI"/>
          <w:color w:val="1C1E21"/>
        </w:rPr>
        <w:t>" configuration using an alternative key name, as follows:</w:t>
      </w:r>
    </w:p>
    <w:p w14:paraId="5806CC6B" w14:textId="77777777" w:rsidR="00A92F99" w:rsidRDefault="00A92F99" w:rsidP="00A92F99">
      <w:pPr>
        <w:pStyle w:val="HTMLPreformatted"/>
      </w:pPr>
      <w:r>
        <w:rPr>
          <w:rStyle w:val="token"/>
          <w:rFonts w:eastAsiaTheme="majorEastAsia"/>
          <w:color w:val="393A34"/>
          <w:bdr w:val="none" w:sz="0" w:space="0" w:color="auto" w:frame="1"/>
        </w:rPr>
        <w:t xml:space="preserve">var </w:t>
      </w:r>
      <w:proofErr w:type="spellStart"/>
      <w:r>
        <w:rPr>
          <w:rStyle w:val="token"/>
          <w:rFonts w:eastAsiaTheme="majorEastAsia"/>
          <w:color w:val="393A34"/>
          <w:bdr w:val="none" w:sz="0" w:space="0" w:color="auto" w:frame="1"/>
        </w:rPr>
        <w:t>settingsBinder</w:t>
      </w:r>
      <w:proofErr w:type="spellEnd"/>
      <w:r>
        <w:rPr>
          <w:rStyle w:val="token"/>
          <w:rFonts w:eastAsiaTheme="majorEastAsia"/>
          <w:color w:val="393A34"/>
          <w:bdr w:val="none" w:sz="0" w:space="0" w:color="auto" w:frame="1"/>
        </w:rPr>
        <w:t xml:space="preserve"> = new </w:t>
      </w:r>
      <w:proofErr w:type="spellStart"/>
      <w:r>
        <w:rPr>
          <w:rStyle w:val="token"/>
          <w:rFonts w:eastAsiaTheme="majorEastAsia"/>
          <w:color w:val="393A34"/>
          <w:bdr w:val="none" w:sz="0" w:space="0" w:color="auto" w:frame="1"/>
        </w:rPr>
        <w:t>SettingsBinder</w:t>
      </w:r>
      <w:proofErr w:type="spellEnd"/>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 xml:space="preserve">string </w:t>
      </w:r>
      <w:proofErr w:type="spellStart"/>
      <w:r>
        <w:rPr>
          <w:rStyle w:val="token"/>
          <w:rFonts w:eastAsiaTheme="majorEastAsia"/>
          <w:color w:val="393A34"/>
          <w:bdr w:val="none" w:sz="0" w:space="0" w:color="auto" w:frame="1"/>
        </w:rPr>
        <w:t>connectionString</w:t>
      </w:r>
      <w:proofErr w:type="spellEnd"/>
      <w:r>
        <w:rPr>
          <w:rStyle w:val="token"/>
          <w:rFonts w:eastAsiaTheme="majorEastAsia"/>
          <w:color w:val="393A34"/>
          <w:bdr w:val="none" w:sz="0" w:space="0" w:color="auto" w:frame="1"/>
        </w:rPr>
        <w:t xml:space="preserve"> = </w:t>
      </w:r>
      <w:proofErr w:type="spellStart"/>
      <w:r>
        <w:rPr>
          <w:rStyle w:val="token"/>
          <w:rFonts w:eastAsiaTheme="majorEastAsia"/>
          <w:color w:val="393A34"/>
          <w:bdr w:val="none" w:sz="0" w:space="0" w:color="auto" w:frame="1"/>
        </w:rPr>
        <w:t>settingsBinder.GetConnectionString</w:t>
      </w:r>
      <w:proofErr w:type="spellEnd"/>
      <w:r>
        <w:rPr>
          <w:rStyle w:val="token"/>
          <w:rFonts w:eastAsiaTheme="majorEastAsia"/>
          <w:color w:val="393A34"/>
          <w:bdr w:val="none" w:sz="0" w:space="0" w:color="auto" w:frame="1"/>
        </w:rPr>
        <w:t>("</w:t>
      </w:r>
      <w:proofErr w:type="spellStart"/>
      <w:r>
        <w:rPr>
          <w:rStyle w:val="token"/>
          <w:rFonts w:eastAsiaTheme="majorEastAsia"/>
          <w:color w:val="393A34"/>
          <w:bdr w:val="none" w:sz="0" w:space="0" w:color="auto" w:frame="1"/>
        </w:rPr>
        <w:t>MyAzureDatabase</w:t>
      </w:r>
      <w:proofErr w:type="spellEnd"/>
      <w:r>
        <w:rPr>
          <w:rStyle w:val="token"/>
          <w:rFonts w:eastAsiaTheme="majorEastAsia"/>
          <w:color w:val="393A34"/>
          <w:bdr w:val="none" w:sz="0" w:space="0" w:color="auto" w:frame="1"/>
        </w:rPr>
        <w:t>");</w:t>
      </w:r>
      <w:r>
        <w:rPr>
          <w:color w:val="393A34"/>
          <w:bdr w:val="none" w:sz="0" w:space="0" w:color="auto" w:frame="1"/>
        </w:rPr>
        <w:br/>
      </w:r>
    </w:p>
    <w:p w14:paraId="17DD114C" w14:textId="77777777" w:rsidR="00A92F99" w:rsidRDefault="00A92F99" w:rsidP="00A92F99">
      <w:pPr>
        <w:pStyle w:val="NormalWeb"/>
        <w:rPr>
          <w:rFonts w:ascii="Segoe UI" w:hAnsi="Segoe UI" w:cs="Segoe UI"/>
          <w:color w:val="1C1E21"/>
        </w:rPr>
      </w:pPr>
      <w:r>
        <w:rPr>
          <w:rFonts w:ascii="Segoe UI" w:hAnsi="Segoe UI" w:cs="Segoe UI"/>
          <w:color w:val="1C1E21"/>
        </w:rPr>
        <w:t>Other examples can be found in Dsf.TestFramework.Configuration.Core.UnitTests.SettingBinderTests.</w:t>
      </w:r>
    </w:p>
    <w:p w14:paraId="16ED3DB8"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However, using the default configuration keys is usually easier than binding a custom configuration section.</w:t>
      </w:r>
    </w:p>
    <w:p w14:paraId="3AE618B6" w14:textId="77777777" w:rsidR="00A92F99" w:rsidRDefault="00A92F99" w:rsidP="00A92F99">
      <w:pPr>
        <w:pStyle w:val="Heading1"/>
        <w:rPr>
          <w:rFonts w:ascii="Segoe UI" w:hAnsi="Segoe UI" w:cs="Segoe UI"/>
          <w:color w:val="1C1E21"/>
        </w:rPr>
      </w:pPr>
      <w:r>
        <w:rPr>
          <w:rFonts w:ascii="Segoe UI" w:hAnsi="Segoe UI" w:cs="Segoe UI"/>
          <w:color w:val="1C1E21"/>
        </w:rPr>
        <w:t>Sample Service Test Configuration</w:t>
      </w:r>
    </w:p>
    <w:p w14:paraId="284ECB98"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The below example illustrates the content of sample configuration files for a core DSF service, the </w:t>
      </w:r>
      <w:proofErr w:type="spellStart"/>
      <w:r>
        <w:rPr>
          <w:rFonts w:ascii="Segoe UI" w:hAnsi="Segoe UI" w:cs="Segoe UI"/>
          <w:color w:val="1C1E21"/>
        </w:rPr>
        <w:t>Communications.Email</w:t>
      </w:r>
      <w:proofErr w:type="spellEnd"/>
      <w:r>
        <w:rPr>
          <w:rFonts w:ascii="Segoe UI" w:hAnsi="Segoe UI" w:cs="Segoe UI"/>
          <w:color w:val="1C1E21"/>
        </w:rPr>
        <w:t xml:space="preserve"> service:</w:t>
      </w:r>
    </w:p>
    <w:p w14:paraId="71E55903" w14:textId="77777777" w:rsidR="00A92F99" w:rsidRDefault="00A92F99" w:rsidP="00A92F99">
      <w:pPr>
        <w:pStyle w:val="NormalWeb"/>
        <w:rPr>
          <w:rFonts w:ascii="Segoe UI" w:hAnsi="Segoe UI" w:cs="Segoe UI"/>
          <w:color w:val="1C1E21"/>
        </w:rPr>
      </w:pPr>
      <w:r>
        <w:rPr>
          <w:rFonts w:ascii="Segoe UI" w:hAnsi="Segoe UI" w:cs="Segoe UI"/>
          <w:color w:val="1C1E21"/>
        </w:rPr>
        <w:t>Default configuration </w:t>
      </w:r>
      <w:proofErr w:type="spellStart"/>
      <w:r>
        <w:rPr>
          <w:rStyle w:val="Strong"/>
          <w:rFonts w:ascii="Segoe UI" w:hAnsi="Segoe UI" w:cs="Segoe UI"/>
          <w:color w:val="1C1E21"/>
        </w:rPr>
        <w:t>appsettings.json</w:t>
      </w:r>
      <w:proofErr w:type="spellEnd"/>
      <w:r>
        <w:rPr>
          <w:rFonts w:ascii="Segoe UI" w:hAnsi="Segoe UI" w:cs="Segoe UI"/>
          <w:color w:val="1C1E21"/>
        </w:rPr>
        <w:t> sample:</w:t>
      </w:r>
    </w:p>
    <w:p w14:paraId="0694BD48" w14:textId="77777777" w:rsidR="00A92F99" w:rsidRDefault="00A92F99" w:rsidP="00A92F99">
      <w:pPr>
        <w:pStyle w:val="HTMLPreformatted"/>
      </w:pP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"Environment"</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tst</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"Logging"</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"Kibana"</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SourcePrefix</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SourcePrefix</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"Source"</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communicationsemailservice</w:t>
      </w:r>
      <w:proofErr w:type="spellEnd"/>
      <w:r>
        <w:rPr>
          <w:rStyle w:val="token"/>
          <w:color w:val="E3116C"/>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"Messaging"</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"Messenger"</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ServiceCode</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"9dd38c610c6a48aaa736be7cb4b8f85c"</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ServiceName</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emailservice.tests</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MessageManagerEndpoint</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MessageManagerEndpoint</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"Scope"</w:t>
      </w:r>
      <w:r>
        <w:rPr>
          <w:rStyle w:val="token"/>
          <w:color w:val="393A34"/>
          <w:bdr w:val="none" w:sz="0" w:space="0" w:color="auto" w:frame="1"/>
        </w:rPr>
        <w:t xml:space="preserve">: </w:t>
      </w:r>
      <w:r>
        <w:rPr>
          <w:rStyle w:val="token"/>
          <w:color w:val="E3116C"/>
          <w:bdr w:val="none" w:sz="0" w:space="0" w:color="auto" w:frame="1"/>
        </w:rPr>
        <w:t>"#Scope"</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ConnectionStrings</w:t>
      </w:r>
      <w:proofErr w:type="spellEnd"/>
      <w:r>
        <w:rPr>
          <w:rStyle w:val="token"/>
          <w:color w:val="36ACAA"/>
          <w:bdr w:val="none" w:sz="0" w:space="0" w:color="auto" w:frame="1"/>
        </w:rPr>
        <w:t>"</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AzureStorage</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"#Email storage connection string"</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TestData</w:t>
      </w:r>
      <w:proofErr w:type="spellEnd"/>
      <w:r>
        <w:rPr>
          <w:rStyle w:val="token"/>
          <w:color w:val="36ACAA"/>
          <w:bdr w:val="none" w:sz="0" w:space="0" w:color="auto" w:frame="1"/>
        </w:rPr>
        <w:t>"</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ConnectionKey</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 xml:space="preserve">"#Row key of the </w:t>
      </w:r>
      <w:proofErr w:type="spellStart"/>
      <w:r>
        <w:rPr>
          <w:rStyle w:val="token"/>
          <w:color w:val="E3116C"/>
          <w:bdr w:val="none" w:sz="0" w:space="0" w:color="auto" w:frame="1"/>
        </w:rPr>
        <w:t>ConnectionCredential</w:t>
      </w:r>
      <w:proofErr w:type="spellEnd"/>
      <w:r>
        <w:rPr>
          <w:rStyle w:val="token"/>
          <w:color w:val="E3116C"/>
          <w:bdr w:val="none" w:sz="0" w:space="0" w:color="auto" w:frame="1"/>
        </w:rPr>
        <w:t xml:space="preserve"> table. This is located in the Azure storage of the Receiver component of the Email </w:t>
      </w:r>
      <w:r>
        <w:rPr>
          <w:rStyle w:val="token"/>
          <w:color w:val="E3116C"/>
          <w:bdr w:val="none" w:sz="0" w:space="0" w:color="auto" w:frame="1"/>
        </w:rPr>
        <w:lastRenderedPageBreak/>
        <w:t>service."</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14:paraId="132E29EF" w14:textId="77777777" w:rsidR="00A92F99" w:rsidRDefault="00A92F99" w:rsidP="00A92F99">
      <w:pPr>
        <w:pStyle w:val="NormalWeb"/>
        <w:rPr>
          <w:rFonts w:ascii="Segoe UI" w:hAnsi="Segoe UI" w:cs="Segoe UI"/>
          <w:color w:val="1C1E21"/>
        </w:rPr>
      </w:pPr>
      <w:r>
        <w:rPr>
          <w:rFonts w:ascii="Segoe UI" w:hAnsi="Segoe UI" w:cs="Segoe UI"/>
          <w:color w:val="1C1E21"/>
        </w:rPr>
        <w:t>Primary configuration </w:t>
      </w:r>
      <w:proofErr w:type="spellStart"/>
      <w:r>
        <w:rPr>
          <w:rStyle w:val="Strong"/>
          <w:rFonts w:ascii="Segoe UI" w:hAnsi="Segoe UI" w:cs="Segoe UI"/>
          <w:color w:val="1C1E21"/>
        </w:rPr>
        <w:t>appsettings.tst.json</w:t>
      </w:r>
      <w:proofErr w:type="spellEnd"/>
      <w:r>
        <w:rPr>
          <w:rFonts w:ascii="Segoe UI" w:hAnsi="Segoe UI" w:cs="Segoe UI"/>
          <w:color w:val="1C1E21"/>
        </w:rPr>
        <w:t> sample:</w:t>
      </w:r>
    </w:p>
    <w:p w14:paraId="6D0B60D5" w14:textId="77777777" w:rsidR="00A92F99" w:rsidRDefault="00A92F99" w:rsidP="00A92F99">
      <w:pPr>
        <w:pStyle w:val="HTMLPreformatted"/>
      </w:pP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"Logging"</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"Kibana"</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SourcePrefix</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abctst</w:t>
      </w:r>
      <w:proofErr w:type="spellEnd"/>
      <w:r>
        <w:rPr>
          <w:rStyle w:val="token"/>
          <w:color w:val="E3116C"/>
          <w:bdr w:val="none" w:sz="0" w:space="0" w:color="auto" w:frame="1"/>
        </w:rPr>
        <w:t>_"</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"Messaging"</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"Messenger"</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MessageManagerEndpoint</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"https://genpatmessagemanager.casfs.co.uk/</w:t>
      </w:r>
      <w:proofErr w:type="spellStart"/>
      <w:r>
        <w:rPr>
          <w:rStyle w:val="token"/>
          <w:color w:val="E3116C"/>
          <w:bdr w:val="none" w:sz="0" w:space="0" w:color="auto" w:frame="1"/>
        </w:rPr>
        <w:t>api</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"Scope"</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abctst</w:t>
      </w:r>
      <w:proofErr w:type="spellEnd"/>
      <w:r>
        <w:rPr>
          <w:rStyle w:val="token"/>
          <w:color w:val="E3116C"/>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ConnectionStrings</w:t>
      </w:r>
      <w:proofErr w:type="spellEnd"/>
      <w:r>
        <w:rPr>
          <w:rStyle w:val="token"/>
          <w:color w:val="36ACAA"/>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AzureStorage</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"DefaultEndpointsProtocol=https;AccountName=JoeBloggs;AccountKey=a123Bc/d/4/D56efghIlmnopqr7StuVxYZaBCDeFgHIj8klMnO9PQr/sTUVWX/YZABCdEFgHIJkLMNOP01QRs==;EndpointSuffix=core.windows.net"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TestData</w:t>
      </w:r>
      <w:proofErr w:type="spellEnd"/>
      <w:r>
        <w:rPr>
          <w:rStyle w:val="token"/>
          <w:color w:val="36ACAA"/>
          <w:bdr w:val="none" w:sz="0" w:space="0" w:color="auto" w:frame="1"/>
        </w:rPr>
        <w:t>"</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ConnectionKey</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"f7bb6185-b2e1-4032-8c37-80bc97fc712b"</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14:paraId="688EAF42" w14:textId="77777777" w:rsidR="00A92F99" w:rsidRDefault="00A92F99" w:rsidP="00A92F99">
      <w:pPr>
        <w:pStyle w:val="NormalWeb"/>
        <w:numPr>
          <w:ilvl w:val="0"/>
          <w:numId w:val="91"/>
        </w:numPr>
        <w:rPr>
          <w:rFonts w:ascii="Segoe UI" w:hAnsi="Segoe UI" w:cs="Segoe UI"/>
          <w:color w:val="1C1E21"/>
        </w:rPr>
      </w:pPr>
      <w:r>
        <w:rPr>
          <w:rFonts w:ascii="Segoe UI" w:hAnsi="Segoe UI" w:cs="Segoe UI"/>
          <w:color w:val="1C1E21"/>
        </w:rPr>
        <w:t>The </w:t>
      </w:r>
      <w:r>
        <w:rPr>
          <w:rStyle w:val="Strong"/>
          <w:rFonts w:ascii="Segoe UI" w:hAnsi="Segoe UI" w:cs="Segoe UI"/>
          <w:color w:val="1C1E21"/>
        </w:rPr>
        <w:t>"Environment"</w:t>
      </w:r>
      <w:r>
        <w:rPr>
          <w:rFonts w:ascii="Segoe UI" w:hAnsi="Segoe UI" w:cs="Segoe UI"/>
          <w:color w:val="1C1E21"/>
        </w:rPr>
        <w:t xml:space="preserve"> key is used to set </w:t>
      </w:r>
      <w:proofErr w:type="spellStart"/>
      <w:r>
        <w:rPr>
          <w:rFonts w:ascii="Segoe UI" w:hAnsi="Segoe UI" w:cs="Segoe UI"/>
          <w:color w:val="1C1E21"/>
        </w:rPr>
        <w:t>appsettings.tst.json</w:t>
      </w:r>
      <w:proofErr w:type="spellEnd"/>
      <w:r>
        <w:rPr>
          <w:rFonts w:ascii="Segoe UI" w:hAnsi="Segoe UI" w:cs="Segoe UI"/>
          <w:color w:val="1C1E21"/>
        </w:rPr>
        <w:t xml:space="preserve"> file as the primary configuration source.</w:t>
      </w:r>
    </w:p>
    <w:p w14:paraId="44E655C3" w14:textId="77777777" w:rsidR="00A92F99" w:rsidRDefault="00A92F99" w:rsidP="00A92F99">
      <w:pPr>
        <w:pStyle w:val="NormalWeb"/>
        <w:numPr>
          <w:ilvl w:val="0"/>
          <w:numId w:val="91"/>
        </w:numPr>
        <w:rPr>
          <w:rFonts w:ascii="Segoe UI" w:hAnsi="Segoe UI" w:cs="Segoe UI"/>
          <w:color w:val="1C1E21"/>
        </w:rPr>
      </w:pPr>
      <w:r>
        <w:rPr>
          <w:rFonts w:ascii="Segoe UI" w:hAnsi="Segoe UI" w:cs="Segoe UI"/>
          <w:color w:val="1C1E21"/>
        </w:rPr>
        <w:t>The </w:t>
      </w:r>
      <w:r>
        <w:rPr>
          <w:rStyle w:val="Strong"/>
          <w:rFonts w:ascii="Segoe UI" w:hAnsi="Segoe UI" w:cs="Segoe UI"/>
          <w:color w:val="1C1E21"/>
        </w:rPr>
        <w:t>"Messaging"</w:t>
      </w:r>
      <w:r>
        <w:rPr>
          <w:rFonts w:ascii="Segoe UI" w:hAnsi="Segoe UI" w:cs="Segoe UI"/>
          <w:color w:val="1C1E21"/>
        </w:rPr>
        <w:t> configuration section is mandatory. It is required to send and receive messages.</w:t>
      </w:r>
    </w:p>
    <w:p w14:paraId="5374EB10" w14:textId="77777777" w:rsidR="00A92F99" w:rsidRDefault="00A92F99" w:rsidP="00A92F99">
      <w:pPr>
        <w:pStyle w:val="NormalWeb"/>
        <w:numPr>
          <w:ilvl w:val="0"/>
          <w:numId w:val="91"/>
        </w:numPr>
        <w:rPr>
          <w:rFonts w:ascii="Segoe UI" w:hAnsi="Segoe UI" w:cs="Segoe UI"/>
          <w:color w:val="1C1E21"/>
        </w:rPr>
      </w:pPr>
      <w:r>
        <w:rPr>
          <w:rFonts w:ascii="Segoe UI" w:hAnsi="Segoe UI" w:cs="Segoe UI"/>
          <w:color w:val="1C1E21"/>
        </w:rPr>
        <w:t>The </w:t>
      </w:r>
      <w:r>
        <w:rPr>
          <w:rStyle w:val="Strong"/>
          <w:rFonts w:ascii="Segoe UI" w:hAnsi="Segoe UI" w:cs="Segoe UI"/>
          <w:color w:val="1C1E21"/>
        </w:rPr>
        <w:t>"Logging"</w:t>
      </w:r>
      <w:r>
        <w:rPr>
          <w:rFonts w:ascii="Segoe UI" w:hAnsi="Segoe UI" w:cs="Segoe UI"/>
          <w:color w:val="1C1E21"/>
        </w:rPr>
        <w:t> configuration is usually optional. It is used to capture the Kibana logs. Splunk log capture is not supported in the above example.</w:t>
      </w:r>
    </w:p>
    <w:p w14:paraId="476A9AC1" w14:textId="77777777" w:rsidR="00A92F99" w:rsidRDefault="00A92F99" w:rsidP="00A92F99">
      <w:pPr>
        <w:pStyle w:val="NormalWeb"/>
        <w:numPr>
          <w:ilvl w:val="0"/>
          <w:numId w:val="91"/>
        </w:numPr>
        <w:rPr>
          <w:rFonts w:ascii="Segoe UI" w:hAnsi="Segoe UI" w:cs="Segoe UI"/>
          <w:color w:val="1C1E21"/>
        </w:rPr>
      </w:pPr>
      <w:r>
        <w:rPr>
          <w:rFonts w:ascii="Segoe UI" w:hAnsi="Segoe UI" w:cs="Segoe UI"/>
          <w:color w:val="1C1E21"/>
        </w:rPr>
        <w:t>The </w:t>
      </w:r>
      <w:r>
        <w:rPr>
          <w:rStyle w:val="Strong"/>
          <w:rFonts w:ascii="Segoe UI" w:hAnsi="Segoe UI" w:cs="Segoe UI"/>
          <w:color w:val="1C1E21"/>
        </w:rPr>
        <w:t>"</w:t>
      </w:r>
      <w:proofErr w:type="spellStart"/>
      <w:r>
        <w:rPr>
          <w:rStyle w:val="Strong"/>
          <w:rFonts w:ascii="Segoe UI" w:hAnsi="Segoe UI" w:cs="Segoe UI"/>
          <w:color w:val="1C1E21"/>
        </w:rPr>
        <w:t>ConnectionStrings</w:t>
      </w:r>
      <w:proofErr w:type="spellEnd"/>
      <w:r>
        <w:rPr>
          <w:rStyle w:val="Strong"/>
          <w:rFonts w:ascii="Segoe UI" w:hAnsi="Segoe UI" w:cs="Segoe UI"/>
          <w:color w:val="1C1E21"/>
        </w:rPr>
        <w:t>"</w:t>
      </w:r>
      <w:r>
        <w:rPr>
          <w:rFonts w:ascii="Segoe UI" w:hAnsi="Segoe UI" w:cs="Segoe UI"/>
          <w:color w:val="1C1E21"/>
        </w:rPr>
        <w:t> configuration section holds the service data store's connection string. This should be optional whenever possible, and should never be required to execute smoke tests or basic regression tests.</w:t>
      </w:r>
    </w:p>
    <w:p w14:paraId="5FBFC510" w14:textId="77777777" w:rsidR="00A92F99" w:rsidRDefault="00A92F99" w:rsidP="00A92F99">
      <w:pPr>
        <w:pStyle w:val="NormalWeb"/>
        <w:numPr>
          <w:ilvl w:val="0"/>
          <w:numId w:val="91"/>
        </w:numPr>
        <w:rPr>
          <w:rFonts w:ascii="Segoe UI" w:hAnsi="Segoe UI" w:cs="Segoe UI"/>
          <w:color w:val="1C1E21"/>
        </w:rPr>
      </w:pPr>
      <w:r>
        <w:rPr>
          <w:rFonts w:ascii="Segoe UI" w:hAnsi="Segoe UI" w:cs="Segoe UI"/>
          <w:color w:val="1C1E21"/>
        </w:rPr>
        <w:t>The </w:t>
      </w:r>
      <w:r>
        <w:rPr>
          <w:rStyle w:val="Strong"/>
          <w:rFonts w:ascii="Segoe UI" w:hAnsi="Segoe UI" w:cs="Segoe UI"/>
          <w:color w:val="1C1E21"/>
        </w:rPr>
        <w:t>"</w:t>
      </w:r>
      <w:proofErr w:type="spellStart"/>
      <w:r>
        <w:rPr>
          <w:rStyle w:val="Strong"/>
          <w:rFonts w:ascii="Segoe UI" w:hAnsi="Segoe UI" w:cs="Segoe UI"/>
          <w:color w:val="1C1E21"/>
        </w:rPr>
        <w:t>TestData</w:t>
      </w:r>
      <w:proofErr w:type="spellEnd"/>
      <w:r>
        <w:rPr>
          <w:rStyle w:val="Strong"/>
          <w:rFonts w:ascii="Segoe UI" w:hAnsi="Segoe UI" w:cs="Segoe UI"/>
          <w:color w:val="1C1E21"/>
        </w:rPr>
        <w:t>"</w:t>
      </w:r>
      <w:r>
        <w:rPr>
          <w:rFonts w:ascii="Segoe UI" w:hAnsi="Segoe UI" w:cs="Segoe UI"/>
          <w:color w:val="1C1E21"/>
        </w:rPr>
        <w:t> configuration section holds environment-specific static data or pre-requisite data needed for the test setup.</w:t>
      </w:r>
    </w:p>
    <w:p w14:paraId="4426E21D" w14:textId="77777777" w:rsidR="00A92F99" w:rsidRDefault="00A92F99" w:rsidP="00A92F99">
      <w:pPr>
        <w:pStyle w:val="Heading1"/>
        <w:rPr>
          <w:rFonts w:ascii="Segoe UI" w:hAnsi="Segoe UI" w:cs="Segoe UI"/>
          <w:color w:val="1C1E21"/>
        </w:rPr>
      </w:pPr>
      <w:r>
        <w:rPr>
          <w:rFonts w:ascii="Segoe UI" w:hAnsi="Segoe UI" w:cs="Segoe UI"/>
          <w:color w:val="1C1E21"/>
        </w:rPr>
        <w:t>Testing Services in Isolation: Overview</w:t>
      </w:r>
    </w:p>
    <w:p w14:paraId="22BD567E"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This section describes how to design and execute isolation tests for DSF services, and explains what are the advantages of doing so.</w:t>
      </w:r>
    </w:p>
    <w:p w14:paraId="3F2AC550" w14:textId="77777777" w:rsidR="00A92F99" w:rsidRDefault="00A92F99" w:rsidP="00A92F99">
      <w:pPr>
        <w:pStyle w:val="Heading1"/>
        <w:rPr>
          <w:rFonts w:ascii="Segoe UI" w:hAnsi="Segoe UI" w:cs="Segoe UI"/>
          <w:color w:val="1C1E21"/>
        </w:rPr>
      </w:pPr>
      <w:r>
        <w:rPr>
          <w:rFonts w:ascii="Segoe UI" w:hAnsi="Segoe UI" w:cs="Segoe UI"/>
          <w:color w:val="1C1E21"/>
        </w:rPr>
        <w:t>Isolation Test Execution</w:t>
      </w:r>
    </w:p>
    <w:p w14:paraId="66E06BCC" w14:textId="77777777" w:rsidR="00A92F99" w:rsidRDefault="00A92F99" w:rsidP="00A92F99">
      <w:pPr>
        <w:pStyle w:val="NormalWeb"/>
        <w:rPr>
          <w:rFonts w:ascii="Segoe UI" w:hAnsi="Segoe UI" w:cs="Segoe UI"/>
          <w:color w:val="1C1E21"/>
        </w:rPr>
      </w:pPr>
      <w:r>
        <w:rPr>
          <w:rFonts w:ascii="Segoe UI" w:hAnsi="Segoe UI" w:cs="Segoe UI"/>
          <w:color w:val="1C1E21"/>
        </w:rPr>
        <w:lastRenderedPageBreak/>
        <w:t>The golden rule of DSF testing is that each service should be tested in maximum isolation whenever possible.</w:t>
      </w:r>
    </w:p>
    <w:p w14:paraId="4A9453DD" w14:textId="77777777" w:rsidR="00A92F99" w:rsidRDefault="00A92F99" w:rsidP="00A92F99">
      <w:pPr>
        <w:pStyle w:val="NormalWeb"/>
        <w:rPr>
          <w:rFonts w:ascii="Segoe UI" w:hAnsi="Segoe UI" w:cs="Segoe UI"/>
          <w:color w:val="1C1E21"/>
        </w:rPr>
      </w:pPr>
      <w:r>
        <w:rPr>
          <w:rFonts w:ascii="Segoe UI" w:hAnsi="Segoe UI" w:cs="Segoe UI"/>
          <w:color w:val="1C1E21"/>
        </w:rPr>
        <w:t>Testing a service in �maximum isolation� means to test it independently of:</w:t>
      </w:r>
    </w:p>
    <w:p w14:paraId="37622E8F" w14:textId="77777777" w:rsidR="00A92F99" w:rsidRDefault="00A92F99" w:rsidP="00A92F99">
      <w:pPr>
        <w:numPr>
          <w:ilvl w:val="0"/>
          <w:numId w:val="92"/>
        </w:numPr>
        <w:spacing w:before="100" w:beforeAutospacing="1" w:after="100" w:afterAutospacing="1" w:line="240" w:lineRule="auto"/>
        <w:rPr>
          <w:rFonts w:ascii="Segoe UI" w:hAnsi="Segoe UI" w:cs="Segoe UI"/>
          <w:color w:val="1C1E21"/>
        </w:rPr>
      </w:pPr>
      <w:r>
        <w:rPr>
          <w:rFonts w:ascii="Segoe UI" w:hAnsi="Segoe UI" w:cs="Segoe UI"/>
          <w:color w:val="1C1E21"/>
        </w:rPr>
        <w:t>Other services</w:t>
      </w:r>
    </w:p>
    <w:p w14:paraId="4CA105A8" w14:textId="77777777" w:rsidR="00A92F99" w:rsidRDefault="00A92F99" w:rsidP="00A92F99">
      <w:pPr>
        <w:numPr>
          <w:ilvl w:val="0"/>
          <w:numId w:val="92"/>
        </w:numPr>
        <w:spacing w:before="100" w:beforeAutospacing="1" w:after="100" w:afterAutospacing="1" w:line="240" w:lineRule="auto"/>
        <w:rPr>
          <w:rFonts w:ascii="Segoe UI" w:hAnsi="Segoe UI" w:cs="Segoe UI"/>
          <w:color w:val="1C1E21"/>
        </w:rPr>
      </w:pPr>
      <w:r>
        <w:rPr>
          <w:rFonts w:ascii="Segoe UI" w:hAnsi="Segoe UI" w:cs="Segoe UI"/>
          <w:color w:val="1C1E21"/>
        </w:rPr>
        <w:t>REST APIs</w:t>
      </w:r>
    </w:p>
    <w:p w14:paraId="5862D279" w14:textId="77777777" w:rsidR="00A92F99" w:rsidRDefault="00A92F99" w:rsidP="00A92F99">
      <w:pPr>
        <w:numPr>
          <w:ilvl w:val="0"/>
          <w:numId w:val="92"/>
        </w:numPr>
        <w:spacing w:before="100" w:beforeAutospacing="1" w:after="100" w:afterAutospacing="1" w:line="240" w:lineRule="auto"/>
        <w:rPr>
          <w:rFonts w:ascii="Segoe UI" w:hAnsi="Segoe UI" w:cs="Segoe UI"/>
          <w:color w:val="1C1E21"/>
        </w:rPr>
      </w:pPr>
      <w:r>
        <w:rPr>
          <w:rFonts w:ascii="Segoe UI" w:hAnsi="Segoe UI" w:cs="Segoe UI"/>
          <w:color w:val="1C1E21"/>
        </w:rPr>
        <w:t>Front-end applications</w:t>
      </w:r>
    </w:p>
    <w:p w14:paraId="623160FE" w14:textId="77777777" w:rsidR="00A92F99" w:rsidRDefault="00A92F99" w:rsidP="00A92F99">
      <w:pPr>
        <w:pStyle w:val="Heading2"/>
        <w:rPr>
          <w:rFonts w:ascii="Segoe UI" w:hAnsi="Segoe UI" w:cs="Segoe UI"/>
          <w:color w:val="1C1E21"/>
        </w:rPr>
      </w:pPr>
      <w:r>
        <w:rPr>
          <w:rFonts w:ascii="Segoe UI" w:hAnsi="Segoe UI" w:cs="Segoe UI"/>
          <w:color w:val="1C1E21"/>
        </w:rPr>
        <w:t>Partial isolation</w:t>
      </w:r>
      <w:hyperlink r:id="rId141" w:anchor="partial-isolation" w:tooltip="Direct link to Partial isolation" w:history="1">
        <w:r>
          <w:rPr>
            <w:rStyle w:val="Hyperlink"/>
            <w:rFonts w:ascii="Segoe UI" w:hAnsi="Segoe UI" w:cs="Segoe UI"/>
          </w:rPr>
          <w:t>​</w:t>
        </w:r>
      </w:hyperlink>
    </w:p>
    <w:p w14:paraId="1B62E5D7" w14:textId="77777777" w:rsidR="00A92F99" w:rsidRDefault="00A92F99" w:rsidP="00A92F99">
      <w:pPr>
        <w:pStyle w:val="NormalWeb"/>
        <w:rPr>
          <w:rFonts w:ascii="Segoe UI" w:hAnsi="Segoe UI" w:cs="Segoe UI"/>
          <w:color w:val="1C1E21"/>
        </w:rPr>
      </w:pPr>
      <w:r>
        <w:rPr>
          <w:rFonts w:ascii="Segoe UI" w:hAnsi="Segoe UI" w:cs="Segoe UI"/>
          <w:color w:val="1C1E21"/>
        </w:rPr>
        <w:t>If maximum isolation is not achievable in specific cases, then the service should tested in as much isolation as practically possible.</w:t>
      </w:r>
    </w:p>
    <w:p w14:paraId="3C181C5B" w14:textId="77777777" w:rsidR="00A92F99" w:rsidRDefault="00A92F99" w:rsidP="00A92F99">
      <w:pPr>
        <w:pStyle w:val="NormalWeb"/>
        <w:rPr>
          <w:rFonts w:ascii="Segoe UI" w:hAnsi="Segoe UI" w:cs="Segoe UI"/>
          <w:color w:val="1C1E21"/>
        </w:rPr>
      </w:pPr>
      <w:r>
        <w:rPr>
          <w:rFonts w:ascii="Segoe UI" w:hAnsi="Segoe UI" w:cs="Segoe UI"/>
          <w:color w:val="1C1E21"/>
        </w:rPr>
        <w:t>Examples:</w:t>
      </w:r>
    </w:p>
    <w:p w14:paraId="0404B231" w14:textId="77777777" w:rsidR="00A92F99" w:rsidRDefault="00A92F99" w:rsidP="00A92F99">
      <w:pPr>
        <w:numPr>
          <w:ilvl w:val="0"/>
          <w:numId w:val="93"/>
        </w:numPr>
        <w:spacing w:before="100" w:beforeAutospacing="1" w:after="100" w:afterAutospacing="1" w:line="240" w:lineRule="auto"/>
        <w:rPr>
          <w:rFonts w:ascii="Segoe UI" w:hAnsi="Segoe UI" w:cs="Segoe UI"/>
          <w:color w:val="1C1E21"/>
        </w:rPr>
      </w:pPr>
      <w:r>
        <w:rPr>
          <w:rFonts w:ascii="Segoe UI" w:hAnsi="Segoe UI" w:cs="Segoe UI"/>
          <w:color w:val="1C1E21"/>
        </w:rPr>
        <w:t>Dependencies on legacy systems.</w:t>
      </w:r>
    </w:p>
    <w:p w14:paraId="4334C131" w14:textId="77777777" w:rsidR="00A92F99" w:rsidRDefault="00A92F99" w:rsidP="00A92F99">
      <w:pPr>
        <w:numPr>
          <w:ilvl w:val="0"/>
          <w:numId w:val="93"/>
        </w:numPr>
        <w:spacing w:before="100" w:beforeAutospacing="1" w:after="100" w:afterAutospacing="1" w:line="240" w:lineRule="auto"/>
        <w:rPr>
          <w:rFonts w:ascii="Segoe UI" w:hAnsi="Segoe UI" w:cs="Segoe UI"/>
          <w:color w:val="1C1E21"/>
        </w:rPr>
      </w:pPr>
      <w:r>
        <w:rPr>
          <w:rFonts w:ascii="Segoe UI" w:hAnsi="Segoe UI" w:cs="Segoe UI"/>
          <w:color w:val="1C1E21"/>
        </w:rPr>
        <w:t>Connector services with dependencies on third-party APIs that we can't mock.</w:t>
      </w:r>
    </w:p>
    <w:p w14:paraId="59E441E7" w14:textId="77777777" w:rsidR="00A92F99" w:rsidRDefault="00A92F99" w:rsidP="00A92F99">
      <w:pPr>
        <w:pStyle w:val="Heading2"/>
        <w:rPr>
          <w:rFonts w:ascii="Segoe UI" w:hAnsi="Segoe UI" w:cs="Segoe UI"/>
          <w:color w:val="1C1E21"/>
        </w:rPr>
      </w:pPr>
      <w:r>
        <w:rPr>
          <w:rFonts w:ascii="Segoe UI" w:hAnsi="Segoe UI" w:cs="Segoe UI"/>
          <w:color w:val="1C1E21"/>
        </w:rPr>
        <w:t>Self-contained deployments</w:t>
      </w:r>
      <w:hyperlink r:id="rId142" w:anchor="self-contained-deployments" w:tooltip="Direct link to Self-contained deployments" w:history="1">
        <w:r>
          <w:rPr>
            <w:rStyle w:val="Hyperlink"/>
            <w:rFonts w:ascii="Segoe UI" w:hAnsi="Segoe UI" w:cs="Segoe UI"/>
          </w:rPr>
          <w:t>​</w:t>
        </w:r>
      </w:hyperlink>
    </w:p>
    <w:p w14:paraId="24C1113D" w14:textId="77777777" w:rsidR="00A92F99" w:rsidRDefault="00A92F99" w:rsidP="00A92F99">
      <w:pPr>
        <w:pStyle w:val="NormalWeb"/>
        <w:rPr>
          <w:rFonts w:ascii="Segoe UI" w:hAnsi="Segoe UI" w:cs="Segoe UI"/>
          <w:color w:val="1C1E21"/>
        </w:rPr>
      </w:pPr>
      <w:r>
        <w:rPr>
          <w:rFonts w:ascii="Segoe UI" w:hAnsi="Segoe UI" w:cs="Segoe UI"/>
          <w:color w:val="1C1E21"/>
        </w:rPr>
        <w:t>Isolation tests should be executable even if nothing is deployed to the test environment other than the service under test.</w:t>
      </w:r>
    </w:p>
    <w:p w14:paraId="1DBF0E3B" w14:textId="77777777" w:rsidR="00A92F99" w:rsidRDefault="00A92F99" w:rsidP="00A92F99">
      <w:pPr>
        <w:pStyle w:val="NormalWeb"/>
        <w:rPr>
          <w:rFonts w:ascii="Segoe UI" w:hAnsi="Segoe UI" w:cs="Segoe UI"/>
          <w:color w:val="1C1E21"/>
        </w:rPr>
      </w:pPr>
      <w:r>
        <w:rPr>
          <w:rFonts w:ascii="Segoe UI" w:hAnsi="Segoe UI" w:cs="Segoe UI"/>
          <w:color w:val="1C1E21"/>
        </w:rPr>
        <w:t>If your test setup requires additional services to be deployed, or relies on REST APIs or front-end applications, then you are not testing the service in maximum isolation.</w:t>
      </w:r>
    </w:p>
    <w:p w14:paraId="4591A255" w14:textId="77777777" w:rsidR="00A92F99" w:rsidRDefault="00A92F99" w:rsidP="00A92F99">
      <w:pPr>
        <w:pStyle w:val="Heading2"/>
        <w:rPr>
          <w:rFonts w:ascii="Segoe UI" w:hAnsi="Segoe UI" w:cs="Segoe UI"/>
          <w:color w:val="1C1E21"/>
        </w:rPr>
      </w:pPr>
      <w:r>
        <w:rPr>
          <w:rFonts w:ascii="Segoe UI" w:hAnsi="Segoe UI" w:cs="Segoe UI"/>
          <w:color w:val="1C1E21"/>
        </w:rPr>
        <w:t>Isolation test configuration</w:t>
      </w:r>
      <w:hyperlink r:id="rId143" w:anchor="isolation-test-configuration" w:tooltip="Direct link to Isolation test configuration" w:history="1">
        <w:r>
          <w:rPr>
            <w:rStyle w:val="Hyperlink"/>
            <w:rFonts w:ascii="Segoe UI" w:hAnsi="Segoe UI" w:cs="Segoe UI"/>
          </w:rPr>
          <w:t>​</w:t>
        </w:r>
      </w:hyperlink>
    </w:p>
    <w:p w14:paraId="7F0D79DB" w14:textId="77777777" w:rsidR="00A92F99" w:rsidRDefault="00A92F99" w:rsidP="00A92F99">
      <w:pPr>
        <w:pStyle w:val="NormalWeb"/>
        <w:rPr>
          <w:rFonts w:ascii="Segoe UI" w:hAnsi="Segoe UI" w:cs="Segoe UI"/>
          <w:color w:val="1C1E21"/>
        </w:rPr>
      </w:pPr>
      <w:r>
        <w:rPr>
          <w:rFonts w:ascii="Segoe UI" w:hAnsi="Segoe UI" w:cs="Segoe UI"/>
          <w:color w:val="1C1E21"/>
        </w:rPr>
        <w:t>Isolation tests should be configurable without using the configuration files of other services, APIs or applications.</w:t>
      </w:r>
    </w:p>
    <w:p w14:paraId="4308C4BD"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t xml:space="preserve">If your test configuration requires connection strings that are not present in the </w:t>
      </w:r>
      <w:proofErr w:type="spellStart"/>
      <w:r>
        <w:rPr>
          <w:rFonts w:ascii="Segoe UI" w:hAnsi="Segoe UI" w:cs="Segoe UI"/>
          <w:color w:val="1C1E21"/>
        </w:rPr>
        <w:t>service�s</w:t>
      </w:r>
      <w:proofErr w:type="spellEnd"/>
      <w:r>
        <w:rPr>
          <w:rFonts w:ascii="Segoe UI" w:hAnsi="Segoe UI" w:cs="Segoe UI"/>
          <w:color w:val="1C1E21"/>
        </w:rPr>
        <w:t xml:space="preserve"> </w:t>
      </w:r>
      <w:proofErr w:type="spellStart"/>
      <w:r>
        <w:rPr>
          <w:rFonts w:ascii="Segoe UI" w:hAnsi="Segoe UI" w:cs="Segoe UI"/>
          <w:color w:val="1C1E21"/>
        </w:rPr>
        <w:t>appsettings.json</w:t>
      </w:r>
      <w:proofErr w:type="spellEnd"/>
      <w:r>
        <w:rPr>
          <w:rFonts w:ascii="Segoe UI" w:hAnsi="Segoe UI" w:cs="Segoe UI"/>
          <w:color w:val="1C1E21"/>
        </w:rPr>
        <w:t xml:space="preserve"> file, then you are not testing the service in isolation.</w:t>
      </w:r>
    </w:p>
    <w:p w14:paraId="6687E18C" w14:textId="77777777" w:rsidR="00A92F99" w:rsidRDefault="00A92F99" w:rsidP="00A92F99">
      <w:pPr>
        <w:pStyle w:val="Heading1"/>
        <w:rPr>
          <w:rFonts w:ascii="Segoe UI" w:hAnsi="Segoe UI" w:cs="Segoe UI"/>
          <w:color w:val="1C1E21"/>
        </w:rPr>
      </w:pPr>
      <w:r>
        <w:rPr>
          <w:rFonts w:ascii="Segoe UI" w:hAnsi="Segoe UI" w:cs="Segoe UI"/>
          <w:color w:val="1C1E21"/>
        </w:rPr>
        <w:t>Isolation Test Design</w:t>
      </w:r>
    </w:p>
    <w:p w14:paraId="05E4B1D9" w14:textId="77777777" w:rsidR="00A92F99" w:rsidRDefault="00A92F99" w:rsidP="00A92F99">
      <w:pPr>
        <w:pStyle w:val="NormalWeb"/>
        <w:rPr>
          <w:rFonts w:ascii="Segoe UI" w:hAnsi="Segoe UI" w:cs="Segoe UI"/>
          <w:color w:val="1C1E21"/>
        </w:rPr>
      </w:pPr>
      <w:r>
        <w:rPr>
          <w:rFonts w:ascii="Segoe UI" w:hAnsi="Segoe UI" w:cs="Segoe UI"/>
          <w:color w:val="1C1E21"/>
        </w:rPr>
        <w:t>Functional tests should treat each service as a single black box.</w:t>
      </w:r>
    </w:p>
    <w:p w14:paraId="31877A38" w14:textId="77777777" w:rsidR="00A92F99" w:rsidRDefault="00A92F99" w:rsidP="00A92F99">
      <w:pPr>
        <w:pStyle w:val="NormalWeb"/>
        <w:rPr>
          <w:rFonts w:ascii="Segoe UI" w:hAnsi="Segoe UI" w:cs="Segoe UI"/>
          <w:color w:val="1C1E21"/>
        </w:rPr>
      </w:pPr>
      <w:r>
        <w:rPr>
          <w:rFonts w:ascii="Segoe UI" w:hAnsi="Segoe UI" w:cs="Segoe UI"/>
          <w:color w:val="1C1E21"/>
        </w:rPr>
        <w:t>Isolation tests care only about the boundaries of the black box and are agnostic about anything else that goes inside or outside of the box.</w:t>
      </w:r>
    </w:p>
    <w:p w14:paraId="35688C83" w14:textId="77777777" w:rsidR="00A92F99" w:rsidRDefault="00A92F99" w:rsidP="00A92F99">
      <w:pPr>
        <w:pStyle w:val="NormalWeb"/>
        <w:rPr>
          <w:rFonts w:ascii="Segoe UI" w:hAnsi="Segoe UI" w:cs="Segoe UI"/>
          <w:color w:val="1C1E21"/>
        </w:rPr>
      </w:pPr>
      <w:r>
        <w:rPr>
          <w:rFonts w:ascii="Segoe UI" w:hAnsi="Segoe UI" w:cs="Segoe UI"/>
          <w:color w:val="1C1E21"/>
        </w:rPr>
        <w:t>If your test design requires the test to “know” about other services, a REST API or front-end applications, then you are not testing the service in isolation.</w:t>
      </w:r>
    </w:p>
    <w:p w14:paraId="06E35316" w14:textId="77777777" w:rsidR="00A92F99" w:rsidRDefault="00A92F99" w:rsidP="00A92F99">
      <w:pPr>
        <w:pStyle w:val="Heading2"/>
        <w:rPr>
          <w:rFonts w:ascii="Segoe UI" w:hAnsi="Segoe UI" w:cs="Segoe UI"/>
          <w:color w:val="1C1E21"/>
        </w:rPr>
      </w:pPr>
      <w:r>
        <w:rPr>
          <w:rFonts w:ascii="Segoe UI" w:hAnsi="Segoe UI" w:cs="Segoe UI"/>
          <w:color w:val="1C1E21"/>
        </w:rPr>
        <w:lastRenderedPageBreak/>
        <w:t>Black-box testing</w:t>
      </w:r>
      <w:hyperlink r:id="rId144" w:anchor="black-box-testing" w:tooltip="Direct link to Black-box testing" w:history="1">
        <w:r>
          <w:rPr>
            <w:rStyle w:val="Hyperlink"/>
            <w:rFonts w:ascii="Segoe UI" w:hAnsi="Segoe UI" w:cs="Segoe UI"/>
          </w:rPr>
          <w:t>​</w:t>
        </w:r>
      </w:hyperlink>
    </w:p>
    <w:p w14:paraId="59F73022" w14:textId="77777777" w:rsidR="00A92F99" w:rsidRDefault="00A92F99" w:rsidP="00A92F99">
      <w:pPr>
        <w:pStyle w:val="NormalWeb"/>
        <w:rPr>
          <w:rFonts w:ascii="Segoe UI" w:hAnsi="Segoe UI" w:cs="Segoe UI"/>
          <w:color w:val="1C1E21"/>
        </w:rPr>
      </w:pPr>
      <w:r>
        <w:rPr>
          <w:rFonts w:ascii="Segoe UI" w:hAnsi="Segoe UI" w:cs="Segoe UI"/>
          <w:color w:val="1C1E21"/>
        </w:rPr>
        <w:t>Below is an illustration of the boundaries of a stateful DSF service with a single component:</w:t>
      </w:r>
    </w:p>
    <w:p w14:paraId="7AFE6A94" w14:textId="526C9E28" w:rsidR="00A92F99" w:rsidRDefault="00A92F99" w:rsidP="00A92F99">
      <w:pPr>
        <w:pStyle w:val="NormalWeb"/>
        <w:rPr>
          <w:rFonts w:ascii="Segoe UI" w:hAnsi="Segoe UI" w:cs="Segoe UI"/>
          <w:color w:val="1C1E21"/>
        </w:rPr>
      </w:pPr>
      <w:r>
        <w:rPr>
          <w:rFonts w:ascii="Segoe UI" w:hAnsi="Segoe UI" w:cs="Segoe UI"/>
          <w:noProof/>
          <w:color w:val="1C1E21"/>
        </w:rPr>
        <mc:AlternateContent>
          <mc:Choice Requires="wps">
            <w:drawing>
              <wp:inline distT="0" distB="0" distL="0" distR="0" wp14:anchorId="27644B06" wp14:editId="290C2823">
                <wp:extent cx="7143750" cy="65722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0" cy="657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41745" id="Rectangle 5" o:spid="_x0000_s1026" style="width:562.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" filled="f" stroked="f">
                <o:lock v:ext="edit" aspectratio="t"/>
                <w10:anchorlock/>
              </v:rect>
            </w:pict>
          </mc:Fallback>
        </mc:AlternateContent>
      </w:r>
    </w:p>
    <w:p w14:paraId="0D4BB4FE" w14:textId="77777777" w:rsidR="00A92F99" w:rsidRDefault="00A92F99" w:rsidP="00A92F99">
      <w:pPr>
        <w:pStyle w:val="NormalWeb"/>
        <w:rPr>
          <w:rFonts w:ascii="Segoe UI" w:hAnsi="Segoe UI" w:cs="Segoe UI"/>
          <w:color w:val="1C1E21"/>
        </w:rPr>
      </w:pPr>
      <w:r>
        <w:rPr>
          <w:rFonts w:ascii="Segoe UI" w:hAnsi="Segoe UI" w:cs="Segoe UI"/>
          <w:color w:val="1C1E21"/>
        </w:rPr>
        <w:t>The isolation test should be agnostic as to the inner computational workings of each component, and should treat the service as a </w:t>
      </w:r>
      <w:r>
        <w:rPr>
          <w:rStyle w:val="Strong"/>
          <w:rFonts w:ascii="Segoe UI" w:eastAsiaTheme="majorEastAsia" w:hAnsi="Segoe UI" w:cs="Segoe UI"/>
          <w:color w:val="1C1E21"/>
        </w:rPr>
        <w:t>black box</w:t>
      </w:r>
      <w:r>
        <w:rPr>
          <w:rFonts w:ascii="Segoe UI" w:hAnsi="Segoe UI" w:cs="Segoe UI"/>
          <w:color w:val="1C1E21"/>
        </w:rPr>
        <w:t>, as illustrated below:</w:t>
      </w:r>
    </w:p>
    <w:p w14:paraId="2C6B2641" w14:textId="1E25A0FD" w:rsidR="00A92F99" w:rsidRDefault="00A92F99" w:rsidP="00A92F99">
      <w:pPr>
        <w:pStyle w:val="NormalWeb"/>
        <w:rPr>
          <w:rFonts w:ascii="Segoe UI" w:hAnsi="Segoe UI" w:cs="Segoe UI"/>
          <w:color w:val="1C1E21"/>
        </w:rPr>
      </w:pPr>
      <w:r>
        <w:rPr>
          <w:rFonts w:ascii="Segoe UI" w:hAnsi="Segoe UI" w:cs="Segoe UI"/>
          <w:noProof/>
          <w:color w:val="1C1E21"/>
        </w:rPr>
        <w:lastRenderedPageBreak/>
        <w:drawing>
          <wp:inline distT="0" distB="0" distL="0" distR="0" wp14:anchorId="0CAFA300" wp14:editId="3CEAF0BF">
            <wp:extent cx="4320000" cy="397440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320000" cy="3974400"/>
                    </a:xfrm>
                    <a:prstGeom prst="rect">
                      <a:avLst/>
                    </a:prstGeom>
                    <a:noFill/>
                  </pic:spPr>
                </pic:pic>
              </a:graphicData>
            </a:graphic>
          </wp:inline>
        </w:drawing>
      </w:r>
    </w:p>
    <w:p w14:paraId="25A74503" w14:textId="77777777" w:rsidR="00A92F99" w:rsidRDefault="00A92F99" w:rsidP="00A92F99">
      <w:pPr>
        <w:pStyle w:val="Heading2"/>
        <w:rPr>
          <w:rFonts w:ascii="Segoe UI" w:hAnsi="Segoe UI" w:cs="Segoe UI"/>
          <w:color w:val="1C1E21"/>
        </w:rPr>
      </w:pPr>
      <w:r>
        <w:rPr>
          <w:rFonts w:ascii="Segoe UI" w:hAnsi="Segoe UI" w:cs="Segoe UI"/>
          <w:color w:val="1C1E21"/>
        </w:rPr>
        <w:t>Service message test design</w:t>
      </w:r>
      <w:hyperlink r:id="rId146" w:anchor="service-message-test-design" w:tooltip="Direct link to Service message test design" w:history="1">
        <w:r>
          <w:rPr>
            <w:rStyle w:val="Hyperlink"/>
            <w:rFonts w:ascii="Segoe UI" w:hAnsi="Segoe UI" w:cs="Segoe UI"/>
          </w:rPr>
          <w:t>​</w:t>
        </w:r>
      </w:hyperlink>
    </w:p>
    <w:p w14:paraId="1D0F3CD0" w14:textId="77777777" w:rsidR="00A92F99" w:rsidRDefault="00A92F99" w:rsidP="00A92F99">
      <w:pPr>
        <w:pStyle w:val="NormalWeb"/>
        <w:rPr>
          <w:rFonts w:ascii="Segoe UI" w:hAnsi="Segoe UI" w:cs="Segoe UI"/>
          <w:color w:val="1C1E21"/>
        </w:rPr>
      </w:pPr>
      <w:r>
        <w:rPr>
          <w:rFonts w:ascii="Segoe UI" w:hAnsi="Segoe UI" w:cs="Segoe UI"/>
          <w:color w:val="1C1E21"/>
        </w:rPr>
        <w:t>Typically, isolation tests interact with DSF services by sending service messages:</w:t>
      </w:r>
    </w:p>
    <w:p w14:paraId="6C9CBE4B" w14:textId="77777777" w:rsidR="00A92F99" w:rsidRDefault="00A92F99" w:rsidP="00A92F99">
      <w:pPr>
        <w:numPr>
          <w:ilvl w:val="0"/>
          <w:numId w:val="94"/>
        </w:numPr>
        <w:spacing w:before="100" w:beforeAutospacing="1" w:after="100" w:afterAutospacing="1" w:line="240" w:lineRule="auto"/>
        <w:rPr>
          <w:rFonts w:ascii="Segoe UI" w:hAnsi="Segoe UI" w:cs="Segoe UI"/>
          <w:color w:val="1C1E21"/>
        </w:rPr>
      </w:pPr>
      <w:r>
        <w:rPr>
          <w:rFonts w:ascii="Segoe UI" w:hAnsi="Segoe UI" w:cs="Segoe UI"/>
          <w:color w:val="1C1E21"/>
        </w:rPr>
        <w:t>Fire-and-forget commands, or</w:t>
      </w:r>
    </w:p>
    <w:p w14:paraId="543D2F11" w14:textId="77777777" w:rsidR="00A92F99" w:rsidRDefault="00A92F99" w:rsidP="00A92F99">
      <w:pPr>
        <w:numPr>
          <w:ilvl w:val="0"/>
          <w:numId w:val="94"/>
        </w:numPr>
        <w:spacing w:before="100" w:beforeAutospacing="1" w:after="100" w:afterAutospacing="1" w:line="240" w:lineRule="auto"/>
        <w:rPr>
          <w:rFonts w:ascii="Segoe UI" w:hAnsi="Segoe UI" w:cs="Segoe UI"/>
          <w:color w:val="1C1E21"/>
        </w:rPr>
      </w:pPr>
      <w:r>
        <w:rPr>
          <w:rFonts w:ascii="Segoe UI" w:hAnsi="Segoe UI" w:cs="Segoe UI"/>
          <w:color w:val="1C1E21"/>
        </w:rPr>
        <w:t>Query/reply pairs</w:t>
      </w:r>
    </w:p>
    <w:p w14:paraId="4A4387B3"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Commands, queries and replies are </w:t>
      </w:r>
      <w:proofErr w:type="spellStart"/>
      <w:r>
        <w:rPr>
          <w:rFonts w:ascii="Segoe UI" w:hAnsi="Segoe UI" w:cs="Segoe UI"/>
          <w:color w:val="1C1E21"/>
        </w:rPr>
        <w:t>serialisable</w:t>
      </w:r>
      <w:proofErr w:type="spellEnd"/>
      <w:r>
        <w:rPr>
          <w:rFonts w:ascii="Segoe UI" w:hAnsi="Segoe UI" w:cs="Segoe UI"/>
          <w:color w:val="1C1E21"/>
        </w:rPr>
        <w:t xml:space="preserve"> POCO classes, and are published using NuGet packages.</w:t>
      </w:r>
    </w:p>
    <w:p w14:paraId="1BB9C6C8" w14:textId="77777777" w:rsidR="00A92F99" w:rsidRDefault="00A92F99" w:rsidP="00A92F99">
      <w:pPr>
        <w:pStyle w:val="NormalWeb"/>
        <w:rPr>
          <w:rFonts w:ascii="Segoe UI" w:hAnsi="Segoe UI" w:cs="Segoe UI"/>
          <w:color w:val="1C1E21"/>
        </w:rPr>
      </w:pPr>
      <w:r>
        <w:rPr>
          <w:rFonts w:ascii="Segoe UI" w:hAnsi="Segoe UI" w:cs="Segoe UI"/>
          <w:color w:val="1C1E21"/>
        </w:rPr>
        <w:t>Service messages are at the boundaries of the black box. Think of messages as the interfaces between the test and the service.</w:t>
      </w:r>
    </w:p>
    <w:p w14:paraId="410B9796" w14:textId="77777777" w:rsidR="00A92F99" w:rsidRDefault="00A92F99" w:rsidP="00A92F99">
      <w:pPr>
        <w:pStyle w:val="Heading3"/>
        <w:rPr>
          <w:rFonts w:ascii="Segoe UI" w:hAnsi="Segoe UI" w:cs="Segoe UI"/>
          <w:color w:val="1C1E21"/>
        </w:rPr>
      </w:pPr>
      <w:r>
        <w:rPr>
          <w:rFonts w:ascii="Segoe UI" w:hAnsi="Segoe UI" w:cs="Segoe UI"/>
          <w:color w:val="1C1E21"/>
        </w:rPr>
        <w:t>Arrange - Act - Assert</w:t>
      </w:r>
      <w:hyperlink r:id="rId147" w:anchor="arrange---act---assert" w:tooltip="Direct link to Arrange - Act - Assert" w:history="1">
        <w:r>
          <w:rPr>
            <w:rStyle w:val="Hyperlink"/>
            <w:rFonts w:ascii="Segoe UI" w:hAnsi="Segoe UI" w:cs="Segoe UI"/>
          </w:rPr>
          <w:t>​</w:t>
        </w:r>
      </w:hyperlink>
    </w:p>
    <w:p w14:paraId="74C3206B" w14:textId="77777777" w:rsidR="00A92F99" w:rsidRDefault="00A92F99" w:rsidP="00A92F99">
      <w:pPr>
        <w:pStyle w:val="NormalWeb"/>
        <w:rPr>
          <w:rFonts w:ascii="Segoe UI" w:hAnsi="Segoe UI" w:cs="Segoe UI"/>
          <w:color w:val="1C1E21"/>
        </w:rPr>
      </w:pPr>
      <w:r>
        <w:rPr>
          <w:rFonts w:ascii="Segoe UI" w:hAnsi="Segoe UI" w:cs="Segoe UI"/>
          <w:color w:val="1C1E21"/>
        </w:rPr>
        <w:t>Use services messages to</w:t>
      </w:r>
    </w:p>
    <w:p w14:paraId="7CBF9B49" w14:textId="77777777" w:rsidR="00A92F99" w:rsidRDefault="00A92F99" w:rsidP="00A92F99">
      <w:pPr>
        <w:numPr>
          <w:ilvl w:val="0"/>
          <w:numId w:val="95"/>
        </w:numPr>
        <w:spacing w:before="100" w:beforeAutospacing="1" w:after="100" w:afterAutospacing="1" w:line="240" w:lineRule="auto"/>
        <w:rPr>
          <w:rFonts w:ascii="Segoe UI" w:hAnsi="Segoe UI" w:cs="Segoe UI"/>
          <w:color w:val="1C1E21"/>
        </w:rPr>
      </w:pPr>
      <w:r>
        <w:rPr>
          <w:rStyle w:val="Strong"/>
          <w:rFonts w:ascii="Segoe UI" w:hAnsi="Segoe UI" w:cs="Segoe UI"/>
          <w:color w:val="1C1E21"/>
        </w:rPr>
        <w:t>Arrange</w:t>
      </w:r>
      <w:r>
        <w:rPr>
          <w:rFonts w:ascii="Segoe UI" w:hAnsi="Segoe UI" w:cs="Segoe UI"/>
          <w:color w:val="1C1E21"/>
        </w:rPr>
        <w:t>: set up the test pre-requisites.</w:t>
      </w:r>
    </w:p>
    <w:p w14:paraId="5DB52772" w14:textId="77777777" w:rsidR="00A92F99" w:rsidRDefault="00A92F99" w:rsidP="00A92F99">
      <w:pPr>
        <w:numPr>
          <w:ilvl w:val="0"/>
          <w:numId w:val="95"/>
        </w:numPr>
        <w:spacing w:before="100" w:beforeAutospacing="1" w:after="100" w:afterAutospacing="1" w:line="240" w:lineRule="auto"/>
        <w:rPr>
          <w:rFonts w:ascii="Segoe UI" w:hAnsi="Segoe UI" w:cs="Segoe UI"/>
          <w:color w:val="1C1E21"/>
        </w:rPr>
      </w:pPr>
      <w:r>
        <w:rPr>
          <w:rStyle w:val="Strong"/>
          <w:rFonts w:ascii="Segoe UI" w:hAnsi="Segoe UI" w:cs="Segoe UI"/>
          <w:color w:val="1C1E21"/>
        </w:rPr>
        <w:t>Act</w:t>
      </w:r>
      <w:r>
        <w:rPr>
          <w:rFonts w:ascii="Segoe UI" w:hAnsi="Segoe UI" w:cs="Segoe UI"/>
          <w:color w:val="1C1E21"/>
        </w:rPr>
        <w:t>: perform the action that triggers the required behaviour.</w:t>
      </w:r>
    </w:p>
    <w:p w14:paraId="09B717DC" w14:textId="77777777" w:rsidR="00A92F99" w:rsidRDefault="00A92F99" w:rsidP="00A92F99">
      <w:pPr>
        <w:numPr>
          <w:ilvl w:val="0"/>
          <w:numId w:val="95"/>
        </w:numPr>
        <w:spacing w:before="100" w:beforeAutospacing="1" w:after="100" w:afterAutospacing="1" w:line="240" w:lineRule="auto"/>
        <w:rPr>
          <w:rFonts w:ascii="Segoe UI" w:hAnsi="Segoe UI" w:cs="Segoe UI"/>
          <w:color w:val="1C1E21"/>
        </w:rPr>
      </w:pPr>
      <w:r>
        <w:rPr>
          <w:rStyle w:val="Strong"/>
          <w:rFonts w:ascii="Segoe UI" w:hAnsi="Segoe UI" w:cs="Segoe UI"/>
          <w:color w:val="1C1E21"/>
        </w:rPr>
        <w:t>Assert</w:t>
      </w:r>
      <w:r>
        <w:rPr>
          <w:rFonts w:ascii="Segoe UI" w:hAnsi="Segoe UI" w:cs="Segoe UI"/>
          <w:color w:val="1C1E21"/>
        </w:rPr>
        <w:t>: make assertions about the expected outcomes.</w:t>
      </w:r>
    </w:p>
    <w:p w14:paraId="501B056C" w14:textId="77777777" w:rsidR="00A92F99" w:rsidRDefault="00A92F99" w:rsidP="00A92F99">
      <w:pPr>
        <w:pStyle w:val="NormalWeb"/>
        <w:rPr>
          <w:rFonts w:ascii="Segoe UI" w:hAnsi="Segoe UI" w:cs="Segoe UI"/>
          <w:color w:val="1C1E21"/>
        </w:rPr>
      </w:pPr>
      <w:r>
        <w:rPr>
          <w:rFonts w:ascii="Segoe UI" w:hAnsi="Segoe UI" w:cs="Segoe UI"/>
          <w:color w:val="1C1E21"/>
        </w:rPr>
        <w:t>The </w:t>
      </w:r>
      <w:r>
        <w:rPr>
          <w:rStyle w:val="Emphasis"/>
          <w:rFonts w:ascii="Segoe UI" w:hAnsi="Segoe UI" w:cs="Segoe UI"/>
          <w:color w:val="1C1E21"/>
        </w:rPr>
        <w:t>Arrange - Act - Assert</w:t>
      </w:r>
      <w:r>
        <w:rPr>
          <w:rFonts w:ascii="Segoe UI" w:hAnsi="Segoe UI" w:cs="Segoe UI"/>
          <w:color w:val="1C1E21"/>
        </w:rPr>
        <w:t> pattern should be always used to implement the test logic, and should correspond to the </w:t>
      </w:r>
      <w:r>
        <w:rPr>
          <w:rStyle w:val="Emphasis"/>
          <w:rFonts w:ascii="Segoe UI" w:hAnsi="Segoe UI" w:cs="Segoe UI"/>
          <w:color w:val="1C1E21"/>
        </w:rPr>
        <w:t>Given - When - Then</w:t>
      </w:r>
      <w:r>
        <w:rPr>
          <w:rFonts w:ascii="Segoe UI" w:hAnsi="Segoe UI" w:cs="Segoe UI"/>
          <w:color w:val="1C1E21"/>
        </w:rPr>
        <w:t xml:space="preserve"> syntax in </w:t>
      </w:r>
      <w:proofErr w:type="spellStart"/>
      <w:r>
        <w:rPr>
          <w:rFonts w:ascii="Segoe UI" w:hAnsi="Segoe UI" w:cs="Segoe UI"/>
          <w:color w:val="1C1E21"/>
        </w:rPr>
        <w:t>SpecFlow</w:t>
      </w:r>
      <w:proofErr w:type="spellEnd"/>
      <w:r>
        <w:rPr>
          <w:rFonts w:ascii="Segoe UI" w:hAnsi="Segoe UI" w:cs="Segoe UI"/>
          <w:color w:val="1C1E21"/>
        </w:rPr>
        <w:t xml:space="preserve"> features.</w:t>
      </w:r>
    </w:p>
    <w:p w14:paraId="37ABEA69" w14:textId="77777777" w:rsidR="00A92F99" w:rsidRDefault="00A92F99" w:rsidP="00A92F99">
      <w:pPr>
        <w:pStyle w:val="Heading2"/>
        <w:rPr>
          <w:rFonts w:ascii="Segoe UI" w:hAnsi="Segoe UI" w:cs="Segoe UI"/>
          <w:color w:val="1C1E21"/>
        </w:rPr>
      </w:pPr>
      <w:r>
        <w:rPr>
          <w:rFonts w:ascii="Segoe UI" w:hAnsi="Segoe UI" w:cs="Segoe UI"/>
          <w:color w:val="1C1E21"/>
        </w:rPr>
        <w:lastRenderedPageBreak/>
        <w:t>Dependencies on messages of other services</w:t>
      </w:r>
      <w:hyperlink r:id="rId148" w:anchor="dependencies-on-messages-of-other-services" w:tooltip="Direct link to Dependencies on messages of other services" w:history="1">
        <w:r>
          <w:rPr>
            <w:rStyle w:val="Hyperlink"/>
            <w:rFonts w:ascii="Segoe UI" w:hAnsi="Segoe UI" w:cs="Segoe UI"/>
          </w:rPr>
          <w:t>​</w:t>
        </w:r>
      </w:hyperlink>
    </w:p>
    <w:p w14:paraId="594C8061" w14:textId="77777777" w:rsidR="00A92F99" w:rsidRDefault="00A92F99" w:rsidP="00A92F99">
      <w:pPr>
        <w:pStyle w:val="NormalWeb"/>
        <w:rPr>
          <w:rFonts w:ascii="Segoe UI" w:hAnsi="Segoe UI" w:cs="Segoe UI"/>
          <w:color w:val="1C1E21"/>
        </w:rPr>
      </w:pPr>
      <w:r>
        <w:rPr>
          <w:rFonts w:ascii="Segoe UI" w:hAnsi="Segoe UI" w:cs="Segoe UI"/>
          <w:color w:val="1C1E21"/>
        </w:rPr>
        <w:t>Wherever possible, avoid dependencies on messages that do not belong to the service message package under test.</w:t>
      </w:r>
    </w:p>
    <w:p w14:paraId="66E5F8F4" w14:textId="77777777" w:rsidR="00A92F99" w:rsidRDefault="00A92F99" w:rsidP="00A92F99">
      <w:pPr>
        <w:pStyle w:val="NormalWeb"/>
        <w:rPr>
          <w:rFonts w:ascii="Segoe UI" w:hAnsi="Segoe UI" w:cs="Segoe UI"/>
          <w:color w:val="1C1E21"/>
        </w:rPr>
      </w:pPr>
      <w:r>
        <w:rPr>
          <w:rFonts w:ascii="Segoe UI" w:hAnsi="Segoe UI" w:cs="Segoe UI"/>
          <w:color w:val="1C1E21"/>
        </w:rPr>
        <w:t>If you cannot avoid a dependency on external messages, the tests should still be executable in isolation, without relying on other services’ message handlers.</w:t>
      </w:r>
    </w:p>
    <w:p w14:paraId="1F8CA22D" w14:textId="77777777" w:rsidR="00A92F99" w:rsidRDefault="00A92F99" w:rsidP="00A92F99">
      <w:pPr>
        <w:pStyle w:val="Heading3"/>
        <w:rPr>
          <w:rFonts w:ascii="Segoe UI" w:hAnsi="Segoe UI" w:cs="Segoe UI"/>
          <w:color w:val="1C1E21"/>
        </w:rPr>
      </w:pPr>
      <w:r>
        <w:rPr>
          <w:rFonts w:ascii="Segoe UI" w:hAnsi="Segoe UI" w:cs="Segoe UI"/>
          <w:color w:val="1C1E21"/>
        </w:rPr>
        <w:t>Examples of external message dependencies</w:t>
      </w:r>
      <w:hyperlink r:id="rId149" w:anchor="examples-of-external-message-dependencies" w:tooltip="Direct link to Examples of external message dependencies" w:history="1">
        <w:r>
          <w:rPr>
            <w:rStyle w:val="Hyperlink"/>
            <w:rFonts w:ascii="Segoe UI" w:hAnsi="Segoe UI" w:cs="Segoe UI"/>
          </w:rPr>
          <w:t>​</w:t>
        </w:r>
      </w:hyperlink>
    </w:p>
    <w:p w14:paraId="713663A6" w14:textId="77777777" w:rsidR="00A92F99" w:rsidRDefault="00A92F99" w:rsidP="00A92F99">
      <w:pPr>
        <w:pStyle w:val="Heading4"/>
        <w:rPr>
          <w:rFonts w:ascii="Segoe UI" w:hAnsi="Segoe UI" w:cs="Segoe UI"/>
          <w:color w:val="1C1E21"/>
        </w:rPr>
      </w:pPr>
      <w:r>
        <w:rPr>
          <w:rFonts w:ascii="Segoe UI" w:hAnsi="Segoe UI" w:cs="Segoe UI"/>
          <w:color w:val="1C1E21"/>
        </w:rPr>
        <w:t>1. The service under test issues a command to another service</w:t>
      </w:r>
      <w:hyperlink r:id="rId150" w:anchor="1-the-service-under-test-issues-a-command-to-another-service" w:tooltip="Direct link to 1. The service under test issues a command to another service" w:history="1">
        <w:r>
          <w:rPr>
            <w:rStyle w:val="Hyperlink"/>
            <w:rFonts w:ascii="Segoe UI" w:hAnsi="Segoe UI" w:cs="Segoe UI"/>
          </w:rPr>
          <w:t>​</w:t>
        </w:r>
      </w:hyperlink>
    </w:p>
    <w:p w14:paraId="4E99C633" w14:textId="77777777" w:rsidR="00A92F99" w:rsidRDefault="00A92F99" w:rsidP="00A92F99">
      <w:pPr>
        <w:pStyle w:val="NormalWeb"/>
        <w:rPr>
          <w:rFonts w:ascii="Segoe UI" w:hAnsi="Segoe UI" w:cs="Segoe UI"/>
          <w:color w:val="1C1E21"/>
        </w:rPr>
      </w:pPr>
      <w:r>
        <w:rPr>
          <w:rFonts w:ascii="Segoe UI" w:hAnsi="Segoe UI" w:cs="Segoe UI"/>
          <w:color w:val="1C1E21"/>
        </w:rPr>
        <w:t>This is a common occurrence, and is how services talk to each other. Normally the message belongs to the receiver's namespace, not the sender's. In this case the isolation test for the sender only needs to intercept the message, as explained further down this section, and assert that the message was sent as expected. When testing the sender service in isolation, the actual receiver service is not required to handle the command.</w:t>
      </w:r>
    </w:p>
    <w:p w14:paraId="7C5565C5" w14:textId="77777777" w:rsidR="00A92F99" w:rsidRDefault="00A92F99" w:rsidP="00A92F99">
      <w:pPr>
        <w:pStyle w:val="Heading4"/>
        <w:rPr>
          <w:rFonts w:ascii="Segoe UI" w:hAnsi="Segoe UI" w:cs="Segoe UI"/>
          <w:color w:val="1C1E21"/>
        </w:rPr>
      </w:pPr>
      <w:r>
        <w:rPr>
          <w:rFonts w:ascii="Segoe UI" w:hAnsi="Segoe UI" w:cs="Segoe UI"/>
          <w:color w:val="1C1E21"/>
        </w:rPr>
        <w:t>2. The service under test sends a query to another service and the reply affects the test outcome</w:t>
      </w:r>
      <w:hyperlink r:id="rId151" w:anchor="2-the-service-under-test-sends-a-query-to-another-service-and-the-reply-affects-the-test-outcome" w:tooltip="Direct link to 2. The service under test sends a query to another service and the reply affects the test outcome" w:history="1">
        <w:r>
          <w:rPr>
            <w:rStyle w:val="Hyperlink"/>
            <w:rFonts w:ascii="Segoe UI" w:hAnsi="Segoe UI" w:cs="Segoe UI"/>
          </w:rPr>
          <w:t>​</w:t>
        </w:r>
      </w:hyperlink>
    </w:p>
    <w:p w14:paraId="732E2F33" w14:textId="77777777" w:rsidR="00A92F99" w:rsidRDefault="00A92F99" w:rsidP="00A92F99">
      <w:pPr>
        <w:pStyle w:val="NormalWeb"/>
        <w:rPr>
          <w:rFonts w:ascii="Segoe UI" w:hAnsi="Segoe UI" w:cs="Segoe UI"/>
          <w:color w:val="1C1E21"/>
        </w:rPr>
      </w:pPr>
      <w:r>
        <w:rPr>
          <w:rFonts w:ascii="Segoe UI" w:hAnsi="Segoe UI" w:cs="Segoe UI"/>
          <w:color w:val="1C1E21"/>
        </w:rPr>
        <w:t>To illustrate this scenario, let us say that you are testing a Reporting service that sends a message to the Notification service when a new report is generated. However, the Reporting service marks the report status as "completed" only after it receives a "success" reply from the Notification service. In this case, you can still achieve test isolation by mocking the Notification service. This involves intercepting the query sent to the Notification service and using a mock message handler to send a canned reply; for example, always reply "success" or always reply "failure".</w:t>
      </w:r>
    </w:p>
    <w:p w14:paraId="4DD5A273" w14:textId="77777777" w:rsidR="00A92F99" w:rsidRDefault="00A92F99" w:rsidP="00A92F99">
      <w:pPr>
        <w:pStyle w:val="Heading4"/>
        <w:rPr>
          <w:rFonts w:ascii="Segoe UI" w:hAnsi="Segoe UI" w:cs="Segoe UI"/>
          <w:color w:val="1C1E21"/>
        </w:rPr>
      </w:pPr>
      <w:r>
        <w:rPr>
          <w:rFonts w:ascii="Segoe UI" w:hAnsi="Segoe UI" w:cs="Segoe UI"/>
          <w:color w:val="1C1E21"/>
        </w:rPr>
        <w:t>3. The service under test handles the messages of another service</w:t>
      </w:r>
      <w:hyperlink r:id="rId152" w:anchor="3-the-service-under-test-handles-the-messages-of-another-service" w:tooltip="Direct link to 3. The service under test handles the messages of another service" w:history="1">
        <w:r>
          <w:rPr>
            <w:rStyle w:val="Hyperlink"/>
            <w:rFonts w:ascii="Segoe UI" w:hAnsi="Segoe UI" w:cs="Segoe UI"/>
          </w:rPr>
          <w:t>​</w:t>
        </w:r>
      </w:hyperlink>
    </w:p>
    <w:p w14:paraId="17C5F769" w14:textId="77777777" w:rsidR="00A92F99" w:rsidRDefault="00A92F99" w:rsidP="00A92F99">
      <w:pPr>
        <w:pStyle w:val="NormalWeb"/>
        <w:rPr>
          <w:rFonts w:ascii="Segoe UI" w:hAnsi="Segoe UI" w:cs="Segoe UI"/>
          <w:color w:val="1C1E21"/>
        </w:rPr>
      </w:pPr>
      <w:r>
        <w:rPr>
          <w:rFonts w:ascii="Segoe UI" w:hAnsi="Segoe UI" w:cs="Segoe UI"/>
          <w:color w:val="1C1E21"/>
        </w:rPr>
        <w:t>This is uncommon. In this scenario the external messages should be included in the test suite.</w:t>
      </w:r>
    </w:p>
    <w:p w14:paraId="20B1449F"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The following example is based on EMEA Fund Solution services: the File Extracted v1 message belongs to the </w:t>
      </w:r>
      <w:proofErr w:type="spellStart"/>
      <w:r>
        <w:rPr>
          <w:rFonts w:ascii="Segoe UI" w:hAnsi="Segoe UI" w:cs="Segoe UI"/>
          <w:color w:val="1C1E21"/>
        </w:rPr>
        <w:t>Dsf.DataPlatform.Extract.FileHandler.ServiceMessages</w:t>
      </w:r>
      <w:proofErr w:type="spellEnd"/>
      <w:r>
        <w:rPr>
          <w:rFonts w:ascii="Segoe UI" w:hAnsi="Segoe UI" w:cs="Segoe UI"/>
          <w:color w:val="1C1E21"/>
        </w:rPr>
        <w:t xml:space="preserve"> package but is handled by the </w:t>
      </w:r>
      <w:proofErr w:type="spellStart"/>
      <w:r>
        <w:rPr>
          <w:rFonts w:ascii="Segoe UI" w:hAnsi="Segoe UI" w:cs="Segoe UI"/>
          <w:color w:val="1C1E21"/>
        </w:rPr>
        <w:t>Dsf.DataPlatform.Monitoring</w:t>
      </w:r>
      <w:proofErr w:type="spellEnd"/>
      <w:r>
        <w:rPr>
          <w:rFonts w:ascii="Segoe UI" w:hAnsi="Segoe UI" w:cs="Segoe UI"/>
          <w:color w:val="1C1E21"/>
        </w:rPr>
        <w:t xml:space="preserve"> service. The Data Platform Monitoring service tests project will therefore have a dependency on the File Handler service messages, and will include the feature with the File Extracted scenarios.</w:t>
      </w:r>
    </w:p>
    <w:p w14:paraId="4BA25A8F" w14:textId="77777777" w:rsidR="00A92F99" w:rsidRDefault="00A92F99" w:rsidP="00A92F99">
      <w:pPr>
        <w:pStyle w:val="Heading3"/>
        <w:rPr>
          <w:rFonts w:ascii="Segoe UI" w:hAnsi="Segoe UI" w:cs="Segoe UI"/>
          <w:color w:val="1C1E21"/>
        </w:rPr>
      </w:pPr>
      <w:r>
        <w:rPr>
          <w:rFonts w:ascii="Segoe UI" w:hAnsi="Segoe UI" w:cs="Segoe UI"/>
          <w:color w:val="1C1E21"/>
        </w:rPr>
        <w:t>Interception</w:t>
      </w:r>
      <w:hyperlink r:id="rId153" w:anchor="interception" w:tooltip="Direct link to Interception" w:history="1">
        <w:r>
          <w:rPr>
            <w:rStyle w:val="Hyperlink"/>
            <w:rFonts w:ascii="Segoe UI" w:hAnsi="Segoe UI" w:cs="Segoe UI"/>
          </w:rPr>
          <w:t>​</w:t>
        </w:r>
      </w:hyperlink>
    </w:p>
    <w:p w14:paraId="2E78EEC6" w14:textId="77777777" w:rsidR="00A92F99" w:rsidRDefault="00A92F99" w:rsidP="00A92F99">
      <w:pPr>
        <w:pStyle w:val="NormalWeb"/>
        <w:rPr>
          <w:rFonts w:ascii="Segoe UI" w:hAnsi="Segoe UI" w:cs="Segoe UI"/>
          <w:color w:val="1C1E21"/>
        </w:rPr>
      </w:pPr>
      <w:r>
        <w:rPr>
          <w:rFonts w:ascii="Segoe UI" w:hAnsi="Segoe UI" w:cs="Segoe UI"/>
          <w:color w:val="1C1E21"/>
        </w:rPr>
        <w:t>If the service under test issues a command to another service:</w:t>
      </w:r>
    </w:p>
    <w:p w14:paraId="706CFF10" w14:textId="77777777" w:rsidR="00A92F99" w:rsidRDefault="00A92F99" w:rsidP="00A92F99">
      <w:pPr>
        <w:pStyle w:val="NormalWeb"/>
        <w:numPr>
          <w:ilvl w:val="0"/>
          <w:numId w:val="96"/>
        </w:numPr>
        <w:rPr>
          <w:rFonts w:ascii="Segoe UI" w:hAnsi="Segoe UI" w:cs="Segoe UI"/>
          <w:color w:val="1C1E21"/>
        </w:rPr>
      </w:pPr>
      <w:r>
        <w:rPr>
          <w:rFonts w:ascii="Segoe UI" w:hAnsi="Segoe UI" w:cs="Segoe UI"/>
          <w:color w:val="1C1E21"/>
        </w:rPr>
        <w:lastRenderedPageBreak/>
        <w:t>Intercept the command</w:t>
      </w:r>
    </w:p>
    <w:p w14:paraId="2082008D" w14:textId="77777777" w:rsidR="00A92F99" w:rsidRDefault="00A92F99" w:rsidP="00A92F99">
      <w:pPr>
        <w:pStyle w:val="NormalWeb"/>
        <w:numPr>
          <w:ilvl w:val="0"/>
          <w:numId w:val="96"/>
        </w:numPr>
        <w:rPr>
          <w:rFonts w:ascii="Segoe UI" w:hAnsi="Segoe UI" w:cs="Segoe UI"/>
          <w:color w:val="1C1E21"/>
        </w:rPr>
      </w:pPr>
      <w:r>
        <w:rPr>
          <w:rFonts w:ascii="Segoe UI" w:hAnsi="Segoe UI" w:cs="Segoe UI"/>
          <w:color w:val="1C1E21"/>
        </w:rPr>
        <w:t>Assert that the command was sent with the correct parameters</w:t>
      </w:r>
    </w:p>
    <w:p w14:paraId="365BDEE4"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Intercepting a message is simple step. In the simplest cases, you can just derive your step definitions from the base </w:t>
      </w:r>
      <w:proofErr w:type="spellStart"/>
      <w:r>
        <w:rPr>
          <w:rFonts w:ascii="Segoe UI" w:hAnsi="Segoe UI" w:cs="Segoe UI"/>
          <w:color w:val="1C1E21"/>
        </w:rPr>
        <w:t>InterceptMessageSteps</w:t>
      </w:r>
      <w:proofErr w:type="spellEnd"/>
      <w:r>
        <w:rPr>
          <w:rFonts w:ascii="Segoe UI" w:hAnsi="Segoe UI" w:cs="Segoe UI"/>
          <w:color w:val="1C1E21"/>
        </w:rPr>
        <w:t>&lt;</w:t>
      </w:r>
      <w:proofErr w:type="spellStart"/>
      <w:r>
        <w:rPr>
          <w:rFonts w:ascii="Segoe UI" w:hAnsi="Segoe UI" w:cs="Segoe UI"/>
          <w:color w:val="1C1E21"/>
        </w:rPr>
        <w:t>TMessage</w:t>
      </w:r>
      <w:proofErr w:type="spellEnd"/>
      <w:r>
        <w:rPr>
          <w:rFonts w:ascii="Segoe UI" w:hAnsi="Segoe UI" w:cs="Segoe UI"/>
          <w:color w:val="1C1E21"/>
        </w:rPr>
        <w:t xml:space="preserve">, </w:t>
      </w:r>
      <w:proofErr w:type="spellStart"/>
      <w:r>
        <w:rPr>
          <w:rFonts w:ascii="Segoe UI" w:hAnsi="Segoe UI" w:cs="Segoe UI"/>
          <w:color w:val="1C1E21"/>
        </w:rPr>
        <w:t>TIntercept</w:t>
      </w:r>
      <w:proofErr w:type="spellEnd"/>
      <w:r>
        <w:rPr>
          <w:rFonts w:ascii="Segoe UI" w:hAnsi="Segoe UI" w:cs="Segoe UI"/>
          <w:color w:val="1C1E21"/>
        </w:rPr>
        <w:t xml:space="preserve">&gt; class in </w:t>
      </w:r>
      <w:proofErr w:type="spellStart"/>
      <w:r>
        <w:rPr>
          <w:rFonts w:ascii="Segoe UI" w:hAnsi="Segoe UI" w:cs="Segoe UI"/>
          <w:color w:val="1C1E21"/>
        </w:rPr>
        <w:t>Dsf.TestFramework.ServiceTests.Core</w:t>
      </w:r>
      <w:proofErr w:type="spellEnd"/>
      <w:r>
        <w:rPr>
          <w:rFonts w:ascii="Segoe UI" w:hAnsi="Segoe UI" w:cs="Segoe UI"/>
          <w:color w:val="1C1E21"/>
        </w:rPr>
        <w:t xml:space="preserve">, and re-use the existing </w:t>
      </w:r>
      <w:proofErr w:type="spellStart"/>
      <w:r>
        <w:rPr>
          <w:rFonts w:ascii="Segoe UI" w:hAnsi="Segoe UI" w:cs="Segoe UI"/>
          <w:color w:val="1C1E21"/>
        </w:rPr>
        <w:t>SpecFlow</w:t>
      </w:r>
      <w:proofErr w:type="spellEnd"/>
      <w:r>
        <w:rPr>
          <w:rFonts w:ascii="Segoe UI" w:hAnsi="Segoe UI" w:cs="Segoe UI"/>
          <w:color w:val="1C1E21"/>
        </w:rPr>
        <w:t xml:space="preserve"> bindings such as </w:t>
      </w:r>
      <w:r>
        <w:rPr>
          <w:rStyle w:val="HTMLCode"/>
          <w:color w:val="1C1E21"/>
        </w:rPr>
        <w:t>"Then the message &lt;message name&gt; &lt;version&gt; is sent to the &lt;</w:t>
      </w:r>
      <w:proofErr w:type="spellStart"/>
      <w:r>
        <w:rPr>
          <w:rStyle w:val="HTMLCode"/>
          <w:color w:val="1C1E21"/>
        </w:rPr>
        <w:t>sevice</w:t>
      </w:r>
      <w:proofErr w:type="spellEnd"/>
      <w:r>
        <w:rPr>
          <w:rStyle w:val="HTMLCode"/>
          <w:color w:val="1C1E21"/>
        </w:rPr>
        <w:t xml:space="preserve"> name&gt;".</w:t>
      </w:r>
    </w:p>
    <w:p w14:paraId="7D82971C"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The interception logic and associated assertions is implemented in the below classes of the </w:t>
      </w:r>
      <w:proofErr w:type="spellStart"/>
      <w:r>
        <w:rPr>
          <w:rFonts w:ascii="Segoe UI" w:hAnsi="Segoe UI" w:cs="Segoe UI"/>
          <w:color w:val="1C1E21"/>
        </w:rPr>
        <w:t>Dsf.TestFramework</w:t>
      </w:r>
      <w:proofErr w:type="spellEnd"/>
      <w:r>
        <w:rPr>
          <w:rFonts w:ascii="Segoe UI" w:hAnsi="Segoe UI" w:cs="Segoe UI"/>
          <w:color w:val="1C1E21"/>
        </w:rPr>
        <w:t xml:space="preserve"> components:</w:t>
      </w:r>
    </w:p>
    <w:p w14:paraId="15EBF58D" w14:textId="77777777" w:rsidR="00A92F99" w:rsidRDefault="00A92F99" w:rsidP="00A92F99">
      <w:pPr>
        <w:numPr>
          <w:ilvl w:val="0"/>
          <w:numId w:val="97"/>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Dsf.TestFramework.MessageClient.Interception.Interceptor</w:t>
      </w:r>
      <w:proofErr w:type="spellEnd"/>
      <w:r>
        <w:rPr>
          <w:rFonts w:ascii="Segoe UI" w:hAnsi="Segoe UI" w:cs="Segoe UI"/>
          <w:color w:val="1C1E21"/>
        </w:rPr>
        <w:t xml:space="preserve"> (Message Client)</w:t>
      </w:r>
    </w:p>
    <w:p w14:paraId="1837D6C0" w14:textId="77777777" w:rsidR="00A92F99" w:rsidRDefault="00A92F99" w:rsidP="00A92F99">
      <w:pPr>
        <w:numPr>
          <w:ilvl w:val="0"/>
          <w:numId w:val="97"/>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Dsf.TestFramework.Messaging.Interpcetion.Interceptor</w:t>
      </w:r>
      <w:proofErr w:type="spellEnd"/>
      <w:r>
        <w:rPr>
          <w:rFonts w:ascii="Segoe UI" w:hAnsi="Segoe UI" w:cs="Segoe UI"/>
          <w:color w:val="1C1E21"/>
        </w:rPr>
        <w:t xml:space="preserve"> (Messenger)</w:t>
      </w:r>
    </w:p>
    <w:p w14:paraId="313643E4" w14:textId="77777777" w:rsidR="00A92F99" w:rsidRDefault="00A92F99" w:rsidP="00A92F99">
      <w:pPr>
        <w:numPr>
          <w:ilvl w:val="0"/>
          <w:numId w:val="97"/>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Dsf.TestFramework.ServiceTests.InterceptMessageSteps</w:t>
      </w:r>
      <w:proofErr w:type="spellEnd"/>
      <w:r>
        <w:rPr>
          <w:rFonts w:ascii="Segoe UI" w:hAnsi="Segoe UI" w:cs="Segoe UI"/>
          <w:color w:val="1C1E21"/>
        </w:rPr>
        <w:t xml:space="preserve"> (Message Client)</w:t>
      </w:r>
    </w:p>
    <w:p w14:paraId="09D747E4" w14:textId="77777777" w:rsidR="00A92F99" w:rsidRDefault="00A92F99" w:rsidP="00A92F99">
      <w:pPr>
        <w:numPr>
          <w:ilvl w:val="0"/>
          <w:numId w:val="97"/>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Dsf.TestFramework.ServiceTests.Core.InterceptMessageSteps</w:t>
      </w:r>
      <w:proofErr w:type="spellEnd"/>
      <w:r>
        <w:rPr>
          <w:rFonts w:ascii="Segoe UI" w:hAnsi="Segoe UI" w:cs="Segoe UI"/>
          <w:color w:val="1C1E21"/>
        </w:rPr>
        <w:t xml:space="preserve"> (Messenger)</w:t>
      </w:r>
    </w:p>
    <w:p w14:paraId="22EDA2F0" w14:textId="77777777" w:rsidR="00A92F99" w:rsidRDefault="00A92F99" w:rsidP="00A92F99">
      <w:pPr>
        <w:numPr>
          <w:ilvl w:val="0"/>
          <w:numId w:val="97"/>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Dsf.TestFramework.Messaging.Assertions.InterceptionAssert</w:t>
      </w:r>
      <w:proofErr w:type="spellEnd"/>
      <w:r>
        <w:rPr>
          <w:rFonts w:ascii="Segoe UI" w:hAnsi="Segoe UI" w:cs="Segoe UI"/>
          <w:color w:val="1C1E21"/>
        </w:rPr>
        <w:t xml:space="preserve"> (Message Client and Messenger)</w:t>
      </w:r>
    </w:p>
    <w:p w14:paraId="11909201" w14:textId="77777777" w:rsidR="00A92F99" w:rsidRDefault="00A92F99" w:rsidP="00A92F99">
      <w:pPr>
        <w:pStyle w:val="Heading3"/>
        <w:rPr>
          <w:rFonts w:ascii="Segoe UI" w:hAnsi="Segoe UI" w:cs="Segoe UI"/>
          <w:color w:val="1C1E21"/>
        </w:rPr>
      </w:pPr>
      <w:r>
        <w:rPr>
          <w:rFonts w:ascii="Segoe UI" w:hAnsi="Segoe UI" w:cs="Segoe UI"/>
          <w:color w:val="1C1E21"/>
        </w:rPr>
        <w:t>Mocking</w:t>
      </w:r>
      <w:hyperlink r:id="rId154" w:anchor="mocking" w:tooltip="Direct link to Mocking" w:history="1">
        <w:r>
          <w:rPr>
            <w:rStyle w:val="Hyperlink"/>
            <w:rFonts w:ascii="Segoe UI" w:hAnsi="Segoe UI" w:cs="Segoe UI"/>
          </w:rPr>
          <w:t>​</w:t>
        </w:r>
      </w:hyperlink>
    </w:p>
    <w:p w14:paraId="723DE868" w14:textId="77777777" w:rsidR="00A92F99" w:rsidRDefault="00A92F99" w:rsidP="00A92F99">
      <w:pPr>
        <w:pStyle w:val="NormalWeb"/>
        <w:rPr>
          <w:rFonts w:ascii="Segoe UI" w:hAnsi="Segoe UI" w:cs="Segoe UI"/>
          <w:color w:val="1C1E21"/>
        </w:rPr>
      </w:pPr>
      <w:r>
        <w:rPr>
          <w:rFonts w:ascii="Segoe UI" w:hAnsi="Segoe UI" w:cs="Segoe UI"/>
          <w:color w:val="1C1E21"/>
        </w:rPr>
        <w:t>If the service under test sends a query to another service:</w:t>
      </w:r>
    </w:p>
    <w:p w14:paraId="4C09D8E3" w14:textId="77777777" w:rsidR="00A92F99" w:rsidRDefault="00A92F99" w:rsidP="00A92F99">
      <w:pPr>
        <w:numPr>
          <w:ilvl w:val="0"/>
          <w:numId w:val="98"/>
        </w:numPr>
        <w:spacing w:before="100" w:beforeAutospacing="1" w:after="100" w:afterAutospacing="1" w:line="240" w:lineRule="auto"/>
        <w:rPr>
          <w:rFonts w:ascii="Segoe UI" w:hAnsi="Segoe UI" w:cs="Segoe UI"/>
          <w:color w:val="1C1E21"/>
        </w:rPr>
      </w:pPr>
      <w:r>
        <w:rPr>
          <w:rFonts w:ascii="Segoe UI" w:hAnsi="Segoe UI" w:cs="Segoe UI"/>
          <w:color w:val="1C1E21"/>
        </w:rPr>
        <w:t>Intercept the query</w:t>
      </w:r>
    </w:p>
    <w:p w14:paraId="30D26717" w14:textId="77777777" w:rsidR="00A92F99" w:rsidRDefault="00A92F99" w:rsidP="00A92F99">
      <w:pPr>
        <w:numPr>
          <w:ilvl w:val="0"/>
          <w:numId w:val="98"/>
        </w:numPr>
        <w:spacing w:before="100" w:beforeAutospacing="1" w:after="100" w:afterAutospacing="1" w:line="240" w:lineRule="auto"/>
        <w:rPr>
          <w:rFonts w:ascii="Segoe UI" w:hAnsi="Segoe UI" w:cs="Segoe UI"/>
          <w:color w:val="1C1E21"/>
        </w:rPr>
      </w:pPr>
      <w:r>
        <w:rPr>
          <w:rFonts w:ascii="Segoe UI" w:hAnsi="Segoe UI" w:cs="Segoe UI"/>
          <w:color w:val="1C1E21"/>
        </w:rPr>
        <w:t>Assert that the query was sent with the correct parameters</w:t>
      </w:r>
    </w:p>
    <w:p w14:paraId="12C9A30B" w14:textId="77777777" w:rsidR="00A92F99" w:rsidRDefault="00A92F99" w:rsidP="00A92F99">
      <w:pPr>
        <w:numPr>
          <w:ilvl w:val="0"/>
          <w:numId w:val="98"/>
        </w:numPr>
        <w:spacing w:before="100" w:beforeAutospacing="1" w:after="100" w:afterAutospacing="1" w:line="240" w:lineRule="auto"/>
        <w:rPr>
          <w:rFonts w:ascii="Segoe UI" w:hAnsi="Segoe UI" w:cs="Segoe UI"/>
          <w:color w:val="1C1E21"/>
        </w:rPr>
      </w:pPr>
      <w:r>
        <w:rPr>
          <w:rFonts w:ascii="Segoe UI" w:hAnsi="Segoe UI" w:cs="Segoe UI"/>
          <w:color w:val="1C1E21"/>
        </w:rPr>
        <w:t>Mock the reply from the other service</w:t>
      </w:r>
    </w:p>
    <w:p w14:paraId="5C808DA0"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Mocking is somewhat more complex that mere interception, because it requires some knowledge of the mocked service and the ability to simulate a relevant reply. The mocking logic extends the interception logic and is implemented in the below re-usable classes of the </w:t>
      </w:r>
      <w:proofErr w:type="spellStart"/>
      <w:r>
        <w:rPr>
          <w:rFonts w:ascii="Segoe UI" w:hAnsi="Segoe UI" w:cs="Segoe UI"/>
          <w:color w:val="1C1E21"/>
        </w:rPr>
        <w:t>Dsf.TestFramework</w:t>
      </w:r>
      <w:proofErr w:type="spellEnd"/>
      <w:r>
        <w:rPr>
          <w:rFonts w:ascii="Segoe UI" w:hAnsi="Segoe UI" w:cs="Segoe UI"/>
          <w:color w:val="1C1E21"/>
        </w:rPr>
        <w:t xml:space="preserve"> components:</w:t>
      </w:r>
    </w:p>
    <w:p w14:paraId="4AC6088B" w14:textId="77777777" w:rsidR="00A92F99" w:rsidRDefault="00A92F99" w:rsidP="00A92F99">
      <w:pPr>
        <w:numPr>
          <w:ilvl w:val="0"/>
          <w:numId w:val="99"/>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Dsf.TestFramework.MessageClient.Interception.Mocker</w:t>
      </w:r>
      <w:proofErr w:type="spellEnd"/>
      <w:r>
        <w:rPr>
          <w:rFonts w:ascii="Segoe UI" w:hAnsi="Segoe UI" w:cs="Segoe UI"/>
          <w:color w:val="1C1E21"/>
        </w:rPr>
        <w:t xml:space="preserve"> (Message Client)</w:t>
      </w:r>
    </w:p>
    <w:p w14:paraId="2A429909" w14:textId="77777777" w:rsidR="00A92F99" w:rsidRDefault="00A92F99" w:rsidP="00A92F99">
      <w:pPr>
        <w:numPr>
          <w:ilvl w:val="0"/>
          <w:numId w:val="99"/>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Dsf.TestFramework.Messaging.Interpcetion.Mocker</w:t>
      </w:r>
      <w:proofErr w:type="spellEnd"/>
      <w:r>
        <w:rPr>
          <w:rFonts w:ascii="Segoe UI" w:hAnsi="Segoe UI" w:cs="Segoe UI"/>
          <w:color w:val="1C1E21"/>
        </w:rPr>
        <w:t xml:space="preserve"> (Messenger)</w:t>
      </w:r>
    </w:p>
    <w:p w14:paraId="57F5AE42" w14:textId="77777777" w:rsidR="00A92F99" w:rsidRDefault="00A92F99" w:rsidP="00A92F99">
      <w:pPr>
        <w:pStyle w:val="Heading2"/>
        <w:rPr>
          <w:rFonts w:ascii="Segoe UI" w:hAnsi="Segoe UI" w:cs="Segoe UI"/>
          <w:color w:val="1C1E21"/>
        </w:rPr>
      </w:pPr>
      <w:r>
        <w:rPr>
          <w:rFonts w:ascii="Segoe UI" w:hAnsi="Segoe UI" w:cs="Segoe UI"/>
          <w:color w:val="1C1E21"/>
        </w:rPr>
        <w:t>Data store dependencies</w:t>
      </w:r>
      <w:hyperlink r:id="rId155" w:anchor="data-store-dependencies" w:tooltip="Direct link to Data store dependencies" w:history="1">
        <w:r>
          <w:rPr>
            <w:rStyle w:val="Hyperlink"/>
            <w:rFonts w:ascii="Segoe UI" w:hAnsi="Segoe UI" w:cs="Segoe UI"/>
          </w:rPr>
          <w:t>​</w:t>
        </w:r>
      </w:hyperlink>
    </w:p>
    <w:p w14:paraId="072AF877" w14:textId="77777777" w:rsidR="00A92F99" w:rsidRDefault="00A92F99" w:rsidP="00A92F99">
      <w:pPr>
        <w:pStyle w:val="NormalWeb"/>
        <w:rPr>
          <w:rFonts w:ascii="Segoe UI" w:hAnsi="Segoe UI" w:cs="Segoe UI"/>
          <w:color w:val="1C1E21"/>
        </w:rPr>
      </w:pPr>
      <w:r>
        <w:rPr>
          <w:rFonts w:ascii="Segoe UI" w:hAnsi="Segoe UI" w:cs="Segoe UI"/>
          <w:color w:val="1C1E21"/>
        </w:rPr>
        <w:t xml:space="preserve">A stateful service is a service that persists a state in a data store such as an Azure Table Storage or an Azure </w:t>
      </w:r>
      <w:proofErr w:type="spellStart"/>
      <w:r>
        <w:rPr>
          <w:rFonts w:ascii="Segoe UI" w:hAnsi="Segoe UI" w:cs="Segoe UI"/>
          <w:color w:val="1C1E21"/>
        </w:rPr>
        <w:t>Sql</w:t>
      </w:r>
      <w:proofErr w:type="spellEnd"/>
      <w:r>
        <w:rPr>
          <w:rFonts w:ascii="Segoe UI" w:hAnsi="Segoe UI" w:cs="Segoe UI"/>
          <w:color w:val="1C1E21"/>
        </w:rPr>
        <w:t xml:space="preserve"> database.</w:t>
      </w:r>
    </w:p>
    <w:p w14:paraId="168AA295" w14:textId="77777777" w:rsidR="00A92F99" w:rsidRDefault="00A92F99" w:rsidP="00A92F99">
      <w:pPr>
        <w:pStyle w:val="NormalWeb"/>
        <w:rPr>
          <w:rFonts w:ascii="Segoe UI" w:hAnsi="Segoe UI" w:cs="Segoe UI"/>
          <w:color w:val="1C1E21"/>
        </w:rPr>
      </w:pPr>
      <w:r>
        <w:rPr>
          <w:rFonts w:ascii="Segoe UI" w:hAnsi="Segoe UI" w:cs="Segoe UI"/>
          <w:color w:val="1C1E21"/>
        </w:rPr>
        <w:t>A stateless service is a service that is not stateful. Tests for stateless services should never depend on external data stores.</w:t>
      </w:r>
    </w:p>
    <w:p w14:paraId="5F8BEE31" w14:textId="77777777" w:rsidR="00A92F99" w:rsidRDefault="00A92F99" w:rsidP="00A92F99">
      <w:pPr>
        <w:pStyle w:val="NormalWeb"/>
        <w:rPr>
          <w:rFonts w:ascii="Segoe UI" w:hAnsi="Segoe UI" w:cs="Segoe UI"/>
          <w:color w:val="1C1E21"/>
        </w:rPr>
      </w:pPr>
      <w:r>
        <w:rPr>
          <w:rFonts w:ascii="Segoe UI" w:hAnsi="Segoe UI" w:cs="Segoe UI"/>
          <w:color w:val="1C1E21"/>
        </w:rPr>
        <w:t>Even when testing stateful services, dependencies on data stores (SQL or Oracle databases, Azure storages, Cosmos Db, etc.) should still be avoided wherever possible.</w:t>
      </w:r>
    </w:p>
    <w:p w14:paraId="163DB342" w14:textId="77777777" w:rsidR="00A92F99" w:rsidRDefault="00A92F99" w:rsidP="00A92F99">
      <w:pPr>
        <w:pStyle w:val="NormalWeb"/>
        <w:spacing w:after="0" w:afterAutospacing="0"/>
        <w:rPr>
          <w:rFonts w:ascii="Segoe UI" w:hAnsi="Segoe UI" w:cs="Segoe UI"/>
          <w:color w:val="1C1E21"/>
        </w:rPr>
      </w:pPr>
      <w:r>
        <w:rPr>
          <w:rFonts w:ascii="Segoe UI" w:hAnsi="Segoe UI" w:cs="Segoe UI"/>
          <w:color w:val="1C1E21"/>
        </w:rPr>
        <w:lastRenderedPageBreak/>
        <w:t>If the service is stateful and the data store dependency is unavoidable (for example, because the state cannot be validated using service messages) then the data store tests should be separated from the full isolation tests.</w:t>
      </w:r>
    </w:p>
    <w:p w14:paraId="61B6BA6E" w14:textId="77777777" w:rsidR="00893368" w:rsidRDefault="00893368" w:rsidP="00A92F99">
      <w:pPr>
        <w:pStyle w:val="NormalWeb"/>
        <w:spacing w:after="0" w:afterAutospacing="0"/>
        <w:rPr>
          <w:rFonts w:ascii="Segoe UI" w:hAnsi="Segoe UI" w:cs="Segoe UI"/>
          <w:color w:val="1C1E21"/>
        </w:rPr>
      </w:pPr>
    </w:p>
    <w:p w14:paraId="3A212358" w14:textId="77777777" w:rsidR="00893368" w:rsidRDefault="00893368" w:rsidP="00A92F99">
      <w:pPr>
        <w:pStyle w:val="NormalWeb"/>
        <w:spacing w:after="0" w:afterAutospacing="0"/>
        <w:rPr>
          <w:rFonts w:ascii="Segoe UI" w:hAnsi="Segoe UI" w:cs="Segoe UI"/>
          <w:color w:val="1C1E21"/>
        </w:rPr>
      </w:pPr>
    </w:p>
    <w:p w14:paraId="31FA1632" w14:textId="77777777" w:rsidR="00893368" w:rsidRDefault="00893368" w:rsidP="00893368">
      <w:pPr>
        <w:pStyle w:val="Heading1"/>
        <w:rPr>
          <w:rFonts w:ascii="Segoe UI" w:hAnsi="Segoe UI" w:cs="Segoe UI"/>
          <w:color w:val="1C1E21"/>
        </w:rPr>
      </w:pPr>
      <w:r>
        <w:rPr>
          <w:rFonts w:ascii="Segoe UI" w:hAnsi="Segoe UI" w:cs="Segoe UI"/>
          <w:color w:val="1C1E21"/>
        </w:rPr>
        <w:t>Testing Services in Isolation: NuGet Dependencies</w:t>
      </w:r>
    </w:p>
    <w:p w14:paraId="623240B9" w14:textId="77777777" w:rsidR="00893368" w:rsidRDefault="00893368" w:rsidP="00893368">
      <w:pPr>
        <w:pStyle w:val="NormalWeb"/>
        <w:rPr>
          <w:rFonts w:ascii="Segoe UI" w:hAnsi="Segoe UI" w:cs="Segoe UI"/>
          <w:color w:val="1C1E21"/>
        </w:rPr>
      </w:pPr>
      <w:r>
        <w:rPr>
          <w:rFonts w:ascii="Segoe UI" w:hAnsi="Segoe UI" w:cs="Segoe UI"/>
          <w:color w:val="1C1E21"/>
        </w:rPr>
        <w:t>Isolation tests should have no dependencies other than the following:</w:t>
      </w:r>
    </w:p>
    <w:p w14:paraId="3CE9DAC4" w14:textId="77777777" w:rsidR="00893368" w:rsidRDefault="00893368" w:rsidP="00893368">
      <w:pPr>
        <w:pStyle w:val="NormalWeb"/>
        <w:numPr>
          <w:ilvl w:val="0"/>
          <w:numId w:val="100"/>
        </w:numPr>
        <w:rPr>
          <w:rFonts w:ascii="Segoe UI" w:hAnsi="Segoe UI" w:cs="Segoe UI"/>
          <w:color w:val="1C1E21"/>
        </w:rPr>
      </w:pPr>
      <w:r>
        <w:rPr>
          <w:rFonts w:ascii="Segoe UI" w:hAnsi="Segoe UI" w:cs="Segoe UI"/>
          <w:color w:val="1C1E21"/>
        </w:rPr>
        <w:t>Service messages handled or sent by the service under test.</w:t>
      </w:r>
    </w:p>
    <w:p w14:paraId="727A57B5" w14:textId="77777777" w:rsidR="00893368" w:rsidRDefault="00893368" w:rsidP="00893368">
      <w:pPr>
        <w:pStyle w:val="NormalWeb"/>
        <w:numPr>
          <w:ilvl w:val="0"/>
          <w:numId w:val="100"/>
        </w:numPr>
        <w:rPr>
          <w:rFonts w:ascii="Segoe UI" w:hAnsi="Segoe UI" w:cs="Segoe UI"/>
          <w:color w:val="1C1E21"/>
        </w:rPr>
      </w:pPr>
      <w:r>
        <w:rPr>
          <w:rFonts w:ascii="Segoe UI" w:hAnsi="Segoe UI" w:cs="Segoe UI"/>
          <w:color w:val="1C1E21"/>
        </w:rPr>
        <w:t>Messaging components used to handle or send the messages.</w:t>
      </w:r>
    </w:p>
    <w:p w14:paraId="5A83B808" w14:textId="77777777" w:rsidR="00893368" w:rsidRDefault="00893368" w:rsidP="00893368">
      <w:pPr>
        <w:pStyle w:val="NormalWeb"/>
        <w:numPr>
          <w:ilvl w:val="0"/>
          <w:numId w:val="100"/>
        </w:numPr>
        <w:rPr>
          <w:rFonts w:ascii="Segoe UI" w:hAnsi="Segoe UI" w:cs="Segoe UI"/>
          <w:color w:val="1C1E21"/>
        </w:rPr>
      </w:pPr>
      <w:r>
        <w:rPr>
          <w:rFonts w:ascii="Segoe UI" w:hAnsi="Segoe UI" w:cs="Segoe UI"/>
          <w:color w:val="1C1E21"/>
        </w:rPr>
        <w:t>Test framework components required to execute the tests.</w:t>
      </w:r>
    </w:p>
    <w:p w14:paraId="0A37FFB9" w14:textId="77777777" w:rsidR="00893368" w:rsidRDefault="00893368" w:rsidP="00893368">
      <w:pPr>
        <w:pStyle w:val="Heading2"/>
        <w:rPr>
          <w:rFonts w:ascii="Segoe UI" w:hAnsi="Segoe UI" w:cs="Segoe UI"/>
          <w:color w:val="1C1E21"/>
        </w:rPr>
      </w:pPr>
      <w:r>
        <w:rPr>
          <w:rFonts w:ascii="Segoe UI" w:hAnsi="Segoe UI" w:cs="Segoe UI"/>
          <w:color w:val="1C1E21"/>
        </w:rPr>
        <w:t>Standard 5 services</w:t>
      </w:r>
      <w:hyperlink r:id="rId156" w:anchor="standard-5-services" w:tooltip="Direct link to Standard 5 services" w:history="1">
        <w:r>
          <w:rPr>
            <w:rStyle w:val="Hyperlink"/>
            <w:rFonts w:ascii="Segoe UI" w:hAnsi="Segoe UI" w:cs="Segoe UI"/>
          </w:rPr>
          <w:t>​</w:t>
        </w:r>
      </w:hyperlink>
    </w:p>
    <w:p w14:paraId="215A1681" w14:textId="77777777" w:rsidR="00893368" w:rsidRDefault="00893368" w:rsidP="00893368">
      <w:pPr>
        <w:pStyle w:val="NormalWeb"/>
        <w:rPr>
          <w:rFonts w:ascii="Segoe UI" w:hAnsi="Segoe UI" w:cs="Segoe UI"/>
          <w:color w:val="1C1E21"/>
        </w:rPr>
      </w:pPr>
      <w:r>
        <w:rPr>
          <w:rFonts w:ascii="Segoe UI" w:hAnsi="Segoe UI" w:cs="Segoe UI"/>
          <w:color w:val="1C1E21"/>
        </w:rPr>
        <w:t>DSF services of Standard 5 (S5) target .Net Core and use the Messenger only to send and receive messages.</w:t>
      </w:r>
    </w:p>
    <w:p w14:paraId="181E127B" w14:textId="77777777" w:rsidR="00893368" w:rsidRDefault="00893368" w:rsidP="00893368">
      <w:pPr>
        <w:pStyle w:val="NormalWeb"/>
        <w:rPr>
          <w:rFonts w:ascii="Segoe UI" w:hAnsi="Segoe UI" w:cs="Segoe UI"/>
          <w:color w:val="1C1E21"/>
        </w:rPr>
      </w:pPr>
      <w:r>
        <w:rPr>
          <w:rFonts w:ascii="Segoe UI" w:hAnsi="Segoe UI" w:cs="Segoe UI"/>
          <w:color w:val="1C1E21"/>
        </w:rPr>
        <w:t>Test projects created from S5 DSF templates target .Net Core and should reference the following:</w:t>
      </w:r>
    </w:p>
    <w:p w14:paraId="54B7B453" w14:textId="77777777" w:rsidR="00893368" w:rsidRDefault="00893368" w:rsidP="00893368">
      <w:pPr>
        <w:numPr>
          <w:ilvl w:val="0"/>
          <w:numId w:val="101"/>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Dsf</w:t>
      </w:r>
      <w:proofErr w:type="spellEnd"/>
      <w:r>
        <w:rPr>
          <w:rFonts w:ascii="Segoe UI" w:hAnsi="Segoe UI" w:cs="Segoe UI"/>
          <w:color w:val="1C1E21"/>
        </w:rPr>
        <w:t>.[</w:t>
      </w:r>
      <w:proofErr w:type="spellStart"/>
      <w:r>
        <w:rPr>
          <w:rFonts w:ascii="Segoe UI" w:hAnsi="Segoe UI" w:cs="Segoe UI"/>
          <w:color w:val="1C1E21"/>
        </w:rPr>
        <w:t>ServiceName</w:t>
      </w:r>
      <w:proofErr w:type="spellEnd"/>
      <w:r>
        <w:rPr>
          <w:rFonts w:ascii="Segoe UI" w:hAnsi="Segoe UI" w:cs="Segoe UI"/>
          <w:color w:val="1C1E21"/>
        </w:rPr>
        <w:t>].</w:t>
      </w:r>
      <w:proofErr w:type="spellStart"/>
      <w:r>
        <w:rPr>
          <w:rFonts w:ascii="Segoe UI" w:hAnsi="Segoe UI" w:cs="Segoe UI"/>
          <w:color w:val="1C1E21"/>
        </w:rPr>
        <w:t>ServiceMessage</w:t>
      </w:r>
      <w:proofErr w:type="spellEnd"/>
    </w:p>
    <w:p w14:paraId="268DC479" w14:textId="77777777" w:rsidR="00893368" w:rsidRDefault="00893368" w:rsidP="00893368">
      <w:pPr>
        <w:numPr>
          <w:ilvl w:val="0"/>
          <w:numId w:val="101"/>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Dsf.Messaging</w:t>
      </w:r>
      <w:proofErr w:type="spellEnd"/>
      <w:r>
        <w:rPr>
          <w:rFonts w:ascii="Segoe UI" w:hAnsi="Segoe UI" w:cs="Segoe UI"/>
          <w:color w:val="1C1E21"/>
        </w:rPr>
        <w:t>, either directly, or indirectly via the below component</w:t>
      </w:r>
    </w:p>
    <w:p w14:paraId="27B71426" w14:textId="77777777" w:rsidR="00893368" w:rsidRDefault="00893368" w:rsidP="00893368">
      <w:pPr>
        <w:numPr>
          <w:ilvl w:val="0"/>
          <w:numId w:val="101"/>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Dsf.TestFramework.ServiceTests.Core</w:t>
      </w:r>
      <w:proofErr w:type="spellEnd"/>
    </w:p>
    <w:p w14:paraId="358CC681" w14:textId="77777777" w:rsidR="00893368" w:rsidRDefault="00893368" w:rsidP="00893368">
      <w:pPr>
        <w:numPr>
          <w:ilvl w:val="0"/>
          <w:numId w:val="101"/>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Microsoft.NET.Test.Sdk</w:t>
      </w:r>
      <w:proofErr w:type="spellEnd"/>
    </w:p>
    <w:p w14:paraId="74A80E63" w14:textId="77777777" w:rsidR="00893368" w:rsidRDefault="00893368" w:rsidP="00893368">
      <w:pPr>
        <w:numPr>
          <w:ilvl w:val="0"/>
          <w:numId w:val="101"/>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Optionally, </w:t>
      </w:r>
      <w:proofErr w:type="spellStart"/>
      <w:r>
        <w:rPr>
          <w:rFonts w:ascii="Segoe UI" w:hAnsi="Segoe UI" w:cs="Segoe UI"/>
          <w:color w:val="1C1E21"/>
        </w:rPr>
        <w:t>Dsf.TestFramework</w:t>
      </w:r>
      <w:proofErr w:type="spellEnd"/>
      <w:r>
        <w:rPr>
          <w:rFonts w:ascii="Segoe UI" w:hAnsi="Segoe UI" w:cs="Segoe UI"/>
          <w:color w:val="1C1E21"/>
        </w:rPr>
        <w:t xml:space="preserve"> components for test reporting and execution metrics</w:t>
      </w:r>
    </w:p>
    <w:p w14:paraId="6E3CEFC3" w14:textId="77777777" w:rsidR="00893368" w:rsidRDefault="00893368" w:rsidP="00893368">
      <w:pPr>
        <w:pStyle w:val="NormalWeb"/>
        <w:rPr>
          <w:rFonts w:ascii="Segoe UI" w:hAnsi="Segoe UI" w:cs="Segoe UI"/>
          <w:color w:val="1C1E21"/>
        </w:rPr>
      </w:pPr>
      <w:r>
        <w:rPr>
          <w:rFonts w:ascii="Segoe UI" w:hAnsi="Segoe UI" w:cs="Segoe UI"/>
          <w:color w:val="1C1E21"/>
        </w:rPr>
        <w:t>The reference to the service message package under test should be updated to the latest project's pre-release version, if available, or the latest product release version.</w:t>
      </w:r>
    </w:p>
    <w:p w14:paraId="32C6F929" w14:textId="77777777" w:rsidR="00893368" w:rsidRDefault="00893368" w:rsidP="00893368">
      <w:pPr>
        <w:pStyle w:val="NormalWeb"/>
        <w:rPr>
          <w:rFonts w:ascii="Segoe UI" w:hAnsi="Segoe UI" w:cs="Segoe UI"/>
          <w:color w:val="1C1E21"/>
        </w:rPr>
      </w:pPr>
      <w:r>
        <w:rPr>
          <w:rFonts w:ascii="Segoe UI" w:hAnsi="Segoe UI" w:cs="Segoe UI"/>
          <w:color w:val="1C1E21"/>
        </w:rPr>
        <w:t xml:space="preserve">Regression tests for services that originally belonged to EMEA Fund Solutions may also need to reference service messages in the legacy Capita namespace, in addition to the newer messages in the </w:t>
      </w:r>
      <w:proofErr w:type="spellStart"/>
      <w:r>
        <w:rPr>
          <w:rFonts w:ascii="Segoe UI" w:hAnsi="Segoe UI" w:cs="Segoe UI"/>
          <w:color w:val="1C1E21"/>
        </w:rPr>
        <w:t>Dsf</w:t>
      </w:r>
      <w:proofErr w:type="spellEnd"/>
      <w:r>
        <w:rPr>
          <w:rFonts w:ascii="Segoe UI" w:hAnsi="Segoe UI" w:cs="Segoe UI"/>
          <w:color w:val="1C1E21"/>
        </w:rPr>
        <w:t xml:space="preserve"> namespace.</w:t>
      </w:r>
    </w:p>
    <w:p w14:paraId="16517456" w14:textId="77777777" w:rsidR="00893368" w:rsidRDefault="00893368" w:rsidP="00893368">
      <w:pPr>
        <w:pStyle w:val="NormalWeb"/>
        <w:rPr>
          <w:rFonts w:ascii="Segoe UI" w:hAnsi="Segoe UI" w:cs="Segoe UI"/>
          <w:color w:val="1C1E21"/>
        </w:rPr>
      </w:pPr>
      <w:r>
        <w:rPr>
          <w:rFonts w:ascii="Segoe UI" w:hAnsi="Segoe UI" w:cs="Segoe UI"/>
          <w:color w:val="1C1E21"/>
        </w:rPr>
        <w:t>References to additional services messages, other than those of the service under test, should be added only if necessary. These additional messages should be intercepted or mocked as explained in the </w:t>
      </w:r>
      <w:hyperlink r:id="rId157" w:history="1">
        <w:r>
          <w:rPr>
            <w:rStyle w:val="Hyperlink"/>
            <w:rFonts w:ascii="Segoe UI" w:eastAsiaTheme="majorEastAsia" w:hAnsi="Segoe UI" w:cs="Segoe UI"/>
          </w:rPr>
          <w:t>Isolation Test Design</w:t>
        </w:r>
      </w:hyperlink>
      <w:r>
        <w:rPr>
          <w:rFonts w:ascii="Segoe UI" w:hAnsi="Segoe UI" w:cs="Segoe UI"/>
          <w:color w:val="1C1E21"/>
        </w:rPr>
        <w:t> section.</w:t>
      </w:r>
    </w:p>
    <w:p w14:paraId="4DE8C3EF" w14:textId="77777777" w:rsidR="00893368" w:rsidRDefault="00893368" w:rsidP="00893368">
      <w:pPr>
        <w:pStyle w:val="NormalWeb"/>
        <w:rPr>
          <w:rFonts w:ascii="Segoe UI" w:hAnsi="Segoe UI" w:cs="Segoe UI"/>
          <w:color w:val="1C1E21"/>
        </w:rPr>
      </w:pPr>
      <w:r>
        <w:rPr>
          <w:rFonts w:ascii="Segoe UI" w:hAnsi="Segoe UI" w:cs="Segoe UI"/>
          <w:color w:val="1C1E21"/>
        </w:rPr>
        <w:lastRenderedPageBreak/>
        <w:t xml:space="preserve">References to additional </w:t>
      </w:r>
      <w:proofErr w:type="spellStart"/>
      <w:r>
        <w:rPr>
          <w:rFonts w:ascii="Segoe UI" w:hAnsi="Segoe UI" w:cs="Segoe UI"/>
          <w:color w:val="1C1E21"/>
        </w:rPr>
        <w:t>Dsf.TestFramework</w:t>
      </w:r>
      <w:proofErr w:type="spellEnd"/>
      <w:r>
        <w:rPr>
          <w:rFonts w:ascii="Segoe UI" w:hAnsi="Segoe UI" w:cs="Segoe UI"/>
          <w:color w:val="1C1E21"/>
        </w:rPr>
        <w:t xml:space="preserve"> components, other than those listed above, may be required, for example, to connect to Azure storages (using </w:t>
      </w:r>
      <w:proofErr w:type="spellStart"/>
      <w:r>
        <w:rPr>
          <w:rFonts w:ascii="Segoe UI" w:hAnsi="Segoe UI" w:cs="Segoe UI"/>
          <w:color w:val="1C1E21"/>
        </w:rPr>
        <w:t>Dsf.TestFramework.Azure.Storage</w:t>
      </w:r>
      <w:proofErr w:type="spellEnd"/>
      <w:r>
        <w:rPr>
          <w:rFonts w:ascii="Segoe UI" w:hAnsi="Segoe UI" w:cs="Segoe UI"/>
          <w:color w:val="1C1E21"/>
        </w:rPr>
        <w:t xml:space="preserve"> components) or </w:t>
      </w:r>
      <w:proofErr w:type="spellStart"/>
      <w:r>
        <w:rPr>
          <w:rFonts w:ascii="Segoe UI" w:hAnsi="Segoe UI" w:cs="Segoe UI"/>
          <w:color w:val="1C1E21"/>
        </w:rPr>
        <w:t>Sql</w:t>
      </w:r>
      <w:proofErr w:type="spellEnd"/>
      <w:r>
        <w:rPr>
          <w:rFonts w:ascii="Segoe UI" w:hAnsi="Segoe UI" w:cs="Segoe UI"/>
          <w:color w:val="1C1E21"/>
        </w:rPr>
        <w:t xml:space="preserve"> database (using </w:t>
      </w:r>
      <w:proofErr w:type="spellStart"/>
      <w:r>
        <w:rPr>
          <w:rFonts w:ascii="Segoe UI" w:hAnsi="Segoe UI" w:cs="Segoe UI"/>
          <w:color w:val="1C1E21"/>
        </w:rPr>
        <w:t>Dsf.TestFramework.DataAccess</w:t>
      </w:r>
      <w:proofErr w:type="spellEnd"/>
      <w:r>
        <w:rPr>
          <w:rFonts w:ascii="Segoe UI" w:hAnsi="Segoe UI" w:cs="Segoe UI"/>
          <w:color w:val="1C1E21"/>
        </w:rPr>
        <w:t xml:space="preserve"> components). However, these additional dependencies should be avoided whenever possible.</w:t>
      </w:r>
    </w:p>
    <w:p w14:paraId="75B1869B" w14:textId="77777777" w:rsidR="00893368" w:rsidRDefault="00893368" w:rsidP="00893368">
      <w:pPr>
        <w:pStyle w:val="Heading2"/>
        <w:rPr>
          <w:rFonts w:ascii="Segoe UI" w:hAnsi="Segoe UI" w:cs="Segoe UI"/>
          <w:color w:val="1C1E21"/>
        </w:rPr>
      </w:pPr>
      <w:r>
        <w:rPr>
          <w:rFonts w:ascii="Segoe UI" w:hAnsi="Segoe UI" w:cs="Segoe UI"/>
          <w:color w:val="1C1E21"/>
        </w:rPr>
        <w:t>Third-party NuGet packages</w:t>
      </w:r>
      <w:hyperlink r:id="rId158" w:anchor="third-party-nuget-packages" w:tooltip="Direct link to Third-party NuGet packages" w:history="1">
        <w:r>
          <w:rPr>
            <w:rStyle w:val="Hyperlink"/>
            <w:rFonts w:ascii="Segoe UI" w:hAnsi="Segoe UI" w:cs="Segoe UI"/>
          </w:rPr>
          <w:t>​</w:t>
        </w:r>
      </w:hyperlink>
    </w:p>
    <w:p w14:paraId="3685DFE5" w14:textId="77777777" w:rsidR="00893368" w:rsidRDefault="00893368" w:rsidP="00893368">
      <w:pPr>
        <w:pStyle w:val="NormalWeb"/>
        <w:rPr>
          <w:rFonts w:ascii="Segoe UI" w:hAnsi="Segoe UI" w:cs="Segoe UI"/>
          <w:color w:val="1C1E21"/>
        </w:rPr>
      </w:pPr>
      <w:r>
        <w:rPr>
          <w:rFonts w:ascii="Segoe UI" w:hAnsi="Segoe UI" w:cs="Segoe UI"/>
          <w:color w:val="1C1E21"/>
        </w:rPr>
        <w:t xml:space="preserve">You should never reference any third-party NuGet packages other than those already referenced by the </w:t>
      </w:r>
      <w:proofErr w:type="spellStart"/>
      <w:r>
        <w:rPr>
          <w:rFonts w:ascii="Segoe UI" w:hAnsi="Segoe UI" w:cs="Segoe UI"/>
          <w:color w:val="1C1E21"/>
        </w:rPr>
        <w:t>Dsf.TestFramework</w:t>
      </w:r>
      <w:proofErr w:type="spellEnd"/>
      <w:r>
        <w:rPr>
          <w:rFonts w:ascii="Segoe UI" w:hAnsi="Segoe UI" w:cs="Segoe UI"/>
          <w:color w:val="1C1E21"/>
        </w:rPr>
        <w:t xml:space="preserve"> components.</w:t>
      </w:r>
    </w:p>
    <w:p w14:paraId="48EB2A22" w14:textId="77777777" w:rsidR="00893368" w:rsidRDefault="00893368" w:rsidP="00893368">
      <w:pPr>
        <w:pStyle w:val="NormalWeb"/>
        <w:rPr>
          <w:rFonts w:ascii="Segoe UI" w:hAnsi="Segoe UI" w:cs="Segoe UI"/>
          <w:color w:val="1C1E21"/>
        </w:rPr>
      </w:pPr>
      <w:r>
        <w:rPr>
          <w:rFonts w:ascii="Segoe UI" w:hAnsi="Segoe UI" w:cs="Segoe UI"/>
          <w:color w:val="1C1E21"/>
        </w:rPr>
        <w:t>Third-party packages may require licensing, pose security risk, or introduce technical debt, especially if they are obsolete, poorly maintained, or at odds with DSF standards.</w:t>
      </w:r>
    </w:p>
    <w:p w14:paraId="00BC414F" w14:textId="77777777" w:rsidR="00893368" w:rsidRDefault="00893368" w:rsidP="00893368">
      <w:pPr>
        <w:pStyle w:val="NormalWeb"/>
        <w:spacing w:after="0" w:afterAutospacing="0"/>
        <w:rPr>
          <w:rFonts w:ascii="Segoe UI" w:hAnsi="Segoe UI" w:cs="Segoe UI"/>
          <w:color w:val="1C1E21"/>
        </w:rPr>
      </w:pPr>
      <w:r>
        <w:rPr>
          <w:rFonts w:ascii="Segoe UI" w:hAnsi="Segoe UI" w:cs="Segoe UI"/>
          <w:color w:val="1C1E21"/>
        </w:rPr>
        <w:t>If you believe that your tests would benefit from referencing a third-party package, other than those supported by the DSF test framework, send an email to the Test Architects (</w:t>
      </w:r>
      <w:hyperlink r:id="rId159" w:tgtFrame="_blank" w:history="1">
        <w:r>
          <w:rPr>
            <w:rStyle w:val="Hyperlink"/>
            <w:rFonts w:ascii="Segoe UI" w:eastAsiaTheme="majorEastAsia" w:hAnsi="Segoe UI" w:cs="Segoe UI"/>
          </w:rPr>
          <w:t>LGE-DL-TOUK-ITSD-TestArchitects@linkgroup.co.uk</w:t>
        </w:r>
      </w:hyperlink>
      <w:r>
        <w:rPr>
          <w:rFonts w:ascii="Segoe UI" w:hAnsi="Segoe UI" w:cs="Segoe UI"/>
          <w:color w:val="1C1E21"/>
        </w:rPr>
        <w:t>) to request approval for the new package.</w:t>
      </w:r>
    </w:p>
    <w:p w14:paraId="2A64E945" w14:textId="77777777" w:rsidR="00893368" w:rsidRDefault="00893368" w:rsidP="00893368">
      <w:pPr>
        <w:pStyle w:val="Heading1"/>
        <w:rPr>
          <w:rFonts w:ascii="Segoe UI" w:hAnsi="Segoe UI" w:cs="Segoe UI"/>
          <w:color w:val="1C1E21"/>
        </w:rPr>
      </w:pPr>
      <w:r>
        <w:rPr>
          <w:rFonts w:ascii="Segoe UI" w:hAnsi="Segoe UI" w:cs="Segoe UI"/>
          <w:color w:val="1C1E21"/>
        </w:rPr>
        <w:t>Advantages of Test Isolation</w:t>
      </w:r>
    </w:p>
    <w:p w14:paraId="7C55BAB4" w14:textId="77777777" w:rsidR="00893368" w:rsidRDefault="00893368" w:rsidP="00893368">
      <w:pPr>
        <w:pStyle w:val="NormalWeb"/>
        <w:rPr>
          <w:rFonts w:ascii="Segoe UI" w:hAnsi="Segoe UI" w:cs="Segoe UI"/>
          <w:color w:val="1C1E21"/>
        </w:rPr>
      </w:pPr>
      <w:r>
        <w:rPr>
          <w:rFonts w:ascii="Segoe UI" w:hAnsi="Segoe UI" w:cs="Segoe UI"/>
          <w:color w:val="1C1E21"/>
        </w:rPr>
        <w:t>Testability in isolation is one of the main advantages of DSF micro-services, for the following reasons:</w:t>
      </w:r>
    </w:p>
    <w:p w14:paraId="7FE885E5" w14:textId="77777777" w:rsidR="00893368" w:rsidRDefault="00893368" w:rsidP="00893368">
      <w:pPr>
        <w:pStyle w:val="Heading3"/>
        <w:rPr>
          <w:rFonts w:ascii="Segoe UI" w:hAnsi="Segoe UI" w:cs="Segoe UI"/>
          <w:color w:val="1C1E21"/>
        </w:rPr>
      </w:pPr>
      <w:r>
        <w:rPr>
          <w:rFonts w:ascii="Segoe UI" w:hAnsi="Segoe UI" w:cs="Segoe UI"/>
          <w:color w:val="1C1E21"/>
        </w:rPr>
        <w:t>Risk-based regression testing</w:t>
      </w:r>
      <w:hyperlink r:id="rId160" w:anchor="risk-based-regression-testing" w:tooltip="Direct link to Risk-based regression testing" w:history="1">
        <w:r>
          <w:rPr>
            <w:rStyle w:val="Hyperlink"/>
            <w:rFonts w:ascii="Segoe UI" w:hAnsi="Segoe UI" w:cs="Segoe UI"/>
          </w:rPr>
          <w:t>​</w:t>
        </w:r>
      </w:hyperlink>
    </w:p>
    <w:p w14:paraId="1665A1CC" w14:textId="77777777" w:rsidR="00893368" w:rsidRDefault="00893368" w:rsidP="00893368">
      <w:pPr>
        <w:pStyle w:val="NormalWeb"/>
        <w:rPr>
          <w:rFonts w:ascii="Segoe UI" w:hAnsi="Segoe UI" w:cs="Segoe UI"/>
          <w:color w:val="1C1E21"/>
        </w:rPr>
      </w:pPr>
      <w:r>
        <w:rPr>
          <w:rFonts w:ascii="Segoe UI" w:hAnsi="Segoe UI" w:cs="Segoe UI"/>
          <w:color w:val="1C1E21"/>
        </w:rPr>
        <w:t>Barring deployment issues or orchestration/compatibility issues involving external dependencies, test isolation can prove that a service works the same as before without having to run any end-to-end tests. End-to-end testing is still required to catch deployment and certain integration issues, but it can be reduced to simple sanity checks when all isolation tests have passed.</w:t>
      </w:r>
    </w:p>
    <w:p w14:paraId="53FCCF79" w14:textId="77777777" w:rsidR="00893368" w:rsidRDefault="00893368" w:rsidP="00893368">
      <w:pPr>
        <w:pStyle w:val="Heading3"/>
        <w:rPr>
          <w:rFonts w:ascii="Segoe UI" w:hAnsi="Segoe UI" w:cs="Segoe UI"/>
          <w:color w:val="1C1E21"/>
        </w:rPr>
      </w:pPr>
      <w:r>
        <w:rPr>
          <w:rFonts w:ascii="Segoe UI" w:hAnsi="Segoe UI" w:cs="Segoe UI"/>
          <w:color w:val="1C1E21"/>
        </w:rPr>
        <w:t>Robustness</w:t>
      </w:r>
      <w:hyperlink r:id="rId161" w:anchor="robustness" w:tooltip="Direct link to Robustness" w:history="1">
        <w:r>
          <w:rPr>
            <w:rStyle w:val="Hyperlink"/>
            <w:rFonts w:ascii="Segoe UI" w:hAnsi="Segoe UI" w:cs="Segoe UI"/>
          </w:rPr>
          <w:t>​</w:t>
        </w:r>
      </w:hyperlink>
    </w:p>
    <w:p w14:paraId="24B02FEC" w14:textId="77777777" w:rsidR="00893368" w:rsidRDefault="00893368" w:rsidP="00893368">
      <w:pPr>
        <w:pStyle w:val="NormalWeb"/>
        <w:rPr>
          <w:rFonts w:ascii="Segoe UI" w:hAnsi="Segoe UI" w:cs="Segoe UI"/>
          <w:color w:val="1C1E21"/>
        </w:rPr>
      </w:pPr>
      <w:r>
        <w:rPr>
          <w:rFonts w:ascii="Segoe UI" w:hAnsi="Segoe UI" w:cs="Segoe UI"/>
          <w:color w:val="1C1E21"/>
        </w:rPr>
        <w:t>Isolation tests are less fragile, are not vulnerable to side-effects from external dependencies, and are less likely to need revision when production code changes.</w:t>
      </w:r>
    </w:p>
    <w:p w14:paraId="162B37D8" w14:textId="77777777" w:rsidR="00893368" w:rsidRDefault="00893368" w:rsidP="00893368">
      <w:pPr>
        <w:pStyle w:val="Heading3"/>
        <w:rPr>
          <w:rFonts w:ascii="Segoe UI" w:hAnsi="Segoe UI" w:cs="Segoe UI"/>
          <w:color w:val="1C1E21"/>
        </w:rPr>
      </w:pPr>
      <w:r>
        <w:rPr>
          <w:rFonts w:ascii="Segoe UI" w:hAnsi="Segoe UI" w:cs="Segoe UI"/>
          <w:color w:val="1C1E21"/>
        </w:rPr>
        <w:t>Speed and coverage</w:t>
      </w:r>
      <w:hyperlink r:id="rId162" w:anchor="speed-and-coverage" w:tooltip="Direct link to Speed and coverage" w:history="1">
        <w:r>
          <w:rPr>
            <w:rStyle w:val="Hyperlink"/>
            <w:rFonts w:ascii="Segoe UI" w:hAnsi="Segoe UI" w:cs="Segoe UI"/>
          </w:rPr>
          <w:t>​</w:t>
        </w:r>
      </w:hyperlink>
    </w:p>
    <w:p w14:paraId="130A1B69" w14:textId="77777777" w:rsidR="00893368" w:rsidRDefault="00893368" w:rsidP="00893368">
      <w:pPr>
        <w:pStyle w:val="NormalWeb"/>
        <w:rPr>
          <w:rFonts w:ascii="Segoe UI" w:hAnsi="Segoe UI" w:cs="Segoe UI"/>
          <w:color w:val="1C1E21"/>
        </w:rPr>
      </w:pPr>
      <w:r>
        <w:rPr>
          <w:rFonts w:ascii="Segoe UI" w:hAnsi="Segoe UI" w:cs="Segoe UI"/>
          <w:color w:val="1C1E21"/>
        </w:rPr>
        <w:t>Test execution is faster and covers more in less time.</w:t>
      </w:r>
    </w:p>
    <w:p w14:paraId="05CA38A1" w14:textId="77777777" w:rsidR="00893368" w:rsidRDefault="00893368" w:rsidP="00893368">
      <w:pPr>
        <w:pStyle w:val="Heading3"/>
        <w:rPr>
          <w:rFonts w:ascii="Segoe UI" w:hAnsi="Segoe UI" w:cs="Segoe UI"/>
          <w:color w:val="1C1E21"/>
        </w:rPr>
      </w:pPr>
      <w:r>
        <w:rPr>
          <w:rFonts w:ascii="Segoe UI" w:hAnsi="Segoe UI" w:cs="Segoe UI"/>
          <w:color w:val="1C1E21"/>
        </w:rPr>
        <w:lastRenderedPageBreak/>
        <w:t>Test code maintenance</w:t>
      </w:r>
      <w:hyperlink r:id="rId163" w:anchor="test-code-maintenance" w:tooltip="Direct link to Test code maintenance" w:history="1">
        <w:r>
          <w:rPr>
            <w:rStyle w:val="Hyperlink"/>
            <w:rFonts w:ascii="Segoe UI" w:hAnsi="Segoe UI" w:cs="Segoe UI"/>
          </w:rPr>
          <w:t>​</w:t>
        </w:r>
      </w:hyperlink>
    </w:p>
    <w:p w14:paraId="39EB35C8" w14:textId="77777777" w:rsidR="00893368" w:rsidRDefault="00893368" w:rsidP="00893368">
      <w:pPr>
        <w:pStyle w:val="NormalWeb"/>
        <w:rPr>
          <w:rFonts w:ascii="Segoe UI" w:hAnsi="Segoe UI" w:cs="Segoe UI"/>
          <w:color w:val="1C1E21"/>
        </w:rPr>
      </w:pPr>
      <w:r>
        <w:rPr>
          <w:rFonts w:ascii="Segoe UI" w:hAnsi="Segoe UI" w:cs="Segoe UI"/>
          <w:color w:val="1C1E21"/>
        </w:rPr>
        <w:t>Test code is easier to maintain when external dependencies are eliminated or reduced to a bare minimum.</w:t>
      </w:r>
    </w:p>
    <w:p w14:paraId="0F7B0377" w14:textId="77777777" w:rsidR="00893368" w:rsidRDefault="00893368" w:rsidP="00893368">
      <w:pPr>
        <w:pStyle w:val="Heading3"/>
        <w:rPr>
          <w:rFonts w:ascii="Segoe UI" w:hAnsi="Segoe UI" w:cs="Segoe UI"/>
          <w:color w:val="1C1E21"/>
        </w:rPr>
      </w:pPr>
      <w:r>
        <w:rPr>
          <w:rFonts w:ascii="Segoe UI" w:hAnsi="Segoe UI" w:cs="Segoe UI"/>
          <w:color w:val="1C1E21"/>
        </w:rPr>
        <w:t>Finding issues earlier</w:t>
      </w:r>
      <w:hyperlink r:id="rId164" w:anchor="finding-issues-earlier" w:tooltip="Direct link to Finding issues earlier" w:history="1">
        <w:r>
          <w:rPr>
            <w:rStyle w:val="Hyperlink"/>
            <w:rFonts w:ascii="Segoe UI" w:hAnsi="Segoe UI" w:cs="Segoe UI"/>
          </w:rPr>
          <w:t>​</w:t>
        </w:r>
      </w:hyperlink>
    </w:p>
    <w:p w14:paraId="7D409C7B" w14:textId="77777777" w:rsidR="00893368" w:rsidRDefault="00893368" w:rsidP="00893368">
      <w:pPr>
        <w:pStyle w:val="NormalWeb"/>
        <w:rPr>
          <w:rFonts w:ascii="Segoe UI" w:hAnsi="Segoe UI" w:cs="Segoe UI"/>
          <w:color w:val="1C1E21"/>
        </w:rPr>
      </w:pPr>
      <w:r>
        <w:rPr>
          <w:rFonts w:ascii="Segoe UI" w:hAnsi="Segoe UI" w:cs="Segoe UI"/>
          <w:color w:val="1C1E21"/>
        </w:rPr>
        <w:t>Non-integration issues can be found in lower environments, before the service is deployed to PAT or UAT.</w:t>
      </w:r>
    </w:p>
    <w:p w14:paraId="32C019FD" w14:textId="77777777" w:rsidR="00893368" w:rsidRDefault="00893368" w:rsidP="00893368">
      <w:pPr>
        <w:pStyle w:val="Heading3"/>
        <w:rPr>
          <w:rFonts w:ascii="Segoe UI" w:hAnsi="Segoe UI" w:cs="Segoe UI"/>
          <w:color w:val="1C1E21"/>
        </w:rPr>
      </w:pPr>
      <w:r>
        <w:rPr>
          <w:rFonts w:ascii="Segoe UI" w:hAnsi="Segoe UI" w:cs="Segoe UI"/>
          <w:color w:val="1C1E21"/>
        </w:rPr>
        <w:t>Parallel development</w:t>
      </w:r>
      <w:hyperlink r:id="rId165" w:anchor="parallel-development" w:tooltip="Direct link to Parallel development" w:history="1">
        <w:r>
          <w:rPr>
            <w:rStyle w:val="Hyperlink"/>
            <w:rFonts w:ascii="Segoe UI" w:hAnsi="Segoe UI" w:cs="Segoe UI"/>
          </w:rPr>
          <w:t>​</w:t>
        </w:r>
      </w:hyperlink>
    </w:p>
    <w:p w14:paraId="0EB1C9C4" w14:textId="77777777" w:rsidR="00893368" w:rsidRDefault="00893368" w:rsidP="00893368">
      <w:pPr>
        <w:pStyle w:val="NormalWeb"/>
        <w:rPr>
          <w:rFonts w:ascii="Segoe UI" w:hAnsi="Segoe UI" w:cs="Segoe UI"/>
          <w:color w:val="1C1E21"/>
        </w:rPr>
      </w:pPr>
      <w:r>
        <w:rPr>
          <w:rFonts w:ascii="Segoe UI" w:hAnsi="Segoe UI" w:cs="Segoe UI"/>
          <w:color w:val="1C1E21"/>
        </w:rPr>
        <w:t>We can start testing the service as soon as it is deployed, even when the other services, APIs, and front applications are under development and are not ready for testing yet.</w:t>
      </w:r>
    </w:p>
    <w:p w14:paraId="55962949" w14:textId="77777777" w:rsidR="00893368" w:rsidRDefault="00893368" w:rsidP="00893368">
      <w:pPr>
        <w:pStyle w:val="Heading3"/>
        <w:rPr>
          <w:rFonts w:ascii="Segoe UI" w:hAnsi="Segoe UI" w:cs="Segoe UI"/>
          <w:color w:val="1C1E21"/>
        </w:rPr>
      </w:pPr>
      <w:r>
        <w:rPr>
          <w:rFonts w:ascii="Segoe UI" w:hAnsi="Segoe UI" w:cs="Segoe UI"/>
          <w:color w:val="1C1E21"/>
        </w:rPr>
        <w:t>Focussed diagnosis</w:t>
      </w:r>
      <w:hyperlink r:id="rId166" w:anchor="focussed-diagnosis" w:tooltip="Direct link to Focussed diagnosis" w:history="1">
        <w:r>
          <w:rPr>
            <w:rStyle w:val="Hyperlink"/>
            <w:rFonts w:ascii="Segoe UI" w:hAnsi="Segoe UI" w:cs="Segoe UI"/>
          </w:rPr>
          <w:t>​</w:t>
        </w:r>
      </w:hyperlink>
    </w:p>
    <w:p w14:paraId="7CBAC17D" w14:textId="77777777" w:rsidR="00893368" w:rsidRDefault="00893368" w:rsidP="00893368">
      <w:pPr>
        <w:pStyle w:val="NormalWeb"/>
        <w:rPr>
          <w:rFonts w:ascii="Segoe UI" w:hAnsi="Segoe UI" w:cs="Segoe UI"/>
          <w:color w:val="1C1E21"/>
        </w:rPr>
      </w:pPr>
      <w:r>
        <w:rPr>
          <w:rFonts w:ascii="Segoe UI" w:hAnsi="Segoe UI" w:cs="Segoe UI"/>
          <w:color w:val="1C1E21"/>
        </w:rPr>
        <w:t>If an isolation test fails it is easier to pinpoint the cause, because the failure should not have been caused by an external dependency.</w:t>
      </w:r>
    </w:p>
    <w:p w14:paraId="239DCECD" w14:textId="77777777" w:rsidR="00893368" w:rsidRDefault="00893368" w:rsidP="00893368">
      <w:pPr>
        <w:pStyle w:val="Heading3"/>
        <w:rPr>
          <w:rFonts w:ascii="Segoe UI" w:hAnsi="Segoe UI" w:cs="Segoe UI"/>
          <w:color w:val="1C1E21"/>
        </w:rPr>
      </w:pPr>
      <w:r>
        <w:rPr>
          <w:rFonts w:ascii="Segoe UI" w:hAnsi="Segoe UI" w:cs="Segoe UI"/>
          <w:color w:val="1C1E21"/>
        </w:rPr>
        <w:t>Modularity</w:t>
      </w:r>
      <w:hyperlink r:id="rId167" w:anchor="modularity" w:tooltip="Direct link to Modularity" w:history="1">
        <w:r>
          <w:rPr>
            <w:rStyle w:val="Hyperlink"/>
            <w:rFonts w:ascii="Segoe UI" w:hAnsi="Segoe UI" w:cs="Segoe UI"/>
          </w:rPr>
          <w:t>​</w:t>
        </w:r>
      </w:hyperlink>
    </w:p>
    <w:p w14:paraId="781341A5" w14:textId="77777777" w:rsidR="00893368" w:rsidRDefault="00893368" w:rsidP="00893368">
      <w:pPr>
        <w:pStyle w:val="NormalWeb"/>
        <w:rPr>
          <w:rFonts w:ascii="Segoe UI" w:hAnsi="Segoe UI" w:cs="Segoe UI"/>
          <w:color w:val="1C1E21"/>
        </w:rPr>
      </w:pPr>
      <w:r>
        <w:rPr>
          <w:rFonts w:ascii="Segoe UI" w:hAnsi="Segoe UI" w:cs="Segoe UI"/>
          <w:color w:val="1C1E21"/>
        </w:rPr>
        <w:t xml:space="preserve">Isolation test suites, and the associated documentation, are granular and self-contained. The test suites can be organised in separate solutions, repositories or CI </w:t>
      </w:r>
      <w:proofErr w:type="spellStart"/>
      <w:r>
        <w:rPr>
          <w:rFonts w:ascii="Segoe UI" w:hAnsi="Segoe UI" w:cs="Segoe UI"/>
          <w:color w:val="1C1E21"/>
        </w:rPr>
        <w:t>pipeLines</w:t>
      </w:r>
      <w:proofErr w:type="spellEnd"/>
      <w:r>
        <w:rPr>
          <w:rFonts w:ascii="Segoe UI" w:hAnsi="Segoe UI" w:cs="Segoe UI"/>
          <w:color w:val="1C1E21"/>
        </w:rPr>
        <w:t>, in a way that tracks and mirrors the structure of production code.</w:t>
      </w:r>
    </w:p>
    <w:p w14:paraId="15CA5978" w14:textId="77777777" w:rsidR="00893368" w:rsidRDefault="00893368" w:rsidP="00893368">
      <w:pPr>
        <w:pStyle w:val="Heading3"/>
        <w:rPr>
          <w:rFonts w:ascii="Segoe UI" w:hAnsi="Segoe UI" w:cs="Segoe UI"/>
          <w:color w:val="1C1E21"/>
        </w:rPr>
      </w:pPr>
      <w:r>
        <w:rPr>
          <w:rFonts w:ascii="Segoe UI" w:hAnsi="Segoe UI" w:cs="Segoe UI"/>
          <w:color w:val="1C1E21"/>
        </w:rPr>
        <w:t>Sign-off of individual builds</w:t>
      </w:r>
      <w:hyperlink r:id="rId168" w:anchor="sign-off-of-individual-builds" w:tooltip="Direct link to Sign-off of individual builds" w:history="1">
        <w:r>
          <w:rPr>
            <w:rStyle w:val="Hyperlink"/>
            <w:rFonts w:ascii="Segoe UI" w:hAnsi="Segoe UI" w:cs="Segoe UI"/>
          </w:rPr>
          <w:t>​</w:t>
        </w:r>
      </w:hyperlink>
    </w:p>
    <w:p w14:paraId="0ED71442" w14:textId="77777777" w:rsidR="00893368" w:rsidRDefault="00893368" w:rsidP="00893368">
      <w:pPr>
        <w:pStyle w:val="NormalWeb"/>
        <w:rPr>
          <w:rFonts w:ascii="Segoe UI" w:hAnsi="Segoe UI" w:cs="Segoe UI"/>
          <w:color w:val="1C1E21"/>
        </w:rPr>
      </w:pPr>
      <w:r>
        <w:rPr>
          <w:rFonts w:ascii="Segoe UI" w:hAnsi="Segoe UI" w:cs="Segoe UI"/>
          <w:color w:val="1C1E21"/>
        </w:rPr>
        <w:t>Releases of complex products will normally require us to sign off multiple release candidates, one for each service, API or application required by the new product. Test isolation allows us to sign-off each build independently of the others.</w:t>
      </w:r>
    </w:p>
    <w:p w14:paraId="6C30DC46" w14:textId="77777777" w:rsidR="00893368" w:rsidRDefault="00893368" w:rsidP="00893368">
      <w:pPr>
        <w:pStyle w:val="Heading3"/>
        <w:rPr>
          <w:rFonts w:ascii="Segoe UI" w:hAnsi="Segoe UI" w:cs="Segoe UI"/>
          <w:color w:val="1C1E21"/>
        </w:rPr>
      </w:pPr>
      <w:r>
        <w:rPr>
          <w:rFonts w:ascii="Segoe UI" w:hAnsi="Segoe UI" w:cs="Segoe UI"/>
          <w:color w:val="1C1E21"/>
        </w:rPr>
        <w:t>Lean deployments</w:t>
      </w:r>
      <w:hyperlink r:id="rId169" w:anchor="lean-deployments" w:tooltip="Direct link to Lean deployments" w:history="1">
        <w:r>
          <w:rPr>
            <w:rStyle w:val="Hyperlink"/>
            <w:rFonts w:ascii="Segoe UI" w:hAnsi="Segoe UI" w:cs="Segoe UI"/>
          </w:rPr>
          <w:t>​</w:t>
        </w:r>
      </w:hyperlink>
    </w:p>
    <w:p w14:paraId="297F6164" w14:textId="77777777" w:rsidR="00893368" w:rsidRDefault="00893368" w:rsidP="00893368">
      <w:pPr>
        <w:pStyle w:val="NormalWeb"/>
        <w:spacing w:after="0" w:afterAutospacing="0"/>
        <w:rPr>
          <w:rFonts w:ascii="Segoe UI" w:hAnsi="Segoe UI" w:cs="Segoe UI"/>
          <w:color w:val="1C1E21"/>
        </w:rPr>
      </w:pPr>
      <w:r>
        <w:rPr>
          <w:rFonts w:ascii="Segoe UI" w:hAnsi="Segoe UI" w:cs="Segoe UI"/>
          <w:color w:val="1C1E21"/>
        </w:rPr>
        <w:t>It should be possible to test a DSF service without deploying any REST API or front-end application.</w:t>
      </w:r>
    </w:p>
    <w:p w14:paraId="29029686" w14:textId="77777777" w:rsidR="00893368" w:rsidRDefault="00893368" w:rsidP="00893368">
      <w:pPr>
        <w:pStyle w:val="Heading1"/>
        <w:rPr>
          <w:rFonts w:ascii="Segoe UI" w:hAnsi="Segoe UI" w:cs="Segoe UI"/>
          <w:color w:val="1C1E21"/>
        </w:rPr>
      </w:pPr>
      <w:r>
        <w:rPr>
          <w:rFonts w:ascii="Segoe UI" w:hAnsi="Segoe UI" w:cs="Segoe UI"/>
          <w:color w:val="1C1E21"/>
        </w:rPr>
        <w:t>API Tests Overview</w:t>
      </w:r>
    </w:p>
    <w:p w14:paraId="63555E0E" w14:textId="77777777" w:rsidR="00893368" w:rsidRDefault="00893368" w:rsidP="00893368">
      <w:pPr>
        <w:pStyle w:val="NormalWeb"/>
        <w:rPr>
          <w:rFonts w:ascii="Segoe UI" w:hAnsi="Segoe UI" w:cs="Segoe UI"/>
          <w:color w:val="1C1E21"/>
        </w:rPr>
      </w:pPr>
      <w:r>
        <w:rPr>
          <w:rFonts w:ascii="Segoe UI" w:hAnsi="Segoe UI" w:cs="Segoe UI"/>
          <w:color w:val="1C1E21"/>
        </w:rPr>
        <w:t>This section provides step-by-step instructions to create and configure test projects for REST APIs developed within the DSF.</w:t>
      </w:r>
    </w:p>
    <w:p w14:paraId="5D0634F2" w14:textId="77777777" w:rsidR="00893368" w:rsidRDefault="00893368" w:rsidP="00893368">
      <w:pPr>
        <w:pStyle w:val="NormalWeb"/>
        <w:spacing w:after="0" w:afterAutospacing="0"/>
        <w:rPr>
          <w:rFonts w:ascii="Segoe UI" w:hAnsi="Segoe UI" w:cs="Segoe UI"/>
          <w:color w:val="1C1E21"/>
        </w:rPr>
      </w:pPr>
      <w:r>
        <w:rPr>
          <w:rFonts w:ascii="Segoe UI" w:hAnsi="Segoe UI" w:cs="Segoe UI"/>
          <w:color w:val="1C1E21"/>
        </w:rPr>
        <w:lastRenderedPageBreak/>
        <w:t xml:space="preserve">The how-to steps are followed by introductory guidelines to testing DSF APIs with </w:t>
      </w:r>
      <w:proofErr w:type="spellStart"/>
      <w:r>
        <w:rPr>
          <w:rFonts w:ascii="Segoe UI" w:hAnsi="Segoe UI" w:cs="Segoe UI"/>
          <w:color w:val="1C1E21"/>
        </w:rPr>
        <w:t>RestSharp</w:t>
      </w:r>
      <w:proofErr w:type="spellEnd"/>
      <w:r>
        <w:rPr>
          <w:rFonts w:ascii="Segoe UI" w:hAnsi="Segoe UI" w:cs="Segoe UI"/>
          <w:color w:val="1C1E21"/>
        </w:rPr>
        <w:t>, Postman and JMeter.</w:t>
      </w:r>
    </w:p>
    <w:p w14:paraId="2B2E31BB" w14:textId="77777777" w:rsidR="00893368" w:rsidRDefault="00893368" w:rsidP="00893368">
      <w:pPr>
        <w:pStyle w:val="Heading1"/>
        <w:rPr>
          <w:rFonts w:ascii="Segoe UI" w:hAnsi="Segoe UI" w:cs="Segoe UI"/>
          <w:color w:val="1C1E21"/>
        </w:rPr>
      </w:pPr>
      <w:r>
        <w:rPr>
          <w:rFonts w:ascii="Segoe UI" w:hAnsi="Segoe UI" w:cs="Segoe UI"/>
          <w:color w:val="1C1E21"/>
        </w:rPr>
        <w:t>Adding a New API Test Project</w:t>
      </w:r>
    </w:p>
    <w:p w14:paraId="2636A788" w14:textId="77777777" w:rsidR="00893368" w:rsidRDefault="00893368" w:rsidP="00893368">
      <w:pPr>
        <w:pStyle w:val="NormalWeb"/>
        <w:rPr>
          <w:rFonts w:ascii="Segoe UI" w:hAnsi="Segoe UI" w:cs="Segoe UI"/>
          <w:color w:val="1C1E21"/>
        </w:rPr>
      </w:pPr>
      <w:r>
        <w:rPr>
          <w:rFonts w:ascii="Segoe UI" w:hAnsi="Segoe UI" w:cs="Segoe UI"/>
          <w:color w:val="1C1E21"/>
        </w:rPr>
        <w:t>The addition of new API test projects is normally performed by repository maintainers.</w:t>
      </w:r>
    </w:p>
    <w:p w14:paraId="19C5C2A8" w14:textId="77777777" w:rsidR="00893368" w:rsidRDefault="00893368" w:rsidP="00893368">
      <w:pPr>
        <w:pStyle w:val="NormalWeb"/>
        <w:rPr>
          <w:rFonts w:ascii="Segoe UI" w:hAnsi="Segoe UI" w:cs="Segoe UI"/>
          <w:color w:val="1C1E21"/>
        </w:rPr>
      </w:pPr>
      <w:r>
        <w:rPr>
          <w:rFonts w:ascii="Segoe UI" w:hAnsi="Segoe UI" w:cs="Segoe UI"/>
          <w:color w:val="1C1E21"/>
        </w:rPr>
        <w:t>Testers without maintainer role will usually add or update endpoint tests that belong to existing API test projects.</w:t>
      </w:r>
    </w:p>
    <w:p w14:paraId="52C96DFD" w14:textId="77777777" w:rsidR="00893368" w:rsidRDefault="00893368" w:rsidP="00893368">
      <w:pPr>
        <w:pStyle w:val="NormalWeb"/>
        <w:rPr>
          <w:rFonts w:ascii="Segoe UI" w:hAnsi="Segoe UI" w:cs="Segoe UI"/>
          <w:color w:val="1C1E21"/>
        </w:rPr>
      </w:pPr>
      <w:r>
        <w:rPr>
          <w:rFonts w:ascii="Segoe UI" w:hAnsi="Segoe UI" w:cs="Segoe UI"/>
          <w:color w:val="1C1E21"/>
        </w:rPr>
        <w:t>Read this section only if you are a repository maintainer or you need to create a test project for a new DSF API.</w:t>
      </w:r>
    </w:p>
    <w:p w14:paraId="148D5D47" w14:textId="77777777" w:rsidR="00893368" w:rsidRDefault="00893368" w:rsidP="00893368">
      <w:pPr>
        <w:pStyle w:val="Heading2"/>
        <w:rPr>
          <w:rFonts w:ascii="Segoe UI" w:hAnsi="Segoe UI" w:cs="Segoe UI"/>
          <w:color w:val="1C1E21"/>
        </w:rPr>
      </w:pPr>
      <w:r>
        <w:rPr>
          <w:rFonts w:ascii="Segoe UI" w:hAnsi="Segoe UI" w:cs="Segoe UI"/>
          <w:color w:val="1C1E21"/>
        </w:rPr>
        <w:t>Prerequisites</w:t>
      </w:r>
      <w:hyperlink r:id="rId170" w:anchor="prerequisites" w:tooltip="Direct link to Prerequisites" w:history="1">
        <w:r>
          <w:rPr>
            <w:rStyle w:val="Hyperlink"/>
            <w:rFonts w:ascii="Segoe UI" w:hAnsi="Segoe UI" w:cs="Segoe UI"/>
          </w:rPr>
          <w:t>​</w:t>
        </w:r>
      </w:hyperlink>
    </w:p>
    <w:p w14:paraId="0E402285" w14:textId="77777777" w:rsidR="00893368" w:rsidRDefault="00893368" w:rsidP="00893368">
      <w:pPr>
        <w:pStyle w:val="NormalWeb"/>
        <w:rPr>
          <w:rFonts w:ascii="Segoe UI" w:hAnsi="Segoe UI" w:cs="Segoe UI"/>
          <w:color w:val="1C1E21"/>
        </w:rPr>
      </w:pPr>
      <w:r>
        <w:rPr>
          <w:rFonts w:ascii="Segoe UI" w:hAnsi="Segoe UI" w:cs="Segoe UI"/>
          <w:color w:val="1C1E21"/>
        </w:rPr>
        <w:t>A dedicated repository for API tests should be created by the Architecture team for each new DSF API, alongside the developers' repository.</w:t>
      </w:r>
    </w:p>
    <w:p w14:paraId="4D7904DC" w14:textId="77777777" w:rsidR="00893368" w:rsidRDefault="00893368" w:rsidP="00893368">
      <w:pPr>
        <w:pStyle w:val="NormalWeb"/>
        <w:rPr>
          <w:rFonts w:ascii="Segoe UI" w:hAnsi="Segoe UI" w:cs="Segoe UI"/>
          <w:color w:val="1C1E21"/>
        </w:rPr>
      </w:pPr>
      <w:r>
        <w:rPr>
          <w:rFonts w:ascii="Segoe UI" w:hAnsi="Segoe UI" w:cs="Segoe UI"/>
          <w:color w:val="1C1E21"/>
        </w:rPr>
        <w:t xml:space="preserve">New endpoints that belong to the </w:t>
      </w:r>
      <w:proofErr w:type="spellStart"/>
      <w:r>
        <w:rPr>
          <w:rFonts w:ascii="Segoe UI" w:hAnsi="Segoe UI" w:cs="Segoe UI"/>
          <w:color w:val="1C1E21"/>
        </w:rPr>
        <w:t>Dsf.ServicesGateway</w:t>
      </w:r>
      <w:proofErr w:type="spellEnd"/>
      <w:r>
        <w:rPr>
          <w:rFonts w:ascii="Segoe UI" w:hAnsi="Segoe UI" w:cs="Segoe UI"/>
          <w:color w:val="1C1E21"/>
        </w:rPr>
        <w:t xml:space="preserve"> or the </w:t>
      </w:r>
      <w:proofErr w:type="spellStart"/>
      <w:r>
        <w:rPr>
          <w:rFonts w:ascii="Segoe UI" w:hAnsi="Segoe UI" w:cs="Segoe UI"/>
          <w:color w:val="1C1E21"/>
        </w:rPr>
        <w:t>Dsf.Services.Api</w:t>
      </w:r>
      <w:proofErr w:type="spellEnd"/>
      <w:r>
        <w:rPr>
          <w:rFonts w:ascii="Segoe UI" w:hAnsi="Segoe UI" w:cs="Segoe UI"/>
          <w:color w:val="1C1E21"/>
        </w:rPr>
        <w:t xml:space="preserve"> are an exception to the above rule. When there is a one-to-one correspondence between API endpoints and service messages, then the API test project and the associated service test project can be located in the same repository and can belong to the same solution.</w:t>
      </w:r>
    </w:p>
    <w:p w14:paraId="36BC3CC5" w14:textId="77777777" w:rsidR="00893368" w:rsidRDefault="00893368" w:rsidP="00893368">
      <w:pPr>
        <w:pStyle w:val="NormalWeb"/>
        <w:rPr>
          <w:rFonts w:ascii="Segoe UI" w:hAnsi="Segoe UI" w:cs="Segoe UI"/>
          <w:color w:val="1C1E21"/>
        </w:rPr>
      </w:pPr>
      <w:r>
        <w:rPr>
          <w:rFonts w:ascii="Segoe UI" w:hAnsi="Segoe UI" w:cs="Segoe UI"/>
          <w:color w:val="1C1E21"/>
        </w:rPr>
        <w:t>You will need at least Developer-level access to the relevant repository. If you cannot see the repository, request access as explained </w:t>
      </w:r>
      <w:hyperlink r:id="rId171" w:history="1">
        <w:r>
          <w:rPr>
            <w:rStyle w:val="Hyperlink"/>
            <w:rFonts w:ascii="Segoe UI" w:eastAsiaTheme="majorEastAsia" w:hAnsi="Segoe UI" w:cs="Segoe UI"/>
          </w:rPr>
          <w:t>here</w:t>
        </w:r>
      </w:hyperlink>
      <w:r>
        <w:rPr>
          <w:rFonts w:ascii="Segoe UI" w:hAnsi="Segoe UI" w:cs="Segoe UI"/>
          <w:color w:val="1C1E21"/>
        </w:rPr>
        <w:t>.</w:t>
      </w:r>
    </w:p>
    <w:p w14:paraId="6E742B07" w14:textId="77777777" w:rsidR="00893368" w:rsidRDefault="00893368" w:rsidP="00893368">
      <w:pPr>
        <w:pStyle w:val="Heading2"/>
        <w:rPr>
          <w:rFonts w:ascii="Segoe UI" w:hAnsi="Segoe UI" w:cs="Segoe UI"/>
          <w:color w:val="1C1E21"/>
        </w:rPr>
      </w:pPr>
      <w:r>
        <w:rPr>
          <w:rFonts w:ascii="Segoe UI" w:hAnsi="Segoe UI" w:cs="Segoe UI"/>
          <w:color w:val="1C1E21"/>
        </w:rPr>
        <w:t>Create the test project using DSF templates</w:t>
      </w:r>
      <w:hyperlink r:id="rId172" w:anchor="create-the-test-project-using-dsf-templates" w:tooltip="Direct link to Create the test project using DSF templates" w:history="1">
        <w:r>
          <w:rPr>
            <w:rStyle w:val="Hyperlink"/>
            <w:rFonts w:ascii="Segoe UI" w:hAnsi="Segoe UI" w:cs="Segoe UI"/>
          </w:rPr>
          <w:t>​</w:t>
        </w:r>
      </w:hyperlink>
    </w:p>
    <w:p w14:paraId="79A3A719" w14:textId="77777777" w:rsidR="00893368" w:rsidRDefault="00893368" w:rsidP="00893368">
      <w:pPr>
        <w:pStyle w:val="NormalWeb"/>
        <w:numPr>
          <w:ilvl w:val="0"/>
          <w:numId w:val="102"/>
        </w:numPr>
        <w:rPr>
          <w:rFonts w:ascii="Segoe UI" w:hAnsi="Segoe UI" w:cs="Segoe UI"/>
          <w:color w:val="1C1E21"/>
        </w:rPr>
      </w:pPr>
      <w:r>
        <w:rPr>
          <w:rFonts w:ascii="Segoe UI" w:hAnsi="Segoe UI" w:cs="Segoe UI"/>
          <w:color w:val="1C1E21"/>
        </w:rPr>
        <w:t>Ensure you have installed the latest version of the DSF Test Templates for Visual Studio.</w:t>
      </w:r>
    </w:p>
    <w:p w14:paraId="164E5828" w14:textId="77777777" w:rsidR="00893368" w:rsidRDefault="00893368" w:rsidP="00893368">
      <w:pPr>
        <w:pStyle w:val="NormalWeb"/>
        <w:numPr>
          <w:ilvl w:val="0"/>
          <w:numId w:val="102"/>
        </w:numPr>
        <w:rPr>
          <w:rFonts w:ascii="Segoe UI" w:hAnsi="Segoe UI" w:cs="Segoe UI"/>
          <w:color w:val="1C1E21"/>
        </w:rPr>
      </w:pPr>
      <w:r>
        <w:rPr>
          <w:rFonts w:ascii="Segoe UI" w:hAnsi="Segoe UI" w:cs="Segoe UI"/>
          <w:color w:val="1C1E21"/>
        </w:rPr>
        <w:t>Open Visual Studio and select </w:t>
      </w:r>
      <w:r>
        <w:rPr>
          <w:rStyle w:val="Emphasis"/>
          <w:rFonts w:ascii="Segoe UI" w:eastAsiaTheme="majorEastAsia" w:hAnsi="Segoe UI" w:cs="Segoe UI"/>
          <w:color w:val="1C1E21"/>
        </w:rPr>
        <w:t>File</w:t>
      </w:r>
      <w:r>
        <w:rPr>
          <w:rFonts w:ascii="Segoe UI" w:hAnsi="Segoe UI" w:cs="Segoe UI"/>
          <w:color w:val="1C1E21"/>
        </w:rPr>
        <w:t> &gt; </w:t>
      </w:r>
      <w:r>
        <w:rPr>
          <w:rStyle w:val="Emphasis"/>
          <w:rFonts w:ascii="Segoe UI" w:eastAsiaTheme="majorEastAsia" w:hAnsi="Segoe UI" w:cs="Segoe UI"/>
          <w:color w:val="1C1E21"/>
        </w:rPr>
        <w:t>New Project...</w:t>
      </w:r>
    </w:p>
    <w:p w14:paraId="5698A390" w14:textId="77777777" w:rsidR="00893368" w:rsidRDefault="00893368" w:rsidP="00893368">
      <w:pPr>
        <w:pStyle w:val="NormalWeb"/>
        <w:numPr>
          <w:ilvl w:val="0"/>
          <w:numId w:val="102"/>
        </w:numPr>
        <w:rPr>
          <w:rFonts w:ascii="Segoe UI" w:hAnsi="Segoe UI" w:cs="Segoe UI"/>
          <w:color w:val="1C1E21"/>
        </w:rPr>
      </w:pPr>
      <w:r>
        <w:rPr>
          <w:rFonts w:ascii="Segoe UI" w:hAnsi="Segoe UI" w:cs="Segoe UI"/>
          <w:color w:val="1C1E21"/>
        </w:rPr>
        <w:t>In the </w:t>
      </w:r>
      <w:r>
        <w:rPr>
          <w:rStyle w:val="Emphasis"/>
          <w:rFonts w:ascii="Segoe UI" w:eastAsiaTheme="majorEastAsia" w:hAnsi="Segoe UI" w:cs="Segoe UI"/>
          <w:color w:val="1C1E21"/>
        </w:rPr>
        <w:t>Add new project</w:t>
      </w:r>
      <w:r>
        <w:rPr>
          <w:rFonts w:ascii="Segoe UI" w:hAnsi="Segoe UI" w:cs="Segoe UI"/>
          <w:color w:val="1C1E21"/>
        </w:rPr>
        <w:t> dialog:</w:t>
      </w:r>
    </w:p>
    <w:p w14:paraId="38C7AB85" w14:textId="77777777" w:rsidR="00893368" w:rsidRDefault="00893368" w:rsidP="00893368">
      <w:pPr>
        <w:numPr>
          <w:ilvl w:val="1"/>
          <w:numId w:val="102"/>
        </w:numPr>
        <w:spacing w:before="100" w:beforeAutospacing="1" w:after="100" w:afterAutospacing="1" w:line="240" w:lineRule="auto"/>
        <w:rPr>
          <w:rFonts w:ascii="Segoe UI" w:hAnsi="Segoe UI" w:cs="Segoe UI"/>
          <w:color w:val="1C1E21"/>
        </w:rPr>
      </w:pPr>
      <w:r>
        <w:rPr>
          <w:rFonts w:ascii="Segoe UI" w:hAnsi="Segoe UI" w:cs="Segoe UI"/>
          <w:color w:val="1C1E21"/>
        </w:rPr>
        <w:t>Visual Studio 2017: select </w:t>
      </w:r>
      <w:r>
        <w:rPr>
          <w:rStyle w:val="Emphasis"/>
          <w:rFonts w:ascii="Segoe UI" w:hAnsi="Segoe UI" w:cs="Segoe UI"/>
          <w:color w:val="1C1E21"/>
        </w:rPr>
        <w:t>Visual C# &gt; Test</w:t>
      </w:r>
    </w:p>
    <w:p w14:paraId="5F0BEFD8" w14:textId="77777777" w:rsidR="00893368" w:rsidRDefault="00893368" w:rsidP="00893368">
      <w:pPr>
        <w:numPr>
          <w:ilvl w:val="1"/>
          <w:numId w:val="102"/>
        </w:numPr>
        <w:spacing w:before="100" w:beforeAutospacing="1" w:after="100" w:afterAutospacing="1" w:line="240" w:lineRule="auto"/>
        <w:rPr>
          <w:rFonts w:ascii="Segoe UI" w:hAnsi="Segoe UI" w:cs="Segoe UI"/>
          <w:color w:val="1C1E21"/>
        </w:rPr>
      </w:pPr>
      <w:r>
        <w:rPr>
          <w:rFonts w:ascii="Segoe UI" w:hAnsi="Segoe UI" w:cs="Segoe UI"/>
          <w:color w:val="1C1E21"/>
        </w:rPr>
        <w:t>Visual Studio 2019: type "DSF" in the template search box</w:t>
      </w:r>
    </w:p>
    <w:p w14:paraId="67FD2C33" w14:textId="77777777" w:rsidR="00893368" w:rsidRDefault="00893368" w:rsidP="00893368">
      <w:pPr>
        <w:pStyle w:val="NormalWeb"/>
        <w:numPr>
          <w:ilvl w:val="0"/>
          <w:numId w:val="102"/>
        </w:numPr>
        <w:rPr>
          <w:rFonts w:ascii="Segoe UI" w:hAnsi="Segoe UI" w:cs="Segoe UI"/>
          <w:color w:val="1C1E21"/>
        </w:rPr>
      </w:pPr>
      <w:r>
        <w:rPr>
          <w:rFonts w:ascii="Segoe UI" w:hAnsi="Segoe UI" w:cs="Segoe UI"/>
          <w:color w:val="1C1E21"/>
        </w:rPr>
        <w:t>Select </w:t>
      </w:r>
      <w:r>
        <w:rPr>
          <w:rStyle w:val="Emphasis"/>
          <w:rFonts w:ascii="Segoe UI" w:eastAsiaTheme="majorEastAsia" w:hAnsi="Segoe UI" w:cs="Segoe UI"/>
          <w:color w:val="1C1E21"/>
        </w:rPr>
        <w:t>DSF API Test Project (.NET Core)</w:t>
      </w:r>
      <w:r>
        <w:rPr>
          <w:rFonts w:ascii="Segoe UI" w:hAnsi="Segoe UI" w:cs="Segoe UI"/>
          <w:color w:val="1C1E21"/>
        </w:rPr>
        <w:t>.</w:t>
      </w:r>
    </w:p>
    <w:p w14:paraId="76958E98" w14:textId="77777777" w:rsidR="00893368" w:rsidRDefault="00893368" w:rsidP="00893368">
      <w:pPr>
        <w:pStyle w:val="NormalWeb"/>
        <w:numPr>
          <w:ilvl w:val="0"/>
          <w:numId w:val="102"/>
        </w:numPr>
        <w:rPr>
          <w:rFonts w:ascii="Segoe UI" w:hAnsi="Segoe UI" w:cs="Segoe UI"/>
          <w:color w:val="1C1E21"/>
        </w:rPr>
      </w:pPr>
      <w:r>
        <w:rPr>
          <w:rFonts w:ascii="Segoe UI" w:hAnsi="Segoe UI" w:cs="Segoe UI"/>
          <w:color w:val="1C1E21"/>
        </w:rPr>
        <w:t>Enter the project name: </w:t>
      </w:r>
      <w:proofErr w:type="spellStart"/>
      <w:r>
        <w:rPr>
          <w:rStyle w:val="Strong"/>
          <w:rFonts w:ascii="Segoe UI" w:hAnsi="Segoe UI" w:cs="Segoe UI"/>
          <w:color w:val="1C1E21"/>
        </w:rPr>
        <w:t>Dsf</w:t>
      </w:r>
      <w:proofErr w:type="spellEnd"/>
      <w:r>
        <w:rPr>
          <w:rStyle w:val="Strong"/>
          <w:rFonts w:ascii="Segoe UI" w:hAnsi="Segoe UI" w:cs="Segoe UI"/>
          <w:color w:val="1C1E21"/>
        </w:rPr>
        <w:t>.[</w:t>
      </w:r>
      <w:proofErr w:type="spellStart"/>
      <w:r>
        <w:rPr>
          <w:rStyle w:val="Strong"/>
          <w:rFonts w:ascii="Segoe UI" w:hAnsi="Segoe UI" w:cs="Segoe UI"/>
          <w:color w:val="1C1E21"/>
        </w:rPr>
        <w:t>ApiName</w:t>
      </w:r>
      <w:proofErr w:type="spellEnd"/>
      <w:r>
        <w:rPr>
          <w:rStyle w:val="Strong"/>
          <w:rFonts w:ascii="Segoe UI" w:hAnsi="Segoe UI" w:cs="Segoe UI"/>
          <w:color w:val="1C1E21"/>
        </w:rPr>
        <w:t>].</w:t>
      </w:r>
      <w:proofErr w:type="spellStart"/>
      <w:r>
        <w:rPr>
          <w:rStyle w:val="Strong"/>
          <w:rFonts w:ascii="Segoe UI" w:hAnsi="Segoe UI" w:cs="Segoe UI"/>
          <w:color w:val="1C1E21"/>
        </w:rPr>
        <w:t>ApiTests</w:t>
      </w:r>
      <w:proofErr w:type="spellEnd"/>
    </w:p>
    <w:p w14:paraId="628C56E7" w14:textId="77777777" w:rsidR="00893368" w:rsidRDefault="00893368" w:rsidP="00893368">
      <w:pPr>
        <w:pStyle w:val="NormalWeb"/>
        <w:numPr>
          <w:ilvl w:val="0"/>
          <w:numId w:val="102"/>
        </w:numPr>
        <w:rPr>
          <w:rFonts w:ascii="Segoe UI" w:hAnsi="Segoe UI" w:cs="Segoe UI"/>
          <w:color w:val="1C1E21"/>
        </w:rPr>
      </w:pPr>
      <w:r>
        <w:rPr>
          <w:rFonts w:ascii="Segoe UI" w:hAnsi="Segoe UI" w:cs="Segoe UI"/>
          <w:color w:val="1C1E21"/>
        </w:rPr>
        <w:t>Click </w:t>
      </w:r>
      <w:r>
        <w:rPr>
          <w:rStyle w:val="Emphasis"/>
          <w:rFonts w:ascii="Segoe UI" w:eastAsiaTheme="majorEastAsia" w:hAnsi="Segoe UI" w:cs="Segoe UI"/>
          <w:color w:val="1C1E21"/>
        </w:rPr>
        <w:t>Browse...</w:t>
      </w:r>
      <w:r>
        <w:rPr>
          <w:rFonts w:ascii="Segoe UI" w:hAnsi="Segoe UI" w:cs="Segoe UI"/>
          <w:color w:val="1C1E21"/>
        </w:rPr>
        <w:t> and select the repository location on your computer.</w:t>
      </w:r>
    </w:p>
    <w:p w14:paraId="3CEEB528" w14:textId="77777777" w:rsidR="00893368" w:rsidRDefault="00893368" w:rsidP="00893368">
      <w:pPr>
        <w:pStyle w:val="NormalWeb"/>
        <w:numPr>
          <w:ilvl w:val="0"/>
          <w:numId w:val="102"/>
        </w:numPr>
        <w:rPr>
          <w:rFonts w:ascii="Segoe UI" w:hAnsi="Segoe UI" w:cs="Segoe UI"/>
          <w:color w:val="1C1E21"/>
        </w:rPr>
      </w:pPr>
      <w:r>
        <w:rPr>
          <w:rFonts w:ascii="Segoe UI" w:hAnsi="Segoe UI" w:cs="Segoe UI"/>
          <w:color w:val="1C1E21"/>
        </w:rPr>
        <w:t>If the solution does not already exist, select </w:t>
      </w:r>
      <w:r>
        <w:rPr>
          <w:rStyle w:val="Emphasis"/>
          <w:rFonts w:ascii="Segoe UI" w:eastAsiaTheme="majorEastAsia" w:hAnsi="Segoe UI" w:cs="Segoe UI"/>
          <w:color w:val="1C1E21"/>
        </w:rPr>
        <w:t>Create new solution</w:t>
      </w:r>
      <w:r>
        <w:rPr>
          <w:rFonts w:ascii="Segoe UI" w:hAnsi="Segoe UI" w:cs="Segoe UI"/>
          <w:color w:val="1C1E21"/>
        </w:rPr>
        <w:t> from the Solution drop-down menu, and tick the "Create directory for solution" checkbox.</w:t>
      </w:r>
    </w:p>
    <w:p w14:paraId="2CA8A62F" w14:textId="77777777" w:rsidR="00893368" w:rsidRDefault="00893368" w:rsidP="00893368">
      <w:pPr>
        <w:pStyle w:val="NormalWeb"/>
        <w:rPr>
          <w:rFonts w:ascii="Segoe UI" w:hAnsi="Segoe UI" w:cs="Segoe UI"/>
          <w:color w:val="1C1E21"/>
        </w:rPr>
      </w:pPr>
      <w:r>
        <w:rPr>
          <w:rFonts w:ascii="Segoe UI" w:hAnsi="Segoe UI" w:cs="Segoe UI"/>
          <w:color w:val="1C1E21"/>
        </w:rPr>
        <w:lastRenderedPageBreak/>
        <w:t>8 .The naming convention is as follows:</w:t>
      </w:r>
    </w:p>
    <w:p w14:paraId="5CFC2D11" w14:textId="77777777" w:rsidR="00893368" w:rsidRDefault="00893368" w:rsidP="00893368">
      <w:pPr>
        <w:numPr>
          <w:ilvl w:val="0"/>
          <w:numId w:val="103"/>
        </w:numPr>
        <w:spacing w:before="100" w:beforeAutospacing="1" w:after="100" w:afterAutospacing="1" w:line="240" w:lineRule="auto"/>
        <w:rPr>
          <w:rFonts w:ascii="Segoe UI" w:hAnsi="Segoe UI" w:cs="Segoe UI"/>
          <w:color w:val="1C1E21"/>
        </w:rPr>
      </w:pPr>
      <w:r>
        <w:rPr>
          <w:rFonts w:ascii="Segoe UI" w:hAnsi="Segoe UI" w:cs="Segoe UI"/>
          <w:color w:val="1C1E21"/>
        </w:rPr>
        <w:t>Solution file in Pascal case: </w:t>
      </w:r>
      <w:proofErr w:type="spellStart"/>
      <w:r>
        <w:rPr>
          <w:rStyle w:val="Strong"/>
          <w:rFonts w:ascii="Segoe UI" w:hAnsi="Segoe UI" w:cs="Segoe UI"/>
          <w:color w:val="1C1E21"/>
        </w:rPr>
        <w:t>Dsf</w:t>
      </w:r>
      <w:proofErr w:type="spellEnd"/>
      <w:r>
        <w:rPr>
          <w:rStyle w:val="Strong"/>
          <w:rFonts w:ascii="Segoe UI" w:hAnsi="Segoe UI" w:cs="Segoe UI"/>
          <w:color w:val="1C1E21"/>
        </w:rPr>
        <w:t>.[</w:t>
      </w:r>
      <w:proofErr w:type="spellStart"/>
      <w:r>
        <w:rPr>
          <w:rStyle w:val="Strong"/>
          <w:rFonts w:ascii="Segoe UI" w:hAnsi="Segoe UI" w:cs="Segoe UI"/>
          <w:color w:val="1C1E21"/>
        </w:rPr>
        <w:t>ApiName</w:t>
      </w:r>
      <w:proofErr w:type="spellEnd"/>
      <w:r>
        <w:rPr>
          <w:rStyle w:val="Strong"/>
          <w:rFonts w:ascii="Segoe UI" w:hAnsi="Segoe UI" w:cs="Segoe UI"/>
          <w:color w:val="1C1E21"/>
        </w:rPr>
        <w:t>].Tests</w:t>
      </w:r>
    </w:p>
    <w:p w14:paraId="5159D6C4" w14:textId="77777777" w:rsidR="00893368" w:rsidRDefault="00893368" w:rsidP="00893368">
      <w:pPr>
        <w:numPr>
          <w:ilvl w:val="0"/>
          <w:numId w:val="103"/>
        </w:numPr>
        <w:spacing w:before="100" w:beforeAutospacing="1" w:after="100" w:afterAutospacing="1" w:line="240" w:lineRule="auto"/>
        <w:rPr>
          <w:rFonts w:ascii="Segoe UI" w:hAnsi="Segoe UI" w:cs="Segoe UI"/>
          <w:color w:val="1C1E21"/>
        </w:rPr>
      </w:pPr>
      <w:r>
        <w:rPr>
          <w:rFonts w:ascii="Segoe UI" w:hAnsi="Segoe UI" w:cs="Segoe UI"/>
          <w:color w:val="1C1E21"/>
        </w:rPr>
        <w:t>Project file in Pascal case: </w:t>
      </w:r>
      <w:proofErr w:type="spellStart"/>
      <w:r>
        <w:rPr>
          <w:rStyle w:val="Strong"/>
          <w:rFonts w:ascii="Segoe UI" w:hAnsi="Segoe UI" w:cs="Segoe UI"/>
          <w:color w:val="1C1E21"/>
        </w:rPr>
        <w:t>Dsf</w:t>
      </w:r>
      <w:proofErr w:type="spellEnd"/>
      <w:r>
        <w:rPr>
          <w:rStyle w:val="Strong"/>
          <w:rFonts w:ascii="Segoe UI" w:hAnsi="Segoe UI" w:cs="Segoe UI"/>
          <w:color w:val="1C1E21"/>
        </w:rPr>
        <w:t>.[</w:t>
      </w:r>
      <w:proofErr w:type="spellStart"/>
      <w:r>
        <w:rPr>
          <w:rStyle w:val="Strong"/>
          <w:rFonts w:ascii="Segoe UI" w:hAnsi="Segoe UI" w:cs="Segoe UI"/>
          <w:color w:val="1C1E21"/>
        </w:rPr>
        <w:t>ApiName</w:t>
      </w:r>
      <w:proofErr w:type="spellEnd"/>
      <w:r>
        <w:rPr>
          <w:rStyle w:val="Strong"/>
          <w:rFonts w:ascii="Segoe UI" w:hAnsi="Segoe UI" w:cs="Segoe UI"/>
          <w:color w:val="1C1E21"/>
        </w:rPr>
        <w:t>].</w:t>
      </w:r>
      <w:proofErr w:type="spellStart"/>
      <w:r>
        <w:rPr>
          <w:rStyle w:val="Strong"/>
          <w:rFonts w:ascii="Segoe UI" w:hAnsi="Segoe UI" w:cs="Segoe UI"/>
          <w:color w:val="1C1E21"/>
        </w:rPr>
        <w:t>ApiTests</w:t>
      </w:r>
      <w:proofErr w:type="spellEnd"/>
      <w:r>
        <w:rPr>
          <w:rFonts w:ascii="Segoe UI" w:hAnsi="Segoe UI" w:cs="Segoe UI"/>
          <w:color w:val="1C1E21"/>
        </w:rPr>
        <w:t>. The project file suffix is </w:t>
      </w:r>
      <w:r>
        <w:rPr>
          <w:rStyle w:val="Emphasis"/>
          <w:rFonts w:ascii="Segoe UI" w:hAnsi="Segoe UI" w:cs="Segoe UI"/>
          <w:color w:val="1C1E21"/>
        </w:rPr>
        <w:t>.</w:t>
      </w:r>
      <w:proofErr w:type="spellStart"/>
      <w:r>
        <w:rPr>
          <w:rStyle w:val="Emphasis"/>
          <w:rFonts w:ascii="Segoe UI" w:hAnsi="Segoe UI" w:cs="Segoe UI"/>
          <w:color w:val="1C1E21"/>
        </w:rPr>
        <w:t>ApiTest</w:t>
      </w:r>
      <w:proofErr w:type="spellEnd"/>
      <w:r>
        <w:rPr>
          <w:rFonts w:ascii="Segoe UI" w:hAnsi="Segoe UI" w:cs="Segoe UI"/>
          <w:color w:val="1C1E21"/>
        </w:rPr>
        <w:t> in order to distinguish it from </w:t>
      </w:r>
      <w:r>
        <w:rPr>
          <w:rStyle w:val="Emphasis"/>
          <w:rFonts w:ascii="Segoe UI" w:hAnsi="Segoe UI" w:cs="Segoe UI"/>
          <w:color w:val="1C1E21"/>
        </w:rPr>
        <w:t>.</w:t>
      </w:r>
      <w:proofErr w:type="spellStart"/>
      <w:r>
        <w:rPr>
          <w:rStyle w:val="Emphasis"/>
          <w:rFonts w:ascii="Segoe UI" w:hAnsi="Segoe UI" w:cs="Segoe UI"/>
          <w:color w:val="1C1E21"/>
        </w:rPr>
        <w:t>PerformanceTests</w:t>
      </w:r>
      <w:proofErr w:type="spellEnd"/>
      <w:r>
        <w:rPr>
          <w:rFonts w:ascii="Segoe UI" w:hAnsi="Segoe UI" w:cs="Segoe UI"/>
          <w:color w:val="1C1E21"/>
        </w:rPr>
        <w:t> </w:t>
      </w:r>
      <w:r>
        <w:rPr>
          <w:rStyle w:val="Emphasis"/>
          <w:rFonts w:ascii="Segoe UI" w:hAnsi="Segoe UI" w:cs="Segoe UI"/>
          <w:color w:val="1C1E21"/>
        </w:rPr>
        <w:t>.</w:t>
      </w:r>
      <w:proofErr w:type="spellStart"/>
      <w:r>
        <w:rPr>
          <w:rStyle w:val="Emphasis"/>
          <w:rFonts w:ascii="Segoe UI" w:hAnsi="Segoe UI" w:cs="Segoe UI"/>
          <w:color w:val="1C1E21"/>
        </w:rPr>
        <w:t>ServiceTests</w:t>
      </w:r>
      <w:proofErr w:type="spellEnd"/>
      <w:r>
        <w:rPr>
          <w:rFonts w:ascii="Segoe UI" w:hAnsi="Segoe UI" w:cs="Segoe UI"/>
          <w:color w:val="1C1E21"/>
        </w:rPr>
        <w:t> and </w:t>
      </w:r>
      <w:r>
        <w:rPr>
          <w:rStyle w:val="Emphasis"/>
          <w:rFonts w:ascii="Segoe UI" w:hAnsi="Segoe UI" w:cs="Segoe UI"/>
          <w:color w:val="1C1E21"/>
        </w:rPr>
        <w:t>.</w:t>
      </w:r>
      <w:proofErr w:type="spellStart"/>
      <w:r>
        <w:rPr>
          <w:rStyle w:val="Emphasis"/>
          <w:rFonts w:ascii="Segoe UI" w:hAnsi="Segoe UI" w:cs="Segoe UI"/>
          <w:color w:val="1C1E21"/>
        </w:rPr>
        <w:t>TestClient</w:t>
      </w:r>
      <w:proofErr w:type="spellEnd"/>
      <w:r>
        <w:rPr>
          <w:rFonts w:ascii="Segoe UI" w:hAnsi="Segoe UI" w:cs="Segoe UI"/>
          <w:color w:val="1C1E21"/>
        </w:rPr>
        <w:t> projects that might belong to the same </w:t>
      </w:r>
      <w:r>
        <w:rPr>
          <w:rStyle w:val="Emphasis"/>
          <w:rFonts w:ascii="Segoe UI" w:hAnsi="Segoe UI" w:cs="Segoe UI"/>
          <w:color w:val="1C1E21"/>
        </w:rPr>
        <w:t>.Tests</w:t>
      </w:r>
      <w:r>
        <w:rPr>
          <w:rFonts w:ascii="Segoe UI" w:hAnsi="Segoe UI" w:cs="Segoe UI"/>
          <w:color w:val="1C1E21"/>
        </w:rPr>
        <w:t> solution.</w:t>
      </w:r>
    </w:p>
    <w:p w14:paraId="7E910520" w14:textId="77777777" w:rsidR="00893368" w:rsidRDefault="00893368" w:rsidP="00893368">
      <w:pPr>
        <w:pStyle w:val="NormalWeb"/>
        <w:numPr>
          <w:ilvl w:val="0"/>
          <w:numId w:val="104"/>
        </w:numPr>
        <w:rPr>
          <w:rFonts w:ascii="Segoe UI" w:hAnsi="Segoe UI" w:cs="Segoe UI"/>
          <w:color w:val="1C1E21"/>
        </w:rPr>
      </w:pPr>
      <w:r>
        <w:rPr>
          <w:rFonts w:ascii="Segoe UI" w:hAnsi="Segoe UI" w:cs="Segoe UI"/>
          <w:color w:val="1C1E21"/>
        </w:rPr>
        <w:t>Click </w:t>
      </w:r>
      <w:r>
        <w:rPr>
          <w:rStyle w:val="Emphasis"/>
          <w:rFonts w:ascii="Segoe UI" w:eastAsiaTheme="majorEastAsia" w:hAnsi="Segoe UI" w:cs="Segoe UI"/>
          <w:color w:val="1C1E21"/>
        </w:rPr>
        <w:t>Ok</w:t>
      </w:r>
      <w:r>
        <w:rPr>
          <w:rFonts w:ascii="Segoe UI" w:hAnsi="Segoe UI" w:cs="Segoe UI"/>
          <w:color w:val="1C1E21"/>
        </w:rPr>
        <w:t>.</w:t>
      </w:r>
    </w:p>
    <w:p w14:paraId="1C7E9A5B" w14:textId="77777777" w:rsidR="00893368" w:rsidRDefault="00893368" w:rsidP="00893368">
      <w:pPr>
        <w:pStyle w:val="NormalWeb"/>
        <w:numPr>
          <w:ilvl w:val="0"/>
          <w:numId w:val="104"/>
        </w:numPr>
        <w:rPr>
          <w:rFonts w:ascii="Segoe UI" w:hAnsi="Segoe UI" w:cs="Segoe UI"/>
          <w:color w:val="1C1E21"/>
        </w:rPr>
      </w:pPr>
      <w:r>
        <w:rPr>
          <w:rFonts w:ascii="Segoe UI" w:hAnsi="Segoe UI" w:cs="Segoe UI"/>
          <w:color w:val="1C1E21"/>
        </w:rPr>
        <w:t>Rename to </w:t>
      </w:r>
      <w:proofErr w:type="spellStart"/>
      <w:r>
        <w:rPr>
          <w:rStyle w:val="Emphasis"/>
          <w:rFonts w:ascii="Segoe UI" w:eastAsiaTheme="majorEastAsia" w:hAnsi="Segoe UI" w:cs="Segoe UI"/>
          <w:color w:val="1C1E21"/>
        </w:rPr>
        <w:t>src</w:t>
      </w:r>
      <w:proofErr w:type="spellEnd"/>
      <w:r>
        <w:rPr>
          <w:rFonts w:ascii="Segoe UI" w:hAnsi="Segoe UI" w:cs="Segoe UI"/>
          <w:color w:val="1C1E21"/>
        </w:rPr>
        <w:t xml:space="preserve"> the top-level directory. TeamCity build templates are configured to build only the content of the </w:t>
      </w:r>
      <w:proofErr w:type="spellStart"/>
      <w:r>
        <w:rPr>
          <w:rFonts w:ascii="Segoe UI" w:hAnsi="Segoe UI" w:cs="Segoe UI"/>
          <w:color w:val="1C1E21"/>
        </w:rPr>
        <w:t>src</w:t>
      </w:r>
      <w:proofErr w:type="spellEnd"/>
      <w:r>
        <w:rPr>
          <w:rFonts w:ascii="Segoe UI" w:hAnsi="Segoe UI" w:cs="Segoe UI"/>
          <w:color w:val="1C1E21"/>
        </w:rPr>
        <w:t xml:space="preserve"> directory.</w:t>
      </w:r>
    </w:p>
    <w:p w14:paraId="3FF4671B" w14:textId="77777777" w:rsidR="00893368" w:rsidRDefault="00893368" w:rsidP="00893368">
      <w:pPr>
        <w:pStyle w:val="NormalWeb"/>
        <w:numPr>
          <w:ilvl w:val="0"/>
          <w:numId w:val="104"/>
        </w:numPr>
        <w:rPr>
          <w:rFonts w:ascii="Segoe UI" w:hAnsi="Segoe UI" w:cs="Segoe UI"/>
          <w:color w:val="1C1E21"/>
        </w:rPr>
      </w:pPr>
      <w:r>
        <w:rPr>
          <w:rFonts w:ascii="Segoe UI" w:hAnsi="Segoe UI" w:cs="Segoe UI"/>
          <w:color w:val="1C1E21"/>
        </w:rPr>
        <w:t>Ensure that the new solution has been created correctly. The folder structure should be as follows:</w:t>
      </w:r>
    </w:p>
    <w:p w14:paraId="1E244CAE" w14:textId="77777777" w:rsidR="00893368" w:rsidRDefault="00893368" w:rsidP="00893368">
      <w:pPr>
        <w:numPr>
          <w:ilvl w:val="0"/>
          <w:numId w:val="105"/>
        </w:numPr>
        <w:spacing w:before="100" w:beforeAutospacing="1" w:after="100" w:afterAutospacing="1" w:line="240" w:lineRule="auto"/>
        <w:rPr>
          <w:rFonts w:ascii="Segoe UI" w:hAnsi="Segoe UI" w:cs="Segoe UI"/>
          <w:color w:val="1C1E21"/>
        </w:rPr>
      </w:pPr>
      <w:proofErr w:type="spellStart"/>
      <w:r>
        <w:rPr>
          <w:rStyle w:val="Strong"/>
          <w:rFonts w:ascii="Segoe UI" w:hAnsi="Segoe UI" w:cs="Segoe UI"/>
          <w:color w:val="1C1E21"/>
        </w:rPr>
        <w:t>src</w:t>
      </w:r>
      <w:proofErr w:type="spellEnd"/>
      <w:r>
        <w:rPr>
          <w:rFonts w:ascii="Segoe UI" w:hAnsi="Segoe UI" w:cs="Segoe UI"/>
          <w:color w:val="1C1E21"/>
        </w:rPr>
        <w:t> (top-level folder with solution file)</w:t>
      </w:r>
    </w:p>
    <w:p w14:paraId="719E68D4" w14:textId="77777777" w:rsidR="00893368" w:rsidRDefault="00893368" w:rsidP="00893368">
      <w:pPr>
        <w:numPr>
          <w:ilvl w:val="1"/>
          <w:numId w:val="105"/>
        </w:numPr>
        <w:spacing w:before="100" w:beforeAutospacing="1" w:after="100" w:afterAutospacing="1" w:line="240" w:lineRule="auto"/>
        <w:rPr>
          <w:rFonts w:ascii="Segoe UI" w:hAnsi="Segoe UI" w:cs="Segoe UI"/>
          <w:color w:val="1C1E21"/>
        </w:rPr>
      </w:pPr>
      <w:proofErr w:type="spellStart"/>
      <w:r>
        <w:rPr>
          <w:rStyle w:val="Strong"/>
          <w:rFonts w:ascii="Segoe UI" w:hAnsi="Segoe UI" w:cs="Segoe UI"/>
          <w:color w:val="1C1E21"/>
        </w:rPr>
        <w:t>Dsf.ApiName.ApiTests</w:t>
      </w:r>
      <w:proofErr w:type="spellEnd"/>
      <w:r>
        <w:rPr>
          <w:rFonts w:ascii="Segoe UI" w:hAnsi="Segoe UI" w:cs="Segoe UI"/>
          <w:color w:val="1C1E21"/>
        </w:rPr>
        <w:t> (project folder with project file)</w:t>
      </w:r>
    </w:p>
    <w:p w14:paraId="65288101" w14:textId="77777777" w:rsidR="00893368" w:rsidRDefault="00893368" w:rsidP="00893368">
      <w:pPr>
        <w:numPr>
          <w:ilvl w:val="2"/>
          <w:numId w:val="105"/>
        </w:numPr>
        <w:spacing w:before="100" w:beforeAutospacing="1" w:after="100" w:afterAutospacing="1" w:line="240" w:lineRule="auto"/>
        <w:rPr>
          <w:rFonts w:ascii="Segoe UI" w:hAnsi="Segoe UI" w:cs="Segoe UI"/>
          <w:color w:val="1C1E21"/>
        </w:rPr>
      </w:pPr>
      <w:r>
        <w:rPr>
          <w:rStyle w:val="Strong"/>
          <w:rFonts w:ascii="Segoe UI" w:hAnsi="Segoe UI" w:cs="Segoe UI"/>
          <w:color w:val="1C1E21"/>
        </w:rPr>
        <w:t>Features</w:t>
      </w:r>
    </w:p>
    <w:p w14:paraId="5DE9E418" w14:textId="77777777" w:rsidR="00893368" w:rsidRDefault="00893368" w:rsidP="00893368">
      <w:pPr>
        <w:numPr>
          <w:ilvl w:val="3"/>
          <w:numId w:val="105"/>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v1</w:t>
      </w:r>
    </w:p>
    <w:p w14:paraId="70E059A9" w14:textId="77777777" w:rsidR="00893368" w:rsidRDefault="00893368" w:rsidP="00893368">
      <w:pPr>
        <w:numPr>
          <w:ilvl w:val="3"/>
          <w:numId w:val="105"/>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v2</w:t>
      </w:r>
    </w:p>
    <w:p w14:paraId="69DCACA4" w14:textId="77777777" w:rsidR="00893368" w:rsidRDefault="00893368" w:rsidP="00893368">
      <w:pPr>
        <w:numPr>
          <w:ilvl w:val="3"/>
          <w:numId w:val="105"/>
        </w:numPr>
        <w:spacing w:before="100" w:beforeAutospacing="1" w:after="100" w:afterAutospacing="1" w:line="240" w:lineRule="auto"/>
        <w:rPr>
          <w:rFonts w:ascii="Segoe UI" w:hAnsi="Segoe UI" w:cs="Segoe UI"/>
          <w:color w:val="1C1E21"/>
        </w:rPr>
      </w:pPr>
      <w:r>
        <w:rPr>
          <w:rFonts w:ascii="Segoe UI" w:hAnsi="Segoe UI" w:cs="Segoe UI"/>
          <w:color w:val="1C1E21"/>
        </w:rPr>
        <w:t>etc.</w:t>
      </w:r>
    </w:p>
    <w:p w14:paraId="51D80058" w14:textId="77777777" w:rsidR="00893368" w:rsidRDefault="00893368" w:rsidP="00893368">
      <w:pPr>
        <w:numPr>
          <w:ilvl w:val="2"/>
          <w:numId w:val="105"/>
        </w:numPr>
        <w:spacing w:before="100" w:beforeAutospacing="1" w:after="100" w:afterAutospacing="1" w:line="240" w:lineRule="auto"/>
        <w:rPr>
          <w:rFonts w:ascii="Segoe UI" w:hAnsi="Segoe UI" w:cs="Segoe UI"/>
          <w:color w:val="1C1E21"/>
        </w:rPr>
      </w:pPr>
      <w:r>
        <w:rPr>
          <w:rStyle w:val="Strong"/>
          <w:rFonts w:ascii="Segoe UI" w:hAnsi="Segoe UI" w:cs="Segoe UI"/>
          <w:color w:val="1C1E21"/>
        </w:rPr>
        <w:t>Steps</w:t>
      </w:r>
    </w:p>
    <w:p w14:paraId="669217F8" w14:textId="77777777" w:rsidR="00893368" w:rsidRDefault="00893368" w:rsidP="00893368">
      <w:pPr>
        <w:numPr>
          <w:ilvl w:val="3"/>
          <w:numId w:val="105"/>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v1</w:t>
      </w:r>
    </w:p>
    <w:p w14:paraId="0DAE636F" w14:textId="77777777" w:rsidR="00893368" w:rsidRDefault="00893368" w:rsidP="00893368">
      <w:pPr>
        <w:numPr>
          <w:ilvl w:val="3"/>
          <w:numId w:val="105"/>
        </w:numPr>
        <w:spacing w:before="100" w:beforeAutospacing="1" w:after="100" w:afterAutospacing="1" w:line="240" w:lineRule="auto"/>
        <w:rPr>
          <w:rFonts w:ascii="Segoe UI" w:hAnsi="Segoe UI" w:cs="Segoe UI"/>
          <w:color w:val="1C1E21"/>
        </w:rPr>
      </w:pPr>
      <w:r>
        <w:rPr>
          <w:rStyle w:val="Emphasis"/>
          <w:rFonts w:ascii="Segoe UI" w:hAnsi="Segoe UI" w:cs="Segoe UI"/>
          <w:color w:val="1C1E21"/>
        </w:rPr>
        <w:t>v2</w:t>
      </w:r>
    </w:p>
    <w:p w14:paraId="762940BC" w14:textId="77777777" w:rsidR="00893368" w:rsidRDefault="00893368" w:rsidP="00893368">
      <w:pPr>
        <w:numPr>
          <w:ilvl w:val="3"/>
          <w:numId w:val="105"/>
        </w:numPr>
        <w:spacing w:before="100" w:beforeAutospacing="1" w:after="100" w:afterAutospacing="1" w:line="240" w:lineRule="auto"/>
        <w:rPr>
          <w:rFonts w:ascii="Segoe UI" w:hAnsi="Segoe UI" w:cs="Segoe UI"/>
          <w:color w:val="1C1E21"/>
        </w:rPr>
      </w:pPr>
      <w:r>
        <w:rPr>
          <w:rFonts w:ascii="Segoe UI" w:hAnsi="Segoe UI" w:cs="Segoe UI"/>
          <w:color w:val="1C1E21"/>
        </w:rPr>
        <w:t>etc.</w:t>
      </w:r>
    </w:p>
    <w:p w14:paraId="27A55AF8" w14:textId="77777777" w:rsidR="00893368" w:rsidRDefault="00893368" w:rsidP="00893368">
      <w:pPr>
        <w:pStyle w:val="NormalWeb"/>
        <w:rPr>
          <w:rFonts w:ascii="Segoe UI" w:hAnsi="Segoe UI" w:cs="Segoe UI"/>
          <w:color w:val="1C1E21"/>
        </w:rPr>
      </w:pPr>
      <w:r>
        <w:rPr>
          <w:rFonts w:ascii="Segoe UI" w:hAnsi="Segoe UI" w:cs="Segoe UI"/>
          <w:color w:val="1C1E21"/>
        </w:rPr>
        <w:t>The v2 directories are shown only for illustration purposes. If the DSF API is brand new, it should only have v1 endpoints.</w:t>
      </w:r>
    </w:p>
    <w:p w14:paraId="0D9F9A83" w14:textId="77777777" w:rsidR="00893368" w:rsidRDefault="00893368" w:rsidP="00893368">
      <w:pPr>
        <w:pStyle w:val="Heading2"/>
        <w:rPr>
          <w:rFonts w:ascii="Segoe UI" w:hAnsi="Segoe UI" w:cs="Segoe UI"/>
          <w:color w:val="1C1E21"/>
        </w:rPr>
      </w:pPr>
      <w:r>
        <w:rPr>
          <w:rFonts w:ascii="Segoe UI" w:hAnsi="Segoe UI" w:cs="Segoe UI"/>
          <w:color w:val="1C1E21"/>
        </w:rPr>
        <w:t>Raise a merge request</w:t>
      </w:r>
      <w:hyperlink r:id="rId173" w:anchor="raise-a-merge-request" w:tooltip="Direct link to Raise a merge request" w:history="1">
        <w:r>
          <w:rPr>
            <w:rStyle w:val="Hyperlink"/>
            <w:rFonts w:ascii="Segoe UI" w:hAnsi="Segoe UI" w:cs="Segoe UI"/>
          </w:rPr>
          <w:t>​</w:t>
        </w:r>
      </w:hyperlink>
    </w:p>
    <w:p w14:paraId="3EF752D4" w14:textId="77777777" w:rsidR="00893368" w:rsidRDefault="00893368" w:rsidP="00893368">
      <w:pPr>
        <w:pStyle w:val="NormalWeb"/>
        <w:rPr>
          <w:rFonts w:ascii="Segoe UI" w:hAnsi="Segoe UI" w:cs="Segoe UI"/>
          <w:color w:val="1C1E21"/>
        </w:rPr>
      </w:pPr>
      <w:r>
        <w:rPr>
          <w:rFonts w:ascii="Segoe UI" w:hAnsi="Segoe UI" w:cs="Segoe UI"/>
          <w:color w:val="1C1E21"/>
        </w:rPr>
        <w:t>If you are not the repository maintainer, raise a merge request before you start adding endpoint features to the newly created project. Assign your request to a repository maintainer for code review.</w:t>
      </w:r>
    </w:p>
    <w:p w14:paraId="3131748B" w14:textId="77777777" w:rsidR="00893368" w:rsidRDefault="00893368" w:rsidP="00893368">
      <w:pPr>
        <w:pStyle w:val="NormalWeb"/>
        <w:spacing w:after="0" w:afterAutospacing="0"/>
        <w:rPr>
          <w:rFonts w:ascii="Segoe UI" w:hAnsi="Segoe UI" w:cs="Segoe UI"/>
          <w:color w:val="1C1E21"/>
        </w:rPr>
      </w:pPr>
      <w:r>
        <w:rPr>
          <w:rFonts w:ascii="Segoe UI" w:hAnsi="Segoe UI" w:cs="Segoe UI"/>
          <w:color w:val="1C1E21"/>
        </w:rPr>
        <w:t>Repository maintainers should ensure that the new project is being added to the correct repository, that the directory structure is correct, and there are no deviations from the naming convention.</w:t>
      </w:r>
    </w:p>
    <w:p w14:paraId="2A96EFBB" w14:textId="77777777" w:rsidR="00893368" w:rsidRDefault="00893368" w:rsidP="00893368">
      <w:pPr>
        <w:pStyle w:val="Heading1"/>
        <w:rPr>
          <w:rFonts w:ascii="Segoe UI" w:hAnsi="Segoe UI" w:cs="Segoe UI"/>
          <w:color w:val="1C1E21"/>
        </w:rPr>
      </w:pPr>
      <w:r>
        <w:rPr>
          <w:rFonts w:ascii="Segoe UI" w:hAnsi="Segoe UI" w:cs="Segoe UI"/>
          <w:color w:val="1C1E21"/>
        </w:rPr>
        <w:t>Configuring API Test Settings</w:t>
      </w:r>
    </w:p>
    <w:p w14:paraId="7B77A43C" w14:textId="77777777" w:rsidR="00893368" w:rsidRDefault="00893368" w:rsidP="00893368">
      <w:pPr>
        <w:pStyle w:val="NormalWeb"/>
        <w:rPr>
          <w:rFonts w:ascii="Segoe UI" w:hAnsi="Segoe UI" w:cs="Segoe UI"/>
          <w:color w:val="1C1E21"/>
        </w:rPr>
      </w:pPr>
      <w:r>
        <w:rPr>
          <w:rFonts w:ascii="Segoe UI" w:hAnsi="Segoe UI" w:cs="Segoe UI"/>
          <w:color w:val="1C1E21"/>
        </w:rPr>
        <w:t>Every API test project should include the </w:t>
      </w:r>
      <w:proofErr w:type="spellStart"/>
      <w:r>
        <w:rPr>
          <w:rStyle w:val="Strong"/>
          <w:rFonts w:ascii="Segoe UI" w:hAnsi="Segoe UI" w:cs="Segoe UI"/>
          <w:color w:val="1C1E21"/>
        </w:rPr>
        <w:t>BaseUrl</w:t>
      </w:r>
      <w:proofErr w:type="spellEnd"/>
      <w:r>
        <w:rPr>
          <w:rFonts w:ascii="Segoe UI" w:hAnsi="Segoe UI" w:cs="Segoe UI"/>
          <w:color w:val="1C1E21"/>
        </w:rPr>
        <w:t> and the </w:t>
      </w:r>
      <w:r>
        <w:rPr>
          <w:rStyle w:val="Strong"/>
          <w:rFonts w:ascii="Segoe UI" w:hAnsi="Segoe UI" w:cs="Segoe UI"/>
          <w:color w:val="1C1E21"/>
        </w:rPr>
        <w:t>Messaging</w:t>
      </w:r>
      <w:r>
        <w:rPr>
          <w:rFonts w:ascii="Segoe UI" w:hAnsi="Segoe UI" w:cs="Segoe UI"/>
          <w:color w:val="1C1E21"/>
        </w:rPr>
        <w:t> configuration sections. The </w:t>
      </w:r>
      <w:r>
        <w:rPr>
          <w:rStyle w:val="Strong"/>
          <w:rFonts w:ascii="Segoe UI" w:hAnsi="Segoe UI" w:cs="Segoe UI"/>
          <w:color w:val="1C1E21"/>
        </w:rPr>
        <w:t>Security</w:t>
      </w:r>
      <w:r>
        <w:rPr>
          <w:rFonts w:ascii="Segoe UI" w:hAnsi="Segoe UI" w:cs="Segoe UI"/>
          <w:color w:val="1C1E21"/>
        </w:rPr>
        <w:t> configuration section is required only for Services Gateway tests.</w:t>
      </w:r>
    </w:p>
    <w:p w14:paraId="37E480B1" w14:textId="77777777" w:rsidR="00893368" w:rsidRDefault="00893368" w:rsidP="00893368">
      <w:pPr>
        <w:pStyle w:val="NormalWeb"/>
        <w:rPr>
          <w:rFonts w:ascii="Segoe UI" w:hAnsi="Segoe UI" w:cs="Segoe UI"/>
          <w:color w:val="1C1E21"/>
        </w:rPr>
      </w:pPr>
      <w:r>
        <w:rPr>
          <w:rFonts w:ascii="Segoe UI" w:hAnsi="Segoe UI" w:cs="Segoe UI"/>
          <w:color w:val="1C1E21"/>
        </w:rPr>
        <w:lastRenderedPageBreak/>
        <w:t>The </w:t>
      </w:r>
      <w:proofErr w:type="spellStart"/>
      <w:r>
        <w:rPr>
          <w:rStyle w:val="Strong"/>
          <w:rFonts w:ascii="Segoe UI" w:hAnsi="Segoe UI" w:cs="Segoe UI"/>
          <w:color w:val="1C1E21"/>
        </w:rPr>
        <w:t>Messaging:Messenger</w:t>
      </w:r>
      <w:proofErr w:type="spellEnd"/>
      <w:r>
        <w:rPr>
          <w:rFonts w:ascii="Segoe UI" w:hAnsi="Segoe UI" w:cs="Segoe UI"/>
          <w:color w:val="1C1E21"/>
        </w:rPr>
        <w:t> section is required to intercept and mock service messages triggered by API calls.</w:t>
      </w:r>
    </w:p>
    <w:p w14:paraId="5429D98C" w14:textId="77777777" w:rsidR="00893368" w:rsidRDefault="00893368" w:rsidP="00893368">
      <w:pPr>
        <w:pStyle w:val="NormalWeb"/>
        <w:rPr>
          <w:rFonts w:ascii="Segoe UI" w:hAnsi="Segoe UI" w:cs="Segoe UI"/>
          <w:color w:val="1C1E21"/>
        </w:rPr>
      </w:pPr>
      <w:r>
        <w:rPr>
          <w:rFonts w:ascii="Segoe UI" w:hAnsi="Segoe UI" w:cs="Segoe UI"/>
          <w:color w:val="1C1E21"/>
        </w:rPr>
        <w:t>The </w:t>
      </w:r>
      <w:proofErr w:type="spellStart"/>
      <w:r>
        <w:rPr>
          <w:rStyle w:val="Strong"/>
          <w:rFonts w:ascii="Segoe UI" w:hAnsi="Segoe UI" w:cs="Segoe UI"/>
          <w:color w:val="1C1E21"/>
        </w:rPr>
        <w:t>Security:Users</w:t>
      </w:r>
      <w:proofErr w:type="spellEnd"/>
      <w:r>
        <w:rPr>
          <w:rFonts w:ascii="Segoe UI" w:hAnsi="Segoe UI" w:cs="Segoe UI"/>
          <w:color w:val="1C1E21"/>
        </w:rPr>
        <w:t> section is used get access tokens when authentication is enabled in the Services Gateway.</w:t>
      </w:r>
    </w:p>
    <w:p w14:paraId="648BA221" w14:textId="77777777" w:rsidR="00893368" w:rsidRDefault="00893368" w:rsidP="00893368">
      <w:pPr>
        <w:pStyle w:val="NormalWeb"/>
        <w:rPr>
          <w:rFonts w:ascii="Segoe UI" w:hAnsi="Segoe UI" w:cs="Segoe UI"/>
          <w:color w:val="1C1E21"/>
        </w:rPr>
      </w:pPr>
      <w:r>
        <w:rPr>
          <w:rFonts w:ascii="Segoe UI" w:hAnsi="Segoe UI" w:cs="Segoe UI"/>
          <w:color w:val="1C1E21"/>
        </w:rPr>
        <w:t>The </w:t>
      </w:r>
      <w:r>
        <w:rPr>
          <w:rStyle w:val="Strong"/>
          <w:rFonts w:ascii="Segoe UI" w:hAnsi="Segoe UI" w:cs="Segoe UI"/>
          <w:color w:val="1C1E21"/>
        </w:rPr>
        <w:t>Logging</w:t>
      </w:r>
      <w:r>
        <w:rPr>
          <w:rFonts w:ascii="Segoe UI" w:hAnsi="Segoe UI" w:cs="Segoe UI"/>
          <w:color w:val="1C1E21"/>
        </w:rPr>
        <w:t> configuration section is optional. It is used to capture Kibana logs. In the below example, Splunk log capture is not supported.</w:t>
      </w:r>
    </w:p>
    <w:p w14:paraId="5BD7B6C2" w14:textId="77777777" w:rsidR="00893368" w:rsidRDefault="00893368" w:rsidP="00893368">
      <w:pPr>
        <w:pStyle w:val="NormalWeb"/>
        <w:rPr>
          <w:rFonts w:ascii="Segoe UI" w:hAnsi="Segoe UI" w:cs="Segoe UI"/>
          <w:color w:val="1C1E21"/>
        </w:rPr>
      </w:pPr>
      <w:r>
        <w:rPr>
          <w:rFonts w:ascii="Segoe UI" w:hAnsi="Segoe UI" w:cs="Segoe UI"/>
          <w:color w:val="1C1E21"/>
        </w:rPr>
        <w:t>Example of default configuration: </w:t>
      </w:r>
      <w:proofErr w:type="spellStart"/>
      <w:r>
        <w:rPr>
          <w:rStyle w:val="Strong"/>
          <w:rFonts w:ascii="Segoe UI" w:hAnsi="Segoe UI" w:cs="Segoe UI"/>
          <w:color w:val="1C1E21"/>
        </w:rPr>
        <w:t>appsettings.json</w:t>
      </w:r>
      <w:proofErr w:type="spellEnd"/>
    </w:p>
    <w:p w14:paraId="7D8B2A75" w14:textId="77777777" w:rsidR="00893368" w:rsidRDefault="00893368" w:rsidP="00893368">
      <w:pPr>
        <w:pStyle w:val="HTMLPreformatted"/>
      </w:pP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"Environment"</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tst</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"Logging"</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"Kibana"</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SourcePrefix</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SourcePrefix</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"Source"</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servicesgateway_api</w:t>
      </w:r>
      <w:proofErr w:type="spellEnd"/>
      <w:r>
        <w:rPr>
          <w:rStyle w:val="token"/>
          <w:color w:val="E3116C"/>
          <w:bdr w:val="none" w:sz="0" w:space="0" w:color="auto" w:frame="1"/>
        </w:rPr>
        <w:t xml:space="preserve"> "</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"Messaging"</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"Messenger"</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ServiceCode</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"9dd38c610c6a48aaa736be7cb4b8f85c"</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ServiceName</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documentstorage.apitests</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MessageManagerEndpoint</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MessageManagerEndpoint</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"Scope"</w:t>
      </w:r>
      <w:r>
        <w:rPr>
          <w:rStyle w:val="token"/>
          <w:color w:val="393A34"/>
          <w:bdr w:val="none" w:sz="0" w:space="0" w:color="auto" w:frame="1"/>
        </w:rPr>
        <w:t xml:space="preserve">: </w:t>
      </w:r>
      <w:r>
        <w:rPr>
          <w:rStyle w:val="token"/>
          <w:color w:val="E3116C"/>
          <w:bdr w:val="none" w:sz="0" w:space="0" w:color="auto" w:frame="1"/>
        </w:rPr>
        <w:t>"#Scope"</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BaseUrl</w:t>
      </w:r>
      <w:proofErr w:type="spellEnd"/>
      <w:r>
        <w:rPr>
          <w:rStyle w:val="token"/>
          <w:color w:val="36ACAA"/>
          <w:bdr w:val="none" w:sz="0" w:space="0" w:color="auto" w:frame="1"/>
        </w:rPr>
        <w:t>"</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ServicesGateway</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 xml:space="preserve">"#Services </w:t>
      </w:r>
      <w:proofErr w:type="spellStart"/>
      <w:r>
        <w:rPr>
          <w:rStyle w:val="token"/>
          <w:color w:val="E3116C"/>
          <w:bdr w:val="none" w:sz="0" w:space="0" w:color="auto" w:frame="1"/>
        </w:rPr>
        <w:t>Gatewawy</w:t>
      </w:r>
      <w:proofErr w:type="spellEnd"/>
      <w:r>
        <w:rPr>
          <w:rStyle w:val="token"/>
          <w:color w:val="E3116C"/>
          <w:bdr w:val="none" w:sz="0" w:space="0" w:color="auto" w:frame="1"/>
        </w:rPr>
        <w:t xml:space="preserve"> base </w:t>
      </w:r>
      <w:proofErr w:type="spellStart"/>
      <w:r>
        <w:rPr>
          <w:rStyle w:val="token"/>
          <w:color w:val="E3116C"/>
          <w:bdr w:val="none" w:sz="0" w:space="0" w:color="auto" w:frame="1"/>
        </w:rPr>
        <w:t>url</w:t>
      </w:r>
      <w:proofErr w:type="spellEnd"/>
      <w:r>
        <w:rPr>
          <w:rStyle w:val="token"/>
          <w:color w:val="E3116C"/>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"Security"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"Enabled"</w:t>
      </w:r>
      <w:r>
        <w:rPr>
          <w:rStyle w:val="token"/>
          <w:color w:val="393A34"/>
          <w:bdr w:val="none" w:sz="0" w:space="0" w:color="auto" w:frame="1"/>
        </w:rPr>
        <w:t xml:space="preserve">: </w:t>
      </w:r>
      <w:r>
        <w:rPr>
          <w:rStyle w:val="token"/>
          <w:color w:val="36ACAA"/>
          <w:bdr w:val="none" w:sz="0" w:space="0" w:color="auto" w:frame="1"/>
        </w:rPr>
        <w:t>true</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14:paraId="5EE8BF9E" w14:textId="77777777" w:rsidR="00893368" w:rsidRDefault="00893368" w:rsidP="00893368">
      <w:pPr>
        <w:pStyle w:val="NormalWeb"/>
        <w:rPr>
          <w:rFonts w:ascii="Segoe UI" w:hAnsi="Segoe UI" w:cs="Segoe UI"/>
          <w:color w:val="1C1E21"/>
        </w:rPr>
      </w:pPr>
      <w:r>
        <w:rPr>
          <w:rFonts w:ascii="Segoe UI" w:hAnsi="Segoe UI" w:cs="Segoe UI"/>
          <w:color w:val="1C1E21"/>
        </w:rPr>
        <w:t>Example of primary configuration: </w:t>
      </w:r>
      <w:proofErr w:type="spellStart"/>
      <w:r>
        <w:rPr>
          <w:rStyle w:val="Strong"/>
          <w:rFonts w:ascii="Segoe UI" w:hAnsi="Segoe UI" w:cs="Segoe UI"/>
          <w:color w:val="1C1E21"/>
        </w:rPr>
        <w:t>appsettings.tst.json</w:t>
      </w:r>
      <w:proofErr w:type="spellEnd"/>
    </w:p>
    <w:p w14:paraId="220BE6A5" w14:textId="77777777" w:rsidR="00893368" w:rsidRDefault="00893368" w:rsidP="00893368">
      <w:pPr>
        <w:pStyle w:val="HTMLPreformatted"/>
      </w:pP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"Logging"</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"Kibana"</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SourcePrefix</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abctst</w:t>
      </w:r>
      <w:proofErr w:type="spellEnd"/>
      <w:r>
        <w:rPr>
          <w:rStyle w:val="token"/>
          <w:color w:val="E3116C"/>
          <w:bdr w:val="none" w:sz="0" w:space="0" w:color="auto" w:frame="1"/>
        </w:rPr>
        <w:t>_"</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"Messaging"</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"Messenger"</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MessageManagerEndpoint</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"https://genpatmessagemanager.casfs.co.uk/</w:t>
      </w:r>
      <w:proofErr w:type="spellStart"/>
      <w:r>
        <w:rPr>
          <w:rStyle w:val="token"/>
          <w:color w:val="E3116C"/>
          <w:bdr w:val="none" w:sz="0" w:space="0" w:color="auto" w:frame="1"/>
        </w:rPr>
        <w:t>api</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"Scope"</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abctst</w:t>
      </w:r>
      <w:proofErr w:type="spellEnd"/>
      <w:r>
        <w:rPr>
          <w:rStyle w:val="token"/>
          <w:color w:val="E3116C"/>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BaseUrl</w:t>
      </w:r>
      <w:proofErr w:type="spellEnd"/>
      <w:r>
        <w:rPr>
          <w:rStyle w:val="token"/>
          <w:color w:val="36ACAA"/>
          <w:bdr w:val="none" w:sz="0" w:space="0" w:color="auto" w:frame="1"/>
        </w:rPr>
        <w:t>"</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ServicesGateway</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"https://abctstservicesgateway.casfs.co.uk"</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"Security"</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"Users"</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lastRenderedPageBreak/>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"Id"</w:t>
      </w:r>
      <w:r>
        <w:rPr>
          <w:rStyle w:val="token"/>
          <w:color w:val="393A34"/>
          <w:bdr w:val="none" w:sz="0" w:space="0" w:color="auto" w:frame="1"/>
        </w:rPr>
        <w:t xml:space="preserve">: </w:t>
      </w:r>
      <w:r>
        <w:rPr>
          <w:rStyle w:val="token"/>
          <w:color w:val="36ACAA"/>
          <w:bdr w:val="none" w:sz="0" w:space="0" w:color="auto" w:frame="1"/>
        </w:rPr>
        <w:t>1</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"Name"</w:t>
      </w:r>
      <w:r>
        <w:rPr>
          <w:rStyle w:val="token"/>
          <w:color w:val="393A34"/>
          <w:bdr w:val="none" w:sz="0" w:space="0" w:color="auto" w:frame="1"/>
        </w:rPr>
        <w:t xml:space="preserve">: </w:t>
      </w:r>
      <w:r>
        <w:rPr>
          <w:rStyle w:val="token"/>
          <w:color w:val="E3116C"/>
          <w:bdr w:val="none" w:sz="0" w:space="0" w:color="auto" w:frame="1"/>
        </w:rPr>
        <w:t>"</w:t>
      </w:r>
      <w:proofErr w:type="spellStart"/>
      <w:r>
        <w:rPr>
          <w:rStyle w:val="token"/>
          <w:color w:val="E3116C"/>
          <w:bdr w:val="none" w:sz="0" w:space="0" w:color="auto" w:frame="1"/>
        </w:rPr>
        <w:t>Pega</w:t>
      </w:r>
      <w:proofErr w:type="spellEnd"/>
      <w:r>
        <w:rPr>
          <w:rStyle w:val="token"/>
          <w:color w:val="E3116C"/>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SecurityKey</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"1gd10b8508894c33802e1e04f752126g"</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"Id"</w:t>
      </w:r>
      <w:r>
        <w:rPr>
          <w:rStyle w:val="token"/>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"Name"</w:t>
      </w:r>
      <w:r>
        <w:rPr>
          <w:rStyle w:val="token"/>
          <w:color w:val="393A34"/>
          <w:bdr w:val="none" w:sz="0" w:space="0" w:color="auto" w:frame="1"/>
        </w:rPr>
        <w:t xml:space="preserve">: </w:t>
      </w:r>
      <w:r>
        <w:rPr>
          <w:rStyle w:val="token"/>
          <w:color w:val="E3116C"/>
          <w:bdr w:val="none" w:sz="0" w:space="0" w:color="auto" w:frame="1"/>
        </w:rPr>
        <w:t>"SAP"</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w:t>
      </w:r>
      <w:proofErr w:type="spellStart"/>
      <w:r>
        <w:rPr>
          <w:rStyle w:val="token"/>
          <w:color w:val="36ACAA"/>
          <w:bdr w:val="none" w:sz="0" w:space="0" w:color="auto" w:frame="1"/>
        </w:rPr>
        <w:t>SecurityKey</w:t>
      </w:r>
      <w:proofErr w:type="spellEnd"/>
      <w:r>
        <w:rPr>
          <w:rStyle w:val="token"/>
          <w:color w:val="36ACAA"/>
          <w:bdr w:val="none" w:sz="0" w:space="0" w:color="auto" w:frame="1"/>
        </w:rPr>
        <w:t>"</w:t>
      </w:r>
      <w:r>
        <w:rPr>
          <w:rStyle w:val="token"/>
          <w:color w:val="393A34"/>
          <w:bdr w:val="none" w:sz="0" w:space="0" w:color="auto" w:frame="1"/>
        </w:rPr>
        <w:t xml:space="preserve">: </w:t>
      </w:r>
      <w:r>
        <w:rPr>
          <w:rStyle w:val="token"/>
          <w:color w:val="E3116C"/>
          <w:bdr w:val="none" w:sz="0" w:space="0" w:color="auto" w:frame="1"/>
        </w:rPr>
        <w:t>"4546701875da4f5697bcaf175a02c0d8"</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p>
    <w:p w14:paraId="0BC9BF3E" w14:textId="77777777" w:rsidR="00893368" w:rsidRDefault="00893368" w:rsidP="00893368">
      <w:pPr>
        <w:pStyle w:val="Heading1"/>
        <w:rPr>
          <w:rFonts w:ascii="Segoe UI" w:hAnsi="Segoe UI" w:cs="Segoe UI"/>
          <w:color w:val="1C1E21"/>
        </w:rPr>
      </w:pPr>
      <w:r>
        <w:rPr>
          <w:rFonts w:ascii="Segoe UI" w:hAnsi="Segoe UI" w:cs="Segoe UI"/>
          <w:color w:val="1C1E21"/>
        </w:rPr>
        <w:t>Postman</w:t>
      </w:r>
    </w:p>
    <w:p w14:paraId="55BA58C2" w14:textId="77777777" w:rsidR="00893368" w:rsidRDefault="00893368" w:rsidP="00893368">
      <w:pPr>
        <w:pStyle w:val="NormalWeb"/>
        <w:rPr>
          <w:rFonts w:ascii="Segoe UI" w:hAnsi="Segoe UI" w:cs="Segoe UI"/>
          <w:color w:val="1C1E21"/>
        </w:rPr>
      </w:pPr>
      <w:r>
        <w:rPr>
          <w:rFonts w:ascii="Segoe UI" w:hAnsi="Segoe UI" w:cs="Segoe UI"/>
          <w:color w:val="1C1E21"/>
        </w:rPr>
        <w:t xml:space="preserve">The Postman API platform can be optionally used, in addition to the </w:t>
      </w:r>
      <w:proofErr w:type="spellStart"/>
      <w:r>
        <w:rPr>
          <w:rFonts w:ascii="Segoe UI" w:hAnsi="Segoe UI" w:cs="Segoe UI"/>
          <w:color w:val="1C1E21"/>
        </w:rPr>
        <w:t>Dsf.TestFramework</w:t>
      </w:r>
      <w:proofErr w:type="spellEnd"/>
      <w:r>
        <w:rPr>
          <w:rFonts w:ascii="Segoe UI" w:hAnsi="Segoe UI" w:cs="Segoe UI"/>
          <w:color w:val="1C1E21"/>
        </w:rPr>
        <w:t>, for exploratory testing, sanity checks, or to troubleshoot test failures.</w:t>
      </w:r>
    </w:p>
    <w:p w14:paraId="68EBDCE5" w14:textId="77777777" w:rsidR="00893368" w:rsidRDefault="00893368" w:rsidP="00893368">
      <w:pPr>
        <w:pStyle w:val="NormalWeb"/>
        <w:rPr>
          <w:rFonts w:ascii="Segoe UI" w:hAnsi="Segoe UI" w:cs="Segoe UI"/>
          <w:color w:val="1C1E21"/>
        </w:rPr>
      </w:pPr>
      <w:r>
        <w:rPr>
          <w:rFonts w:ascii="Segoe UI" w:hAnsi="Segoe UI" w:cs="Segoe UI"/>
          <w:color w:val="1C1E21"/>
        </w:rPr>
        <w:t>However, </w:t>
      </w:r>
      <w:r>
        <w:rPr>
          <w:rStyle w:val="Strong"/>
          <w:rFonts w:ascii="Segoe UI" w:hAnsi="Segoe UI" w:cs="Segoe UI"/>
          <w:color w:val="1C1E21"/>
        </w:rPr>
        <w:t>Postman scripts should never replace the usual DSF automated tests</w:t>
      </w:r>
      <w:r>
        <w:rPr>
          <w:rFonts w:ascii="Segoe UI" w:hAnsi="Segoe UI" w:cs="Segoe UI"/>
          <w:color w:val="1C1E21"/>
        </w:rPr>
        <w:t>, for the reasons outlined below under the </w:t>
      </w:r>
      <w:r>
        <w:rPr>
          <w:rStyle w:val="Strong"/>
          <w:rFonts w:ascii="Segoe UI" w:hAnsi="Segoe UI" w:cs="Segoe UI"/>
          <w:color w:val="1C1E21"/>
        </w:rPr>
        <w:t>Limitations of Postman</w:t>
      </w:r>
      <w:r>
        <w:rPr>
          <w:rFonts w:ascii="Segoe UI" w:hAnsi="Segoe UI" w:cs="Segoe UI"/>
          <w:color w:val="1C1E21"/>
        </w:rPr>
        <w:t> header.</w:t>
      </w:r>
    </w:p>
    <w:p w14:paraId="3B8635E7" w14:textId="77777777" w:rsidR="00893368" w:rsidRDefault="00893368" w:rsidP="00893368">
      <w:pPr>
        <w:pStyle w:val="Heading2"/>
        <w:rPr>
          <w:rFonts w:ascii="Segoe UI" w:hAnsi="Segoe UI" w:cs="Segoe UI"/>
          <w:color w:val="1C1E21"/>
        </w:rPr>
      </w:pPr>
      <w:r>
        <w:rPr>
          <w:rFonts w:ascii="Segoe UI" w:hAnsi="Segoe UI" w:cs="Segoe UI"/>
          <w:color w:val="1C1E21"/>
        </w:rPr>
        <w:t>Prerequisite: Installing Postman</w:t>
      </w:r>
      <w:hyperlink r:id="rId174" w:anchor="prerequisite-installing-postman" w:tooltip="Direct link to Prerequisite: Installing Postman" w:history="1">
        <w:r>
          <w:rPr>
            <w:rStyle w:val="Hyperlink"/>
            <w:rFonts w:ascii="Segoe UI" w:hAnsi="Segoe UI" w:cs="Segoe UI"/>
          </w:rPr>
          <w:t>​</w:t>
        </w:r>
      </w:hyperlink>
    </w:p>
    <w:p w14:paraId="26CEAA4C" w14:textId="77777777" w:rsidR="00893368" w:rsidRDefault="00893368" w:rsidP="00893368">
      <w:pPr>
        <w:pStyle w:val="NormalWeb"/>
        <w:rPr>
          <w:rFonts w:ascii="Segoe UI" w:hAnsi="Segoe UI" w:cs="Segoe UI"/>
          <w:color w:val="1C1E21"/>
        </w:rPr>
      </w:pPr>
      <w:r>
        <w:rPr>
          <w:rFonts w:ascii="Segoe UI" w:hAnsi="Segoe UI" w:cs="Segoe UI"/>
          <w:color w:val="1C1E21"/>
        </w:rPr>
        <w:t>Download Postman from the below location and install it on your VDI:</w:t>
      </w:r>
    </w:p>
    <w:p w14:paraId="6167F51B" w14:textId="77777777" w:rsidR="00893368" w:rsidRDefault="00893368" w:rsidP="00893368">
      <w:pPr>
        <w:pStyle w:val="NormalWeb"/>
        <w:rPr>
          <w:rFonts w:ascii="Segoe UI" w:hAnsi="Segoe UI" w:cs="Segoe UI"/>
          <w:color w:val="1C1E21"/>
        </w:rPr>
      </w:pPr>
      <w:hyperlink r:id="rId175" w:tgtFrame="_blank" w:history="1">
        <w:r>
          <w:rPr>
            <w:rStyle w:val="Hyperlink"/>
            <w:rFonts w:ascii="Segoe UI" w:hAnsi="Segoe UI" w:cs="Segoe UI"/>
          </w:rPr>
          <w:t>https://www.postman.com/downloads/</w:t>
        </w:r>
      </w:hyperlink>
    </w:p>
    <w:p w14:paraId="6C33024B" w14:textId="77777777" w:rsidR="00893368" w:rsidRDefault="00893368" w:rsidP="00893368">
      <w:pPr>
        <w:pStyle w:val="Heading2"/>
        <w:rPr>
          <w:rFonts w:ascii="Segoe UI" w:hAnsi="Segoe UI" w:cs="Segoe UI"/>
          <w:color w:val="1C1E21"/>
        </w:rPr>
      </w:pPr>
      <w:r>
        <w:rPr>
          <w:rFonts w:ascii="Segoe UI" w:hAnsi="Segoe UI" w:cs="Segoe UI"/>
          <w:color w:val="1C1E21"/>
        </w:rPr>
        <w:t>Postman collections</w:t>
      </w:r>
      <w:hyperlink r:id="rId176" w:anchor="postman-collections" w:tooltip="Direct link to Postman collections" w:history="1">
        <w:r>
          <w:rPr>
            <w:rStyle w:val="Hyperlink"/>
            <w:rFonts w:ascii="Segoe UI" w:hAnsi="Segoe UI" w:cs="Segoe UI"/>
          </w:rPr>
          <w:t>​</w:t>
        </w:r>
      </w:hyperlink>
    </w:p>
    <w:p w14:paraId="7BEBF041" w14:textId="77777777" w:rsidR="00893368" w:rsidRDefault="00893368" w:rsidP="00893368">
      <w:pPr>
        <w:pStyle w:val="NormalWeb"/>
        <w:rPr>
          <w:rFonts w:ascii="Segoe UI" w:hAnsi="Segoe UI" w:cs="Segoe UI"/>
          <w:color w:val="1C1E21"/>
        </w:rPr>
      </w:pPr>
      <w:r>
        <w:rPr>
          <w:rFonts w:ascii="Segoe UI" w:hAnsi="Segoe UI" w:cs="Segoe UI"/>
          <w:color w:val="1C1E21"/>
        </w:rPr>
        <w:t>Postman collections are a group of saved REST requests, in JSON format.</w:t>
      </w:r>
    </w:p>
    <w:p w14:paraId="256CD4F1" w14:textId="77777777" w:rsidR="00893368" w:rsidRDefault="00893368" w:rsidP="00893368">
      <w:pPr>
        <w:pStyle w:val="NormalWeb"/>
        <w:rPr>
          <w:rFonts w:ascii="Segoe UI" w:hAnsi="Segoe UI" w:cs="Segoe UI"/>
          <w:color w:val="1C1E21"/>
        </w:rPr>
      </w:pPr>
      <w:r>
        <w:rPr>
          <w:rFonts w:ascii="Segoe UI" w:hAnsi="Segoe UI" w:cs="Segoe UI"/>
          <w:color w:val="1C1E21"/>
        </w:rPr>
        <w:t>If you have used Postman in addition to the usual DSF automated tests, the Postman collection should be pushed to the same remote repository where DSF API tests are located, but in a separate directory called 'postman'.</w:t>
      </w:r>
    </w:p>
    <w:p w14:paraId="5B31E79B" w14:textId="77777777" w:rsidR="00893368" w:rsidRDefault="00893368" w:rsidP="00893368">
      <w:pPr>
        <w:pStyle w:val="Heading3"/>
        <w:rPr>
          <w:rFonts w:ascii="Segoe UI" w:hAnsi="Segoe UI" w:cs="Segoe UI"/>
          <w:color w:val="1C1E21"/>
        </w:rPr>
      </w:pPr>
      <w:r>
        <w:rPr>
          <w:rFonts w:ascii="Segoe UI" w:hAnsi="Segoe UI" w:cs="Segoe UI"/>
          <w:color w:val="1C1E21"/>
        </w:rPr>
        <w:t>Naming convention</w:t>
      </w:r>
      <w:hyperlink r:id="rId177" w:anchor="naming-convention" w:tooltip="Direct link to Naming convention" w:history="1">
        <w:r>
          <w:rPr>
            <w:rStyle w:val="Hyperlink"/>
            <w:rFonts w:ascii="Segoe UI" w:hAnsi="Segoe UI" w:cs="Segoe UI"/>
          </w:rPr>
          <w:t>​</w:t>
        </w:r>
      </w:hyperlink>
    </w:p>
    <w:p w14:paraId="248F1F25" w14:textId="77777777" w:rsidR="00893368" w:rsidRDefault="00893368" w:rsidP="00893368">
      <w:pPr>
        <w:pStyle w:val="NormalWeb"/>
        <w:rPr>
          <w:rFonts w:ascii="Segoe UI" w:hAnsi="Segoe UI" w:cs="Segoe UI"/>
          <w:color w:val="1C1E21"/>
        </w:rPr>
      </w:pPr>
      <w:r>
        <w:rPr>
          <w:rFonts w:ascii="Segoe UI" w:hAnsi="Segoe UI" w:cs="Segoe UI"/>
          <w:color w:val="1C1E21"/>
        </w:rPr>
        <w:t>The naming convention is a follows:</w:t>
      </w:r>
    </w:p>
    <w:p w14:paraId="21AA8F42" w14:textId="77777777" w:rsidR="00893368" w:rsidRDefault="00893368" w:rsidP="00893368">
      <w:pPr>
        <w:pStyle w:val="NormalWeb"/>
        <w:rPr>
          <w:rFonts w:ascii="Segoe UI" w:hAnsi="Segoe UI" w:cs="Segoe UI"/>
          <w:color w:val="1C1E21"/>
        </w:rPr>
      </w:pPr>
      <w:r>
        <w:rPr>
          <w:rStyle w:val="Strong"/>
          <w:rFonts w:ascii="Segoe UI" w:hAnsi="Segoe UI" w:cs="Segoe UI"/>
          <w:color w:val="1C1E21"/>
        </w:rPr>
        <w:t>postman/&lt;</w:t>
      </w:r>
      <w:proofErr w:type="spellStart"/>
      <w:r>
        <w:rPr>
          <w:rStyle w:val="Strong"/>
          <w:rFonts w:ascii="Segoe UI" w:hAnsi="Segoe UI" w:cs="Segoe UI"/>
          <w:color w:val="1C1E21"/>
        </w:rPr>
        <w:t>CollectionName</w:t>
      </w:r>
      <w:proofErr w:type="spellEnd"/>
      <w:r>
        <w:rPr>
          <w:rStyle w:val="Strong"/>
          <w:rFonts w:ascii="Segoe UI" w:hAnsi="Segoe UI" w:cs="Segoe UI"/>
          <w:color w:val="1C1E21"/>
        </w:rPr>
        <w:t>&gt;_</w:t>
      </w:r>
      <w:proofErr w:type="spellStart"/>
      <w:r>
        <w:rPr>
          <w:rStyle w:val="Strong"/>
          <w:rFonts w:ascii="Segoe UI" w:hAnsi="Segoe UI" w:cs="Segoe UI"/>
          <w:color w:val="1C1E21"/>
        </w:rPr>
        <w:t>collection.json</w:t>
      </w:r>
      <w:proofErr w:type="spellEnd"/>
    </w:p>
    <w:p w14:paraId="27468F06" w14:textId="77777777" w:rsidR="00893368" w:rsidRDefault="00893368" w:rsidP="00893368">
      <w:pPr>
        <w:numPr>
          <w:ilvl w:val="0"/>
          <w:numId w:val="106"/>
        </w:numPr>
        <w:spacing w:before="100" w:beforeAutospacing="1" w:after="100" w:afterAutospacing="1" w:line="240" w:lineRule="auto"/>
        <w:rPr>
          <w:rFonts w:ascii="Segoe UI" w:hAnsi="Segoe UI" w:cs="Segoe UI"/>
          <w:color w:val="1C1E21"/>
        </w:rPr>
      </w:pPr>
      <w:r>
        <w:rPr>
          <w:rFonts w:ascii="Segoe UI" w:hAnsi="Segoe UI" w:cs="Segoe UI"/>
          <w:color w:val="1C1E21"/>
        </w:rPr>
        <w:t>The </w:t>
      </w:r>
      <w:r>
        <w:rPr>
          <w:rStyle w:val="Strong"/>
          <w:rFonts w:ascii="Segoe UI" w:hAnsi="Segoe UI" w:cs="Segoe UI"/>
          <w:color w:val="1C1E21"/>
        </w:rPr>
        <w:t>postman</w:t>
      </w:r>
      <w:r>
        <w:rPr>
          <w:rFonts w:ascii="Segoe UI" w:hAnsi="Segoe UI" w:cs="Segoe UI"/>
          <w:color w:val="1C1E21"/>
        </w:rPr>
        <w:t> directory should be a top-level directory, outside of the </w:t>
      </w:r>
      <w:proofErr w:type="spellStart"/>
      <w:r>
        <w:rPr>
          <w:rStyle w:val="Strong"/>
          <w:rFonts w:ascii="Segoe UI" w:hAnsi="Segoe UI" w:cs="Segoe UI"/>
          <w:color w:val="1C1E21"/>
        </w:rPr>
        <w:t>src</w:t>
      </w:r>
      <w:proofErr w:type="spellEnd"/>
      <w:r>
        <w:rPr>
          <w:rFonts w:ascii="Segoe UI" w:hAnsi="Segoe UI" w:cs="Segoe UI"/>
          <w:color w:val="1C1E21"/>
        </w:rPr>
        <w:t> directory.</w:t>
      </w:r>
    </w:p>
    <w:p w14:paraId="58E9ADEC" w14:textId="77777777" w:rsidR="00893368" w:rsidRDefault="00893368" w:rsidP="00893368">
      <w:pPr>
        <w:numPr>
          <w:ilvl w:val="0"/>
          <w:numId w:val="106"/>
        </w:numPr>
        <w:spacing w:before="100" w:beforeAutospacing="1" w:after="100" w:afterAutospacing="1" w:line="240" w:lineRule="auto"/>
        <w:rPr>
          <w:rFonts w:ascii="Segoe UI" w:hAnsi="Segoe UI" w:cs="Segoe UI"/>
          <w:color w:val="1C1E21"/>
        </w:rPr>
      </w:pPr>
      <w:r>
        <w:rPr>
          <w:rFonts w:ascii="Segoe UI" w:hAnsi="Segoe UI" w:cs="Segoe UI"/>
          <w:color w:val="1C1E21"/>
        </w:rPr>
        <w:t>The name of the </w:t>
      </w:r>
      <w:r>
        <w:rPr>
          <w:rStyle w:val="Strong"/>
          <w:rFonts w:ascii="Segoe UI" w:hAnsi="Segoe UI" w:cs="Segoe UI"/>
          <w:color w:val="1C1E21"/>
        </w:rPr>
        <w:t>postman</w:t>
      </w:r>
      <w:r>
        <w:rPr>
          <w:rFonts w:ascii="Segoe UI" w:hAnsi="Segoe UI" w:cs="Segoe UI"/>
          <w:color w:val="1C1E21"/>
        </w:rPr>
        <w:t> directory should be in lower case.</w:t>
      </w:r>
    </w:p>
    <w:p w14:paraId="17C22149" w14:textId="77777777" w:rsidR="00893368" w:rsidRDefault="00893368" w:rsidP="00893368">
      <w:pPr>
        <w:numPr>
          <w:ilvl w:val="0"/>
          <w:numId w:val="106"/>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The collection name should be in </w:t>
      </w:r>
      <w:proofErr w:type="spellStart"/>
      <w:r>
        <w:rPr>
          <w:rFonts w:ascii="Segoe UI" w:hAnsi="Segoe UI" w:cs="Segoe UI"/>
          <w:color w:val="1C1E21"/>
        </w:rPr>
        <w:t>PascalCase</w:t>
      </w:r>
      <w:proofErr w:type="spellEnd"/>
      <w:r>
        <w:rPr>
          <w:rFonts w:ascii="Segoe UI" w:hAnsi="Segoe UI" w:cs="Segoe UI"/>
          <w:color w:val="1C1E21"/>
        </w:rPr>
        <w:t>, followed by </w:t>
      </w:r>
      <w:r>
        <w:rPr>
          <w:rStyle w:val="Strong"/>
          <w:rFonts w:ascii="Segoe UI" w:hAnsi="Segoe UI" w:cs="Segoe UI"/>
          <w:color w:val="1C1E21"/>
        </w:rPr>
        <w:t>_</w:t>
      </w:r>
      <w:proofErr w:type="spellStart"/>
      <w:r>
        <w:rPr>
          <w:rStyle w:val="Strong"/>
          <w:rFonts w:ascii="Segoe UI" w:hAnsi="Segoe UI" w:cs="Segoe UI"/>
          <w:color w:val="1C1E21"/>
        </w:rPr>
        <w:t>collection.json</w:t>
      </w:r>
      <w:proofErr w:type="spellEnd"/>
      <w:r>
        <w:rPr>
          <w:rFonts w:ascii="Segoe UI" w:hAnsi="Segoe UI" w:cs="Segoe UI"/>
          <w:color w:val="1C1E21"/>
        </w:rPr>
        <w:t> in lower case.</w:t>
      </w:r>
    </w:p>
    <w:p w14:paraId="0D83AC3D" w14:textId="77777777" w:rsidR="00893368" w:rsidRDefault="00893368" w:rsidP="00893368">
      <w:pPr>
        <w:numPr>
          <w:ilvl w:val="0"/>
          <w:numId w:val="106"/>
        </w:numPr>
        <w:spacing w:before="100" w:beforeAutospacing="1" w:after="100" w:afterAutospacing="1" w:line="240" w:lineRule="auto"/>
        <w:rPr>
          <w:rFonts w:ascii="Segoe UI" w:hAnsi="Segoe UI" w:cs="Segoe UI"/>
          <w:color w:val="1C1E21"/>
        </w:rPr>
      </w:pPr>
      <w:r>
        <w:rPr>
          <w:rFonts w:ascii="Segoe UI" w:hAnsi="Segoe UI" w:cs="Segoe UI"/>
          <w:color w:val="1C1E21"/>
        </w:rPr>
        <w:lastRenderedPageBreak/>
        <w:t>The collection name should be based on the endpoint names and endpoint places in the resource hierarchy.</w:t>
      </w:r>
    </w:p>
    <w:p w14:paraId="0F7354EA" w14:textId="77777777" w:rsidR="00893368" w:rsidRDefault="00893368" w:rsidP="00893368">
      <w:pPr>
        <w:pStyle w:val="NormalWeb"/>
        <w:rPr>
          <w:rFonts w:ascii="Segoe UI" w:hAnsi="Segoe UI" w:cs="Segoe UI"/>
          <w:color w:val="1C1E21"/>
        </w:rPr>
      </w:pPr>
      <w:r>
        <w:rPr>
          <w:rFonts w:ascii="Segoe UI" w:hAnsi="Segoe UI" w:cs="Segoe UI"/>
          <w:color w:val="1C1E21"/>
        </w:rPr>
        <w:t>For example, a collection consisting of investor/address/main and investor/address/correspondence requests should be saved to:</w:t>
      </w:r>
    </w:p>
    <w:p w14:paraId="568D43B0" w14:textId="77777777" w:rsidR="00893368" w:rsidRDefault="00893368" w:rsidP="00893368">
      <w:pPr>
        <w:pStyle w:val="NormalWeb"/>
        <w:rPr>
          <w:rFonts w:ascii="Segoe UI" w:hAnsi="Segoe UI" w:cs="Segoe UI"/>
          <w:color w:val="1C1E21"/>
        </w:rPr>
      </w:pPr>
      <w:r>
        <w:rPr>
          <w:rFonts w:ascii="Segoe UI" w:hAnsi="Segoe UI" w:cs="Segoe UI"/>
          <w:color w:val="1C1E21"/>
        </w:rPr>
        <w:t>postman/</w:t>
      </w:r>
      <w:proofErr w:type="spellStart"/>
      <w:r>
        <w:rPr>
          <w:rFonts w:ascii="Segoe UI" w:hAnsi="Segoe UI" w:cs="Segoe UI"/>
          <w:color w:val="1C1E21"/>
        </w:rPr>
        <w:t>InvestorAddress_collection.json</w:t>
      </w:r>
      <w:proofErr w:type="spellEnd"/>
    </w:p>
    <w:p w14:paraId="046A9700" w14:textId="77777777" w:rsidR="00893368" w:rsidRDefault="00893368" w:rsidP="00893368">
      <w:pPr>
        <w:pStyle w:val="Heading2"/>
        <w:rPr>
          <w:rFonts w:ascii="Segoe UI" w:hAnsi="Segoe UI" w:cs="Segoe UI"/>
          <w:color w:val="1C1E21"/>
        </w:rPr>
      </w:pPr>
      <w:r>
        <w:rPr>
          <w:rFonts w:ascii="Segoe UI" w:hAnsi="Segoe UI" w:cs="Segoe UI"/>
          <w:color w:val="1C1E21"/>
        </w:rPr>
        <w:t>Advantages of Postman</w:t>
      </w:r>
      <w:hyperlink r:id="rId178" w:anchor="advantages-of-postman" w:tooltip="Direct link to Advantages of Postman" w:history="1">
        <w:r>
          <w:rPr>
            <w:rStyle w:val="Hyperlink"/>
            <w:rFonts w:ascii="Segoe UI" w:hAnsi="Segoe UI" w:cs="Segoe UI"/>
          </w:rPr>
          <w:t>​</w:t>
        </w:r>
      </w:hyperlink>
    </w:p>
    <w:p w14:paraId="082F893C" w14:textId="77777777" w:rsidR="00893368" w:rsidRDefault="00893368" w:rsidP="00893368">
      <w:pPr>
        <w:pStyle w:val="NormalWeb"/>
        <w:rPr>
          <w:rFonts w:ascii="Segoe UI" w:hAnsi="Segoe UI" w:cs="Segoe UI"/>
          <w:color w:val="1C1E21"/>
        </w:rPr>
      </w:pPr>
      <w:r>
        <w:rPr>
          <w:rFonts w:ascii="Segoe UI" w:hAnsi="Segoe UI" w:cs="Segoe UI"/>
          <w:color w:val="1C1E21"/>
        </w:rPr>
        <w:t>Postman is easier to learn, compared to C#/</w:t>
      </w:r>
      <w:proofErr w:type="spellStart"/>
      <w:r>
        <w:rPr>
          <w:rFonts w:ascii="Segoe UI" w:hAnsi="Segoe UI" w:cs="Segoe UI"/>
          <w:color w:val="1C1E21"/>
        </w:rPr>
        <w:t>RestSharp</w:t>
      </w:r>
      <w:proofErr w:type="spellEnd"/>
      <w:r>
        <w:rPr>
          <w:rFonts w:ascii="Segoe UI" w:hAnsi="Segoe UI" w:cs="Segoe UI"/>
          <w:color w:val="1C1E21"/>
        </w:rPr>
        <w:t>. It also a good practical introduction to technical testing for those who are unfamiliar with REST API automation.</w:t>
      </w:r>
    </w:p>
    <w:p w14:paraId="22B0790C" w14:textId="77777777" w:rsidR="00893368" w:rsidRDefault="00893368" w:rsidP="00893368">
      <w:pPr>
        <w:pStyle w:val="Heading3"/>
        <w:rPr>
          <w:rFonts w:ascii="Segoe UI" w:hAnsi="Segoe UI" w:cs="Segoe UI"/>
          <w:color w:val="1C1E21"/>
        </w:rPr>
      </w:pPr>
      <w:r>
        <w:rPr>
          <w:rFonts w:ascii="Segoe UI" w:hAnsi="Segoe UI" w:cs="Segoe UI"/>
          <w:color w:val="1C1E21"/>
        </w:rPr>
        <w:t>Exploratory testing</w:t>
      </w:r>
      <w:hyperlink r:id="rId179" w:anchor="exploratory-testing" w:tooltip="Direct link to Exploratory testing" w:history="1">
        <w:r>
          <w:rPr>
            <w:rStyle w:val="Hyperlink"/>
            <w:rFonts w:ascii="Segoe UI" w:hAnsi="Segoe UI" w:cs="Segoe UI"/>
          </w:rPr>
          <w:t>​</w:t>
        </w:r>
      </w:hyperlink>
    </w:p>
    <w:p w14:paraId="67208850" w14:textId="77777777" w:rsidR="00893368" w:rsidRDefault="00893368" w:rsidP="00893368">
      <w:pPr>
        <w:pStyle w:val="NormalWeb"/>
        <w:rPr>
          <w:rFonts w:ascii="Segoe UI" w:hAnsi="Segoe UI" w:cs="Segoe UI"/>
          <w:color w:val="1C1E21"/>
        </w:rPr>
      </w:pPr>
      <w:r>
        <w:rPr>
          <w:rFonts w:ascii="Segoe UI" w:hAnsi="Segoe UI" w:cs="Segoe UI"/>
          <w:color w:val="1C1E21"/>
        </w:rPr>
        <w:t>Postman makes it easy to inspect REST responses, view status codes or response times, and share your findings with other testers or developers.</w:t>
      </w:r>
    </w:p>
    <w:p w14:paraId="661A65CA" w14:textId="77777777" w:rsidR="00893368" w:rsidRDefault="00893368" w:rsidP="00893368">
      <w:pPr>
        <w:pStyle w:val="NormalWeb"/>
        <w:rPr>
          <w:rFonts w:ascii="Segoe UI" w:hAnsi="Segoe UI" w:cs="Segoe UI"/>
          <w:color w:val="1C1E21"/>
        </w:rPr>
      </w:pPr>
      <w:r>
        <w:rPr>
          <w:rFonts w:ascii="Segoe UI" w:hAnsi="Segoe UI" w:cs="Segoe UI"/>
          <w:color w:val="1C1E21"/>
        </w:rPr>
        <w:t>Developers sometimes create Postman scripts and add them to API repositories. If a developer has created a Postman collection, ask them to share it with the testing team, as this can speed up test planning and test design.</w:t>
      </w:r>
    </w:p>
    <w:p w14:paraId="1DBFD279" w14:textId="77777777" w:rsidR="00893368" w:rsidRDefault="00893368" w:rsidP="00893368">
      <w:pPr>
        <w:pStyle w:val="Heading3"/>
        <w:rPr>
          <w:rFonts w:ascii="Segoe UI" w:hAnsi="Segoe UI" w:cs="Segoe UI"/>
          <w:color w:val="1C1E21"/>
        </w:rPr>
      </w:pPr>
      <w:proofErr w:type="spellStart"/>
      <w:r>
        <w:rPr>
          <w:rFonts w:ascii="Segoe UI" w:hAnsi="Segoe UI" w:cs="Segoe UI"/>
          <w:color w:val="1C1E21"/>
        </w:rPr>
        <w:t>RestSharp</w:t>
      </w:r>
      <w:proofErr w:type="spellEnd"/>
      <w:r>
        <w:rPr>
          <w:rFonts w:ascii="Segoe UI" w:hAnsi="Segoe UI" w:cs="Segoe UI"/>
          <w:color w:val="1C1E21"/>
        </w:rPr>
        <w:t xml:space="preserve"> integration</w:t>
      </w:r>
      <w:hyperlink r:id="rId180" w:anchor="restsharp-integration" w:tooltip="Direct link to RestSharp integration" w:history="1">
        <w:r>
          <w:rPr>
            <w:rStyle w:val="Hyperlink"/>
            <w:rFonts w:ascii="Segoe UI" w:hAnsi="Segoe UI" w:cs="Segoe UI"/>
          </w:rPr>
          <w:t>​</w:t>
        </w:r>
      </w:hyperlink>
    </w:p>
    <w:p w14:paraId="62FA287F" w14:textId="77777777" w:rsidR="00893368" w:rsidRDefault="00893368" w:rsidP="00893368">
      <w:pPr>
        <w:pStyle w:val="NormalWeb"/>
        <w:rPr>
          <w:rFonts w:ascii="Segoe UI" w:hAnsi="Segoe UI" w:cs="Segoe UI"/>
          <w:color w:val="1C1E21"/>
        </w:rPr>
      </w:pPr>
      <w:proofErr w:type="spellStart"/>
      <w:r>
        <w:rPr>
          <w:rFonts w:ascii="Segoe UI" w:hAnsi="Segoe UI" w:cs="Segoe UI"/>
          <w:color w:val="1C1E21"/>
        </w:rPr>
        <w:t>RestSharp</w:t>
      </w:r>
      <w:proofErr w:type="spellEnd"/>
      <w:r>
        <w:rPr>
          <w:rFonts w:ascii="Segoe UI" w:hAnsi="Segoe UI" w:cs="Segoe UI"/>
          <w:color w:val="1C1E21"/>
        </w:rPr>
        <w:t xml:space="preserve"> is a widely used HTTP client library for .Net. The DSF test framework for API tests is based on </w:t>
      </w:r>
      <w:proofErr w:type="spellStart"/>
      <w:r>
        <w:rPr>
          <w:rFonts w:ascii="Segoe UI" w:hAnsi="Segoe UI" w:cs="Segoe UI"/>
          <w:color w:val="1C1E21"/>
        </w:rPr>
        <w:t>RestSharp</w:t>
      </w:r>
      <w:proofErr w:type="spellEnd"/>
      <w:r>
        <w:rPr>
          <w:rFonts w:ascii="Segoe UI" w:hAnsi="Segoe UI" w:cs="Segoe UI"/>
          <w:color w:val="1C1E21"/>
        </w:rPr>
        <w:t>.</w:t>
      </w:r>
    </w:p>
    <w:p w14:paraId="31F08759" w14:textId="77777777" w:rsidR="00893368" w:rsidRDefault="00893368" w:rsidP="00893368">
      <w:pPr>
        <w:pStyle w:val="NormalWeb"/>
        <w:rPr>
          <w:rFonts w:ascii="Segoe UI" w:hAnsi="Segoe UI" w:cs="Segoe UI"/>
          <w:color w:val="1C1E21"/>
        </w:rPr>
      </w:pPr>
      <w:r>
        <w:rPr>
          <w:rFonts w:ascii="Segoe UI" w:hAnsi="Segoe UI" w:cs="Segoe UI"/>
          <w:color w:val="1C1E21"/>
        </w:rPr>
        <w:t xml:space="preserve">Postman scripts can be converted to </w:t>
      </w:r>
      <w:proofErr w:type="spellStart"/>
      <w:r>
        <w:rPr>
          <w:rFonts w:ascii="Segoe UI" w:hAnsi="Segoe UI" w:cs="Segoe UI"/>
          <w:color w:val="1C1E21"/>
        </w:rPr>
        <w:t>RestSharp</w:t>
      </w:r>
      <w:proofErr w:type="spellEnd"/>
      <w:r>
        <w:rPr>
          <w:rFonts w:ascii="Segoe UI" w:hAnsi="Segoe UI" w:cs="Segoe UI"/>
          <w:color w:val="1C1E21"/>
        </w:rPr>
        <w:t xml:space="preserve"> as follows:</w:t>
      </w:r>
    </w:p>
    <w:p w14:paraId="73853ACB" w14:textId="77777777" w:rsidR="00893368" w:rsidRDefault="00893368" w:rsidP="00893368">
      <w:pPr>
        <w:numPr>
          <w:ilvl w:val="0"/>
          <w:numId w:val="107"/>
        </w:numPr>
        <w:spacing w:before="100" w:beforeAutospacing="1" w:after="100" w:afterAutospacing="1" w:line="240" w:lineRule="auto"/>
        <w:rPr>
          <w:rFonts w:ascii="Segoe UI" w:hAnsi="Segoe UI" w:cs="Segoe UI"/>
          <w:color w:val="1C1E21"/>
        </w:rPr>
      </w:pPr>
      <w:r>
        <w:rPr>
          <w:rFonts w:ascii="Segoe UI" w:hAnsi="Segoe UI" w:cs="Segoe UI"/>
          <w:color w:val="1C1E21"/>
        </w:rPr>
        <w:t>Open the rest request in Postman</w:t>
      </w:r>
    </w:p>
    <w:p w14:paraId="592D794D" w14:textId="77777777" w:rsidR="00893368" w:rsidRDefault="00893368" w:rsidP="00893368">
      <w:pPr>
        <w:numPr>
          <w:ilvl w:val="0"/>
          <w:numId w:val="107"/>
        </w:numPr>
        <w:spacing w:before="100" w:beforeAutospacing="1" w:after="100" w:afterAutospacing="1" w:line="240" w:lineRule="auto"/>
        <w:rPr>
          <w:rFonts w:ascii="Segoe UI" w:hAnsi="Segoe UI" w:cs="Segoe UI"/>
          <w:color w:val="1C1E21"/>
        </w:rPr>
      </w:pPr>
      <w:r>
        <w:rPr>
          <w:rFonts w:ascii="Segoe UI" w:hAnsi="Segoe UI" w:cs="Segoe UI"/>
          <w:color w:val="1C1E21"/>
        </w:rPr>
        <w:t>Select the </w:t>
      </w:r>
      <w:r>
        <w:rPr>
          <w:rStyle w:val="Emphasis"/>
          <w:rFonts w:ascii="Segoe UI" w:hAnsi="Segoe UI" w:cs="Segoe UI"/>
          <w:color w:val="1C1E21"/>
        </w:rPr>
        <w:t>Code</w:t>
      </w:r>
      <w:r>
        <w:rPr>
          <w:rFonts w:ascii="Segoe UI" w:hAnsi="Segoe UI" w:cs="Segoe UI"/>
          <w:color w:val="1C1E21"/>
        </w:rPr>
        <w:t> option to the right-hand side</w:t>
      </w:r>
    </w:p>
    <w:p w14:paraId="40936D0B" w14:textId="77777777" w:rsidR="00893368" w:rsidRDefault="00893368" w:rsidP="00893368">
      <w:pPr>
        <w:numPr>
          <w:ilvl w:val="0"/>
          <w:numId w:val="107"/>
        </w:numPr>
        <w:spacing w:before="100" w:beforeAutospacing="1" w:after="100" w:afterAutospacing="1" w:line="240" w:lineRule="auto"/>
        <w:rPr>
          <w:rFonts w:ascii="Segoe UI" w:hAnsi="Segoe UI" w:cs="Segoe UI"/>
          <w:color w:val="1C1E21"/>
        </w:rPr>
      </w:pPr>
      <w:r>
        <w:rPr>
          <w:rFonts w:ascii="Segoe UI" w:hAnsi="Segoe UI" w:cs="Segoe UI"/>
          <w:color w:val="1C1E21"/>
        </w:rPr>
        <w:t>View the </w:t>
      </w:r>
      <w:r>
        <w:rPr>
          <w:rStyle w:val="Emphasis"/>
          <w:rFonts w:ascii="Segoe UI" w:hAnsi="Segoe UI" w:cs="Segoe UI"/>
          <w:color w:val="1C1E21"/>
        </w:rPr>
        <w:t>Generate Code Snippet</w:t>
      </w:r>
      <w:r>
        <w:rPr>
          <w:rFonts w:ascii="Segoe UI" w:hAnsi="Segoe UI" w:cs="Segoe UI"/>
          <w:color w:val="1C1E21"/>
        </w:rPr>
        <w:t> window, and type 'C#' in the </w:t>
      </w:r>
      <w:r>
        <w:rPr>
          <w:rStyle w:val="Emphasis"/>
          <w:rFonts w:ascii="Segoe UI" w:hAnsi="Segoe UI" w:cs="Segoe UI"/>
          <w:color w:val="1C1E21"/>
        </w:rPr>
        <w:t>Filter language...</w:t>
      </w:r>
      <w:r>
        <w:rPr>
          <w:rFonts w:ascii="Segoe UI" w:hAnsi="Segoe UI" w:cs="Segoe UI"/>
          <w:color w:val="1C1E21"/>
        </w:rPr>
        <w:t> text box.</w:t>
      </w:r>
    </w:p>
    <w:p w14:paraId="72CB1250" w14:textId="77777777" w:rsidR="00893368" w:rsidRDefault="00893368" w:rsidP="00893368">
      <w:pPr>
        <w:numPr>
          <w:ilvl w:val="0"/>
          <w:numId w:val="107"/>
        </w:numPr>
        <w:spacing w:before="100" w:beforeAutospacing="1" w:after="100" w:afterAutospacing="1" w:line="240" w:lineRule="auto"/>
        <w:rPr>
          <w:rFonts w:ascii="Segoe UI" w:hAnsi="Segoe UI" w:cs="Segoe UI"/>
          <w:color w:val="1C1E21"/>
        </w:rPr>
      </w:pPr>
      <w:r>
        <w:rPr>
          <w:rFonts w:ascii="Segoe UI" w:hAnsi="Segoe UI" w:cs="Segoe UI"/>
          <w:color w:val="1C1E21"/>
        </w:rPr>
        <w:t>Ensure that </w:t>
      </w:r>
      <w:r>
        <w:rPr>
          <w:rStyle w:val="Emphasis"/>
          <w:rFonts w:ascii="Segoe UI" w:hAnsi="Segoe UI" w:cs="Segoe UI"/>
          <w:color w:val="1C1E21"/>
        </w:rPr>
        <w:t xml:space="preserve">C# - </w:t>
      </w:r>
      <w:proofErr w:type="spellStart"/>
      <w:r>
        <w:rPr>
          <w:rStyle w:val="Emphasis"/>
          <w:rFonts w:ascii="Segoe UI" w:hAnsi="Segoe UI" w:cs="Segoe UI"/>
          <w:color w:val="1C1E21"/>
        </w:rPr>
        <w:t>RestSharp</w:t>
      </w:r>
      <w:proofErr w:type="spellEnd"/>
      <w:r>
        <w:rPr>
          <w:rFonts w:ascii="Segoe UI" w:hAnsi="Segoe UI" w:cs="Segoe UI"/>
          <w:color w:val="1C1E21"/>
        </w:rPr>
        <w:t> is selected. The </w:t>
      </w:r>
      <w:r>
        <w:rPr>
          <w:rStyle w:val="Emphasis"/>
          <w:rFonts w:ascii="Segoe UI" w:hAnsi="Segoe UI" w:cs="Segoe UI"/>
          <w:color w:val="1C1E21"/>
        </w:rPr>
        <w:t xml:space="preserve">Settings for C# - </w:t>
      </w:r>
      <w:proofErr w:type="spellStart"/>
      <w:r>
        <w:rPr>
          <w:rStyle w:val="Emphasis"/>
          <w:rFonts w:ascii="Segoe UI" w:hAnsi="Segoe UI" w:cs="Segoe UI"/>
          <w:color w:val="1C1E21"/>
        </w:rPr>
        <w:t>RestSharp</w:t>
      </w:r>
      <w:proofErr w:type="spellEnd"/>
      <w:r>
        <w:rPr>
          <w:rFonts w:ascii="Segoe UI" w:hAnsi="Segoe UI" w:cs="Segoe UI"/>
          <w:color w:val="1C1E21"/>
        </w:rPr>
        <w:t> can be left to the default values.</w:t>
      </w:r>
    </w:p>
    <w:p w14:paraId="738A86AA" w14:textId="77777777" w:rsidR="00893368" w:rsidRDefault="00893368" w:rsidP="00893368">
      <w:pPr>
        <w:numPr>
          <w:ilvl w:val="0"/>
          <w:numId w:val="107"/>
        </w:numPr>
        <w:spacing w:before="100" w:beforeAutospacing="1" w:after="100" w:afterAutospacing="1" w:line="240" w:lineRule="auto"/>
        <w:rPr>
          <w:rFonts w:ascii="Segoe UI" w:hAnsi="Segoe UI" w:cs="Segoe UI"/>
          <w:color w:val="1C1E21"/>
        </w:rPr>
      </w:pPr>
      <w:r>
        <w:rPr>
          <w:rFonts w:ascii="Segoe UI" w:hAnsi="Segoe UI" w:cs="Segoe UI"/>
          <w:color w:val="1C1E21"/>
        </w:rPr>
        <w:t>Click the Copy button to the right-hand side to save the code snippet to the clipboard.</w:t>
      </w:r>
    </w:p>
    <w:p w14:paraId="245D0E7D" w14:textId="77777777" w:rsidR="00893368" w:rsidRDefault="00893368" w:rsidP="00893368">
      <w:pPr>
        <w:pStyle w:val="NormalWeb"/>
        <w:rPr>
          <w:rFonts w:ascii="Segoe UI" w:hAnsi="Segoe UI" w:cs="Segoe UI"/>
          <w:color w:val="1C1E21"/>
        </w:rPr>
      </w:pPr>
      <w:r>
        <w:rPr>
          <w:rFonts w:ascii="Segoe UI" w:hAnsi="Segoe UI" w:cs="Segoe UI"/>
          <w:color w:val="1C1E21"/>
        </w:rPr>
        <w:t xml:space="preserve">Use the code snippets with caution. Do not simply copy and paste the auto-generated code into the DSF test project. For example, the base </w:t>
      </w:r>
      <w:proofErr w:type="spellStart"/>
      <w:r>
        <w:rPr>
          <w:rFonts w:ascii="Segoe UI" w:hAnsi="Segoe UI" w:cs="Segoe UI"/>
          <w:color w:val="1C1E21"/>
        </w:rPr>
        <w:t>url</w:t>
      </w:r>
      <w:proofErr w:type="spellEnd"/>
      <w:r>
        <w:rPr>
          <w:rFonts w:ascii="Segoe UI" w:hAnsi="Segoe UI" w:cs="Segoe UI"/>
          <w:color w:val="1C1E21"/>
        </w:rPr>
        <w:t xml:space="preserve"> or the bearer token should never be hard-coded. The code snippet generated by Postman should be used only as a preliminary guide, to see how the </w:t>
      </w:r>
      <w:proofErr w:type="spellStart"/>
      <w:r>
        <w:rPr>
          <w:rFonts w:ascii="Segoe UI" w:hAnsi="Segoe UI" w:cs="Segoe UI"/>
          <w:color w:val="1C1E21"/>
        </w:rPr>
        <w:t>RestRequest</w:t>
      </w:r>
      <w:proofErr w:type="spellEnd"/>
      <w:r>
        <w:rPr>
          <w:rFonts w:ascii="Segoe UI" w:hAnsi="Segoe UI" w:cs="Segoe UI"/>
          <w:color w:val="1C1E21"/>
        </w:rPr>
        <w:t xml:space="preserve"> object can be defined programmatically using C# with </w:t>
      </w:r>
      <w:proofErr w:type="spellStart"/>
      <w:r>
        <w:rPr>
          <w:rFonts w:ascii="Segoe UI" w:hAnsi="Segoe UI" w:cs="Segoe UI"/>
          <w:color w:val="1C1E21"/>
        </w:rPr>
        <w:t>RestSharp</w:t>
      </w:r>
      <w:proofErr w:type="spellEnd"/>
      <w:r>
        <w:rPr>
          <w:rFonts w:ascii="Segoe UI" w:hAnsi="Segoe UI" w:cs="Segoe UI"/>
          <w:color w:val="1C1E21"/>
        </w:rPr>
        <w:t>.</w:t>
      </w:r>
    </w:p>
    <w:p w14:paraId="21018616" w14:textId="77777777" w:rsidR="00893368" w:rsidRDefault="00893368" w:rsidP="00893368">
      <w:pPr>
        <w:pStyle w:val="Heading2"/>
        <w:rPr>
          <w:rFonts w:ascii="Segoe UI" w:hAnsi="Segoe UI" w:cs="Segoe UI"/>
          <w:color w:val="1C1E21"/>
        </w:rPr>
      </w:pPr>
      <w:r>
        <w:rPr>
          <w:rFonts w:ascii="Segoe UI" w:hAnsi="Segoe UI" w:cs="Segoe UI"/>
          <w:color w:val="1C1E21"/>
        </w:rPr>
        <w:lastRenderedPageBreak/>
        <w:t>Limitations of Postman</w:t>
      </w:r>
      <w:hyperlink r:id="rId181" w:anchor="limitations-of-postman" w:tooltip="Direct link to Limitations of Postman" w:history="1">
        <w:r>
          <w:rPr>
            <w:rStyle w:val="Hyperlink"/>
            <w:rFonts w:ascii="Segoe UI" w:hAnsi="Segoe UI" w:cs="Segoe UI"/>
          </w:rPr>
          <w:t>​</w:t>
        </w:r>
      </w:hyperlink>
    </w:p>
    <w:p w14:paraId="5281C811" w14:textId="77777777" w:rsidR="00893368" w:rsidRDefault="00893368" w:rsidP="00893368">
      <w:pPr>
        <w:pStyle w:val="NormalWeb"/>
        <w:rPr>
          <w:rFonts w:ascii="Segoe UI" w:hAnsi="Segoe UI" w:cs="Segoe UI"/>
          <w:color w:val="1C1E21"/>
        </w:rPr>
      </w:pPr>
      <w:r>
        <w:rPr>
          <w:rFonts w:ascii="Segoe UI" w:hAnsi="Segoe UI" w:cs="Segoe UI"/>
          <w:color w:val="1C1E21"/>
        </w:rPr>
        <w:t>While Postman is useful for reasons outlined above, it has the following limitations from a DSF automation perspective:</w:t>
      </w:r>
    </w:p>
    <w:p w14:paraId="57E5185B" w14:textId="77777777" w:rsidR="00893368" w:rsidRDefault="00893368" w:rsidP="00893368">
      <w:pPr>
        <w:pStyle w:val="NormalWeb"/>
        <w:numPr>
          <w:ilvl w:val="0"/>
          <w:numId w:val="108"/>
        </w:numPr>
        <w:rPr>
          <w:rFonts w:ascii="Segoe UI" w:hAnsi="Segoe UI" w:cs="Segoe UI"/>
          <w:color w:val="1C1E21"/>
        </w:rPr>
      </w:pPr>
      <w:r>
        <w:rPr>
          <w:rFonts w:ascii="Segoe UI" w:hAnsi="Segoe UI" w:cs="Segoe UI"/>
          <w:color w:val="1C1E21"/>
        </w:rPr>
        <w:t>It cannot be used to test DSF APIs in isolation.</w:t>
      </w:r>
    </w:p>
    <w:p w14:paraId="0AE42F48" w14:textId="77777777" w:rsidR="00893368" w:rsidRDefault="00893368" w:rsidP="00893368">
      <w:pPr>
        <w:pStyle w:val="NormalWeb"/>
        <w:numPr>
          <w:ilvl w:val="0"/>
          <w:numId w:val="108"/>
        </w:numPr>
        <w:rPr>
          <w:rFonts w:ascii="Segoe UI" w:hAnsi="Segoe UI" w:cs="Segoe UI"/>
          <w:color w:val="1C1E21"/>
        </w:rPr>
      </w:pPr>
      <w:r>
        <w:rPr>
          <w:rFonts w:ascii="Segoe UI" w:hAnsi="Segoe UI" w:cs="Segoe UI"/>
          <w:color w:val="1C1E21"/>
        </w:rPr>
        <w:t>It cannot be used to test the serialisation/</w:t>
      </w:r>
      <w:proofErr w:type="spellStart"/>
      <w:r>
        <w:rPr>
          <w:rFonts w:ascii="Segoe UI" w:hAnsi="Segoe UI" w:cs="Segoe UI"/>
          <w:color w:val="1C1E21"/>
        </w:rPr>
        <w:t>deserialisation</w:t>
      </w:r>
      <w:proofErr w:type="spellEnd"/>
      <w:r>
        <w:rPr>
          <w:rFonts w:ascii="Segoe UI" w:hAnsi="Segoe UI" w:cs="Segoe UI"/>
          <w:color w:val="1C1E21"/>
        </w:rPr>
        <w:t xml:space="preserve"> logic that maps REST Responses or REST Requests to DSF service messages.</w:t>
      </w:r>
    </w:p>
    <w:p w14:paraId="6EF696EC" w14:textId="77777777" w:rsidR="00893368" w:rsidRDefault="00893368" w:rsidP="00893368">
      <w:pPr>
        <w:pStyle w:val="NormalWeb"/>
        <w:numPr>
          <w:ilvl w:val="0"/>
          <w:numId w:val="108"/>
        </w:numPr>
        <w:rPr>
          <w:rFonts w:ascii="Segoe UI" w:hAnsi="Segoe UI" w:cs="Segoe UI"/>
          <w:color w:val="1C1E21"/>
        </w:rPr>
      </w:pPr>
      <w:r>
        <w:rPr>
          <w:rFonts w:ascii="Segoe UI" w:hAnsi="Segoe UI" w:cs="Segoe UI"/>
          <w:color w:val="1C1E21"/>
        </w:rPr>
        <w:t>It is not included in continuous integration. Postman scripts are ignored by DSF build templates configured in TeamCity.</w:t>
      </w:r>
    </w:p>
    <w:p w14:paraId="0508DDAA" w14:textId="77777777" w:rsidR="00893368" w:rsidRDefault="00893368" w:rsidP="00893368">
      <w:pPr>
        <w:pStyle w:val="NormalWeb"/>
        <w:numPr>
          <w:ilvl w:val="0"/>
          <w:numId w:val="108"/>
        </w:numPr>
        <w:rPr>
          <w:rFonts w:ascii="Segoe UI" w:hAnsi="Segoe UI" w:cs="Segoe UI"/>
          <w:color w:val="1C1E21"/>
        </w:rPr>
      </w:pPr>
      <w:r>
        <w:rPr>
          <w:rFonts w:ascii="Segoe UI" w:hAnsi="Segoe UI" w:cs="Segoe UI"/>
          <w:color w:val="1C1E21"/>
        </w:rPr>
        <w:t xml:space="preserve">It does not lend itself to BDT (Behaviour Driven Testing) as well as </w:t>
      </w:r>
      <w:proofErr w:type="spellStart"/>
      <w:r>
        <w:rPr>
          <w:rFonts w:ascii="Segoe UI" w:hAnsi="Segoe UI" w:cs="Segoe UI"/>
          <w:color w:val="1C1E21"/>
        </w:rPr>
        <w:t>SpecFlow</w:t>
      </w:r>
      <w:proofErr w:type="spellEnd"/>
      <w:r>
        <w:rPr>
          <w:rFonts w:ascii="Segoe UI" w:hAnsi="Segoe UI" w:cs="Segoe UI"/>
          <w:color w:val="1C1E21"/>
        </w:rPr>
        <w:t xml:space="preserve"> does.</w:t>
      </w:r>
    </w:p>
    <w:p w14:paraId="402C7509" w14:textId="77777777" w:rsidR="00893368" w:rsidRDefault="00893368" w:rsidP="00893368">
      <w:pPr>
        <w:pStyle w:val="NormalWeb"/>
        <w:spacing w:after="0" w:afterAutospacing="0"/>
        <w:rPr>
          <w:rFonts w:ascii="Segoe UI" w:hAnsi="Segoe UI" w:cs="Segoe UI"/>
          <w:color w:val="1C1E21"/>
        </w:rPr>
      </w:pPr>
      <w:r>
        <w:rPr>
          <w:rFonts w:ascii="Segoe UI" w:hAnsi="Segoe UI" w:cs="Segoe UI"/>
          <w:color w:val="1C1E21"/>
        </w:rPr>
        <w:t>Testing DSF APIs exclusively with Postman is therefore not recommended.</w:t>
      </w:r>
    </w:p>
    <w:p w14:paraId="062BB3C5" w14:textId="77777777" w:rsidR="00893368" w:rsidRDefault="00893368" w:rsidP="00893368">
      <w:pPr>
        <w:pStyle w:val="Heading1"/>
        <w:rPr>
          <w:rFonts w:ascii="Segoe UI" w:hAnsi="Segoe UI" w:cs="Segoe UI"/>
          <w:color w:val="1C1E21"/>
        </w:rPr>
      </w:pPr>
      <w:r>
        <w:rPr>
          <w:rFonts w:ascii="Segoe UI" w:hAnsi="Segoe UI" w:cs="Segoe UI"/>
          <w:color w:val="1C1E21"/>
        </w:rPr>
        <w:t>JMeter</w:t>
      </w:r>
    </w:p>
    <w:p w14:paraId="559C34BA" w14:textId="77777777" w:rsidR="00893368" w:rsidRDefault="00893368" w:rsidP="00893368">
      <w:pPr>
        <w:pStyle w:val="NormalWeb"/>
        <w:rPr>
          <w:rFonts w:ascii="Segoe UI" w:hAnsi="Segoe UI" w:cs="Segoe UI"/>
          <w:color w:val="1C1E21"/>
        </w:rPr>
      </w:pPr>
      <w:r>
        <w:rPr>
          <w:rFonts w:ascii="Segoe UI" w:hAnsi="Segoe UI" w:cs="Segoe UI"/>
          <w:color w:val="1C1E21"/>
        </w:rPr>
        <w:t>Apache JMeter is an open source application for load, stress and performance testing.</w:t>
      </w:r>
    </w:p>
    <w:p w14:paraId="649FAB32" w14:textId="77777777" w:rsidR="00893368" w:rsidRDefault="00893368" w:rsidP="00893368">
      <w:pPr>
        <w:pStyle w:val="NormalWeb"/>
        <w:rPr>
          <w:rFonts w:ascii="Segoe UI" w:hAnsi="Segoe UI" w:cs="Segoe UI"/>
          <w:color w:val="1C1E21"/>
        </w:rPr>
      </w:pPr>
      <w:r>
        <w:rPr>
          <w:rFonts w:ascii="Segoe UI" w:hAnsi="Segoe UI" w:cs="Segoe UI"/>
          <w:color w:val="1C1E21"/>
        </w:rPr>
        <w:t>Even though it is a pure Java application, JMeter is the recommended performance tool for Azure-based APIs, including DSF APIs.</w:t>
      </w:r>
    </w:p>
    <w:p w14:paraId="5C777F05" w14:textId="77777777" w:rsidR="00893368" w:rsidRDefault="00893368" w:rsidP="00893368">
      <w:pPr>
        <w:pStyle w:val="NormalWeb"/>
        <w:rPr>
          <w:rFonts w:ascii="Segoe UI" w:hAnsi="Segoe UI" w:cs="Segoe UI"/>
          <w:color w:val="1C1E21"/>
        </w:rPr>
      </w:pPr>
      <w:r>
        <w:rPr>
          <w:rFonts w:ascii="Segoe UI" w:hAnsi="Segoe UI" w:cs="Segoe UI"/>
          <w:color w:val="1C1E21"/>
        </w:rPr>
        <w:t>Microsoft themselves have deprecated the load test functionality built in Visual Studio 2019 and recommend using JMeter instead. For example, Microsoft's </w:t>
      </w:r>
      <w:hyperlink r:id="rId182" w:tgtFrame="_blank" w:history="1">
        <w:r>
          <w:rPr>
            <w:rStyle w:val="Hyperlink"/>
            <w:rFonts w:ascii="Segoe UI" w:hAnsi="Segoe UI" w:cs="Segoe UI"/>
          </w:rPr>
          <w:t>Azure Load Testing</w:t>
        </w:r>
      </w:hyperlink>
      <w:r>
        <w:rPr>
          <w:rFonts w:ascii="Segoe UI" w:hAnsi="Segoe UI" w:cs="Segoe UI"/>
          <w:color w:val="1C1E21"/>
        </w:rPr>
        <w:t> tool is a cloud-based service that runs test scripts based on JMeter.</w:t>
      </w:r>
    </w:p>
    <w:p w14:paraId="6F50C532" w14:textId="77777777" w:rsidR="00893368" w:rsidRDefault="00893368" w:rsidP="00893368">
      <w:pPr>
        <w:pStyle w:val="Heading2"/>
        <w:rPr>
          <w:rFonts w:ascii="Segoe UI" w:hAnsi="Segoe UI" w:cs="Segoe UI"/>
          <w:color w:val="1C1E21"/>
        </w:rPr>
      </w:pPr>
      <w:r>
        <w:rPr>
          <w:rFonts w:ascii="Segoe UI" w:hAnsi="Segoe UI" w:cs="Segoe UI"/>
          <w:color w:val="1C1E21"/>
        </w:rPr>
        <w:t>Prerequisites</w:t>
      </w:r>
      <w:hyperlink r:id="rId183" w:anchor="prerequisites" w:tooltip="Direct link to Prerequisites" w:history="1">
        <w:r>
          <w:rPr>
            <w:rStyle w:val="Hyperlink"/>
            <w:rFonts w:ascii="Segoe UI" w:hAnsi="Segoe UI" w:cs="Segoe UI"/>
          </w:rPr>
          <w:t>​</w:t>
        </w:r>
      </w:hyperlink>
    </w:p>
    <w:p w14:paraId="08A9FBF7" w14:textId="77777777" w:rsidR="00893368" w:rsidRDefault="00893368" w:rsidP="00893368">
      <w:pPr>
        <w:pStyle w:val="NormalWeb"/>
        <w:numPr>
          <w:ilvl w:val="0"/>
          <w:numId w:val="109"/>
        </w:numPr>
        <w:rPr>
          <w:rFonts w:ascii="Segoe UI" w:hAnsi="Segoe UI" w:cs="Segoe UI"/>
          <w:color w:val="1C1E21"/>
        </w:rPr>
      </w:pPr>
      <w:r>
        <w:rPr>
          <w:rFonts w:ascii="Segoe UI" w:hAnsi="Segoe UI" w:cs="Segoe UI"/>
          <w:color w:val="1C1E21"/>
        </w:rPr>
        <w:t xml:space="preserve">JMeter requires Java 8 (1.8) or higher. To find out whether java is installed or you </w:t>
      </w:r>
      <w:proofErr w:type="spellStart"/>
      <w:r>
        <w:rPr>
          <w:rFonts w:ascii="Segoe UI" w:hAnsi="Segoe UI" w:cs="Segoe UI"/>
          <w:color w:val="1C1E21"/>
        </w:rPr>
        <w:t>Vdi</w:t>
      </w:r>
      <w:proofErr w:type="spellEnd"/>
      <w:r>
        <w:rPr>
          <w:rFonts w:ascii="Segoe UI" w:hAnsi="Segoe UI" w:cs="Segoe UI"/>
          <w:color w:val="1C1E21"/>
        </w:rPr>
        <w:t>, open the command prompt and type </w:t>
      </w:r>
      <w:r>
        <w:rPr>
          <w:rStyle w:val="HTMLCode"/>
          <w:rFonts w:eastAsiaTheme="majorEastAsia"/>
          <w:color w:val="1C1E21"/>
        </w:rPr>
        <w:t>java -version</w:t>
      </w:r>
      <w:r>
        <w:rPr>
          <w:rFonts w:ascii="Segoe UI" w:hAnsi="Segoe UI" w:cs="Segoe UI"/>
          <w:color w:val="1C1E21"/>
        </w:rPr>
        <w:t>. The build number should start with 1.8.0 or higher.</w:t>
      </w:r>
    </w:p>
    <w:p w14:paraId="7C33DC50" w14:textId="77777777" w:rsidR="00893368" w:rsidRDefault="00893368" w:rsidP="00893368">
      <w:pPr>
        <w:pStyle w:val="NormalWeb"/>
        <w:numPr>
          <w:ilvl w:val="0"/>
          <w:numId w:val="109"/>
        </w:numPr>
        <w:rPr>
          <w:rFonts w:ascii="Segoe UI" w:hAnsi="Segoe UI" w:cs="Segoe UI"/>
          <w:color w:val="1C1E21"/>
        </w:rPr>
      </w:pPr>
      <w:r>
        <w:rPr>
          <w:rFonts w:ascii="Segoe UI" w:hAnsi="Segoe UI" w:cs="Segoe UI"/>
          <w:color w:val="1C1E21"/>
        </w:rPr>
        <w:t xml:space="preserve">If Java 8 or higher is not already installed on your </w:t>
      </w:r>
      <w:proofErr w:type="spellStart"/>
      <w:r>
        <w:rPr>
          <w:rFonts w:ascii="Segoe UI" w:hAnsi="Segoe UI" w:cs="Segoe UI"/>
          <w:color w:val="1C1E21"/>
        </w:rPr>
        <w:t>Vdi</w:t>
      </w:r>
      <w:proofErr w:type="spellEnd"/>
      <w:r>
        <w:rPr>
          <w:rFonts w:ascii="Segoe UI" w:hAnsi="Segoe UI" w:cs="Segoe UI"/>
          <w:color w:val="1C1E21"/>
        </w:rPr>
        <w:t xml:space="preserve">, download </w:t>
      </w:r>
      <w:proofErr w:type="spellStart"/>
      <w:r>
        <w:rPr>
          <w:rFonts w:ascii="Segoe UI" w:hAnsi="Segoe UI" w:cs="Segoe UI"/>
          <w:color w:val="1C1E21"/>
        </w:rPr>
        <w:t>an</w:t>
      </w:r>
      <w:proofErr w:type="spellEnd"/>
      <w:r>
        <w:rPr>
          <w:rFonts w:ascii="Segoe UI" w:hAnsi="Segoe UI" w:cs="Segoe UI"/>
          <w:color w:val="1C1E21"/>
        </w:rPr>
        <w:t xml:space="preserve"> install the latest Java Development Kit (JDK) for Windows from the official Oracle website.</w:t>
      </w:r>
    </w:p>
    <w:p w14:paraId="6C97E1FF" w14:textId="77777777" w:rsidR="00893368" w:rsidRDefault="00893368" w:rsidP="00893368">
      <w:pPr>
        <w:pStyle w:val="NormalWeb"/>
        <w:numPr>
          <w:ilvl w:val="0"/>
          <w:numId w:val="109"/>
        </w:numPr>
        <w:rPr>
          <w:rFonts w:ascii="Segoe UI" w:hAnsi="Segoe UI" w:cs="Segoe UI"/>
          <w:color w:val="1C1E21"/>
        </w:rPr>
      </w:pPr>
      <w:r>
        <w:rPr>
          <w:rFonts w:ascii="Segoe UI" w:hAnsi="Segoe UI" w:cs="Segoe UI"/>
          <w:color w:val="1C1E21"/>
        </w:rPr>
        <w:t>Download the latest version of JMeter from </w:t>
      </w:r>
      <w:hyperlink r:id="rId184" w:tgtFrame="_blank" w:history="1">
        <w:r>
          <w:rPr>
            <w:rStyle w:val="Hyperlink"/>
            <w:rFonts w:ascii="Segoe UI" w:hAnsi="Segoe UI" w:cs="Segoe UI"/>
          </w:rPr>
          <w:t>https://jmeter.apache.org/download_jmeter.cgi</w:t>
        </w:r>
      </w:hyperlink>
    </w:p>
    <w:p w14:paraId="19C5D412" w14:textId="77777777" w:rsidR="00893368" w:rsidRDefault="00893368" w:rsidP="00893368">
      <w:pPr>
        <w:pStyle w:val="NormalWeb"/>
        <w:numPr>
          <w:ilvl w:val="0"/>
          <w:numId w:val="109"/>
        </w:numPr>
        <w:rPr>
          <w:rFonts w:ascii="Segoe UI" w:hAnsi="Segoe UI" w:cs="Segoe UI"/>
          <w:color w:val="1C1E21"/>
        </w:rPr>
      </w:pPr>
      <w:r>
        <w:rPr>
          <w:rFonts w:ascii="Segoe UI" w:hAnsi="Segoe UI" w:cs="Segoe UI"/>
          <w:color w:val="1C1E21"/>
        </w:rPr>
        <w:t>Simply unzip the compressed files into the directory where you want JMeter to be installed.</w:t>
      </w:r>
    </w:p>
    <w:p w14:paraId="556587AF" w14:textId="77777777" w:rsidR="00893368" w:rsidRDefault="00893368" w:rsidP="00893368">
      <w:pPr>
        <w:pStyle w:val="NormalWeb"/>
        <w:numPr>
          <w:ilvl w:val="0"/>
          <w:numId w:val="109"/>
        </w:numPr>
        <w:rPr>
          <w:rFonts w:ascii="Segoe UI" w:hAnsi="Segoe UI" w:cs="Segoe UI"/>
          <w:color w:val="1C1E21"/>
        </w:rPr>
      </w:pPr>
      <w:r>
        <w:rPr>
          <w:rFonts w:ascii="Segoe UI" w:hAnsi="Segoe UI" w:cs="Segoe UI"/>
          <w:color w:val="1C1E21"/>
        </w:rPr>
        <w:t>Ensure that your VDI, or the server that runs JMeter scripts, is powerful enough in terms of CPU and RAM. The minimum specifications will depend on the payload and the number of concurrent threads in your load test plan. Consider increasing he Java Heap size as explained further down this section.</w:t>
      </w:r>
    </w:p>
    <w:p w14:paraId="331339EA" w14:textId="77777777" w:rsidR="00893368" w:rsidRDefault="00893368" w:rsidP="00893368">
      <w:pPr>
        <w:pStyle w:val="Heading2"/>
        <w:rPr>
          <w:rFonts w:ascii="Segoe UI" w:hAnsi="Segoe UI" w:cs="Segoe UI"/>
          <w:color w:val="1C1E21"/>
        </w:rPr>
      </w:pPr>
      <w:r>
        <w:rPr>
          <w:rFonts w:ascii="Segoe UI" w:hAnsi="Segoe UI" w:cs="Segoe UI"/>
          <w:color w:val="1C1E21"/>
        </w:rPr>
        <w:lastRenderedPageBreak/>
        <w:t>JMeter test plans</w:t>
      </w:r>
      <w:hyperlink r:id="rId185" w:anchor="jmeter-test-plans" w:tooltip="Direct link to JMeter test plans" w:history="1">
        <w:r>
          <w:rPr>
            <w:rStyle w:val="Hyperlink"/>
            <w:rFonts w:ascii="Segoe UI" w:hAnsi="Segoe UI" w:cs="Segoe UI"/>
          </w:rPr>
          <w:t>​</w:t>
        </w:r>
      </w:hyperlink>
    </w:p>
    <w:p w14:paraId="03A18AB9" w14:textId="77777777" w:rsidR="00893368" w:rsidRDefault="00893368" w:rsidP="00893368">
      <w:pPr>
        <w:pStyle w:val="NormalWeb"/>
        <w:rPr>
          <w:rFonts w:ascii="Segoe UI" w:hAnsi="Segoe UI" w:cs="Segoe UI"/>
          <w:color w:val="1C1E21"/>
        </w:rPr>
      </w:pPr>
      <w:r>
        <w:rPr>
          <w:rFonts w:ascii="Segoe UI" w:hAnsi="Segoe UI" w:cs="Segoe UI"/>
          <w:color w:val="1C1E21"/>
        </w:rPr>
        <w:t>JMeter scripts are called "test plans" and are saved in XML format.</w:t>
      </w:r>
    </w:p>
    <w:p w14:paraId="67537DF9" w14:textId="77777777" w:rsidR="00893368" w:rsidRDefault="00893368" w:rsidP="00893368">
      <w:pPr>
        <w:pStyle w:val="NormalWeb"/>
        <w:rPr>
          <w:rFonts w:ascii="Segoe UI" w:hAnsi="Segoe UI" w:cs="Segoe UI"/>
          <w:color w:val="1C1E21"/>
        </w:rPr>
      </w:pPr>
      <w:r>
        <w:rPr>
          <w:rFonts w:ascii="Segoe UI" w:hAnsi="Segoe UI" w:cs="Segoe UI"/>
          <w:color w:val="1C1E21"/>
        </w:rPr>
        <w:t>A test plan typically consist of one or more thread groups, samplers, listeners, timers, assertions, and configuration elements.</w:t>
      </w:r>
    </w:p>
    <w:p w14:paraId="09149E17" w14:textId="77777777" w:rsidR="00893368" w:rsidRDefault="00893368" w:rsidP="00893368">
      <w:pPr>
        <w:pStyle w:val="NormalWeb"/>
        <w:rPr>
          <w:rFonts w:ascii="Segoe UI" w:hAnsi="Segoe UI" w:cs="Segoe UI"/>
          <w:color w:val="1C1E21"/>
        </w:rPr>
      </w:pPr>
      <w:r>
        <w:rPr>
          <w:rFonts w:ascii="Segoe UI" w:hAnsi="Segoe UI" w:cs="Segoe UI"/>
          <w:color w:val="1C1E21"/>
        </w:rPr>
        <w:t>Thread groups are the starting points of any test plan, and define the number of concurrent users, the ramp-up period and the number of iterations.</w:t>
      </w:r>
    </w:p>
    <w:p w14:paraId="770189A8" w14:textId="77777777" w:rsidR="00893368" w:rsidRDefault="00893368" w:rsidP="00893368">
      <w:pPr>
        <w:pStyle w:val="NormalWeb"/>
        <w:rPr>
          <w:rFonts w:ascii="Segoe UI" w:hAnsi="Segoe UI" w:cs="Segoe UI"/>
          <w:color w:val="1C1E21"/>
        </w:rPr>
      </w:pPr>
      <w:r>
        <w:rPr>
          <w:rFonts w:ascii="Segoe UI" w:hAnsi="Segoe UI" w:cs="Segoe UI"/>
          <w:color w:val="1C1E21"/>
        </w:rPr>
        <w:t>A single test plan may cover multiple endpoints.</w:t>
      </w:r>
    </w:p>
    <w:p w14:paraId="110ADFCE" w14:textId="77777777" w:rsidR="00893368" w:rsidRDefault="00893368" w:rsidP="00893368">
      <w:pPr>
        <w:pStyle w:val="NormalWeb"/>
        <w:rPr>
          <w:rFonts w:ascii="Segoe UI" w:hAnsi="Segoe UI" w:cs="Segoe UI"/>
          <w:color w:val="1C1E21"/>
        </w:rPr>
      </w:pPr>
      <w:r>
        <w:rPr>
          <w:rFonts w:ascii="Segoe UI" w:hAnsi="Segoe UI" w:cs="Segoe UI"/>
          <w:color w:val="1C1E21"/>
        </w:rPr>
        <w:t>If JMeter test plans have been designed in addition to the usual functional tests, the .</w:t>
      </w:r>
      <w:proofErr w:type="spellStart"/>
      <w:r>
        <w:rPr>
          <w:rFonts w:ascii="Segoe UI" w:hAnsi="Segoe UI" w:cs="Segoe UI"/>
          <w:color w:val="1C1E21"/>
        </w:rPr>
        <w:t>jmeter</w:t>
      </w:r>
      <w:proofErr w:type="spellEnd"/>
      <w:r>
        <w:rPr>
          <w:rFonts w:ascii="Segoe UI" w:hAnsi="Segoe UI" w:cs="Segoe UI"/>
          <w:color w:val="1C1E21"/>
        </w:rPr>
        <w:t xml:space="preserve"> files should be pushed to the same remote repository where the DSF API tests are located, but in a separate directory called </w:t>
      </w:r>
      <w:proofErr w:type="spellStart"/>
      <w:r>
        <w:rPr>
          <w:rStyle w:val="Strong"/>
          <w:rFonts w:ascii="Segoe UI" w:hAnsi="Segoe UI" w:cs="Segoe UI"/>
          <w:color w:val="1C1E21"/>
        </w:rPr>
        <w:t>jmeter</w:t>
      </w:r>
      <w:proofErr w:type="spellEnd"/>
      <w:r>
        <w:rPr>
          <w:rFonts w:ascii="Segoe UI" w:hAnsi="Segoe UI" w:cs="Segoe UI"/>
          <w:color w:val="1C1E21"/>
        </w:rPr>
        <w:t>.</w:t>
      </w:r>
    </w:p>
    <w:p w14:paraId="6938995B" w14:textId="77777777" w:rsidR="00893368" w:rsidRDefault="00893368" w:rsidP="00893368">
      <w:pPr>
        <w:pStyle w:val="Heading3"/>
        <w:rPr>
          <w:rFonts w:ascii="Segoe UI" w:hAnsi="Segoe UI" w:cs="Segoe UI"/>
          <w:color w:val="1C1E21"/>
        </w:rPr>
      </w:pPr>
      <w:r>
        <w:rPr>
          <w:rFonts w:ascii="Segoe UI" w:hAnsi="Segoe UI" w:cs="Segoe UI"/>
          <w:color w:val="1C1E21"/>
        </w:rPr>
        <w:t>Naming convention</w:t>
      </w:r>
      <w:hyperlink r:id="rId186" w:anchor="naming-convention" w:tooltip="Direct link to Naming convention" w:history="1">
        <w:r>
          <w:rPr>
            <w:rStyle w:val="Hyperlink"/>
            <w:rFonts w:ascii="Segoe UI" w:hAnsi="Segoe UI" w:cs="Segoe UI"/>
          </w:rPr>
          <w:t>​</w:t>
        </w:r>
      </w:hyperlink>
    </w:p>
    <w:p w14:paraId="3B6028C0" w14:textId="77777777" w:rsidR="00893368" w:rsidRDefault="00893368" w:rsidP="00893368">
      <w:pPr>
        <w:pStyle w:val="NormalWeb"/>
        <w:rPr>
          <w:rFonts w:ascii="Segoe UI" w:hAnsi="Segoe UI" w:cs="Segoe UI"/>
          <w:color w:val="1C1E21"/>
        </w:rPr>
      </w:pPr>
      <w:r>
        <w:rPr>
          <w:rFonts w:ascii="Segoe UI" w:hAnsi="Segoe UI" w:cs="Segoe UI"/>
          <w:color w:val="1C1E21"/>
        </w:rPr>
        <w:t>The naming convention is a follows:</w:t>
      </w:r>
    </w:p>
    <w:p w14:paraId="73082EC8" w14:textId="77777777" w:rsidR="00893368" w:rsidRDefault="00893368" w:rsidP="00893368">
      <w:pPr>
        <w:pStyle w:val="NormalWeb"/>
        <w:rPr>
          <w:rFonts w:ascii="Segoe UI" w:hAnsi="Segoe UI" w:cs="Segoe UI"/>
          <w:color w:val="1C1E21"/>
        </w:rPr>
      </w:pPr>
      <w:proofErr w:type="spellStart"/>
      <w:r>
        <w:rPr>
          <w:rStyle w:val="Strong"/>
          <w:rFonts w:ascii="Segoe UI" w:hAnsi="Segoe UI" w:cs="Segoe UI"/>
          <w:color w:val="1C1E21"/>
        </w:rPr>
        <w:t>jmeter</w:t>
      </w:r>
      <w:proofErr w:type="spellEnd"/>
      <w:r>
        <w:rPr>
          <w:rStyle w:val="Strong"/>
          <w:rFonts w:ascii="Segoe UI" w:hAnsi="Segoe UI" w:cs="Segoe UI"/>
          <w:color w:val="1C1E21"/>
        </w:rPr>
        <w:t>/[</w:t>
      </w:r>
      <w:proofErr w:type="spellStart"/>
      <w:r>
        <w:rPr>
          <w:rStyle w:val="Strong"/>
          <w:rFonts w:ascii="Segoe UI" w:hAnsi="Segoe UI" w:cs="Segoe UI"/>
          <w:color w:val="1C1E21"/>
        </w:rPr>
        <w:t>TestPlanName</w:t>
      </w:r>
      <w:proofErr w:type="spellEnd"/>
      <w:r>
        <w:rPr>
          <w:rStyle w:val="Strong"/>
          <w:rFonts w:ascii="Segoe UI" w:hAnsi="Segoe UI" w:cs="Segoe UI"/>
          <w:color w:val="1C1E21"/>
        </w:rPr>
        <w:t>].</w:t>
      </w:r>
      <w:proofErr w:type="spellStart"/>
      <w:r>
        <w:rPr>
          <w:rStyle w:val="Strong"/>
          <w:rFonts w:ascii="Segoe UI" w:hAnsi="Segoe UI" w:cs="Segoe UI"/>
          <w:color w:val="1C1E21"/>
        </w:rPr>
        <w:t>jmeter</w:t>
      </w:r>
      <w:proofErr w:type="spellEnd"/>
    </w:p>
    <w:p w14:paraId="1BF7911D" w14:textId="77777777" w:rsidR="00893368" w:rsidRDefault="00893368" w:rsidP="00893368">
      <w:pPr>
        <w:numPr>
          <w:ilvl w:val="0"/>
          <w:numId w:val="110"/>
        </w:numPr>
        <w:spacing w:before="100" w:beforeAutospacing="1" w:after="100" w:afterAutospacing="1" w:line="240" w:lineRule="auto"/>
        <w:rPr>
          <w:rFonts w:ascii="Segoe UI" w:hAnsi="Segoe UI" w:cs="Segoe UI"/>
          <w:color w:val="1C1E21"/>
        </w:rPr>
      </w:pPr>
      <w:r>
        <w:rPr>
          <w:rFonts w:ascii="Segoe UI" w:hAnsi="Segoe UI" w:cs="Segoe UI"/>
          <w:color w:val="1C1E21"/>
        </w:rPr>
        <w:t>The </w:t>
      </w:r>
      <w:proofErr w:type="spellStart"/>
      <w:r>
        <w:rPr>
          <w:rStyle w:val="Strong"/>
          <w:rFonts w:ascii="Segoe UI" w:hAnsi="Segoe UI" w:cs="Segoe UI"/>
          <w:color w:val="1C1E21"/>
        </w:rPr>
        <w:t>jmeter</w:t>
      </w:r>
      <w:proofErr w:type="spellEnd"/>
      <w:r>
        <w:rPr>
          <w:rFonts w:ascii="Segoe UI" w:hAnsi="Segoe UI" w:cs="Segoe UI"/>
          <w:color w:val="1C1E21"/>
        </w:rPr>
        <w:t xml:space="preserve"> directory should be a top-level directory, outside of the </w:t>
      </w:r>
      <w:proofErr w:type="spellStart"/>
      <w:r>
        <w:rPr>
          <w:rFonts w:ascii="Segoe UI" w:hAnsi="Segoe UI" w:cs="Segoe UI"/>
          <w:color w:val="1C1E21"/>
        </w:rPr>
        <w:t>src</w:t>
      </w:r>
      <w:proofErr w:type="spellEnd"/>
      <w:r>
        <w:rPr>
          <w:rFonts w:ascii="Segoe UI" w:hAnsi="Segoe UI" w:cs="Segoe UI"/>
          <w:color w:val="1C1E21"/>
        </w:rPr>
        <w:t xml:space="preserve"> directory.</w:t>
      </w:r>
    </w:p>
    <w:p w14:paraId="0386D317" w14:textId="77777777" w:rsidR="00893368" w:rsidRDefault="00893368" w:rsidP="00893368">
      <w:pPr>
        <w:numPr>
          <w:ilvl w:val="0"/>
          <w:numId w:val="110"/>
        </w:numPr>
        <w:spacing w:before="100" w:beforeAutospacing="1" w:after="100" w:afterAutospacing="1" w:line="240" w:lineRule="auto"/>
        <w:rPr>
          <w:rFonts w:ascii="Segoe UI" w:hAnsi="Segoe UI" w:cs="Segoe UI"/>
          <w:color w:val="1C1E21"/>
        </w:rPr>
      </w:pPr>
      <w:r>
        <w:rPr>
          <w:rFonts w:ascii="Segoe UI" w:hAnsi="Segoe UI" w:cs="Segoe UI"/>
          <w:color w:val="1C1E21"/>
        </w:rPr>
        <w:t>The name of the </w:t>
      </w:r>
      <w:proofErr w:type="spellStart"/>
      <w:r>
        <w:rPr>
          <w:rStyle w:val="Strong"/>
          <w:rFonts w:ascii="Segoe UI" w:hAnsi="Segoe UI" w:cs="Segoe UI"/>
          <w:color w:val="1C1E21"/>
        </w:rPr>
        <w:t>jmeter</w:t>
      </w:r>
      <w:proofErr w:type="spellEnd"/>
      <w:r>
        <w:rPr>
          <w:rFonts w:ascii="Segoe UI" w:hAnsi="Segoe UI" w:cs="Segoe UI"/>
          <w:color w:val="1C1E21"/>
        </w:rPr>
        <w:t> directory should be in lower case.</w:t>
      </w:r>
    </w:p>
    <w:p w14:paraId="665CCCC1" w14:textId="77777777" w:rsidR="00893368" w:rsidRDefault="00893368" w:rsidP="00893368">
      <w:pPr>
        <w:numPr>
          <w:ilvl w:val="0"/>
          <w:numId w:val="110"/>
        </w:numPr>
        <w:spacing w:before="100" w:beforeAutospacing="1" w:after="100" w:afterAutospacing="1" w:line="240" w:lineRule="auto"/>
        <w:rPr>
          <w:rFonts w:ascii="Segoe UI" w:hAnsi="Segoe UI" w:cs="Segoe UI"/>
          <w:color w:val="1C1E21"/>
        </w:rPr>
      </w:pPr>
      <w:r>
        <w:rPr>
          <w:rFonts w:ascii="Segoe UI" w:hAnsi="Segoe UI" w:cs="Segoe UI"/>
          <w:color w:val="1C1E21"/>
        </w:rPr>
        <w:t xml:space="preserve">The test plan name should be in </w:t>
      </w:r>
      <w:proofErr w:type="spellStart"/>
      <w:r>
        <w:rPr>
          <w:rFonts w:ascii="Segoe UI" w:hAnsi="Segoe UI" w:cs="Segoe UI"/>
          <w:color w:val="1C1E21"/>
        </w:rPr>
        <w:t>PascalCase</w:t>
      </w:r>
      <w:proofErr w:type="spellEnd"/>
      <w:r>
        <w:rPr>
          <w:rFonts w:ascii="Segoe UI" w:hAnsi="Segoe UI" w:cs="Segoe UI"/>
          <w:color w:val="1C1E21"/>
        </w:rPr>
        <w:t>, followed by the </w:t>
      </w:r>
      <w:r>
        <w:rPr>
          <w:rStyle w:val="Strong"/>
          <w:rFonts w:ascii="Segoe UI" w:hAnsi="Segoe UI" w:cs="Segoe UI"/>
          <w:color w:val="1C1E21"/>
        </w:rPr>
        <w:t>.</w:t>
      </w:r>
      <w:proofErr w:type="spellStart"/>
      <w:r>
        <w:rPr>
          <w:rStyle w:val="Strong"/>
          <w:rFonts w:ascii="Segoe UI" w:hAnsi="Segoe UI" w:cs="Segoe UI"/>
          <w:color w:val="1C1E21"/>
        </w:rPr>
        <w:t>jmeter</w:t>
      </w:r>
      <w:proofErr w:type="spellEnd"/>
      <w:r>
        <w:rPr>
          <w:rFonts w:ascii="Segoe UI" w:hAnsi="Segoe UI" w:cs="Segoe UI"/>
          <w:color w:val="1C1E21"/>
        </w:rPr>
        <w:t> file extension.</w:t>
      </w:r>
    </w:p>
    <w:p w14:paraId="1127F92F" w14:textId="77777777" w:rsidR="00893368" w:rsidRDefault="00893368" w:rsidP="00893368">
      <w:pPr>
        <w:numPr>
          <w:ilvl w:val="0"/>
          <w:numId w:val="110"/>
        </w:numPr>
        <w:spacing w:before="100" w:beforeAutospacing="1" w:after="100" w:afterAutospacing="1" w:line="240" w:lineRule="auto"/>
        <w:rPr>
          <w:rFonts w:ascii="Segoe UI" w:hAnsi="Segoe UI" w:cs="Segoe UI"/>
          <w:color w:val="1C1E21"/>
        </w:rPr>
      </w:pPr>
      <w:r>
        <w:rPr>
          <w:rFonts w:ascii="Segoe UI" w:hAnsi="Segoe UI" w:cs="Segoe UI"/>
          <w:color w:val="1C1E21"/>
        </w:rPr>
        <w:t>The test plan name should be based on the API name, endpoint names or endpoint places in the resource hierarchy.</w:t>
      </w:r>
    </w:p>
    <w:p w14:paraId="458F3739" w14:textId="77777777" w:rsidR="00893368" w:rsidRDefault="00893368" w:rsidP="00893368">
      <w:pPr>
        <w:pStyle w:val="NormalWeb"/>
        <w:rPr>
          <w:rFonts w:ascii="Segoe UI" w:hAnsi="Segoe UI" w:cs="Segoe UI"/>
          <w:color w:val="1C1E21"/>
        </w:rPr>
      </w:pPr>
      <w:r>
        <w:rPr>
          <w:rFonts w:ascii="Segoe UI" w:hAnsi="Segoe UI" w:cs="Segoe UI"/>
          <w:color w:val="1C1E21"/>
        </w:rPr>
        <w:t>For example, a test plan for the investor/orders/{id}, investor/orders/pending, and investor/orders/{id}/status endpoints should be saved to</w:t>
      </w:r>
    </w:p>
    <w:p w14:paraId="2246538F" w14:textId="77777777" w:rsidR="00893368" w:rsidRDefault="00893368" w:rsidP="00893368">
      <w:pPr>
        <w:pStyle w:val="NormalWeb"/>
        <w:rPr>
          <w:rFonts w:ascii="Segoe UI" w:hAnsi="Segoe UI" w:cs="Segoe UI"/>
          <w:color w:val="1C1E21"/>
        </w:rPr>
      </w:pPr>
      <w:proofErr w:type="spellStart"/>
      <w:r>
        <w:rPr>
          <w:rFonts w:ascii="Segoe UI" w:hAnsi="Segoe UI" w:cs="Segoe UI"/>
          <w:color w:val="1C1E21"/>
        </w:rPr>
        <w:t>jmeter</w:t>
      </w:r>
      <w:proofErr w:type="spellEnd"/>
      <w:r>
        <w:rPr>
          <w:rFonts w:ascii="Segoe UI" w:hAnsi="Segoe UI" w:cs="Segoe UI"/>
          <w:color w:val="1C1E21"/>
        </w:rPr>
        <w:t>/</w:t>
      </w:r>
      <w:proofErr w:type="spellStart"/>
      <w:r>
        <w:rPr>
          <w:rFonts w:ascii="Segoe UI" w:hAnsi="Segoe UI" w:cs="Segoe UI"/>
          <w:color w:val="1C1E21"/>
        </w:rPr>
        <w:t>InvestorOrders.jmeter</w:t>
      </w:r>
      <w:proofErr w:type="spellEnd"/>
    </w:p>
    <w:p w14:paraId="7F006438" w14:textId="77777777" w:rsidR="00893368" w:rsidRDefault="00893368" w:rsidP="00893368">
      <w:pPr>
        <w:pStyle w:val="Heading2"/>
        <w:rPr>
          <w:rFonts w:ascii="Segoe UI" w:hAnsi="Segoe UI" w:cs="Segoe UI"/>
          <w:color w:val="1C1E21"/>
        </w:rPr>
      </w:pPr>
      <w:r>
        <w:rPr>
          <w:rFonts w:ascii="Segoe UI" w:hAnsi="Segoe UI" w:cs="Segoe UI"/>
          <w:color w:val="1C1E21"/>
        </w:rPr>
        <w:t>Limitations of JMeter</w:t>
      </w:r>
      <w:hyperlink r:id="rId187" w:anchor="limitations-of-jmeter" w:tooltip="Direct link to Limitations of JMeter" w:history="1">
        <w:r>
          <w:rPr>
            <w:rStyle w:val="Hyperlink"/>
            <w:rFonts w:ascii="Segoe UI" w:hAnsi="Segoe UI" w:cs="Segoe UI"/>
          </w:rPr>
          <w:t>​</w:t>
        </w:r>
      </w:hyperlink>
    </w:p>
    <w:p w14:paraId="4D11BF4A" w14:textId="77777777" w:rsidR="00893368" w:rsidRDefault="00893368" w:rsidP="00893368">
      <w:pPr>
        <w:pStyle w:val="NormalWeb"/>
        <w:numPr>
          <w:ilvl w:val="0"/>
          <w:numId w:val="111"/>
        </w:numPr>
        <w:rPr>
          <w:rFonts w:ascii="Segoe UI" w:hAnsi="Segoe UI" w:cs="Segoe UI"/>
          <w:color w:val="1C1E21"/>
        </w:rPr>
      </w:pPr>
      <w:r>
        <w:rPr>
          <w:rFonts w:ascii="Segoe UI" w:hAnsi="Segoe UI" w:cs="Segoe UI"/>
          <w:color w:val="1C1E21"/>
        </w:rPr>
        <w:t>JMeter cannot be used to performance test DSF services in isolation.</w:t>
      </w:r>
    </w:p>
    <w:p w14:paraId="3CE458F8" w14:textId="77777777" w:rsidR="00893368" w:rsidRDefault="00893368" w:rsidP="00893368">
      <w:pPr>
        <w:pStyle w:val="NormalWeb"/>
        <w:numPr>
          <w:ilvl w:val="0"/>
          <w:numId w:val="111"/>
        </w:numPr>
        <w:rPr>
          <w:rFonts w:ascii="Segoe UI" w:hAnsi="Segoe UI" w:cs="Segoe UI"/>
          <w:color w:val="1C1E21"/>
        </w:rPr>
      </w:pPr>
      <w:r>
        <w:rPr>
          <w:rFonts w:ascii="Segoe UI" w:hAnsi="Segoe UI" w:cs="Segoe UI"/>
          <w:color w:val="1C1E21"/>
        </w:rPr>
        <w:t>Because JMeter is Java-based, its test plans cannot be easily integrated with functional tests designed within the .NET ecosystem.</w:t>
      </w:r>
    </w:p>
    <w:p w14:paraId="1F35E8D4" w14:textId="77777777" w:rsidR="00893368" w:rsidRDefault="00893368" w:rsidP="00893368">
      <w:pPr>
        <w:pStyle w:val="Heading2"/>
        <w:rPr>
          <w:rFonts w:ascii="Segoe UI" w:hAnsi="Segoe UI" w:cs="Segoe UI"/>
          <w:color w:val="1C1E21"/>
        </w:rPr>
      </w:pPr>
      <w:r>
        <w:rPr>
          <w:rFonts w:ascii="Segoe UI" w:hAnsi="Segoe UI" w:cs="Segoe UI"/>
          <w:color w:val="1C1E21"/>
        </w:rPr>
        <w:t>Best practices: Basic concepts</w:t>
      </w:r>
      <w:hyperlink r:id="rId188" w:anchor="best-practices-basic-concepts" w:tooltip="Direct link to Best practices: Basic concepts" w:history="1">
        <w:r>
          <w:rPr>
            <w:rStyle w:val="Hyperlink"/>
            <w:rFonts w:ascii="Segoe UI" w:hAnsi="Segoe UI" w:cs="Segoe UI"/>
          </w:rPr>
          <w:t>​</w:t>
        </w:r>
      </w:hyperlink>
    </w:p>
    <w:p w14:paraId="7231D279" w14:textId="77777777" w:rsidR="00893368" w:rsidRDefault="00893368" w:rsidP="00893368">
      <w:pPr>
        <w:pStyle w:val="Heading3"/>
        <w:rPr>
          <w:rFonts w:ascii="Segoe UI" w:hAnsi="Segoe UI" w:cs="Segoe UI"/>
          <w:color w:val="1C1E21"/>
        </w:rPr>
      </w:pPr>
      <w:r>
        <w:rPr>
          <w:rFonts w:ascii="Segoe UI" w:hAnsi="Segoe UI" w:cs="Segoe UI"/>
          <w:color w:val="1C1E21"/>
        </w:rPr>
        <w:t>GUI mode vs CLI mode</w:t>
      </w:r>
      <w:hyperlink r:id="rId189" w:anchor="gui-mode-vs-cli-mode" w:tooltip="Direct link to GUI mode vs CLI mode" w:history="1">
        <w:r>
          <w:rPr>
            <w:rStyle w:val="Hyperlink"/>
            <w:rFonts w:ascii="Segoe UI" w:hAnsi="Segoe UI" w:cs="Segoe UI"/>
          </w:rPr>
          <w:t>​</w:t>
        </w:r>
      </w:hyperlink>
    </w:p>
    <w:p w14:paraId="7C645467" w14:textId="77777777" w:rsidR="00893368" w:rsidRDefault="00893368" w:rsidP="00893368">
      <w:pPr>
        <w:pStyle w:val="NormalWeb"/>
        <w:rPr>
          <w:rFonts w:ascii="Segoe UI" w:hAnsi="Segoe UI" w:cs="Segoe UI"/>
          <w:color w:val="1C1E21"/>
        </w:rPr>
      </w:pPr>
      <w:r>
        <w:rPr>
          <w:rFonts w:ascii="Segoe UI" w:hAnsi="Segoe UI" w:cs="Segoe UI"/>
          <w:color w:val="1C1E21"/>
        </w:rPr>
        <w:t>JMeter can be started in either GUI (window) mode or CLI (command-line) mode. The mode is important because it affects the speed of text execution and the test results.</w:t>
      </w:r>
    </w:p>
    <w:p w14:paraId="3006FBB7" w14:textId="77777777" w:rsidR="00893368" w:rsidRDefault="00893368" w:rsidP="00893368">
      <w:pPr>
        <w:pStyle w:val="Heading3"/>
        <w:rPr>
          <w:rFonts w:ascii="Segoe UI" w:hAnsi="Segoe UI" w:cs="Segoe UI"/>
          <w:color w:val="1C1E21"/>
        </w:rPr>
      </w:pPr>
      <w:r>
        <w:rPr>
          <w:rFonts w:ascii="Segoe UI" w:hAnsi="Segoe UI" w:cs="Segoe UI"/>
          <w:color w:val="1C1E21"/>
        </w:rPr>
        <w:lastRenderedPageBreak/>
        <w:t>Do and Don'ts</w:t>
      </w:r>
      <w:hyperlink r:id="rId190" w:anchor="do-and-donts" w:tooltip="Direct link to Do and Don'ts" w:history="1">
        <w:r>
          <w:rPr>
            <w:rStyle w:val="Hyperlink"/>
            <w:rFonts w:ascii="Segoe UI" w:hAnsi="Segoe UI" w:cs="Segoe UI"/>
          </w:rPr>
          <w:t>​</w:t>
        </w:r>
      </w:hyperlink>
    </w:p>
    <w:p w14:paraId="16F35E8B" w14:textId="77777777" w:rsidR="00893368" w:rsidRDefault="00893368" w:rsidP="00893368">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Use the GUI mode to design and debug JMeter test plans.</w:t>
      </w:r>
    </w:p>
    <w:p w14:paraId="117EC3C7" w14:textId="77777777" w:rsidR="00893368" w:rsidRDefault="00893368" w:rsidP="00893368">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Use the CLI mode to execute JMeter test plans.</w:t>
      </w:r>
    </w:p>
    <w:p w14:paraId="4729757F" w14:textId="77777777" w:rsidR="00893368" w:rsidRDefault="00893368" w:rsidP="00893368">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Parametrise the number of threads (users), the ramp-up period in seconds, and the loop count in each thread group.</w:t>
      </w:r>
    </w:p>
    <w:p w14:paraId="1C8D5890" w14:textId="77777777" w:rsidR="00893368" w:rsidRDefault="00893368" w:rsidP="00893368">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 not use the GUI mode to execute load tests.</w:t>
      </w:r>
    </w:p>
    <w:p w14:paraId="758B5477" w14:textId="77777777" w:rsidR="00893368" w:rsidRDefault="00893368" w:rsidP="00893368">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 not add custom plugins or extensions to the standard JMeter installation.</w:t>
      </w:r>
    </w:p>
    <w:p w14:paraId="7D34565B" w14:textId="77777777" w:rsidR="00893368" w:rsidRDefault="00893368" w:rsidP="00893368">
      <w:pPr>
        <w:pStyle w:val="NormalWeb"/>
        <w:rPr>
          <w:rFonts w:ascii="Segoe UI" w:hAnsi="Segoe UI" w:cs="Segoe UI"/>
          <w:color w:val="1C1E21"/>
        </w:rPr>
      </w:pPr>
      <w:r>
        <w:rPr>
          <w:rFonts w:ascii="Segoe UI Emoji" w:hAnsi="Segoe UI Emoji" w:cs="Segoe UI Emoji"/>
          <w:color w:val="1C1E21"/>
        </w:rPr>
        <w:t>❌</w:t>
      </w:r>
      <w:r>
        <w:rPr>
          <w:rFonts w:ascii="Segoe UI" w:hAnsi="Segoe UI" w:cs="Segoe UI"/>
          <w:color w:val="1C1E21"/>
        </w:rPr>
        <w:t xml:space="preserve"> Do not use commercial products based on JMeter, such as </w:t>
      </w:r>
      <w:proofErr w:type="spellStart"/>
      <w:r>
        <w:rPr>
          <w:rFonts w:ascii="Segoe UI" w:hAnsi="Segoe UI" w:cs="Segoe UI"/>
          <w:color w:val="1C1E21"/>
        </w:rPr>
        <w:t>BlazeMeter</w:t>
      </w:r>
      <w:proofErr w:type="spellEnd"/>
      <w:r>
        <w:rPr>
          <w:rFonts w:ascii="Segoe UI" w:hAnsi="Segoe UI" w:cs="Segoe UI"/>
          <w:color w:val="1C1E21"/>
        </w:rPr>
        <w:t>.</w:t>
      </w:r>
    </w:p>
    <w:p w14:paraId="5BE1EE72" w14:textId="77777777" w:rsidR="00893368" w:rsidRDefault="00893368" w:rsidP="00893368">
      <w:pPr>
        <w:pStyle w:val="Heading3"/>
        <w:rPr>
          <w:rFonts w:ascii="Segoe UI" w:hAnsi="Segoe UI" w:cs="Segoe UI"/>
          <w:color w:val="1C1E21"/>
        </w:rPr>
      </w:pPr>
      <w:r>
        <w:rPr>
          <w:rFonts w:ascii="Segoe UI" w:hAnsi="Segoe UI" w:cs="Segoe UI"/>
          <w:color w:val="1C1E21"/>
        </w:rPr>
        <w:t>Troubleshooting "out of memory" errors on your VDI</w:t>
      </w:r>
      <w:hyperlink r:id="rId191" w:anchor="troubleshooting-out-of-memory-errors-on-your-vdi" w:tooltip="Direct link to Troubleshooting &quot;out of memory&quot; errors on your VDI" w:history="1">
        <w:r>
          <w:rPr>
            <w:rStyle w:val="Hyperlink"/>
            <w:rFonts w:ascii="Segoe UI" w:hAnsi="Segoe UI" w:cs="Segoe UI"/>
          </w:rPr>
          <w:t>​</w:t>
        </w:r>
      </w:hyperlink>
    </w:p>
    <w:p w14:paraId="05858254" w14:textId="77777777" w:rsidR="00893368" w:rsidRDefault="00893368" w:rsidP="00893368">
      <w:pPr>
        <w:pStyle w:val="NormalWeb"/>
        <w:numPr>
          <w:ilvl w:val="0"/>
          <w:numId w:val="112"/>
        </w:numPr>
        <w:rPr>
          <w:rFonts w:ascii="Segoe UI" w:hAnsi="Segoe UI" w:cs="Segoe UI"/>
          <w:color w:val="1C1E21"/>
        </w:rPr>
      </w:pPr>
      <w:r>
        <w:rPr>
          <w:rFonts w:ascii="Segoe UI" w:hAnsi="Segoe UI" w:cs="Segoe UI"/>
          <w:color w:val="1C1E21"/>
        </w:rPr>
        <w:t>Ensure that no instances of JMeter are running in GUI mode.</w:t>
      </w:r>
    </w:p>
    <w:p w14:paraId="6DE58E1B" w14:textId="77777777" w:rsidR="00893368" w:rsidRDefault="00893368" w:rsidP="00893368">
      <w:pPr>
        <w:pStyle w:val="NormalWeb"/>
        <w:numPr>
          <w:ilvl w:val="0"/>
          <w:numId w:val="112"/>
        </w:numPr>
        <w:rPr>
          <w:rFonts w:ascii="Segoe UI" w:hAnsi="Segoe UI" w:cs="Segoe UI"/>
          <w:color w:val="1C1E21"/>
        </w:rPr>
      </w:pPr>
      <w:r>
        <w:rPr>
          <w:rFonts w:ascii="Segoe UI" w:hAnsi="Segoe UI" w:cs="Segoe UI"/>
          <w:color w:val="1C1E21"/>
        </w:rPr>
        <w:t>Close all other windows applications, other than JMeter in CLI mode.</w:t>
      </w:r>
    </w:p>
    <w:p w14:paraId="1A89877D" w14:textId="77777777" w:rsidR="00893368" w:rsidRDefault="00893368" w:rsidP="00893368">
      <w:pPr>
        <w:pStyle w:val="NormalWeb"/>
        <w:numPr>
          <w:ilvl w:val="0"/>
          <w:numId w:val="112"/>
        </w:numPr>
        <w:rPr>
          <w:rFonts w:ascii="Segoe UI" w:hAnsi="Segoe UI" w:cs="Segoe UI"/>
          <w:color w:val="1C1E21"/>
        </w:rPr>
      </w:pPr>
      <w:r>
        <w:rPr>
          <w:rFonts w:ascii="Segoe UI" w:hAnsi="Segoe UI" w:cs="Segoe UI"/>
          <w:color w:val="1C1E21"/>
        </w:rPr>
        <w:t>Increase the Java Heap size. By default, this is set to 1 Gb.</w:t>
      </w:r>
    </w:p>
    <w:p w14:paraId="291F8C9F" w14:textId="77777777" w:rsidR="00893368" w:rsidRDefault="00893368" w:rsidP="00893368">
      <w:pPr>
        <w:pStyle w:val="Heading3"/>
        <w:rPr>
          <w:rFonts w:ascii="Segoe UI" w:hAnsi="Segoe UI" w:cs="Segoe UI"/>
          <w:color w:val="1C1E21"/>
        </w:rPr>
      </w:pPr>
      <w:r>
        <w:rPr>
          <w:rFonts w:ascii="Segoe UI" w:hAnsi="Segoe UI" w:cs="Segoe UI"/>
          <w:color w:val="1C1E21"/>
        </w:rPr>
        <w:t>How to increase the Heap size</w:t>
      </w:r>
      <w:hyperlink r:id="rId192" w:anchor="how-to-increase-the-heap-size" w:tooltip="Direct link to How to increase the Heap size" w:history="1">
        <w:r>
          <w:rPr>
            <w:rStyle w:val="Hyperlink"/>
            <w:rFonts w:ascii="Segoe UI" w:hAnsi="Segoe UI" w:cs="Segoe UI"/>
          </w:rPr>
          <w:t>​</w:t>
        </w:r>
      </w:hyperlink>
    </w:p>
    <w:p w14:paraId="3A626ACE" w14:textId="77777777" w:rsidR="00893368" w:rsidRDefault="00893368" w:rsidP="00893368">
      <w:pPr>
        <w:pStyle w:val="NormalWeb"/>
        <w:rPr>
          <w:rFonts w:ascii="Segoe UI" w:hAnsi="Segoe UI" w:cs="Segoe UI"/>
          <w:color w:val="1C1E21"/>
        </w:rPr>
      </w:pPr>
      <w:r>
        <w:rPr>
          <w:rFonts w:ascii="Segoe UI" w:hAnsi="Segoe UI" w:cs="Segoe UI"/>
          <w:color w:val="1C1E21"/>
        </w:rPr>
        <w:t>Edit the following line in bin/jmeter.bat:</w:t>
      </w:r>
    </w:p>
    <w:p w14:paraId="6CA83FC5" w14:textId="77777777" w:rsidR="00893368" w:rsidRDefault="00893368" w:rsidP="00893368">
      <w:pPr>
        <w:pStyle w:val="HTMLPreformatted"/>
      </w:pPr>
      <w:r>
        <w:rPr>
          <w:rStyle w:val="token"/>
          <w:color w:val="393A34"/>
          <w:bdr w:val="none" w:sz="0" w:space="0" w:color="auto" w:frame="1"/>
        </w:rPr>
        <w:t>HEAP=-Xms1g -Xmx1g</w:t>
      </w:r>
      <w:r>
        <w:rPr>
          <w:color w:val="393A34"/>
          <w:bdr w:val="none" w:sz="0" w:space="0" w:color="auto" w:frame="1"/>
        </w:rPr>
        <w:br/>
      </w:r>
    </w:p>
    <w:p w14:paraId="0DA347BB" w14:textId="77777777" w:rsidR="00893368" w:rsidRDefault="00893368" w:rsidP="00893368">
      <w:pPr>
        <w:numPr>
          <w:ilvl w:val="0"/>
          <w:numId w:val="113"/>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Xms</w:t>
      </w:r>
      <w:proofErr w:type="spellEnd"/>
      <w:r>
        <w:rPr>
          <w:rFonts w:ascii="Segoe UI" w:hAnsi="Segoe UI" w:cs="Segoe UI"/>
          <w:color w:val="1C1E21"/>
        </w:rPr>
        <w:t xml:space="preserve"> is the amount of RAM allocated at startup to the Java virtual machine (JVM)</w:t>
      </w:r>
    </w:p>
    <w:p w14:paraId="4C03786C" w14:textId="77777777" w:rsidR="00893368" w:rsidRDefault="00893368" w:rsidP="00893368">
      <w:pPr>
        <w:numPr>
          <w:ilvl w:val="0"/>
          <w:numId w:val="113"/>
        </w:numPr>
        <w:spacing w:before="100" w:beforeAutospacing="1" w:after="100" w:afterAutospacing="1" w:line="240" w:lineRule="auto"/>
        <w:rPr>
          <w:rFonts w:ascii="Segoe UI" w:hAnsi="Segoe UI" w:cs="Segoe UI"/>
          <w:color w:val="1C1E21"/>
        </w:rPr>
      </w:pPr>
      <w:proofErr w:type="spellStart"/>
      <w:r>
        <w:rPr>
          <w:rFonts w:ascii="Segoe UI" w:hAnsi="Segoe UI" w:cs="Segoe UI"/>
          <w:color w:val="1C1E21"/>
        </w:rPr>
        <w:t>Xmx</w:t>
      </w:r>
      <w:proofErr w:type="spellEnd"/>
      <w:r>
        <w:rPr>
          <w:rFonts w:ascii="Segoe UI" w:hAnsi="Segoe UI" w:cs="Segoe UI"/>
          <w:color w:val="1C1E21"/>
        </w:rPr>
        <w:t xml:space="preserve"> is the maximum amount of RAM that is allowed for the Heap.</w:t>
      </w:r>
    </w:p>
    <w:p w14:paraId="3C2F9682" w14:textId="77777777" w:rsidR="00893368" w:rsidRDefault="00893368" w:rsidP="00893368">
      <w:pPr>
        <w:pStyle w:val="NormalWeb"/>
        <w:rPr>
          <w:rFonts w:ascii="Segoe UI" w:hAnsi="Segoe UI" w:cs="Segoe UI"/>
          <w:color w:val="1C1E21"/>
        </w:rPr>
      </w:pPr>
      <w:r>
        <w:rPr>
          <w:rFonts w:ascii="Segoe UI" w:hAnsi="Segoe UI" w:cs="Segoe UI"/>
          <w:color w:val="1C1E21"/>
        </w:rPr>
        <w:t>Increase the -</w:t>
      </w:r>
      <w:proofErr w:type="spellStart"/>
      <w:r>
        <w:rPr>
          <w:rFonts w:ascii="Segoe UI" w:hAnsi="Segoe UI" w:cs="Segoe UI"/>
          <w:color w:val="1C1E21"/>
        </w:rPr>
        <w:t>Xmx</w:t>
      </w:r>
      <w:proofErr w:type="spellEnd"/>
      <w:r>
        <w:rPr>
          <w:rFonts w:ascii="Segoe UI" w:hAnsi="Segoe UI" w:cs="Segoe UI"/>
          <w:color w:val="1C1E21"/>
        </w:rPr>
        <w:t xml:space="preserve"> value as required. For example: if you need to set the maximum heap size to 4 gigabytes, change the line to:</w:t>
      </w:r>
    </w:p>
    <w:p w14:paraId="08ADD9D0" w14:textId="77777777" w:rsidR="00893368" w:rsidRDefault="00893368" w:rsidP="00893368">
      <w:pPr>
        <w:pStyle w:val="HTMLPreformatted"/>
      </w:pPr>
      <w:r>
        <w:rPr>
          <w:rStyle w:val="token"/>
          <w:color w:val="393A34"/>
          <w:bdr w:val="none" w:sz="0" w:space="0" w:color="auto" w:frame="1"/>
        </w:rPr>
        <w:t>HEAP="-Xms1g -Xmx4gm"</w:t>
      </w:r>
      <w:r>
        <w:rPr>
          <w:color w:val="393A34"/>
          <w:bdr w:val="none" w:sz="0" w:space="0" w:color="auto" w:frame="1"/>
        </w:rPr>
        <w:br/>
      </w:r>
    </w:p>
    <w:p w14:paraId="1089B936" w14:textId="77777777" w:rsidR="00893368" w:rsidRDefault="00893368" w:rsidP="00893368">
      <w:pPr>
        <w:pStyle w:val="NormalWeb"/>
        <w:rPr>
          <w:rFonts w:ascii="Segoe UI" w:hAnsi="Segoe UI" w:cs="Segoe UI"/>
          <w:color w:val="1C1E21"/>
        </w:rPr>
      </w:pPr>
      <w:r>
        <w:rPr>
          <w:rFonts w:ascii="Segoe UI" w:hAnsi="Segoe UI" w:cs="Segoe UI"/>
          <w:color w:val="1C1E21"/>
        </w:rPr>
        <w:t>Restart JMeter to apply the change.</w:t>
      </w:r>
    </w:p>
    <w:p w14:paraId="0E930C62" w14:textId="77777777" w:rsidR="00893368" w:rsidRDefault="00893368" w:rsidP="00893368">
      <w:pPr>
        <w:pStyle w:val="Heading2"/>
        <w:rPr>
          <w:rFonts w:ascii="Segoe UI" w:hAnsi="Segoe UI" w:cs="Segoe UI"/>
          <w:color w:val="1C1E21"/>
        </w:rPr>
      </w:pPr>
      <w:r>
        <w:rPr>
          <w:rFonts w:ascii="Segoe UI" w:hAnsi="Segoe UI" w:cs="Segoe UI"/>
          <w:color w:val="1C1E21"/>
        </w:rPr>
        <w:t>Best practices : Advanced topics</w:t>
      </w:r>
      <w:hyperlink r:id="rId193" w:anchor="best-practices--advanced-topics" w:tooltip="Direct link to Best practices : Advanced topics" w:history="1">
        <w:r>
          <w:rPr>
            <w:rStyle w:val="Hyperlink"/>
            <w:rFonts w:ascii="Segoe UI" w:hAnsi="Segoe UI" w:cs="Segoe UI"/>
          </w:rPr>
          <w:t>​</w:t>
        </w:r>
      </w:hyperlink>
    </w:p>
    <w:p w14:paraId="3A4ED52F" w14:textId="77777777" w:rsidR="00893368" w:rsidRDefault="00893368" w:rsidP="00893368">
      <w:pPr>
        <w:pStyle w:val="NormalWeb"/>
        <w:rPr>
          <w:rFonts w:ascii="Segoe UI" w:hAnsi="Segoe UI" w:cs="Segoe UI"/>
          <w:color w:val="1C1E21"/>
        </w:rPr>
      </w:pPr>
      <w:r>
        <w:rPr>
          <w:rFonts w:ascii="Segoe UI" w:hAnsi="Segoe UI" w:cs="Segoe UI"/>
          <w:color w:val="1C1E21"/>
        </w:rPr>
        <w:t>Detailed discussion of how to build and execute JMeter test plans falls outside the scope of the DSF documentation.</w:t>
      </w:r>
    </w:p>
    <w:p w14:paraId="7D552DC8" w14:textId="77777777" w:rsidR="00893368" w:rsidRDefault="00893368" w:rsidP="00893368">
      <w:pPr>
        <w:pStyle w:val="NormalWeb"/>
        <w:rPr>
          <w:rFonts w:ascii="Segoe UI" w:hAnsi="Segoe UI" w:cs="Segoe UI"/>
          <w:color w:val="1C1E21"/>
        </w:rPr>
      </w:pPr>
      <w:r>
        <w:rPr>
          <w:rFonts w:ascii="Segoe UI" w:hAnsi="Segoe UI" w:cs="Segoe UI"/>
          <w:color w:val="1C1E21"/>
        </w:rPr>
        <w:t>As a further reading, consult the </w:t>
      </w:r>
      <w:hyperlink r:id="rId194" w:tgtFrame="_blank" w:history="1">
        <w:r>
          <w:rPr>
            <w:rStyle w:val="Hyperlink"/>
            <w:rFonts w:ascii="Segoe UI" w:hAnsi="Segoe UI" w:cs="Segoe UI"/>
          </w:rPr>
          <w:t>Best practices</w:t>
        </w:r>
      </w:hyperlink>
      <w:r>
        <w:rPr>
          <w:rFonts w:ascii="Segoe UI" w:hAnsi="Segoe UI" w:cs="Segoe UI"/>
          <w:color w:val="1C1E21"/>
        </w:rPr>
        <w:t> page from the official Apache JMeter documentation.</w:t>
      </w:r>
    </w:p>
    <w:p w14:paraId="47CA5D53" w14:textId="77777777" w:rsidR="00893368" w:rsidRDefault="00893368" w:rsidP="00893368">
      <w:pPr>
        <w:pStyle w:val="NormalWeb"/>
        <w:rPr>
          <w:rFonts w:ascii="Segoe UI" w:hAnsi="Segoe UI" w:cs="Segoe UI"/>
          <w:color w:val="1C1E21"/>
        </w:rPr>
      </w:pPr>
      <w:r>
        <w:rPr>
          <w:rFonts w:ascii="Segoe UI" w:hAnsi="Segoe UI" w:cs="Segoe UI"/>
          <w:color w:val="1C1E21"/>
        </w:rPr>
        <w:lastRenderedPageBreak/>
        <w:t>If you need advice on designing and executing performance tests at the DSF API layer, contact the Test Architecture team via email:</w:t>
      </w:r>
    </w:p>
    <w:p w14:paraId="396B02CF" w14:textId="77777777" w:rsidR="00893368" w:rsidRDefault="00893368" w:rsidP="00893368">
      <w:pPr>
        <w:numPr>
          <w:ilvl w:val="0"/>
          <w:numId w:val="114"/>
        </w:numPr>
        <w:spacing w:before="100" w:beforeAutospacing="1" w:after="100" w:afterAutospacing="1" w:line="240" w:lineRule="auto"/>
        <w:rPr>
          <w:rFonts w:ascii="Segoe UI" w:hAnsi="Segoe UI" w:cs="Segoe UI"/>
          <w:color w:val="1C1E21"/>
        </w:rPr>
      </w:pPr>
      <w:r>
        <w:rPr>
          <w:rStyle w:val="Strong"/>
          <w:rFonts w:ascii="Segoe UI" w:hAnsi="Segoe UI" w:cs="Segoe UI"/>
          <w:color w:val="1C1E21"/>
        </w:rPr>
        <w:t>Subject</w:t>
      </w:r>
      <w:r>
        <w:rPr>
          <w:rFonts w:ascii="Segoe UI" w:hAnsi="Segoe UI" w:cs="Segoe UI"/>
          <w:color w:val="1C1E21"/>
        </w:rPr>
        <w:t>: API performance testing</w:t>
      </w:r>
    </w:p>
    <w:p w14:paraId="595787E1" w14:textId="77777777" w:rsidR="00893368" w:rsidRDefault="00893368" w:rsidP="00893368">
      <w:pPr>
        <w:numPr>
          <w:ilvl w:val="0"/>
          <w:numId w:val="114"/>
        </w:numPr>
        <w:spacing w:before="100" w:beforeAutospacing="1" w:after="100" w:afterAutospacing="1" w:line="240" w:lineRule="auto"/>
        <w:rPr>
          <w:rFonts w:ascii="Segoe UI" w:hAnsi="Segoe UI" w:cs="Segoe UI"/>
          <w:color w:val="1C1E21"/>
        </w:rPr>
      </w:pPr>
      <w:r>
        <w:rPr>
          <w:rStyle w:val="Strong"/>
          <w:rFonts w:ascii="Segoe UI" w:hAnsi="Segoe UI" w:cs="Segoe UI"/>
          <w:color w:val="1C1E21"/>
        </w:rPr>
        <w:t>To</w:t>
      </w:r>
      <w:r>
        <w:rPr>
          <w:rFonts w:ascii="Segoe UI" w:hAnsi="Segoe UI" w:cs="Segoe UI"/>
          <w:color w:val="1C1E21"/>
        </w:rPr>
        <w:t>: </w:t>
      </w:r>
      <w:hyperlink r:id="rId195" w:tgtFrame="_blank" w:history="1">
        <w:r>
          <w:rPr>
            <w:rStyle w:val="Hyperlink"/>
            <w:rFonts w:ascii="Segoe UI" w:hAnsi="Segoe UI" w:cs="Segoe UI"/>
          </w:rPr>
          <w:t>LGE-DL-TOUK-ITSD-TestArchitects@linkgroup.co.uk</w:t>
        </w:r>
      </w:hyperlink>
    </w:p>
    <w:p w14:paraId="0E04A3EC" w14:textId="77777777" w:rsidR="00893368" w:rsidRDefault="00893368" w:rsidP="00893368">
      <w:pPr>
        <w:pStyle w:val="NormalWeb"/>
        <w:spacing w:after="0" w:afterAutospacing="0"/>
        <w:rPr>
          <w:rFonts w:ascii="Segoe UI" w:hAnsi="Segoe UI" w:cs="Segoe UI"/>
          <w:color w:val="1C1E21"/>
        </w:rPr>
      </w:pPr>
      <w:r>
        <w:rPr>
          <w:rFonts w:ascii="Segoe UI" w:hAnsi="Segoe UI" w:cs="Segoe UI"/>
          <w:color w:val="1C1E21"/>
        </w:rPr>
        <w:t>In the email body, provide the project code, the API name, and, if known, the Git path to the repository that should store the .</w:t>
      </w:r>
      <w:proofErr w:type="spellStart"/>
      <w:r>
        <w:rPr>
          <w:rFonts w:ascii="Segoe UI" w:hAnsi="Segoe UI" w:cs="Segoe UI"/>
          <w:color w:val="1C1E21"/>
        </w:rPr>
        <w:t>jmeter</w:t>
      </w:r>
      <w:proofErr w:type="spellEnd"/>
      <w:r>
        <w:rPr>
          <w:rFonts w:ascii="Segoe UI" w:hAnsi="Segoe UI" w:cs="Segoe UI"/>
          <w:color w:val="1C1E21"/>
        </w:rPr>
        <w:t xml:space="preserve"> files.</w:t>
      </w:r>
    </w:p>
    <w:p w14:paraId="0590FC61" w14:textId="77777777" w:rsidR="00893368" w:rsidRDefault="00893368" w:rsidP="00A92F99">
      <w:pPr>
        <w:pStyle w:val="NormalWeb"/>
        <w:spacing w:after="0" w:afterAutospacing="0"/>
        <w:rPr>
          <w:rFonts w:ascii="Segoe UI" w:hAnsi="Segoe UI" w:cs="Segoe UI"/>
          <w:color w:val="1C1E21"/>
        </w:rPr>
      </w:pPr>
    </w:p>
    <w:p w14:paraId="4C11C2FC" w14:textId="77777777" w:rsidR="00A92F99" w:rsidRDefault="00A92F99" w:rsidP="00A92F99">
      <w:pPr>
        <w:pStyle w:val="NormalWeb"/>
        <w:spacing w:after="0" w:afterAutospacing="0"/>
        <w:rPr>
          <w:rFonts w:ascii="Segoe UI" w:hAnsi="Segoe UI" w:cs="Segoe UI"/>
          <w:color w:val="1C1E21"/>
        </w:rPr>
      </w:pPr>
    </w:p>
    <w:p w14:paraId="6BD2E2DB" w14:textId="77777777" w:rsidR="00FB797F" w:rsidRPr="00FB797F" w:rsidRDefault="00FB797F" w:rsidP="00FB797F">
      <w:pPr>
        <w:spacing w:before="100" w:beforeAutospacing="1" w:after="0" w:line="240" w:lineRule="auto"/>
        <w:rPr>
          <w:rFonts w:ascii="Segoe UI" w:eastAsia="Times New Roman" w:hAnsi="Segoe UI" w:cs="Segoe UI"/>
          <w:color w:val="1C1E21"/>
          <w:kern w:val="0"/>
          <w:sz w:val="24"/>
          <w:szCs w:val="24"/>
          <w:lang w:eastAsia="en-GB"/>
          <w14:ligatures w14:val="none"/>
        </w:rPr>
      </w:pPr>
    </w:p>
    <w:p w14:paraId="1F7F3D40" w14:textId="77777777" w:rsidR="00FB797F" w:rsidRDefault="00FB797F"/>
    <w:sectPr w:rsidR="00FB7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ifm-headin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424"/>
    <w:multiLevelType w:val="multilevel"/>
    <w:tmpl w:val="EF0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2DC1"/>
    <w:multiLevelType w:val="multilevel"/>
    <w:tmpl w:val="E3A27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07D7E"/>
    <w:multiLevelType w:val="multilevel"/>
    <w:tmpl w:val="2F74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02EC5"/>
    <w:multiLevelType w:val="multilevel"/>
    <w:tmpl w:val="0D4C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F1A4E"/>
    <w:multiLevelType w:val="multilevel"/>
    <w:tmpl w:val="9FBA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770B4"/>
    <w:multiLevelType w:val="multilevel"/>
    <w:tmpl w:val="DFE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E7C49"/>
    <w:multiLevelType w:val="multilevel"/>
    <w:tmpl w:val="BCBE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54685"/>
    <w:multiLevelType w:val="multilevel"/>
    <w:tmpl w:val="2C3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F248A"/>
    <w:multiLevelType w:val="multilevel"/>
    <w:tmpl w:val="00F2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C0B69"/>
    <w:multiLevelType w:val="multilevel"/>
    <w:tmpl w:val="E2C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4142E"/>
    <w:multiLevelType w:val="multilevel"/>
    <w:tmpl w:val="AE20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32A42"/>
    <w:multiLevelType w:val="multilevel"/>
    <w:tmpl w:val="D33E9E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0856A2"/>
    <w:multiLevelType w:val="multilevel"/>
    <w:tmpl w:val="B69AB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996E82"/>
    <w:multiLevelType w:val="multilevel"/>
    <w:tmpl w:val="7ECA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6B70E8"/>
    <w:multiLevelType w:val="multilevel"/>
    <w:tmpl w:val="A41E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90B7C"/>
    <w:multiLevelType w:val="multilevel"/>
    <w:tmpl w:val="A732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DF49D1"/>
    <w:multiLevelType w:val="multilevel"/>
    <w:tmpl w:val="3E9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AB2FD6"/>
    <w:multiLevelType w:val="multilevel"/>
    <w:tmpl w:val="ABE6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31A76"/>
    <w:multiLevelType w:val="multilevel"/>
    <w:tmpl w:val="BBC2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1F4032"/>
    <w:multiLevelType w:val="multilevel"/>
    <w:tmpl w:val="ECD0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7510E2"/>
    <w:multiLevelType w:val="multilevel"/>
    <w:tmpl w:val="D44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D2E94"/>
    <w:multiLevelType w:val="multilevel"/>
    <w:tmpl w:val="63063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3050D9"/>
    <w:multiLevelType w:val="multilevel"/>
    <w:tmpl w:val="CC7E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236D7"/>
    <w:multiLevelType w:val="multilevel"/>
    <w:tmpl w:val="040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0A69C8"/>
    <w:multiLevelType w:val="multilevel"/>
    <w:tmpl w:val="D8FC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173123"/>
    <w:multiLevelType w:val="multilevel"/>
    <w:tmpl w:val="7976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5F7E31"/>
    <w:multiLevelType w:val="multilevel"/>
    <w:tmpl w:val="C9A8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E44007"/>
    <w:multiLevelType w:val="multilevel"/>
    <w:tmpl w:val="0C28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4F4FFC"/>
    <w:multiLevelType w:val="multilevel"/>
    <w:tmpl w:val="6BB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0E747B"/>
    <w:multiLevelType w:val="multilevel"/>
    <w:tmpl w:val="BB9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8E2A55"/>
    <w:multiLevelType w:val="multilevel"/>
    <w:tmpl w:val="97B2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C301E9"/>
    <w:multiLevelType w:val="multilevel"/>
    <w:tmpl w:val="DF4C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C67788"/>
    <w:multiLevelType w:val="multilevel"/>
    <w:tmpl w:val="D2F8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02038A"/>
    <w:multiLevelType w:val="multilevel"/>
    <w:tmpl w:val="C74C3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D64D4F"/>
    <w:multiLevelType w:val="multilevel"/>
    <w:tmpl w:val="23CA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DF0D6C"/>
    <w:multiLevelType w:val="multilevel"/>
    <w:tmpl w:val="596C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9B61AD"/>
    <w:multiLevelType w:val="multilevel"/>
    <w:tmpl w:val="DEBA3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B3514D"/>
    <w:multiLevelType w:val="multilevel"/>
    <w:tmpl w:val="79A63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E31EDE"/>
    <w:multiLevelType w:val="multilevel"/>
    <w:tmpl w:val="E1984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0E2714"/>
    <w:multiLevelType w:val="multilevel"/>
    <w:tmpl w:val="D092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5B0E92"/>
    <w:multiLevelType w:val="multilevel"/>
    <w:tmpl w:val="6B08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774B93"/>
    <w:multiLevelType w:val="multilevel"/>
    <w:tmpl w:val="2DE6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BC2C92"/>
    <w:multiLevelType w:val="multilevel"/>
    <w:tmpl w:val="1BA8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DB4507"/>
    <w:multiLevelType w:val="multilevel"/>
    <w:tmpl w:val="B436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87DE8"/>
    <w:multiLevelType w:val="multilevel"/>
    <w:tmpl w:val="0A86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151231"/>
    <w:multiLevelType w:val="multilevel"/>
    <w:tmpl w:val="2DCE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EF7495"/>
    <w:multiLevelType w:val="multilevel"/>
    <w:tmpl w:val="9E46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16459C"/>
    <w:multiLevelType w:val="multilevel"/>
    <w:tmpl w:val="6802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2E67EB"/>
    <w:multiLevelType w:val="multilevel"/>
    <w:tmpl w:val="D0B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BB7E61"/>
    <w:multiLevelType w:val="multilevel"/>
    <w:tmpl w:val="22B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72764D"/>
    <w:multiLevelType w:val="multilevel"/>
    <w:tmpl w:val="584E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1F65A3"/>
    <w:multiLevelType w:val="multilevel"/>
    <w:tmpl w:val="D378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AB5A3C"/>
    <w:multiLevelType w:val="multilevel"/>
    <w:tmpl w:val="FBAA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CA7E3F"/>
    <w:multiLevelType w:val="multilevel"/>
    <w:tmpl w:val="F81C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D865B2"/>
    <w:multiLevelType w:val="multilevel"/>
    <w:tmpl w:val="569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B469D6"/>
    <w:multiLevelType w:val="multilevel"/>
    <w:tmpl w:val="0E3A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DF560A"/>
    <w:multiLevelType w:val="multilevel"/>
    <w:tmpl w:val="266C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171065"/>
    <w:multiLevelType w:val="multilevel"/>
    <w:tmpl w:val="4F9E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872A73"/>
    <w:multiLevelType w:val="multilevel"/>
    <w:tmpl w:val="94DAE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6C7985"/>
    <w:multiLevelType w:val="multilevel"/>
    <w:tmpl w:val="837A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D327C4"/>
    <w:multiLevelType w:val="multilevel"/>
    <w:tmpl w:val="A2D4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56371B"/>
    <w:multiLevelType w:val="multilevel"/>
    <w:tmpl w:val="7D34C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5718C9"/>
    <w:multiLevelType w:val="multilevel"/>
    <w:tmpl w:val="F74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577215"/>
    <w:multiLevelType w:val="multilevel"/>
    <w:tmpl w:val="B8F2B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0D4090"/>
    <w:multiLevelType w:val="multilevel"/>
    <w:tmpl w:val="1A6E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DD7B02"/>
    <w:multiLevelType w:val="multilevel"/>
    <w:tmpl w:val="9268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1A22B1"/>
    <w:multiLevelType w:val="multilevel"/>
    <w:tmpl w:val="32B8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5D6738"/>
    <w:multiLevelType w:val="multilevel"/>
    <w:tmpl w:val="142E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F151D8"/>
    <w:multiLevelType w:val="multilevel"/>
    <w:tmpl w:val="2326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7F52BB"/>
    <w:multiLevelType w:val="multilevel"/>
    <w:tmpl w:val="3A9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97663F"/>
    <w:multiLevelType w:val="multilevel"/>
    <w:tmpl w:val="AA90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E21929"/>
    <w:multiLevelType w:val="multilevel"/>
    <w:tmpl w:val="EEC83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140E93"/>
    <w:multiLevelType w:val="multilevel"/>
    <w:tmpl w:val="8CD0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9324AA"/>
    <w:multiLevelType w:val="multilevel"/>
    <w:tmpl w:val="758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A75000"/>
    <w:multiLevelType w:val="multilevel"/>
    <w:tmpl w:val="CA7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80629B"/>
    <w:multiLevelType w:val="multilevel"/>
    <w:tmpl w:val="2AFE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042713"/>
    <w:multiLevelType w:val="multilevel"/>
    <w:tmpl w:val="982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6655AA"/>
    <w:multiLevelType w:val="multilevel"/>
    <w:tmpl w:val="3184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10522F"/>
    <w:multiLevelType w:val="multilevel"/>
    <w:tmpl w:val="460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9A511F"/>
    <w:multiLevelType w:val="multilevel"/>
    <w:tmpl w:val="A98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2D2847"/>
    <w:multiLevelType w:val="multilevel"/>
    <w:tmpl w:val="AD6A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A6D61A9"/>
    <w:multiLevelType w:val="multilevel"/>
    <w:tmpl w:val="93F4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0B115F"/>
    <w:multiLevelType w:val="multilevel"/>
    <w:tmpl w:val="301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465D70"/>
    <w:multiLevelType w:val="multilevel"/>
    <w:tmpl w:val="C818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53183B"/>
    <w:multiLevelType w:val="multilevel"/>
    <w:tmpl w:val="AB0E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A5058A"/>
    <w:multiLevelType w:val="multilevel"/>
    <w:tmpl w:val="39AC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204BDD"/>
    <w:multiLevelType w:val="multilevel"/>
    <w:tmpl w:val="2038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B85B2B"/>
    <w:multiLevelType w:val="multilevel"/>
    <w:tmpl w:val="A52E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1636AD"/>
    <w:multiLevelType w:val="multilevel"/>
    <w:tmpl w:val="7902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354CD7"/>
    <w:multiLevelType w:val="multilevel"/>
    <w:tmpl w:val="0FCE9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D07AD8"/>
    <w:multiLevelType w:val="multilevel"/>
    <w:tmpl w:val="1B9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52CAE"/>
    <w:multiLevelType w:val="multilevel"/>
    <w:tmpl w:val="94C4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A10125"/>
    <w:multiLevelType w:val="multilevel"/>
    <w:tmpl w:val="2D76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3D6C93"/>
    <w:multiLevelType w:val="multilevel"/>
    <w:tmpl w:val="4356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FF7489"/>
    <w:multiLevelType w:val="multilevel"/>
    <w:tmpl w:val="14BE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62589D"/>
    <w:multiLevelType w:val="multilevel"/>
    <w:tmpl w:val="7022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331205"/>
    <w:multiLevelType w:val="multilevel"/>
    <w:tmpl w:val="08DEA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4D61A9"/>
    <w:multiLevelType w:val="multilevel"/>
    <w:tmpl w:val="B150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A05C02"/>
    <w:multiLevelType w:val="multilevel"/>
    <w:tmpl w:val="E0A0F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742D68"/>
    <w:multiLevelType w:val="multilevel"/>
    <w:tmpl w:val="53569A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EB30D59"/>
    <w:multiLevelType w:val="multilevel"/>
    <w:tmpl w:val="9B12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DB0212"/>
    <w:multiLevelType w:val="multilevel"/>
    <w:tmpl w:val="1FA0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823262"/>
    <w:multiLevelType w:val="multilevel"/>
    <w:tmpl w:val="1A64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DB7FC9"/>
    <w:multiLevelType w:val="multilevel"/>
    <w:tmpl w:val="2DD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A6664E"/>
    <w:multiLevelType w:val="multilevel"/>
    <w:tmpl w:val="FEE8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294485"/>
    <w:multiLevelType w:val="multilevel"/>
    <w:tmpl w:val="C976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75A0368"/>
    <w:multiLevelType w:val="multilevel"/>
    <w:tmpl w:val="DA36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E55A32"/>
    <w:multiLevelType w:val="multilevel"/>
    <w:tmpl w:val="06648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9A90BFE"/>
    <w:multiLevelType w:val="multilevel"/>
    <w:tmpl w:val="9CE8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D4163D"/>
    <w:multiLevelType w:val="multilevel"/>
    <w:tmpl w:val="9E50D6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AFA0E03"/>
    <w:multiLevelType w:val="multilevel"/>
    <w:tmpl w:val="72E66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255D32"/>
    <w:multiLevelType w:val="multilevel"/>
    <w:tmpl w:val="1304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F61326"/>
    <w:multiLevelType w:val="multilevel"/>
    <w:tmpl w:val="7B02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FDE3AF7"/>
    <w:multiLevelType w:val="multilevel"/>
    <w:tmpl w:val="D06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619781">
    <w:abstractNumId w:val="56"/>
  </w:num>
  <w:num w:numId="2" w16cid:durableId="1426418033">
    <w:abstractNumId w:val="109"/>
  </w:num>
  <w:num w:numId="3" w16cid:durableId="1355351333">
    <w:abstractNumId w:val="108"/>
  </w:num>
  <w:num w:numId="4" w16cid:durableId="1764063929">
    <w:abstractNumId w:val="75"/>
  </w:num>
  <w:num w:numId="5" w16cid:durableId="1855225491">
    <w:abstractNumId w:val="76"/>
  </w:num>
  <w:num w:numId="6" w16cid:durableId="397097412">
    <w:abstractNumId w:val="14"/>
  </w:num>
  <w:num w:numId="7" w16cid:durableId="1630479662">
    <w:abstractNumId w:val="97"/>
  </w:num>
  <w:num w:numId="8" w16cid:durableId="206987437">
    <w:abstractNumId w:val="4"/>
  </w:num>
  <w:num w:numId="9" w16cid:durableId="255095686">
    <w:abstractNumId w:val="25"/>
  </w:num>
  <w:num w:numId="10" w16cid:durableId="939725402">
    <w:abstractNumId w:val="5"/>
  </w:num>
  <w:num w:numId="11" w16cid:durableId="584921122">
    <w:abstractNumId w:val="65"/>
  </w:num>
  <w:num w:numId="12" w16cid:durableId="856886771">
    <w:abstractNumId w:val="82"/>
  </w:num>
  <w:num w:numId="13" w16cid:durableId="1570113393">
    <w:abstractNumId w:val="10"/>
  </w:num>
  <w:num w:numId="14" w16cid:durableId="928008199">
    <w:abstractNumId w:val="111"/>
  </w:num>
  <w:num w:numId="15" w16cid:durableId="2009399534">
    <w:abstractNumId w:val="30"/>
  </w:num>
  <w:num w:numId="16" w16cid:durableId="1293169304">
    <w:abstractNumId w:val="8"/>
  </w:num>
  <w:num w:numId="17" w16cid:durableId="658075264">
    <w:abstractNumId w:val="50"/>
  </w:num>
  <w:num w:numId="18" w16cid:durableId="1535265607">
    <w:abstractNumId w:val="23"/>
  </w:num>
  <w:num w:numId="19" w16cid:durableId="944579429">
    <w:abstractNumId w:val="84"/>
  </w:num>
  <w:num w:numId="20" w16cid:durableId="127478069">
    <w:abstractNumId w:val="104"/>
  </w:num>
  <w:num w:numId="21" w16cid:durableId="485634163">
    <w:abstractNumId w:val="64"/>
  </w:num>
  <w:num w:numId="22" w16cid:durableId="1659115383">
    <w:abstractNumId w:val="59"/>
  </w:num>
  <w:num w:numId="23" w16cid:durableId="255598519">
    <w:abstractNumId w:val="107"/>
  </w:num>
  <w:num w:numId="24" w16cid:durableId="2041590105">
    <w:abstractNumId w:val="28"/>
  </w:num>
  <w:num w:numId="25" w16cid:durableId="1303388867">
    <w:abstractNumId w:val="85"/>
  </w:num>
  <w:num w:numId="26" w16cid:durableId="1748961045">
    <w:abstractNumId w:val="83"/>
  </w:num>
  <w:num w:numId="27" w16cid:durableId="1377048781">
    <w:abstractNumId w:val="3"/>
  </w:num>
  <w:num w:numId="28" w16cid:durableId="319583931">
    <w:abstractNumId w:val="19"/>
  </w:num>
  <w:num w:numId="29" w16cid:durableId="888296617">
    <w:abstractNumId w:val="73"/>
  </w:num>
  <w:num w:numId="30" w16cid:durableId="765538062">
    <w:abstractNumId w:val="12"/>
  </w:num>
  <w:num w:numId="31" w16cid:durableId="1830437794">
    <w:abstractNumId w:val="106"/>
  </w:num>
  <w:num w:numId="32" w16cid:durableId="1368797243">
    <w:abstractNumId w:val="13"/>
  </w:num>
  <w:num w:numId="33" w16cid:durableId="1969434920">
    <w:abstractNumId w:val="66"/>
  </w:num>
  <w:num w:numId="34" w16cid:durableId="172501369">
    <w:abstractNumId w:val="43"/>
  </w:num>
  <w:num w:numId="35" w16cid:durableId="1342775438">
    <w:abstractNumId w:val="0"/>
  </w:num>
  <w:num w:numId="36" w16cid:durableId="488130663">
    <w:abstractNumId w:val="62"/>
  </w:num>
  <w:num w:numId="37" w16cid:durableId="1762527685">
    <w:abstractNumId w:val="42"/>
  </w:num>
  <w:num w:numId="38" w16cid:durableId="2101370799">
    <w:abstractNumId w:val="52"/>
  </w:num>
  <w:num w:numId="39" w16cid:durableId="136385290">
    <w:abstractNumId w:val="29"/>
  </w:num>
  <w:num w:numId="40" w16cid:durableId="722757772">
    <w:abstractNumId w:val="26"/>
  </w:num>
  <w:num w:numId="41" w16cid:durableId="306790556">
    <w:abstractNumId w:val="18"/>
  </w:num>
  <w:num w:numId="42" w16cid:durableId="447286248">
    <w:abstractNumId w:val="15"/>
  </w:num>
  <w:num w:numId="43" w16cid:durableId="1883980551">
    <w:abstractNumId w:val="77"/>
  </w:num>
  <w:num w:numId="44" w16cid:durableId="941843763">
    <w:abstractNumId w:val="39"/>
  </w:num>
  <w:num w:numId="45" w16cid:durableId="328023918">
    <w:abstractNumId w:val="96"/>
  </w:num>
  <w:num w:numId="46" w16cid:durableId="227764777">
    <w:abstractNumId w:val="86"/>
  </w:num>
  <w:num w:numId="47" w16cid:durableId="1696225573">
    <w:abstractNumId w:val="92"/>
  </w:num>
  <w:num w:numId="48" w16cid:durableId="806775540">
    <w:abstractNumId w:val="98"/>
  </w:num>
  <w:num w:numId="49" w16cid:durableId="1516994367">
    <w:abstractNumId w:val="100"/>
  </w:num>
  <w:num w:numId="50" w16cid:durableId="1500191573">
    <w:abstractNumId w:val="89"/>
  </w:num>
  <w:num w:numId="51" w16cid:durableId="1291008181">
    <w:abstractNumId w:val="1"/>
  </w:num>
  <w:num w:numId="52" w16cid:durableId="1006329349">
    <w:abstractNumId w:val="79"/>
  </w:num>
  <w:num w:numId="53" w16cid:durableId="533465240">
    <w:abstractNumId w:val="70"/>
  </w:num>
  <w:num w:numId="54" w16cid:durableId="1379627605">
    <w:abstractNumId w:val="61"/>
  </w:num>
  <w:num w:numId="55" w16cid:durableId="2062822346">
    <w:abstractNumId w:val="33"/>
  </w:num>
  <w:num w:numId="56" w16cid:durableId="688604056">
    <w:abstractNumId w:val="44"/>
  </w:num>
  <w:num w:numId="57" w16cid:durableId="1592350334">
    <w:abstractNumId w:val="31"/>
  </w:num>
  <w:num w:numId="58" w16cid:durableId="1467308341">
    <w:abstractNumId w:val="101"/>
  </w:num>
  <w:num w:numId="59" w16cid:durableId="365375817">
    <w:abstractNumId w:val="78"/>
  </w:num>
  <w:num w:numId="60" w16cid:durableId="2126657108">
    <w:abstractNumId w:val="24"/>
  </w:num>
  <w:num w:numId="61" w16cid:durableId="9306338">
    <w:abstractNumId w:val="58"/>
  </w:num>
  <w:num w:numId="62" w16cid:durableId="2061394625">
    <w:abstractNumId w:val="94"/>
  </w:num>
  <w:num w:numId="63" w16cid:durableId="1192721677">
    <w:abstractNumId w:val="17"/>
  </w:num>
  <w:num w:numId="64" w16cid:durableId="505246397">
    <w:abstractNumId w:val="6"/>
  </w:num>
  <w:num w:numId="65" w16cid:durableId="278220130">
    <w:abstractNumId w:val="71"/>
  </w:num>
  <w:num w:numId="66" w16cid:durableId="521355566">
    <w:abstractNumId w:val="81"/>
  </w:num>
  <w:num w:numId="67" w16cid:durableId="1130899503">
    <w:abstractNumId w:val="48"/>
  </w:num>
  <w:num w:numId="68" w16cid:durableId="1182862300">
    <w:abstractNumId w:val="21"/>
  </w:num>
  <w:num w:numId="69" w16cid:durableId="371654730">
    <w:abstractNumId w:val="90"/>
  </w:num>
  <w:num w:numId="70" w16cid:durableId="1075740354">
    <w:abstractNumId w:val="95"/>
  </w:num>
  <w:num w:numId="71" w16cid:durableId="992682670">
    <w:abstractNumId w:val="7"/>
  </w:num>
  <w:num w:numId="72" w16cid:durableId="688215775">
    <w:abstractNumId w:val="60"/>
  </w:num>
  <w:num w:numId="73" w16cid:durableId="1950233135">
    <w:abstractNumId w:val="47"/>
  </w:num>
  <w:num w:numId="74" w16cid:durableId="1977831216">
    <w:abstractNumId w:val="22"/>
  </w:num>
  <w:num w:numId="75" w16cid:durableId="999381879">
    <w:abstractNumId w:val="110"/>
  </w:num>
  <w:num w:numId="76" w16cid:durableId="491068540">
    <w:abstractNumId w:val="35"/>
  </w:num>
  <w:num w:numId="77" w16cid:durableId="1799713239">
    <w:abstractNumId w:val="34"/>
  </w:num>
  <w:num w:numId="78" w16cid:durableId="672223093">
    <w:abstractNumId w:val="49"/>
  </w:num>
  <w:num w:numId="79" w16cid:durableId="151068561">
    <w:abstractNumId w:val="2"/>
  </w:num>
  <w:num w:numId="80" w16cid:durableId="657266863">
    <w:abstractNumId w:val="68"/>
  </w:num>
  <w:num w:numId="81" w16cid:durableId="1233545939">
    <w:abstractNumId w:val="91"/>
  </w:num>
  <w:num w:numId="82" w16cid:durableId="1956867627">
    <w:abstractNumId w:val="54"/>
  </w:num>
  <w:num w:numId="83" w16cid:durableId="779177615">
    <w:abstractNumId w:val="41"/>
  </w:num>
  <w:num w:numId="84" w16cid:durableId="2034724407">
    <w:abstractNumId w:val="88"/>
  </w:num>
  <w:num w:numId="85" w16cid:durableId="363289390">
    <w:abstractNumId w:val="74"/>
  </w:num>
  <w:num w:numId="86" w16cid:durableId="434903851">
    <w:abstractNumId w:val="37"/>
  </w:num>
  <w:num w:numId="87" w16cid:durableId="87119475">
    <w:abstractNumId w:val="87"/>
  </w:num>
  <w:num w:numId="88" w16cid:durableId="862279894">
    <w:abstractNumId w:val="99"/>
  </w:num>
  <w:num w:numId="89" w16cid:durableId="618493542">
    <w:abstractNumId w:val="32"/>
  </w:num>
  <w:num w:numId="90" w16cid:durableId="1037580350">
    <w:abstractNumId w:val="63"/>
  </w:num>
  <w:num w:numId="91" w16cid:durableId="1855028924">
    <w:abstractNumId w:val="46"/>
  </w:num>
  <w:num w:numId="92" w16cid:durableId="125784698">
    <w:abstractNumId w:val="38"/>
  </w:num>
  <w:num w:numId="93" w16cid:durableId="1254239741">
    <w:abstractNumId w:val="9"/>
  </w:num>
  <w:num w:numId="94" w16cid:durableId="1585602105">
    <w:abstractNumId w:val="57"/>
  </w:num>
  <w:num w:numId="95" w16cid:durableId="2036425366">
    <w:abstractNumId w:val="55"/>
  </w:num>
  <w:num w:numId="96" w16cid:durableId="1628311599">
    <w:abstractNumId w:val="53"/>
  </w:num>
  <w:num w:numId="97" w16cid:durableId="301153506">
    <w:abstractNumId w:val="113"/>
  </w:num>
  <w:num w:numId="98" w16cid:durableId="1883050526">
    <w:abstractNumId w:val="16"/>
  </w:num>
  <w:num w:numId="99" w16cid:durableId="805203057">
    <w:abstractNumId w:val="40"/>
  </w:num>
  <w:num w:numId="100" w16cid:durableId="2030448923">
    <w:abstractNumId w:val="45"/>
  </w:num>
  <w:num w:numId="101" w16cid:durableId="372966222">
    <w:abstractNumId w:val="112"/>
  </w:num>
  <w:num w:numId="102" w16cid:durableId="333652781">
    <w:abstractNumId w:val="36"/>
  </w:num>
  <w:num w:numId="103" w16cid:durableId="454569491">
    <w:abstractNumId w:val="103"/>
  </w:num>
  <w:num w:numId="104" w16cid:durableId="1115254928">
    <w:abstractNumId w:val="11"/>
  </w:num>
  <w:num w:numId="105" w16cid:durableId="386103607">
    <w:abstractNumId w:val="93"/>
  </w:num>
  <w:num w:numId="106" w16cid:durableId="1057709298">
    <w:abstractNumId w:val="105"/>
  </w:num>
  <w:num w:numId="107" w16cid:durableId="1823891499">
    <w:abstractNumId w:val="102"/>
  </w:num>
  <w:num w:numId="108" w16cid:durableId="222713411">
    <w:abstractNumId w:val="20"/>
  </w:num>
  <w:num w:numId="109" w16cid:durableId="1560633879">
    <w:abstractNumId w:val="51"/>
  </w:num>
  <w:num w:numId="110" w16cid:durableId="1437362668">
    <w:abstractNumId w:val="80"/>
  </w:num>
  <w:num w:numId="111" w16cid:durableId="1241212178">
    <w:abstractNumId w:val="67"/>
  </w:num>
  <w:num w:numId="112" w16cid:durableId="1044259376">
    <w:abstractNumId w:val="72"/>
  </w:num>
  <w:num w:numId="113" w16cid:durableId="1007438713">
    <w:abstractNumId w:val="27"/>
  </w:num>
  <w:num w:numId="114" w16cid:durableId="584339831">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7F"/>
    <w:rsid w:val="006253A7"/>
    <w:rsid w:val="00893368"/>
    <w:rsid w:val="00A92F99"/>
    <w:rsid w:val="00FB7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7D6A"/>
  <w15:chartTrackingRefBased/>
  <w15:docId w15:val="{78BB42F1-0C3A-408D-AACD-0427D988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9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FB7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79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2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97F"/>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FB797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B797F"/>
    <w:rPr>
      <w:b/>
      <w:bCs/>
    </w:rPr>
  </w:style>
  <w:style w:type="character" w:styleId="Emphasis">
    <w:name w:val="Emphasis"/>
    <w:basedOn w:val="DefaultParagraphFont"/>
    <w:uiPriority w:val="20"/>
    <w:qFormat/>
    <w:rsid w:val="00FB797F"/>
    <w:rPr>
      <w:i/>
      <w:iCs/>
    </w:rPr>
  </w:style>
  <w:style w:type="character" w:customStyle="1" w:styleId="Heading2Char">
    <w:name w:val="Heading 2 Char"/>
    <w:basedOn w:val="DefaultParagraphFont"/>
    <w:link w:val="Heading2"/>
    <w:uiPriority w:val="9"/>
    <w:semiHidden/>
    <w:rsid w:val="00FB79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B797F"/>
    <w:rPr>
      <w:color w:val="0000FF"/>
      <w:u w:val="single"/>
    </w:rPr>
  </w:style>
  <w:style w:type="character" w:customStyle="1" w:styleId="Heading3Char">
    <w:name w:val="Heading 3 Char"/>
    <w:basedOn w:val="DefaultParagraphFont"/>
    <w:link w:val="Heading3"/>
    <w:uiPriority w:val="9"/>
    <w:semiHidden/>
    <w:rsid w:val="00FB797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B7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B797F"/>
    <w:rPr>
      <w:rFonts w:ascii="Courier New" w:eastAsia="Times New Roman" w:hAnsi="Courier New" w:cs="Courier New"/>
      <w:kern w:val="0"/>
      <w:sz w:val="20"/>
      <w:szCs w:val="20"/>
      <w:lang w:eastAsia="en-GB"/>
      <w14:ligatures w14:val="none"/>
    </w:rPr>
  </w:style>
  <w:style w:type="character" w:customStyle="1" w:styleId="token">
    <w:name w:val="token"/>
    <w:basedOn w:val="DefaultParagraphFont"/>
    <w:rsid w:val="00FB797F"/>
  </w:style>
  <w:style w:type="character" w:styleId="HTMLCode">
    <w:name w:val="HTML Code"/>
    <w:basedOn w:val="DefaultParagraphFont"/>
    <w:uiPriority w:val="99"/>
    <w:semiHidden/>
    <w:unhideWhenUsed/>
    <w:rsid w:val="00A92F9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92F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6395">
      <w:bodyDiv w:val="1"/>
      <w:marLeft w:val="0"/>
      <w:marRight w:val="0"/>
      <w:marTop w:val="0"/>
      <w:marBottom w:val="0"/>
      <w:divBdr>
        <w:top w:val="none" w:sz="0" w:space="0" w:color="auto"/>
        <w:left w:val="none" w:sz="0" w:space="0" w:color="auto"/>
        <w:bottom w:val="none" w:sz="0" w:space="0" w:color="auto"/>
        <w:right w:val="none" w:sz="0" w:space="0" w:color="auto"/>
      </w:divBdr>
    </w:div>
    <w:div w:id="107244724">
      <w:bodyDiv w:val="1"/>
      <w:marLeft w:val="0"/>
      <w:marRight w:val="0"/>
      <w:marTop w:val="0"/>
      <w:marBottom w:val="0"/>
      <w:divBdr>
        <w:top w:val="none" w:sz="0" w:space="0" w:color="auto"/>
        <w:left w:val="none" w:sz="0" w:space="0" w:color="auto"/>
        <w:bottom w:val="none" w:sz="0" w:space="0" w:color="auto"/>
        <w:right w:val="none" w:sz="0" w:space="0" w:color="auto"/>
      </w:divBdr>
    </w:div>
    <w:div w:id="149295781">
      <w:bodyDiv w:val="1"/>
      <w:marLeft w:val="0"/>
      <w:marRight w:val="0"/>
      <w:marTop w:val="0"/>
      <w:marBottom w:val="0"/>
      <w:divBdr>
        <w:top w:val="none" w:sz="0" w:space="0" w:color="auto"/>
        <w:left w:val="none" w:sz="0" w:space="0" w:color="auto"/>
        <w:bottom w:val="none" w:sz="0" w:space="0" w:color="auto"/>
        <w:right w:val="none" w:sz="0" w:space="0" w:color="auto"/>
      </w:divBdr>
    </w:div>
    <w:div w:id="279534266">
      <w:bodyDiv w:val="1"/>
      <w:marLeft w:val="0"/>
      <w:marRight w:val="0"/>
      <w:marTop w:val="0"/>
      <w:marBottom w:val="0"/>
      <w:divBdr>
        <w:top w:val="none" w:sz="0" w:space="0" w:color="auto"/>
        <w:left w:val="none" w:sz="0" w:space="0" w:color="auto"/>
        <w:bottom w:val="none" w:sz="0" w:space="0" w:color="auto"/>
        <w:right w:val="none" w:sz="0" w:space="0" w:color="auto"/>
      </w:divBdr>
    </w:div>
    <w:div w:id="428355364">
      <w:bodyDiv w:val="1"/>
      <w:marLeft w:val="0"/>
      <w:marRight w:val="0"/>
      <w:marTop w:val="0"/>
      <w:marBottom w:val="0"/>
      <w:divBdr>
        <w:top w:val="none" w:sz="0" w:space="0" w:color="auto"/>
        <w:left w:val="none" w:sz="0" w:space="0" w:color="auto"/>
        <w:bottom w:val="none" w:sz="0" w:space="0" w:color="auto"/>
        <w:right w:val="none" w:sz="0" w:space="0" w:color="auto"/>
      </w:divBdr>
    </w:div>
    <w:div w:id="477037123">
      <w:bodyDiv w:val="1"/>
      <w:marLeft w:val="0"/>
      <w:marRight w:val="0"/>
      <w:marTop w:val="0"/>
      <w:marBottom w:val="0"/>
      <w:divBdr>
        <w:top w:val="none" w:sz="0" w:space="0" w:color="auto"/>
        <w:left w:val="none" w:sz="0" w:space="0" w:color="auto"/>
        <w:bottom w:val="none" w:sz="0" w:space="0" w:color="auto"/>
        <w:right w:val="none" w:sz="0" w:space="0" w:color="auto"/>
      </w:divBdr>
    </w:div>
    <w:div w:id="569390005">
      <w:bodyDiv w:val="1"/>
      <w:marLeft w:val="0"/>
      <w:marRight w:val="0"/>
      <w:marTop w:val="0"/>
      <w:marBottom w:val="0"/>
      <w:divBdr>
        <w:top w:val="none" w:sz="0" w:space="0" w:color="auto"/>
        <w:left w:val="none" w:sz="0" w:space="0" w:color="auto"/>
        <w:bottom w:val="none" w:sz="0" w:space="0" w:color="auto"/>
        <w:right w:val="none" w:sz="0" w:space="0" w:color="auto"/>
      </w:divBdr>
      <w:divsChild>
        <w:div w:id="152961292">
          <w:marLeft w:val="0"/>
          <w:marRight w:val="0"/>
          <w:marTop w:val="0"/>
          <w:marBottom w:val="0"/>
          <w:divBdr>
            <w:top w:val="none" w:sz="0" w:space="0" w:color="auto"/>
            <w:left w:val="none" w:sz="0" w:space="0" w:color="auto"/>
            <w:bottom w:val="none" w:sz="0" w:space="0" w:color="auto"/>
            <w:right w:val="none" w:sz="0" w:space="0" w:color="auto"/>
          </w:divBdr>
          <w:divsChild>
            <w:div w:id="14958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2998">
      <w:bodyDiv w:val="1"/>
      <w:marLeft w:val="0"/>
      <w:marRight w:val="0"/>
      <w:marTop w:val="0"/>
      <w:marBottom w:val="0"/>
      <w:divBdr>
        <w:top w:val="none" w:sz="0" w:space="0" w:color="auto"/>
        <w:left w:val="none" w:sz="0" w:space="0" w:color="auto"/>
        <w:bottom w:val="none" w:sz="0" w:space="0" w:color="auto"/>
        <w:right w:val="none" w:sz="0" w:space="0" w:color="auto"/>
      </w:divBdr>
    </w:div>
    <w:div w:id="589240146">
      <w:bodyDiv w:val="1"/>
      <w:marLeft w:val="0"/>
      <w:marRight w:val="0"/>
      <w:marTop w:val="0"/>
      <w:marBottom w:val="0"/>
      <w:divBdr>
        <w:top w:val="none" w:sz="0" w:space="0" w:color="auto"/>
        <w:left w:val="none" w:sz="0" w:space="0" w:color="auto"/>
        <w:bottom w:val="none" w:sz="0" w:space="0" w:color="auto"/>
        <w:right w:val="none" w:sz="0" w:space="0" w:color="auto"/>
      </w:divBdr>
    </w:div>
    <w:div w:id="632716389">
      <w:bodyDiv w:val="1"/>
      <w:marLeft w:val="0"/>
      <w:marRight w:val="0"/>
      <w:marTop w:val="0"/>
      <w:marBottom w:val="0"/>
      <w:divBdr>
        <w:top w:val="none" w:sz="0" w:space="0" w:color="auto"/>
        <w:left w:val="none" w:sz="0" w:space="0" w:color="auto"/>
        <w:bottom w:val="none" w:sz="0" w:space="0" w:color="auto"/>
        <w:right w:val="none" w:sz="0" w:space="0" w:color="auto"/>
      </w:divBdr>
    </w:div>
    <w:div w:id="653023051">
      <w:bodyDiv w:val="1"/>
      <w:marLeft w:val="0"/>
      <w:marRight w:val="0"/>
      <w:marTop w:val="0"/>
      <w:marBottom w:val="0"/>
      <w:divBdr>
        <w:top w:val="none" w:sz="0" w:space="0" w:color="auto"/>
        <w:left w:val="none" w:sz="0" w:space="0" w:color="auto"/>
        <w:bottom w:val="none" w:sz="0" w:space="0" w:color="auto"/>
        <w:right w:val="none" w:sz="0" w:space="0" w:color="auto"/>
      </w:divBdr>
    </w:div>
    <w:div w:id="669912850">
      <w:bodyDiv w:val="1"/>
      <w:marLeft w:val="0"/>
      <w:marRight w:val="0"/>
      <w:marTop w:val="0"/>
      <w:marBottom w:val="0"/>
      <w:divBdr>
        <w:top w:val="none" w:sz="0" w:space="0" w:color="auto"/>
        <w:left w:val="none" w:sz="0" w:space="0" w:color="auto"/>
        <w:bottom w:val="none" w:sz="0" w:space="0" w:color="auto"/>
        <w:right w:val="none" w:sz="0" w:space="0" w:color="auto"/>
      </w:divBdr>
      <w:divsChild>
        <w:div w:id="822545262">
          <w:marLeft w:val="0"/>
          <w:marRight w:val="0"/>
          <w:marTop w:val="0"/>
          <w:marBottom w:val="0"/>
          <w:divBdr>
            <w:top w:val="none" w:sz="0" w:space="0" w:color="auto"/>
            <w:left w:val="none" w:sz="0" w:space="0" w:color="auto"/>
            <w:bottom w:val="none" w:sz="0" w:space="0" w:color="auto"/>
            <w:right w:val="none" w:sz="0" w:space="0" w:color="auto"/>
          </w:divBdr>
          <w:divsChild>
            <w:div w:id="2570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1892">
      <w:bodyDiv w:val="1"/>
      <w:marLeft w:val="0"/>
      <w:marRight w:val="0"/>
      <w:marTop w:val="0"/>
      <w:marBottom w:val="0"/>
      <w:divBdr>
        <w:top w:val="none" w:sz="0" w:space="0" w:color="auto"/>
        <w:left w:val="none" w:sz="0" w:space="0" w:color="auto"/>
        <w:bottom w:val="none" w:sz="0" w:space="0" w:color="auto"/>
        <w:right w:val="none" w:sz="0" w:space="0" w:color="auto"/>
      </w:divBdr>
    </w:div>
    <w:div w:id="777065611">
      <w:bodyDiv w:val="1"/>
      <w:marLeft w:val="0"/>
      <w:marRight w:val="0"/>
      <w:marTop w:val="0"/>
      <w:marBottom w:val="0"/>
      <w:divBdr>
        <w:top w:val="none" w:sz="0" w:space="0" w:color="auto"/>
        <w:left w:val="none" w:sz="0" w:space="0" w:color="auto"/>
        <w:bottom w:val="none" w:sz="0" w:space="0" w:color="auto"/>
        <w:right w:val="none" w:sz="0" w:space="0" w:color="auto"/>
      </w:divBdr>
    </w:div>
    <w:div w:id="874197549">
      <w:bodyDiv w:val="1"/>
      <w:marLeft w:val="0"/>
      <w:marRight w:val="0"/>
      <w:marTop w:val="0"/>
      <w:marBottom w:val="0"/>
      <w:divBdr>
        <w:top w:val="none" w:sz="0" w:space="0" w:color="auto"/>
        <w:left w:val="none" w:sz="0" w:space="0" w:color="auto"/>
        <w:bottom w:val="none" w:sz="0" w:space="0" w:color="auto"/>
        <w:right w:val="none" w:sz="0" w:space="0" w:color="auto"/>
      </w:divBdr>
    </w:div>
    <w:div w:id="894970324">
      <w:bodyDiv w:val="1"/>
      <w:marLeft w:val="0"/>
      <w:marRight w:val="0"/>
      <w:marTop w:val="0"/>
      <w:marBottom w:val="0"/>
      <w:divBdr>
        <w:top w:val="none" w:sz="0" w:space="0" w:color="auto"/>
        <w:left w:val="none" w:sz="0" w:space="0" w:color="auto"/>
        <w:bottom w:val="none" w:sz="0" w:space="0" w:color="auto"/>
        <w:right w:val="none" w:sz="0" w:space="0" w:color="auto"/>
      </w:divBdr>
    </w:div>
    <w:div w:id="941838085">
      <w:bodyDiv w:val="1"/>
      <w:marLeft w:val="0"/>
      <w:marRight w:val="0"/>
      <w:marTop w:val="0"/>
      <w:marBottom w:val="0"/>
      <w:divBdr>
        <w:top w:val="none" w:sz="0" w:space="0" w:color="auto"/>
        <w:left w:val="none" w:sz="0" w:space="0" w:color="auto"/>
        <w:bottom w:val="none" w:sz="0" w:space="0" w:color="auto"/>
        <w:right w:val="none" w:sz="0" w:space="0" w:color="auto"/>
      </w:divBdr>
    </w:div>
    <w:div w:id="1037126845">
      <w:bodyDiv w:val="1"/>
      <w:marLeft w:val="0"/>
      <w:marRight w:val="0"/>
      <w:marTop w:val="0"/>
      <w:marBottom w:val="0"/>
      <w:divBdr>
        <w:top w:val="none" w:sz="0" w:space="0" w:color="auto"/>
        <w:left w:val="none" w:sz="0" w:space="0" w:color="auto"/>
        <w:bottom w:val="none" w:sz="0" w:space="0" w:color="auto"/>
        <w:right w:val="none" w:sz="0" w:space="0" w:color="auto"/>
      </w:divBdr>
    </w:div>
    <w:div w:id="1040127565">
      <w:bodyDiv w:val="1"/>
      <w:marLeft w:val="0"/>
      <w:marRight w:val="0"/>
      <w:marTop w:val="0"/>
      <w:marBottom w:val="0"/>
      <w:divBdr>
        <w:top w:val="none" w:sz="0" w:space="0" w:color="auto"/>
        <w:left w:val="none" w:sz="0" w:space="0" w:color="auto"/>
        <w:bottom w:val="none" w:sz="0" w:space="0" w:color="auto"/>
        <w:right w:val="none" w:sz="0" w:space="0" w:color="auto"/>
      </w:divBdr>
    </w:div>
    <w:div w:id="1106384710">
      <w:bodyDiv w:val="1"/>
      <w:marLeft w:val="0"/>
      <w:marRight w:val="0"/>
      <w:marTop w:val="0"/>
      <w:marBottom w:val="0"/>
      <w:divBdr>
        <w:top w:val="none" w:sz="0" w:space="0" w:color="auto"/>
        <w:left w:val="none" w:sz="0" w:space="0" w:color="auto"/>
        <w:bottom w:val="none" w:sz="0" w:space="0" w:color="auto"/>
        <w:right w:val="none" w:sz="0" w:space="0" w:color="auto"/>
      </w:divBdr>
      <w:divsChild>
        <w:div w:id="370230077">
          <w:marLeft w:val="0"/>
          <w:marRight w:val="0"/>
          <w:marTop w:val="0"/>
          <w:marBottom w:val="0"/>
          <w:divBdr>
            <w:top w:val="none" w:sz="0" w:space="0" w:color="auto"/>
            <w:left w:val="none" w:sz="0" w:space="0" w:color="auto"/>
            <w:bottom w:val="none" w:sz="0" w:space="0" w:color="auto"/>
            <w:right w:val="none" w:sz="0" w:space="0" w:color="auto"/>
          </w:divBdr>
          <w:divsChild>
            <w:div w:id="2127695937">
              <w:marLeft w:val="0"/>
              <w:marRight w:val="0"/>
              <w:marTop w:val="0"/>
              <w:marBottom w:val="0"/>
              <w:divBdr>
                <w:top w:val="none" w:sz="0" w:space="0" w:color="auto"/>
                <w:left w:val="none" w:sz="0" w:space="0" w:color="auto"/>
                <w:bottom w:val="none" w:sz="0" w:space="0" w:color="auto"/>
                <w:right w:val="none" w:sz="0" w:space="0" w:color="auto"/>
              </w:divBdr>
            </w:div>
          </w:divsChild>
        </w:div>
        <w:div w:id="812916994">
          <w:marLeft w:val="0"/>
          <w:marRight w:val="0"/>
          <w:marTop w:val="0"/>
          <w:marBottom w:val="0"/>
          <w:divBdr>
            <w:top w:val="none" w:sz="0" w:space="0" w:color="auto"/>
            <w:left w:val="none" w:sz="0" w:space="0" w:color="auto"/>
            <w:bottom w:val="none" w:sz="0" w:space="0" w:color="auto"/>
            <w:right w:val="none" w:sz="0" w:space="0" w:color="auto"/>
          </w:divBdr>
          <w:divsChild>
            <w:div w:id="19655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313">
      <w:bodyDiv w:val="1"/>
      <w:marLeft w:val="0"/>
      <w:marRight w:val="0"/>
      <w:marTop w:val="0"/>
      <w:marBottom w:val="0"/>
      <w:divBdr>
        <w:top w:val="none" w:sz="0" w:space="0" w:color="auto"/>
        <w:left w:val="none" w:sz="0" w:space="0" w:color="auto"/>
        <w:bottom w:val="none" w:sz="0" w:space="0" w:color="auto"/>
        <w:right w:val="none" w:sz="0" w:space="0" w:color="auto"/>
      </w:divBdr>
      <w:divsChild>
        <w:div w:id="815072141">
          <w:marLeft w:val="0"/>
          <w:marRight w:val="0"/>
          <w:marTop w:val="0"/>
          <w:marBottom w:val="0"/>
          <w:divBdr>
            <w:top w:val="none" w:sz="0" w:space="0" w:color="auto"/>
            <w:left w:val="none" w:sz="0" w:space="0" w:color="auto"/>
            <w:bottom w:val="none" w:sz="0" w:space="0" w:color="auto"/>
            <w:right w:val="none" w:sz="0" w:space="0" w:color="auto"/>
          </w:divBdr>
          <w:divsChild>
            <w:div w:id="473328288">
              <w:marLeft w:val="0"/>
              <w:marRight w:val="0"/>
              <w:marTop w:val="0"/>
              <w:marBottom w:val="0"/>
              <w:divBdr>
                <w:top w:val="none" w:sz="0" w:space="0" w:color="auto"/>
                <w:left w:val="none" w:sz="0" w:space="0" w:color="auto"/>
                <w:bottom w:val="none" w:sz="0" w:space="0" w:color="auto"/>
                <w:right w:val="none" w:sz="0" w:space="0" w:color="auto"/>
              </w:divBdr>
            </w:div>
          </w:divsChild>
        </w:div>
        <w:div w:id="427580111">
          <w:marLeft w:val="0"/>
          <w:marRight w:val="0"/>
          <w:marTop w:val="0"/>
          <w:marBottom w:val="0"/>
          <w:divBdr>
            <w:top w:val="none" w:sz="0" w:space="0" w:color="auto"/>
            <w:left w:val="none" w:sz="0" w:space="0" w:color="auto"/>
            <w:bottom w:val="none" w:sz="0" w:space="0" w:color="auto"/>
            <w:right w:val="none" w:sz="0" w:space="0" w:color="auto"/>
          </w:divBdr>
          <w:divsChild>
            <w:div w:id="1061101494">
              <w:marLeft w:val="0"/>
              <w:marRight w:val="0"/>
              <w:marTop w:val="0"/>
              <w:marBottom w:val="0"/>
              <w:divBdr>
                <w:top w:val="none" w:sz="0" w:space="0" w:color="auto"/>
                <w:left w:val="none" w:sz="0" w:space="0" w:color="auto"/>
                <w:bottom w:val="none" w:sz="0" w:space="0" w:color="auto"/>
                <w:right w:val="none" w:sz="0" w:space="0" w:color="auto"/>
              </w:divBdr>
            </w:div>
          </w:divsChild>
        </w:div>
        <w:div w:id="506406530">
          <w:marLeft w:val="0"/>
          <w:marRight w:val="0"/>
          <w:marTop w:val="0"/>
          <w:marBottom w:val="0"/>
          <w:divBdr>
            <w:top w:val="none" w:sz="0" w:space="0" w:color="auto"/>
            <w:left w:val="none" w:sz="0" w:space="0" w:color="auto"/>
            <w:bottom w:val="none" w:sz="0" w:space="0" w:color="auto"/>
            <w:right w:val="none" w:sz="0" w:space="0" w:color="auto"/>
          </w:divBdr>
          <w:divsChild>
            <w:div w:id="591814273">
              <w:marLeft w:val="0"/>
              <w:marRight w:val="0"/>
              <w:marTop w:val="0"/>
              <w:marBottom w:val="0"/>
              <w:divBdr>
                <w:top w:val="none" w:sz="0" w:space="0" w:color="auto"/>
                <w:left w:val="none" w:sz="0" w:space="0" w:color="auto"/>
                <w:bottom w:val="none" w:sz="0" w:space="0" w:color="auto"/>
                <w:right w:val="none" w:sz="0" w:space="0" w:color="auto"/>
              </w:divBdr>
            </w:div>
          </w:divsChild>
        </w:div>
        <w:div w:id="1452744040">
          <w:marLeft w:val="0"/>
          <w:marRight w:val="0"/>
          <w:marTop w:val="0"/>
          <w:marBottom w:val="0"/>
          <w:divBdr>
            <w:top w:val="none" w:sz="0" w:space="0" w:color="auto"/>
            <w:left w:val="none" w:sz="0" w:space="0" w:color="auto"/>
            <w:bottom w:val="none" w:sz="0" w:space="0" w:color="auto"/>
            <w:right w:val="none" w:sz="0" w:space="0" w:color="auto"/>
          </w:divBdr>
          <w:divsChild>
            <w:div w:id="770663019">
              <w:marLeft w:val="0"/>
              <w:marRight w:val="0"/>
              <w:marTop w:val="0"/>
              <w:marBottom w:val="0"/>
              <w:divBdr>
                <w:top w:val="none" w:sz="0" w:space="0" w:color="auto"/>
                <w:left w:val="none" w:sz="0" w:space="0" w:color="auto"/>
                <w:bottom w:val="none" w:sz="0" w:space="0" w:color="auto"/>
                <w:right w:val="none" w:sz="0" w:space="0" w:color="auto"/>
              </w:divBdr>
            </w:div>
          </w:divsChild>
        </w:div>
        <w:div w:id="1303924070">
          <w:marLeft w:val="0"/>
          <w:marRight w:val="0"/>
          <w:marTop w:val="0"/>
          <w:marBottom w:val="0"/>
          <w:divBdr>
            <w:top w:val="none" w:sz="0" w:space="0" w:color="auto"/>
            <w:left w:val="none" w:sz="0" w:space="0" w:color="auto"/>
            <w:bottom w:val="none" w:sz="0" w:space="0" w:color="auto"/>
            <w:right w:val="none" w:sz="0" w:space="0" w:color="auto"/>
          </w:divBdr>
          <w:divsChild>
            <w:div w:id="716206020">
              <w:marLeft w:val="0"/>
              <w:marRight w:val="0"/>
              <w:marTop w:val="0"/>
              <w:marBottom w:val="0"/>
              <w:divBdr>
                <w:top w:val="none" w:sz="0" w:space="0" w:color="auto"/>
                <w:left w:val="none" w:sz="0" w:space="0" w:color="auto"/>
                <w:bottom w:val="none" w:sz="0" w:space="0" w:color="auto"/>
                <w:right w:val="none" w:sz="0" w:space="0" w:color="auto"/>
              </w:divBdr>
            </w:div>
          </w:divsChild>
        </w:div>
        <w:div w:id="690646258">
          <w:marLeft w:val="0"/>
          <w:marRight w:val="0"/>
          <w:marTop w:val="0"/>
          <w:marBottom w:val="0"/>
          <w:divBdr>
            <w:top w:val="none" w:sz="0" w:space="0" w:color="auto"/>
            <w:left w:val="none" w:sz="0" w:space="0" w:color="auto"/>
            <w:bottom w:val="none" w:sz="0" w:space="0" w:color="auto"/>
            <w:right w:val="none" w:sz="0" w:space="0" w:color="auto"/>
          </w:divBdr>
          <w:divsChild>
            <w:div w:id="1666736563">
              <w:marLeft w:val="0"/>
              <w:marRight w:val="0"/>
              <w:marTop w:val="0"/>
              <w:marBottom w:val="0"/>
              <w:divBdr>
                <w:top w:val="none" w:sz="0" w:space="0" w:color="auto"/>
                <w:left w:val="none" w:sz="0" w:space="0" w:color="auto"/>
                <w:bottom w:val="none" w:sz="0" w:space="0" w:color="auto"/>
                <w:right w:val="none" w:sz="0" w:space="0" w:color="auto"/>
              </w:divBdr>
            </w:div>
          </w:divsChild>
        </w:div>
        <w:div w:id="390807306">
          <w:marLeft w:val="0"/>
          <w:marRight w:val="0"/>
          <w:marTop w:val="0"/>
          <w:marBottom w:val="0"/>
          <w:divBdr>
            <w:top w:val="none" w:sz="0" w:space="0" w:color="auto"/>
            <w:left w:val="none" w:sz="0" w:space="0" w:color="auto"/>
            <w:bottom w:val="none" w:sz="0" w:space="0" w:color="auto"/>
            <w:right w:val="none" w:sz="0" w:space="0" w:color="auto"/>
          </w:divBdr>
          <w:divsChild>
            <w:div w:id="749814903">
              <w:marLeft w:val="0"/>
              <w:marRight w:val="0"/>
              <w:marTop w:val="0"/>
              <w:marBottom w:val="0"/>
              <w:divBdr>
                <w:top w:val="none" w:sz="0" w:space="0" w:color="auto"/>
                <w:left w:val="none" w:sz="0" w:space="0" w:color="auto"/>
                <w:bottom w:val="none" w:sz="0" w:space="0" w:color="auto"/>
                <w:right w:val="none" w:sz="0" w:space="0" w:color="auto"/>
              </w:divBdr>
            </w:div>
          </w:divsChild>
        </w:div>
        <w:div w:id="1299336380">
          <w:marLeft w:val="0"/>
          <w:marRight w:val="0"/>
          <w:marTop w:val="0"/>
          <w:marBottom w:val="0"/>
          <w:divBdr>
            <w:top w:val="none" w:sz="0" w:space="0" w:color="auto"/>
            <w:left w:val="none" w:sz="0" w:space="0" w:color="auto"/>
            <w:bottom w:val="none" w:sz="0" w:space="0" w:color="auto"/>
            <w:right w:val="none" w:sz="0" w:space="0" w:color="auto"/>
          </w:divBdr>
          <w:divsChild>
            <w:div w:id="273946881">
              <w:marLeft w:val="0"/>
              <w:marRight w:val="0"/>
              <w:marTop w:val="0"/>
              <w:marBottom w:val="0"/>
              <w:divBdr>
                <w:top w:val="none" w:sz="0" w:space="0" w:color="auto"/>
                <w:left w:val="none" w:sz="0" w:space="0" w:color="auto"/>
                <w:bottom w:val="none" w:sz="0" w:space="0" w:color="auto"/>
                <w:right w:val="none" w:sz="0" w:space="0" w:color="auto"/>
              </w:divBdr>
            </w:div>
          </w:divsChild>
        </w:div>
        <w:div w:id="1855028578">
          <w:marLeft w:val="0"/>
          <w:marRight w:val="0"/>
          <w:marTop w:val="0"/>
          <w:marBottom w:val="0"/>
          <w:divBdr>
            <w:top w:val="none" w:sz="0" w:space="0" w:color="auto"/>
            <w:left w:val="none" w:sz="0" w:space="0" w:color="auto"/>
            <w:bottom w:val="none" w:sz="0" w:space="0" w:color="auto"/>
            <w:right w:val="none" w:sz="0" w:space="0" w:color="auto"/>
          </w:divBdr>
          <w:divsChild>
            <w:div w:id="1609658499">
              <w:marLeft w:val="0"/>
              <w:marRight w:val="0"/>
              <w:marTop w:val="0"/>
              <w:marBottom w:val="0"/>
              <w:divBdr>
                <w:top w:val="none" w:sz="0" w:space="0" w:color="auto"/>
                <w:left w:val="none" w:sz="0" w:space="0" w:color="auto"/>
                <w:bottom w:val="none" w:sz="0" w:space="0" w:color="auto"/>
                <w:right w:val="none" w:sz="0" w:space="0" w:color="auto"/>
              </w:divBdr>
            </w:div>
          </w:divsChild>
        </w:div>
        <w:div w:id="667681074">
          <w:marLeft w:val="0"/>
          <w:marRight w:val="0"/>
          <w:marTop w:val="0"/>
          <w:marBottom w:val="0"/>
          <w:divBdr>
            <w:top w:val="none" w:sz="0" w:space="0" w:color="auto"/>
            <w:left w:val="none" w:sz="0" w:space="0" w:color="auto"/>
            <w:bottom w:val="none" w:sz="0" w:space="0" w:color="auto"/>
            <w:right w:val="none" w:sz="0" w:space="0" w:color="auto"/>
          </w:divBdr>
          <w:divsChild>
            <w:div w:id="524515648">
              <w:marLeft w:val="0"/>
              <w:marRight w:val="0"/>
              <w:marTop w:val="0"/>
              <w:marBottom w:val="0"/>
              <w:divBdr>
                <w:top w:val="none" w:sz="0" w:space="0" w:color="auto"/>
                <w:left w:val="none" w:sz="0" w:space="0" w:color="auto"/>
                <w:bottom w:val="none" w:sz="0" w:space="0" w:color="auto"/>
                <w:right w:val="none" w:sz="0" w:space="0" w:color="auto"/>
              </w:divBdr>
            </w:div>
          </w:divsChild>
        </w:div>
        <w:div w:id="1711419010">
          <w:marLeft w:val="0"/>
          <w:marRight w:val="0"/>
          <w:marTop w:val="0"/>
          <w:marBottom w:val="0"/>
          <w:divBdr>
            <w:top w:val="none" w:sz="0" w:space="0" w:color="auto"/>
            <w:left w:val="none" w:sz="0" w:space="0" w:color="auto"/>
            <w:bottom w:val="none" w:sz="0" w:space="0" w:color="auto"/>
            <w:right w:val="none" w:sz="0" w:space="0" w:color="auto"/>
          </w:divBdr>
          <w:divsChild>
            <w:div w:id="1703704597">
              <w:marLeft w:val="0"/>
              <w:marRight w:val="0"/>
              <w:marTop w:val="0"/>
              <w:marBottom w:val="0"/>
              <w:divBdr>
                <w:top w:val="none" w:sz="0" w:space="0" w:color="auto"/>
                <w:left w:val="none" w:sz="0" w:space="0" w:color="auto"/>
                <w:bottom w:val="none" w:sz="0" w:space="0" w:color="auto"/>
                <w:right w:val="none" w:sz="0" w:space="0" w:color="auto"/>
              </w:divBdr>
            </w:div>
          </w:divsChild>
        </w:div>
        <w:div w:id="1690133231">
          <w:marLeft w:val="0"/>
          <w:marRight w:val="0"/>
          <w:marTop w:val="0"/>
          <w:marBottom w:val="0"/>
          <w:divBdr>
            <w:top w:val="none" w:sz="0" w:space="0" w:color="auto"/>
            <w:left w:val="none" w:sz="0" w:space="0" w:color="auto"/>
            <w:bottom w:val="none" w:sz="0" w:space="0" w:color="auto"/>
            <w:right w:val="none" w:sz="0" w:space="0" w:color="auto"/>
          </w:divBdr>
          <w:divsChild>
            <w:div w:id="1105728015">
              <w:marLeft w:val="0"/>
              <w:marRight w:val="0"/>
              <w:marTop w:val="0"/>
              <w:marBottom w:val="0"/>
              <w:divBdr>
                <w:top w:val="none" w:sz="0" w:space="0" w:color="auto"/>
                <w:left w:val="none" w:sz="0" w:space="0" w:color="auto"/>
                <w:bottom w:val="none" w:sz="0" w:space="0" w:color="auto"/>
                <w:right w:val="none" w:sz="0" w:space="0" w:color="auto"/>
              </w:divBdr>
            </w:div>
          </w:divsChild>
        </w:div>
        <w:div w:id="988821946">
          <w:marLeft w:val="0"/>
          <w:marRight w:val="0"/>
          <w:marTop w:val="0"/>
          <w:marBottom w:val="0"/>
          <w:divBdr>
            <w:top w:val="none" w:sz="0" w:space="0" w:color="auto"/>
            <w:left w:val="none" w:sz="0" w:space="0" w:color="auto"/>
            <w:bottom w:val="none" w:sz="0" w:space="0" w:color="auto"/>
            <w:right w:val="none" w:sz="0" w:space="0" w:color="auto"/>
          </w:divBdr>
          <w:divsChild>
            <w:div w:id="1990983688">
              <w:marLeft w:val="0"/>
              <w:marRight w:val="0"/>
              <w:marTop w:val="0"/>
              <w:marBottom w:val="0"/>
              <w:divBdr>
                <w:top w:val="none" w:sz="0" w:space="0" w:color="auto"/>
                <w:left w:val="none" w:sz="0" w:space="0" w:color="auto"/>
                <w:bottom w:val="none" w:sz="0" w:space="0" w:color="auto"/>
                <w:right w:val="none" w:sz="0" w:space="0" w:color="auto"/>
              </w:divBdr>
            </w:div>
          </w:divsChild>
        </w:div>
        <w:div w:id="737553235">
          <w:marLeft w:val="0"/>
          <w:marRight w:val="0"/>
          <w:marTop w:val="0"/>
          <w:marBottom w:val="0"/>
          <w:divBdr>
            <w:top w:val="none" w:sz="0" w:space="0" w:color="auto"/>
            <w:left w:val="none" w:sz="0" w:space="0" w:color="auto"/>
            <w:bottom w:val="none" w:sz="0" w:space="0" w:color="auto"/>
            <w:right w:val="none" w:sz="0" w:space="0" w:color="auto"/>
          </w:divBdr>
          <w:divsChild>
            <w:div w:id="1430080865">
              <w:marLeft w:val="0"/>
              <w:marRight w:val="0"/>
              <w:marTop w:val="0"/>
              <w:marBottom w:val="0"/>
              <w:divBdr>
                <w:top w:val="none" w:sz="0" w:space="0" w:color="auto"/>
                <w:left w:val="none" w:sz="0" w:space="0" w:color="auto"/>
                <w:bottom w:val="none" w:sz="0" w:space="0" w:color="auto"/>
                <w:right w:val="none" w:sz="0" w:space="0" w:color="auto"/>
              </w:divBdr>
            </w:div>
          </w:divsChild>
        </w:div>
        <w:div w:id="1381854912">
          <w:marLeft w:val="0"/>
          <w:marRight w:val="0"/>
          <w:marTop w:val="0"/>
          <w:marBottom w:val="0"/>
          <w:divBdr>
            <w:top w:val="none" w:sz="0" w:space="0" w:color="auto"/>
            <w:left w:val="none" w:sz="0" w:space="0" w:color="auto"/>
            <w:bottom w:val="none" w:sz="0" w:space="0" w:color="auto"/>
            <w:right w:val="none" w:sz="0" w:space="0" w:color="auto"/>
          </w:divBdr>
          <w:divsChild>
            <w:div w:id="1068723800">
              <w:marLeft w:val="0"/>
              <w:marRight w:val="0"/>
              <w:marTop w:val="0"/>
              <w:marBottom w:val="0"/>
              <w:divBdr>
                <w:top w:val="none" w:sz="0" w:space="0" w:color="auto"/>
                <w:left w:val="none" w:sz="0" w:space="0" w:color="auto"/>
                <w:bottom w:val="none" w:sz="0" w:space="0" w:color="auto"/>
                <w:right w:val="none" w:sz="0" w:space="0" w:color="auto"/>
              </w:divBdr>
            </w:div>
          </w:divsChild>
        </w:div>
        <w:div w:id="1025522611">
          <w:marLeft w:val="0"/>
          <w:marRight w:val="0"/>
          <w:marTop w:val="0"/>
          <w:marBottom w:val="0"/>
          <w:divBdr>
            <w:top w:val="none" w:sz="0" w:space="0" w:color="auto"/>
            <w:left w:val="none" w:sz="0" w:space="0" w:color="auto"/>
            <w:bottom w:val="none" w:sz="0" w:space="0" w:color="auto"/>
            <w:right w:val="none" w:sz="0" w:space="0" w:color="auto"/>
          </w:divBdr>
          <w:divsChild>
            <w:div w:id="1167212133">
              <w:marLeft w:val="0"/>
              <w:marRight w:val="0"/>
              <w:marTop w:val="0"/>
              <w:marBottom w:val="0"/>
              <w:divBdr>
                <w:top w:val="none" w:sz="0" w:space="0" w:color="auto"/>
                <w:left w:val="none" w:sz="0" w:space="0" w:color="auto"/>
                <w:bottom w:val="none" w:sz="0" w:space="0" w:color="auto"/>
                <w:right w:val="none" w:sz="0" w:space="0" w:color="auto"/>
              </w:divBdr>
            </w:div>
          </w:divsChild>
        </w:div>
        <w:div w:id="1167404669">
          <w:marLeft w:val="0"/>
          <w:marRight w:val="0"/>
          <w:marTop w:val="0"/>
          <w:marBottom w:val="0"/>
          <w:divBdr>
            <w:top w:val="none" w:sz="0" w:space="0" w:color="auto"/>
            <w:left w:val="none" w:sz="0" w:space="0" w:color="auto"/>
            <w:bottom w:val="none" w:sz="0" w:space="0" w:color="auto"/>
            <w:right w:val="none" w:sz="0" w:space="0" w:color="auto"/>
          </w:divBdr>
          <w:divsChild>
            <w:div w:id="343557880">
              <w:marLeft w:val="0"/>
              <w:marRight w:val="0"/>
              <w:marTop w:val="0"/>
              <w:marBottom w:val="0"/>
              <w:divBdr>
                <w:top w:val="none" w:sz="0" w:space="0" w:color="auto"/>
                <w:left w:val="none" w:sz="0" w:space="0" w:color="auto"/>
                <w:bottom w:val="none" w:sz="0" w:space="0" w:color="auto"/>
                <w:right w:val="none" w:sz="0" w:space="0" w:color="auto"/>
              </w:divBdr>
            </w:div>
          </w:divsChild>
        </w:div>
        <w:div w:id="1662390281">
          <w:marLeft w:val="0"/>
          <w:marRight w:val="0"/>
          <w:marTop w:val="0"/>
          <w:marBottom w:val="0"/>
          <w:divBdr>
            <w:top w:val="none" w:sz="0" w:space="0" w:color="auto"/>
            <w:left w:val="none" w:sz="0" w:space="0" w:color="auto"/>
            <w:bottom w:val="none" w:sz="0" w:space="0" w:color="auto"/>
            <w:right w:val="none" w:sz="0" w:space="0" w:color="auto"/>
          </w:divBdr>
          <w:divsChild>
            <w:div w:id="2006742300">
              <w:marLeft w:val="0"/>
              <w:marRight w:val="0"/>
              <w:marTop w:val="0"/>
              <w:marBottom w:val="0"/>
              <w:divBdr>
                <w:top w:val="none" w:sz="0" w:space="0" w:color="auto"/>
                <w:left w:val="none" w:sz="0" w:space="0" w:color="auto"/>
                <w:bottom w:val="none" w:sz="0" w:space="0" w:color="auto"/>
                <w:right w:val="none" w:sz="0" w:space="0" w:color="auto"/>
              </w:divBdr>
            </w:div>
          </w:divsChild>
        </w:div>
        <w:div w:id="1950433241">
          <w:marLeft w:val="0"/>
          <w:marRight w:val="0"/>
          <w:marTop w:val="0"/>
          <w:marBottom w:val="0"/>
          <w:divBdr>
            <w:top w:val="none" w:sz="0" w:space="0" w:color="auto"/>
            <w:left w:val="none" w:sz="0" w:space="0" w:color="auto"/>
            <w:bottom w:val="none" w:sz="0" w:space="0" w:color="auto"/>
            <w:right w:val="none" w:sz="0" w:space="0" w:color="auto"/>
          </w:divBdr>
          <w:divsChild>
            <w:div w:id="1877500965">
              <w:marLeft w:val="0"/>
              <w:marRight w:val="0"/>
              <w:marTop w:val="0"/>
              <w:marBottom w:val="0"/>
              <w:divBdr>
                <w:top w:val="none" w:sz="0" w:space="0" w:color="auto"/>
                <w:left w:val="none" w:sz="0" w:space="0" w:color="auto"/>
                <w:bottom w:val="none" w:sz="0" w:space="0" w:color="auto"/>
                <w:right w:val="none" w:sz="0" w:space="0" w:color="auto"/>
              </w:divBdr>
            </w:div>
          </w:divsChild>
        </w:div>
        <w:div w:id="1212495703">
          <w:marLeft w:val="0"/>
          <w:marRight w:val="0"/>
          <w:marTop w:val="0"/>
          <w:marBottom w:val="0"/>
          <w:divBdr>
            <w:top w:val="none" w:sz="0" w:space="0" w:color="auto"/>
            <w:left w:val="none" w:sz="0" w:space="0" w:color="auto"/>
            <w:bottom w:val="none" w:sz="0" w:space="0" w:color="auto"/>
            <w:right w:val="none" w:sz="0" w:space="0" w:color="auto"/>
          </w:divBdr>
          <w:divsChild>
            <w:div w:id="212276951">
              <w:marLeft w:val="0"/>
              <w:marRight w:val="0"/>
              <w:marTop w:val="0"/>
              <w:marBottom w:val="0"/>
              <w:divBdr>
                <w:top w:val="none" w:sz="0" w:space="0" w:color="auto"/>
                <w:left w:val="none" w:sz="0" w:space="0" w:color="auto"/>
                <w:bottom w:val="none" w:sz="0" w:space="0" w:color="auto"/>
                <w:right w:val="none" w:sz="0" w:space="0" w:color="auto"/>
              </w:divBdr>
            </w:div>
          </w:divsChild>
        </w:div>
        <w:div w:id="403525472">
          <w:marLeft w:val="0"/>
          <w:marRight w:val="0"/>
          <w:marTop w:val="0"/>
          <w:marBottom w:val="0"/>
          <w:divBdr>
            <w:top w:val="none" w:sz="0" w:space="0" w:color="auto"/>
            <w:left w:val="none" w:sz="0" w:space="0" w:color="auto"/>
            <w:bottom w:val="none" w:sz="0" w:space="0" w:color="auto"/>
            <w:right w:val="none" w:sz="0" w:space="0" w:color="auto"/>
          </w:divBdr>
          <w:divsChild>
            <w:div w:id="1165121676">
              <w:marLeft w:val="0"/>
              <w:marRight w:val="0"/>
              <w:marTop w:val="0"/>
              <w:marBottom w:val="0"/>
              <w:divBdr>
                <w:top w:val="none" w:sz="0" w:space="0" w:color="auto"/>
                <w:left w:val="none" w:sz="0" w:space="0" w:color="auto"/>
                <w:bottom w:val="none" w:sz="0" w:space="0" w:color="auto"/>
                <w:right w:val="none" w:sz="0" w:space="0" w:color="auto"/>
              </w:divBdr>
            </w:div>
          </w:divsChild>
        </w:div>
        <w:div w:id="2052878407">
          <w:marLeft w:val="0"/>
          <w:marRight w:val="0"/>
          <w:marTop w:val="0"/>
          <w:marBottom w:val="0"/>
          <w:divBdr>
            <w:top w:val="none" w:sz="0" w:space="0" w:color="auto"/>
            <w:left w:val="none" w:sz="0" w:space="0" w:color="auto"/>
            <w:bottom w:val="none" w:sz="0" w:space="0" w:color="auto"/>
            <w:right w:val="none" w:sz="0" w:space="0" w:color="auto"/>
          </w:divBdr>
          <w:divsChild>
            <w:div w:id="899362692">
              <w:marLeft w:val="0"/>
              <w:marRight w:val="0"/>
              <w:marTop w:val="0"/>
              <w:marBottom w:val="0"/>
              <w:divBdr>
                <w:top w:val="none" w:sz="0" w:space="0" w:color="auto"/>
                <w:left w:val="none" w:sz="0" w:space="0" w:color="auto"/>
                <w:bottom w:val="none" w:sz="0" w:space="0" w:color="auto"/>
                <w:right w:val="none" w:sz="0" w:space="0" w:color="auto"/>
              </w:divBdr>
            </w:div>
          </w:divsChild>
        </w:div>
        <w:div w:id="1688941958">
          <w:marLeft w:val="0"/>
          <w:marRight w:val="0"/>
          <w:marTop w:val="0"/>
          <w:marBottom w:val="0"/>
          <w:divBdr>
            <w:top w:val="none" w:sz="0" w:space="0" w:color="auto"/>
            <w:left w:val="none" w:sz="0" w:space="0" w:color="auto"/>
            <w:bottom w:val="none" w:sz="0" w:space="0" w:color="auto"/>
            <w:right w:val="none" w:sz="0" w:space="0" w:color="auto"/>
          </w:divBdr>
          <w:divsChild>
            <w:div w:id="144705345">
              <w:marLeft w:val="0"/>
              <w:marRight w:val="0"/>
              <w:marTop w:val="0"/>
              <w:marBottom w:val="0"/>
              <w:divBdr>
                <w:top w:val="none" w:sz="0" w:space="0" w:color="auto"/>
                <w:left w:val="none" w:sz="0" w:space="0" w:color="auto"/>
                <w:bottom w:val="none" w:sz="0" w:space="0" w:color="auto"/>
                <w:right w:val="none" w:sz="0" w:space="0" w:color="auto"/>
              </w:divBdr>
            </w:div>
          </w:divsChild>
        </w:div>
        <w:div w:id="1809398640">
          <w:marLeft w:val="0"/>
          <w:marRight w:val="0"/>
          <w:marTop w:val="0"/>
          <w:marBottom w:val="0"/>
          <w:divBdr>
            <w:top w:val="none" w:sz="0" w:space="0" w:color="auto"/>
            <w:left w:val="none" w:sz="0" w:space="0" w:color="auto"/>
            <w:bottom w:val="none" w:sz="0" w:space="0" w:color="auto"/>
            <w:right w:val="none" w:sz="0" w:space="0" w:color="auto"/>
          </w:divBdr>
          <w:divsChild>
            <w:div w:id="15255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7907">
      <w:bodyDiv w:val="1"/>
      <w:marLeft w:val="0"/>
      <w:marRight w:val="0"/>
      <w:marTop w:val="0"/>
      <w:marBottom w:val="0"/>
      <w:divBdr>
        <w:top w:val="none" w:sz="0" w:space="0" w:color="auto"/>
        <w:left w:val="none" w:sz="0" w:space="0" w:color="auto"/>
        <w:bottom w:val="none" w:sz="0" w:space="0" w:color="auto"/>
        <w:right w:val="none" w:sz="0" w:space="0" w:color="auto"/>
      </w:divBdr>
    </w:div>
    <w:div w:id="1280916988">
      <w:bodyDiv w:val="1"/>
      <w:marLeft w:val="0"/>
      <w:marRight w:val="0"/>
      <w:marTop w:val="0"/>
      <w:marBottom w:val="0"/>
      <w:divBdr>
        <w:top w:val="none" w:sz="0" w:space="0" w:color="auto"/>
        <w:left w:val="none" w:sz="0" w:space="0" w:color="auto"/>
        <w:bottom w:val="none" w:sz="0" w:space="0" w:color="auto"/>
        <w:right w:val="none" w:sz="0" w:space="0" w:color="auto"/>
      </w:divBdr>
      <w:divsChild>
        <w:div w:id="890771888">
          <w:marLeft w:val="0"/>
          <w:marRight w:val="0"/>
          <w:marTop w:val="0"/>
          <w:marBottom w:val="0"/>
          <w:divBdr>
            <w:top w:val="none" w:sz="0" w:space="0" w:color="auto"/>
            <w:left w:val="none" w:sz="0" w:space="0" w:color="auto"/>
            <w:bottom w:val="none" w:sz="0" w:space="0" w:color="auto"/>
            <w:right w:val="none" w:sz="0" w:space="0" w:color="auto"/>
          </w:divBdr>
          <w:divsChild>
            <w:div w:id="1375305555">
              <w:marLeft w:val="0"/>
              <w:marRight w:val="0"/>
              <w:marTop w:val="0"/>
              <w:marBottom w:val="0"/>
              <w:divBdr>
                <w:top w:val="none" w:sz="0" w:space="0" w:color="auto"/>
                <w:left w:val="none" w:sz="0" w:space="0" w:color="auto"/>
                <w:bottom w:val="none" w:sz="0" w:space="0" w:color="auto"/>
                <w:right w:val="none" w:sz="0" w:space="0" w:color="auto"/>
              </w:divBdr>
            </w:div>
          </w:divsChild>
        </w:div>
        <w:div w:id="1483428598">
          <w:marLeft w:val="0"/>
          <w:marRight w:val="0"/>
          <w:marTop w:val="0"/>
          <w:marBottom w:val="0"/>
          <w:divBdr>
            <w:top w:val="none" w:sz="0" w:space="0" w:color="auto"/>
            <w:left w:val="none" w:sz="0" w:space="0" w:color="auto"/>
            <w:bottom w:val="none" w:sz="0" w:space="0" w:color="auto"/>
            <w:right w:val="none" w:sz="0" w:space="0" w:color="auto"/>
          </w:divBdr>
          <w:divsChild>
            <w:div w:id="19629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5607">
      <w:bodyDiv w:val="1"/>
      <w:marLeft w:val="0"/>
      <w:marRight w:val="0"/>
      <w:marTop w:val="0"/>
      <w:marBottom w:val="0"/>
      <w:divBdr>
        <w:top w:val="none" w:sz="0" w:space="0" w:color="auto"/>
        <w:left w:val="none" w:sz="0" w:space="0" w:color="auto"/>
        <w:bottom w:val="none" w:sz="0" w:space="0" w:color="auto"/>
        <w:right w:val="none" w:sz="0" w:space="0" w:color="auto"/>
      </w:divBdr>
    </w:div>
    <w:div w:id="1318682375">
      <w:bodyDiv w:val="1"/>
      <w:marLeft w:val="0"/>
      <w:marRight w:val="0"/>
      <w:marTop w:val="0"/>
      <w:marBottom w:val="0"/>
      <w:divBdr>
        <w:top w:val="none" w:sz="0" w:space="0" w:color="auto"/>
        <w:left w:val="none" w:sz="0" w:space="0" w:color="auto"/>
        <w:bottom w:val="none" w:sz="0" w:space="0" w:color="auto"/>
        <w:right w:val="none" w:sz="0" w:space="0" w:color="auto"/>
      </w:divBdr>
    </w:div>
    <w:div w:id="1320423540">
      <w:bodyDiv w:val="1"/>
      <w:marLeft w:val="0"/>
      <w:marRight w:val="0"/>
      <w:marTop w:val="0"/>
      <w:marBottom w:val="0"/>
      <w:divBdr>
        <w:top w:val="none" w:sz="0" w:space="0" w:color="auto"/>
        <w:left w:val="none" w:sz="0" w:space="0" w:color="auto"/>
        <w:bottom w:val="none" w:sz="0" w:space="0" w:color="auto"/>
        <w:right w:val="none" w:sz="0" w:space="0" w:color="auto"/>
      </w:divBdr>
    </w:div>
    <w:div w:id="1343821618">
      <w:bodyDiv w:val="1"/>
      <w:marLeft w:val="0"/>
      <w:marRight w:val="0"/>
      <w:marTop w:val="0"/>
      <w:marBottom w:val="0"/>
      <w:divBdr>
        <w:top w:val="none" w:sz="0" w:space="0" w:color="auto"/>
        <w:left w:val="none" w:sz="0" w:space="0" w:color="auto"/>
        <w:bottom w:val="none" w:sz="0" w:space="0" w:color="auto"/>
        <w:right w:val="none" w:sz="0" w:space="0" w:color="auto"/>
      </w:divBdr>
      <w:divsChild>
        <w:div w:id="843858816">
          <w:marLeft w:val="0"/>
          <w:marRight w:val="0"/>
          <w:marTop w:val="0"/>
          <w:marBottom w:val="0"/>
          <w:divBdr>
            <w:top w:val="none" w:sz="0" w:space="0" w:color="auto"/>
            <w:left w:val="none" w:sz="0" w:space="0" w:color="auto"/>
            <w:bottom w:val="none" w:sz="0" w:space="0" w:color="auto"/>
            <w:right w:val="none" w:sz="0" w:space="0" w:color="auto"/>
          </w:divBdr>
          <w:divsChild>
            <w:div w:id="1832676464">
              <w:marLeft w:val="0"/>
              <w:marRight w:val="0"/>
              <w:marTop w:val="0"/>
              <w:marBottom w:val="0"/>
              <w:divBdr>
                <w:top w:val="none" w:sz="0" w:space="0" w:color="auto"/>
                <w:left w:val="none" w:sz="0" w:space="0" w:color="auto"/>
                <w:bottom w:val="none" w:sz="0" w:space="0" w:color="auto"/>
                <w:right w:val="none" w:sz="0" w:space="0" w:color="auto"/>
              </w:divBdr>
            </w:div>
          </w:divsChild>
        </w:div>
        <w:div w:id="603535193">
          <w:marLeft w:val="0"/>
          <w:marRight w:val="0"/>
          <w:marTop w:val="0"/>
          <w:marBottom w:val="0"/>
          <w:divBdr>
            <w:top w:val="none" w:sz="0" w:space="0" w:color="auto"/>
            <w:left w:val="none" w:sz="0" w:space="0" w:color="auto"/>
            <w:bottom w:val="none" w:sz="0" w:space="0" w:color="auto"/>
            <w:right w:val="none" w:sz="0" w:space="0" w:color="auto"/>
          </w:divBdr>
          <w:divsChild>
            <w:div w:id="676032918">
              <w:marLeft w:val="0"/>
              <w:marRight w:val="0"/>
              <w:marTop w:val="0"/>
              <w:marBottom w:val="0"/>
              <w:divBdr>
                <w:top w:val="none" w:sz="0" w:space="0" w:color="auto"/>
                <w:left w:val="none" w:sz="0" w:space="0" w:color="auto"/>
                <w:bottom w:val="none" w:sz="0" w:space="0" w:color="auto"/>
                <w:right w:val="none" w:sz="0" w:space="0" w:color="auto"/>
              </w:divBdr>
            </w:div>
          </w:divsChild>
        </w:div>
        <w:div w:id="652804381">
          <w:marLeft w:val="0"/>
          <w:marRight w:val="0"/>
          <w:marTop w:val="0"/>
          <w:marBottom w:val="0"/>
          <w:divBdr>
            <w:top w:val="none" w:sz="0" w:space="0" w:color="auto"/>
            <w:left w:val="none" w:sz="0" w:space="0" w:color="auto"/>
            <w:bottom w:val="none" w:sz="0" w:space="0" w:color="auto"/>
            <w:right w:val="none" w:sz="0" w:space="0" w:color="auto"/>
          </w:divBdr>
          <w:divsChild>
            <w:div w:id="192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3940">
      <w:bodyDiv w:val="1"/>
      <w:marLeft w:val="0"/>
      <w:marRight w:val="0"/>
      <w:marTop w:val="0"/>
      <w:marBottom w:val="0"/>
      <w:divBdr>
        <w:top w:val="none" w:sz="0" w:space="0" w:color="auto"/>
        <w:left w:val="none" w:sz="0" w:space="0" w:color="auto"/>
        <w:bottom w:val="none" w:sz="0" w:space="0" w:color="auto"/>
        <w:right w:val="none" w:sz="0" w:space="0" w:color="auto"/>
      </w:divBdr>
    </w:div>
    <w:div w:id="1478566252">
      <w:bodyDiv w:val="1"/>
      <w:marLeft w:val="0"/>
      <w:marRight w:val="0"/>
      <w:marTop w:val="0"/>
      <w:marBottom w:val="0"/>
      <w:divBdr>
        <w:top w:val="none" w:sz="0" w:space="0" w:color="auto"/>
        <w:left w:val="none" w:sz="0" w:space="0" w:color="auto"/>
        <w:bottom w:val="none" w:sz="0" w:space="0" w:color="auto"/>
        <w:right w:val="none" w:sz="0" w:space="0" w:color="auto"/>
      </w:divBdr>
    </w:div>
    <w:div w:id="1487016458">
      <w:bodyDiv w:val="1"/>
      <w:marLeft w:val="0"/>
      <w:marRight w:val="0"/>
      <w:marTop w:val="0"/>
      <w:marBottom w:val="0"/>
      <w:divBdr>
        <w:top w:val="none" w:sz="0" w:space="0" w:color="auto"/>
        <w:left w:val="none" w:sz="0" w:space="0" w:color="auto"/>
        <w:bottom w:val="none" w:sz="0" w:space="0" w:color="auto"/>
        <w:right w:val="none" w:sz="0" w:space="0" w:color="auto"/>
      </w:divBdr>
    </w:div>
    <w:div w:id="1536624953">
      <w:bodyDiv w:val="1"/>
      <w:marLeft w:val="0"/>
      <w:marRight w:val="0"/>
      <w:marTop w:val="0"/>
      <w:marBottom w:val="0"/>
      <w:divBdr>
        <w:top w:val="none" w:sz="0" w:space="0" w:color="auto"/>
        <w:left w:val="none" w:sz="0" w:space="0" w:color="auto"/>
        <w:bottom w:val="none" w:sz="0" w:space="0" w:color="auto"/>
        <w:right w:val="none" w:sz="0" w:space="0" w:color="auto"/>
      </w:divBdr>
    </w:div>
    <w:div w:id="1678653301">
      <w:bodyDiv w:val="1"/>
      <w:marLeft w:val="0"/>
      <w:marRight w:val="0"/>
      <w:marTop w:val="0"/>
      <w:marBottom w:val="0"/>
      <w:divBdr>
        <w:top w:val="none" w:sz="0" w:space="0" w:color="auto"/>
        <w:left w:val="none" w:sz="0" w:space="0" w:color="auto"/>
        <w:bottom w:val="none" w:sz="0" w:space="0" w:color="auto"/>
        <w:right w:val="none" w:sz="0" w:space="0" w:color="auto"/>
      </w:divBdr>
    </w:div>
    <w:div w:id="1703167398">
      <w:bodyDiv w:val="1"/>
      <w:marLeft w:val="0"/>
      <w:marRight w:val="0"/>
      <w:marTop w:val="0"/>
      <w:marBottom w:val="0"/>
      <w:divBdr>
        <w:top w:val="none" w:sz="0" w:space="0" w:color="auto"/>
        <w:left w:val="none" w:sz="0" w:space="0" w:color="auto"/>
        <w:bottom w:val="none" w:sz="0" w:space="0" w:color="auto"/>
        <w:right w:val="none" w:sz="0" w:space="0" w:color="auto"/>
      </w:divBdr>
    </w:div>
    <w:div w:id="1830057846">
      <w:bodyDiv w:val="1"/>
      <w:marLeft w:val="0"/>
      <w:marRight w:val="0"/>
      <w:marTop w:val="0"/>
      <w:marBottom w:val="0"/>
      <w:divBdr>
        <w:top w:val="none" w:sz="0" w:space="0" w:color="auto"/>
        <w:left w:val="none" w:sz="0" w:space="0" w:color="auto"/>
        <w:bottom w:val="none" w:sz="0" w:space="0" w:color="auto"/>
        <w:right w:val="none" w:sz="0" w:space="0" w:color="auto"/>
      </w:divBdr>
      <w:divsChild>
        <w:div w:id="999581648">
          <w:marLeft w:val="0"/>
          <w:marRight w:val="0"/>
          <w:marTop w:val="0"/>
          <w:marBottom w:val="0"/>
          <w:divBdr>
            <w:top w:val="none" w:sz="0" w:space="0" w:color="auto"/>
            <w:left w:val="none" w:sz="0" w:space="0" w:color="auto"/>
            <w:bottom w:val="none" w:sz="0" w:space="0" w:color="auto"/>
            <w:right w:val="none" w:sz="0" w:space="0" w:color="auto"/>
          </w:divBdr>
          <w:divsChild>
            <w:div w:id="1901668780">
              <w:marLeft w:val="0"/>
              <w:marRight w:val="0"/>
              <w:marTop w:val="0"/>
              <w:marBottom w:val="0"/>
              <w:divBdr>
                <w:top w:val="none" w:sz="0" w:space="0" w:color="auto"/>
                <w:left w:val="none" w:sz="0" w:space="0" w:color="auto"/>
                <w:bottom w:val="none" w:sz="0" w:space="0" w:color="auto"/>
                <w:right w:val="none" w:sz="0" w:space="0" w:color="auto"/>
              </w:divBdr>
            </w:div>
          </w:divsChild>
        </w:div>
        <w:div w:id="1142775020">
          <w:marLeft w:val="0"/>
          <w:marRight w:val="0"/>
          <w:marTop w:val="0"/>
          <w:marBottom w:val="0"/>
          <w:divBdr>
            <w:top w:val="none" w:sz="0" w:space="0" w:color="auto"/>
            <w:left w:val="none" w:sz="0" w:space="0" w:color="auto"/>
            <w:bottom w:val="none" w:sz="0" w:space="0" w:color="auto"/>
            <w:right w:val="none" w:sz="0" w:space="0" w:color="auto"/>
          </w:divBdr>
          <w:divsChild>
            <w:div w:id="1070689906">
              <w:marLeft w:val="0"/>
              <w:marRight w:val="0"/>
              <w:marTop w:val="0"/>
              <w:marBottom w:val="0"/>
              <w:divBdr>
                <w:top w:val="none" w:sz="0" w:space="0" w:color="auto"/>
                <w:left w:val="none" w:sz="0" w:space="0" w:color="auto"/>
                <w:bottom w:val="none" w:sz="0" w:space="0" w:color="auto"/>
                <w:right w:val="none" w:sz="0" w:space="0" w:color="auto"/>
              </w:divBdr>
            </w:div>
          </w:divsChild>
        </w:div>
        <w:div w:id="1887520307">
          <w:marLeft w:val="0"/>
          <w:marRight w:val="0"/>
          <w:marTop w:val="0"/>
          <w:marBottom w:val="0"/>
          <w:divBdr>
            <w:top w:val="none" w:sz="0" w:space="0" w:color="auto"/>
            <w:left w:val="none" w:sz="0" w:space="0" w:color="auto"/>
            <w:bottom w:val="none" w:sz="0" w:space="0" w:color="auto"/>
            <w:right w:val="none" w:sz="0" w:space="0" w:color="auto"/>
          </w:divBdr>
          <w:divsChild>
            <w:div w:id="1632325627">
              <w:marLeft w:val="0"/>
              <w:marRight w:val="0"/>
              <w:marTop w:val="0"/>
              <w:marBottom w:val="0"/>
              <w:divBdr>
                <w:top w:val="none" w:sz="0" w:space="0" w:color="auto"/>
                <w:left w:val="none" w:sz="0" w:space="0" w:color="auto"/>
                <w:bottom w:val="none" w:sz="0" w:space="0" w:color="auto"/>
                <w:right w:val="none" w:sz="0" w:space="0" w:color="auto"/>
              </w:divBdr>
            </w:div>
          </w:divsChild>
        </w:div>
        <w:div w:id="1499690258">
          <w:marLeft w:val="0"/>
          <w:marRight w:val="0"/>
          <w:marTop w:val="0"/>
          <w:marBottom w:val="0"/>
          <w:divBdr>
            <w:top w:val="none" w:sz="0" w:space="0" w:color="auto"/>
            <w:left w:val="none" w:sz="0" w:space="0" w:color="auto"/>
            <w:bottom w:val="none" w:sz="0" w:space="0" w:color="auto"/>
            <w:right w:val="none" w:sz="0" w:space="0" w:color="auto"/>
          </w:divBdr>
          <w:divsChild>
            <w:div w:id="10205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716">
      <w:bodyDiv w:val="1"/>
      <w:marLeft w:val="0"/>
      <w:marRight w:val="0"/>
      <w:marTop w:val="0"/>
      <w:marBottom w:val="0"/>
      <w:divBdr>
        <w:top w:val="none" w:sz="0" w:space="0" w:color="auto"/>
        <w:left w:val="none" w:sz="0" w:space="0" w:color="auto"/>
        <w:bottom w:val="none" w:sz="0" w:space="0" w:color="auto"/>
        <w:right w:val="none" w:sz="0" w:space="0" w:color="auto"/>
      </w:divBdr>
      <w:divsChild>
        <w:div w:id="518668442">
          <w:marLeft w:val="0"/>
          <w:marRight w:val="0"/>
          <w:marTop w:val="0"/>
          <w:marBottom w:val="0"/>
          <w:divBdr>
            <w:top w:val="none" w:sz="0" w:space="0" w:color="auto"/>
            <w:left w:val="none" w:sz="0" w:space="0" w:color="auto"/>
            <w:bottom w:val="none" w:sz="0" w:space="0" w:color="auto"/>
            <w:right w:val="none" w:sz="0" w:space="0" w:color="auto"/>
          </w:divBdr>
          <w:divsChild>
            <w:div w:id="1312059644">
              <w:marLeft w:val="0"/>
              <w:marRight w:val="0"/>
              <w:marTop w:val="0"/>
              <w:marBottom w:val="0"/>
              <w:divBdr>
                <w:top w:val="none" w:sz="0" w:space="0" w:color="auto"/>
                <w:left w:val="none" w:sz="0" w:space="0" w:color="auto"/>
                <w:bottom w:val="none" w:sz="0" w:space="0" w:color="auto"/>
                <w:right w:val="none" w:sz="0" w:space="0" w:color="auto"/>
              </w:divBdr>
            </w:div>
          </w:divsChild>
        </w:div>
        <w:div w:id="1301576940">
          <w:marLeft w:val="0"/>
          <w:marRight w:val="0"/>
          <w:marTop w:val="0"/>
          <w:marBottom w:val="0"/>
          <w:divBdr>
            <w:top w:val="none" w:sz="0" w:space="0" w:color="auto"/>
            <w:left w:val="none" w:sz="0" w:space="0" w:color="auto"/>
            <w:bottom w:val="none" w:sz="0" w:space="0" w:color="auto"/>
            <w:right w:val="none" w:sz="0" w:space="0" w:color="auto"/>
          </w:divBdr>
          <w:divsChild>
            <w:div w:id="1593971969">
              <w:marLeft w:val="0"/>
              <w:marRight w:val="0"/>
              <w:marTop w:val="0"/>
              <w:marBottom w:val="0"/>
              <w:divBdr>
                <w:top w:val="none" w:sz="0" w:space="0" w:color="auto"/>
                <w:left w:val="none" w:sz="0" w:space="0" w:color="auto"/>
                <w:bottom w:val="none" w:sz="0" w:space="0" w:color="auto"/>
                <w:right w:val="none" w:sz="0" w:space="0" w:color="auto"/>
              </w:divBdr>
            </w:div>
          </w:divsChild>
        </w:div>
        <w:div w:id="1847937569">
          <w:marLeft w:val="0"/>
          <w:marRight w:val="0"/>
          <w:marTop w:val="0"/>
          <w:marBottom w:val="0"/>
          <w:divBdr>
            <w:top w:val="none" w:sz="0" w:space="0" w:color="auto"/>
            <w:left w:val="none" w:sz="0" w:space="0" w:color="auto"/>
            <w:bottom w:val="none" w:sz="0" w:space="0" w:color="auto"/>
            <w:right w:val="none" w:sz="0" w:space="0" w:color="auto"/>
          </w:divBdr>
          <w:divsChild>
            <w:div w:id="1045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sChild>
        <w:div w:id="1921137415">
          <w:marLeft w:val="0"/>
          <w:marRight w:val="0"/>
          <w:marTop w:val="0"/>
          <w:marBottom w:val="0"/>
          <w:divBdr>
            <w:top w:val="none" w:sz="0" w:space="0" w:color="auto"/>
            <w:left w:val="none" w:sz="0" w:space="0" w:color="auto"/>
            <w:bottom w:val="none" w:sz="0" w:space="0" w:color="auto"/>
            <w:right w:val="none" w:sz="0" w:space="0" w:color="auto"/>
          </w:divBdr>
          <w:divsChild>
            <w:div w:id="1043168758">
              <w:marLeft w:val="0"/>
              <w:marRight w:val="0"/>
              <w:marTop w:val="0"/>
              <w:marBottom w:val="0"/>
              <w:divBdr>
                <w:top w:val="none" w:sz="0" w:space="0" w:color="auto"/>
                <w:left w:val="none" w:sz="0" w:space="0" w:color="auto"/>
                <w:bottom w:val="none" w:sz="0" w:space="0" w:color="auto"/>
                <w:right w:val="none" w:sz="0" w:space="0" w:color="auto"/>
              </w:divBdr>
            </w:div>
          </w:divsChild>
        </w:div>
        <w:div w:id="704018160">
          <w:marLeft w:val="0"/>
          <w:marRight w:val="0"/>
          <w:marTop w:val="0"/>
          <w:marBottom w:val="0"/>
          <w:divBdr>
            <w:top w:val="none" w:sz="0" w:space="0" w:color="auto"/>
            <w:left w:val="none" w:sz="0" w:space="0" w:color="auto"/>
            <w:bottom w:val="none" w:sz="0" w:space="0" w:color="auto"/>
            <w:right w:val="none" w:sz="0" w:space="0" w:color="auto"/>
          </w:divBdr>
          <w:divsChild>
            <w:div w:id="212040437">
              <w:marLeft w:val="0"/>
              <w:marRight w:val="0"/>
              <w:marTop w:val="0"/>
              <w:marBottom w:val="0"/>
              <w:divBdr>
                <w:top w:val="none" w:sz="0" w:space="0" w:color="auto"/>
                <w:left w:val="none" w:sz="0" w:space="0" w:color="auto"/>
                <w:bottom w:val="none" w:sz="0" w:space="0" w:color="auto"/>
                <w:right w:val="none" w:sz="0" w:space="0" w:color="auto"/>
              </w:divBdr>
            </w:div>
          </w:divsChild>
        </w:div>
        <w:div w:id="602147180">
          <w:marLeft w:val="0"/>
          <w:marRight w:val="0"/>
          <w:marTop w:val="0"/>
          <w:marBottom w:val="0"/>
          <w:divBdr>
            <w:top w:val="none" w:sz="0" w:space="0" w:color="auto"/>
            <w:left w:val="none" w:sz="0" w:space="0" w:color="auto"/>
            <w:bottom w:val="none" w:sz="0" w:space="0" w:color="auto"/>
            <w:right w:val="none" w:sz="0" w:space="0" w:color="auto"/>
          </w:divBdr>
          <w:divsChild>
            <w:div w:id="63836929">
              <w:marLeft w:val="0"/>
              <w:marRight w:val="0"/>
              <w:marTop w:val="0"/>
              <w:marBottom w:val="0"/>
              <w:divBdr>
                <w:top w:val="none" w:sz="0" w:space="0" w:color="auto"/>
                <w:left w:val="none" w:sz="0" w:space="0" w:color="auto"/>
                <w:bottom w:val="none" w:sz="0" w:space="0" w:color="auto"/>
                <w:right w:val="none" w:sz="0" w:space="0" w:color="auto"/>
              </w:divBdr>
            </w:div>
          </w:divsChild>
        </w:div>
        <w:div w:id="492456515">
          <w:marLeft w:val="0"/>
          <w:marRight w:val="0"/>
          <w:marTop w:val="0"/>
          <w:marBottom w:val="0"/>
          <w:divBdr>
            <w:top w:val="none" w:sz="0" w:space="0" w:color="auto"/>
            <w:left w:val="none" w:sz="0" w:space="0" w:color="auto"/>
            <w:bottom w:val="none" w:sz="0" w:space="0" w:color="auto"/>
            <w:right w:val="none" w:sz="0" w:space="0" w:color="auto"/>
          </w:divBdr>
          <w:divsChild>
            <w:div w:id="636186869">
              <w:marLeft w:val="0"/>
              <w:marRight w:val="0"/>
              <w:marTop w:val="0"/>
              <w:marBottom w:val="0"/>
              <w:divBdr>
                <w:top w:val="none" w:sz="0" w:space="0" w:color="auto"/>
                <w:left w:val="none" w:sz="0" w:space="0" w:color="auto"/>
                <w:bottom w:val="none" w:sz="0" w:space="0" w:color="auto"/>
                <w:right w:val="none" w:sz="0" w:space="0" w:color="auto"/>
              </w:divBdr>
            </w:div>
          </w:divsChild>
        </w:div>
        <w:div w:id="249395247">
          <w:marLeft w:val="0"/>
          <w:marRight w:val="0"/>
          <w:marTop w:val="0"/>
          <w:marBottom w:val="0"/>
          <w:divBdr>
            <w:top w:val="none" w:sz="0" w:space="0" w:color="auto"/>
            <w:left w:val="none" w:sz="0" w:space="0" w:color="auto"/>
            <w:bottom w:val="none" w:sz="0" w:space="0" w:color="auto"/>
            <w:right w:val="none" w:sz="0" w:space="0" w:color="auto"/>
          </w:divBdr>
          <w:divsChild>
            <w:div w:id="1636762174">
              <w:marLeft w:val="0"/>
              <w:marRight w:val="0"/>
              <w:marTop w:val="0"/>
              <w:marBottom w:val="0"/>
              <w:divBdr>
                <w:top w:val="none" w:sz="0" w:space="0" w:color="auto"/>
                <w:left w:val="none" w:sz="0" w:space="0" w:color="auto"/>
                <w:bottom w:val="none" w:sz="0" w:space="0" w:color="auto"/>
                <w:right w:val="none" w:sz="0" w:space="0" w:color="auto"/>
              </w:divBdr>
            </w:div>
          </w:divsChild>
        </w:div>
        <w:div w:id="1100837173">
          <w:marLeft w:val="0"/>
          <w:marRight w:val="0"/>
          <w:marTop w:val="0"/>
          <w:marBottom w:val="0"/>
          <w:divBdr>
            <w:top w:val="none" w:sz="0" w:space="0" w:color="auto"/>
            <w:left w:val="none" w:sz="0" w:space="0" w:color="auto"/>
            <w:bottom w:val="none" w:sz="0" w:space="0" w:color="auto"/>
            <w:right w:val="none" w:sz="0" w:space="0" w:color="auto"/>
          </w:divBdr>
          <w:divsChild>
            <w:div w:id="799225801">
              <w:marLeft w:val="0"/>
              <w:marRight w:val="0"/>
              <w:marTop w:val="0"/>
              <w:marBottom w:val="0"/>
              <w:divBdr>
                <w:top w:val="none" w:sz="0" w:space="0" w:color="auto"/>
                <w:left w:val="none" w:sz="0" w:space="0" w:color="auto"/>
                <w:bottom w:val="none" w:sz="0" w:space="0" w:color="auto"/>
                <w:right w:val="none" w:sz="0" w:space="0" w:color="auto"/>
              </w:divBdr>
            </w:div>
          </w:divsChild>
        </w:div>
        <w:div w:id="281958468">
          <w:marLeft w:val="0"/>
          <w:marRight w:val="0"/>
          <w:marTop w:val="0"/>
          <w:marBottom w:val="0"/>
          <w:divBdr>
            <w:top w:val="none" w:sz="0" w:space="0" w:color="auto"/>
            <w:left w:val="none" w:sz="0" w:space="0" w:color="auto"/>
            <w:bottom w:val="none" w:sz="0" w:space="0" w:color="auto"/>
            <w:right w:val="none" w:sz="0" w:space="0" w:color="auto"/>
          </w:divBdr>
          <w:divsChild>
            <w:div w:id="1629622590">
              <w:marLeft w:val="0"/>
              <w:marRight w:val="0"/>
              <w:marTop w:val="0"/>
              <w:marBottom w:val="0"/>
              <w:divBdr>
                <w:top w:val="none" w:sz="0" w:space="0" w:color="auto"/>
                <w:left w:val="none" w:sz="0" w:space="0" w:color="auto"/>
                <w:bottom w:val="none" w:sz="0" w:space="0" w:color="auto"/>
                <w:right w:val="none" w:sz="0" w:space="0" w:color="auto"/>
              </w:divBdr>
            </w:div>
          </w:divsChild>
        </w:div>
        <w:div w:id="1537572781">
          <w:marLeft w:val="0"/>
          <w:marRight w:val="0"/>
          <w:marTop w:val="0"/>
          <w:marBottom w:val="0"/>
          <w:divBdr>
            <w:top w:val="none" w:sz="0" w:space="0" w:color="auto"/>
            <w:left w:val="none" w:sz="0" w:space="0" w:color="auto"/>
            <w:bottom w:val="none" w:sz="0" w:space="0" w:color="auto"/>
            <w:right w:val="none" w:sz="0" w:space="0" w:color="auto"/>
          </w:divBdr>
          <w:divsChild>
            <w:div w:id="1195771793">
              <w:marLeft w:val="0"/>
              <w:marRight w:val="0"/>
              <w:marTop w:val="0"/>
              <w:marBottom w:val="0"/>
              <w:divBdr>
                <w:top w:val="none" w:sz="0" w:space="0" w:color="auto"/>
                <w:left w:val="none" w:sz="0" w:space="0" w:color="auto"/>
                <w:bottom w:val="none" w:sz="0" w:space="0" w:color="auto"/>
                <w:right w:val="none" w:sz="0" w:space="0" w:color="auto"/>
              </w:divBdr>
            </w:div>
          </w:divsChild>
        </w:div>
        <w:div w:id="739716674">
          <w:marLeft w:val="0"/>
          <w:marRight w:val="0"/>
          <w:marTop w:val="0"/>
          <w:marBottom w:val="0"/>
          <w:divBdr>
            <w:top w:val="none" w:sz="0" w:space="0" w:color="auto"/>
            <w:left w:val="none" w:sz="0" w:space="0" w:color="auto"/>
            <w:bottom w:val="none" w:sz="0" w:space="0" w:color="auto"/>
            <w:right w:val="none" w:sz="0" w:space="0" w:color="auto"/>
          </w:divBdr>
          <w:divsChild>
            <w:div w:id="1724988608">
              <w:marLeft w:val="0"/>
              <w:marRight w:val="0"/>
              <w:marTop w:val="0"/>
              <w:marBottom w:val="0"/>
              <w:divBdr>
                <w:top w:val="none" w:sz="0" w:space="0" w:color="auto"/>
                <w:left w:val="none" w:sz="0" w:space="0" w:color="auto"/>
                <w:bottom w:val="none" w:sz="0" w:space="0" w:color="auto"/>
                <w:right w:val="none" w:sz="0" w:space="0" w:color="auto"/>
              </w:divBdr>
            </w:div>
          </w:divsChild>
        </w:div>
        <w:div w:id="2072969478">
          <w:marLeft w:val="0"/>
          <w:marRight w:val="0"/>
          <w:marTop w:val="0"/>
          <w:marBottom w:val="0"/>
          <w:divBdr>
            <w:top w:val="none" w:sz="0" w:space="0" w:color="auto"/>
            <w:left w:val="none" w:sz="0" w:space="0" w:color="auto"/>
            <w:bottom w:val="none" w:sz="0" w:space="0" w:color="auto"/>
            <w:right w:val="none" w:sz="0" w:space="0" w:color="auto"/>
          </w:divBdr>
          <w:divsChild>
            <w:div w:id="1473132631">
              <w:marLeft w:val="0"/>
              <w:marRight w:val="0"/>
              <w:marTop w:val="0"/>
              <w:marBottom w:val="0"/>
              <w:divBdr>
                <w:top w:val="none" w:sz="0" w:space="0" w:color="auto"/>
                <w:left w:val="none" w:sz="0" w:space="0" w:color="auto"/>
                <w:bottom w:val="none" w:sz="0" w:space="0" w:color="auto"/>
                <w:right w:val="none" w:sz="0" w:space="0" w:color="auto"/>
              </w:divBdr>
            </w:div>
          </w:divsChild>
        </w:div>
        <w:div w:id="1802647434">
          <w:marLeft w:val="0"/>
          <w:marRight w:val="0"/>
          <w:marTop w:val="0"/>
          <w:marBottom w:val="0"/>
          <w:divBdr>
            <w:top w:val="none" w:sz="0" w:space="0" w:color="auto"/>
            <w:left w:val="none" w:sz="0" w:space="0" w:color="auto"/>
            <w:bottom w:val="none" w:sz="0" w:space="0" w:color="auto"/>
            <w:right w:val="none" w:sz="0" w:space="0" w:color="auto"/>
          </w:divBdr>
          <w:divsChild>
            <w:div w:id="1472867384">
              <w:marLeft w:val="0"/>
              <w:marRight w:val="0"/>
              <w:marTop w:val="0"/>
              <w:marBottom w:val="0"/>
              <w:divBdr>
                <w:top w:val="none" w:sz="0" w:space="0" w:color="auto"/>
                <w:left w:val="none" w:sz="0" w:space="0" w:color="auto"/>
                <w:bottom w:val="none" w:sz="0" w:space="0" w:color="auto"/>
                <w:right w:val="none" w:sz="0" w:space="0" w:color="auto"/>
              </w:divBdr>
            </w:div>
          </w:divsChild>
        </w:div>
        <w:div w:id="984897129">
          <w:marLeft w:val="0"/>
          <w:marRight w:val="0"/>
          <w:marTop w:val="0"/>
          <w:marBottom w:val="0"/>
          <w:divBdr>
            <w:top w:val="none" w:sz="0" w:space="0" w:color="auto"/>
            <w:left w:val="none" w:sz="0" w:space="0" w:color="auto"/>
            <w:bottom w:val="none" w:sz="0" w:space="0" w:color="auto"/>
            <w:right w:val="none" w:sz="0" w:space="0" w:color="auto"/>
          </w:divBdr>
          <w:divsChild>
            <w:div w:id="8151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1866">
      <w:bodyDiv w:val="1"/>
      <w:marLeft w:val="0"/>
      <w:marRight w:val="0"/>
      <w:marTop w:val="0"/>
      <w:marBottom w:val="0"/>
      <w:divBdr>
        <w:top w:val="none" w:sz="0" w:space="0" w:color="auto"/>
        <w:left w:val="none" w:sz="0" w:space="0" w:color="auto"/>
        <w:bottom w:val="none" w:sz="0" w:space="0" w:color="auto"/>
        <w:right w:val="none" w:sz="0" w:space="0" w:color="auto"/>
      </w:divBdr>
    </w:div>
    <w:div w:id="2011518176">
      <w:bodyDiv w:val="1"/>
      <w:marLeft w:val="0"/>
      <w:marRight w:val="0"/>
      <w:marTop w:val="0"/>
      <w:marBottom w:val="0"/>
      <w:divBdr>
        <w:top w:val="none" w:sz="0" w:space="0" w:color="auto"/>
        <w:left w:val="none" w:sz="0" w:space="0" w:color="auto"/>
        <w:bottom w:val="none" w:sz="0" w:space="0" w:color="auto"/>
        <w:right w:val="none" w:sz="0" w:space="0" w:color="auto"/>
      </w:divBdr>
      <w:divsChild>
        <w:div w:id="1428958780">
          <w:marLeft w:val="0"/>
          <w:marRight w:val="0"/>
          <w:marTop w:val="0"/>
          <w:marBottom w:val="0"/>
          <w:divBdr>
            <w:top w:val="none" w:sz="0" w:space="0" w:color="auto"/>
            <w:left w:val="none" w:sz="0" w:space="0" w:color="auto"/>
            <w:bottom w:val="none" w:sz="0" w:space="0" w:color="auto"/>
            <w:right w:val="none" w:sz="0" w:space="0" w:color="auto"/>
          </w:divBdr>
          <w:divsChild>
            <w:div w:id="283509475">
              <w:marLeft w:val="0"/>
              <w:marRight w:val="0"/>
              <w:marTop w:val="0"/>
              <w:marBottom w:val="0"/>
              <w:divBdr>
                <w:top w:val="none" w:sz="0" w:space="0" w:color="auto"/>
                <w:left w:val="none" w:sz="0" w:space="0" w:color="auto"/>
                <w:bottom w:val="none" w:sz="0" w:space="0" w:color="auto"/>
                <w:right w:val="none" w:sz="0" w:space="0" w:color="auto"/>
              </w:divBdr>
            </w:div>
          </w:divsChild>
        </w:div>
        <w:div w:id="1942029657">
          <w:marLeft w:val="0"/>
          <w:marRight w:val="0"/>
          <w:marTop w:val="0"/>
          <w:marBottom w:val="0"/>
          <w:divBdr>
            <w:top w:val="none" w:sz="0" w:space="0" w:color="auto"/>
            <w:left w:val="none" w:sz="0" w:space="0" w:color="auto"/>
            <w:bottom w:val="none" w:sz="0" w:space="0" w:color="auto"/>
            <w:right w:val="none" w:sz="0" w:space="0" w:color="auto"/>
          </w:divBdr>
          <w:divsChild>
            <w:div w:id="12365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206">
      <w:bodyDiv w:val="1"/>
      <w:marLeft w:val="0"/>
      <w:marRight w:val="0"/>
      <w:marTop w:val="0"/>
      <w:marBottom w:val="0"/>
      <w:divBdr>
        <w:top w:val="none" w:sz="0" w:space="0" w:color="auto"/>
        <w:left w:val="none" w:sz="0" w:space="0" w:color="auto"/>
        <w:bottom w:val="none" w:sz="0" w:space="0" w:color="auto"/>
        <w:right w:val="none" w:sz="0" w:space="0" w:color="auto"/>
      </w:divBdr>
    </w:div>
    <w:div w:id="2090928089">
      <w:bodyDiv w:val="1"/>
      <w:marLeft w:val="0"/>
      <w:marRight w:val="0"/>
      <w:marTop w:val="0"/>
      <w:marBottom w:val="0"/>
      <w:divBdr>
        <w:top w:val="none" w:sz="0" w:space="0" w:color="auto"/>
        <w:left w:val="none" w:sz="0" w:space="0" w:color="auto"/>
        <w:bottom w:val="none" w:sz="0" w:space="0" w:color="auto"/>
        <w:right w:val="none" w:sz="0" w:space="0" w:color="auto"/>
      </w:divBdr>
    </w:div>
    <w:div w:id="2107654031">
      <w:bodyDiv w:val="1"/>
      <w:marLeft w:val="0"/>
      <w:marRight w:val="0"/>
      <w:marTop w:val="0"/>
      <w:marBottom w:val="0"/>
      <w:divBdr>
        <w:top w:val="none" w:sz="0" w:space="0" w:color="auto"/>
        <w:left w:val="none" w:sz="0" w:space="0" w:color="auto"/>
        <w:bottom w:val="none" w:sz="0" w:space="0" w:color="auto"/>
        <w:right w:val="none" w:sz="0" w:space="0" w:color="auto"/>
      </w:divBdr>
    </w:div>
    <w:div w:id="2124497494">
      <w:bodyDiv w:val="1"/>
      <w:marLeft w:val="0"/>
      <w:marRight w:val="0"/>
      <w:marTop w:val="0"/>
      <w:marBottom w:val="0"/>
      <w:divBdr>
        <w:top w:val="none" w:sz="0" w:space="0" w:color="auto"/>
        <w:left w:val="none" w:sz="0" w:space="0" w:color="auto"/>
        <w:bottom w:val="none" w:sz="0" w:space="0" w:color="auto"/>
        <w:right w:val="none" w:sz="0" w:space="0" w:color="auto"/>
      </w:divBdr>
    </w:div>
    <w:div w:id="2146585517">
      <w:bodyDiv w:val="1"/>
      <w:marLeft w:val="0"/>
      <w:marRight w:val="0"/>
      <w:marTop w:val="0"/>
      <w:marBottom w:val="0"/>
      <w:divBdr>
        <w:top w:val="none" w:sz="0" w:space="0" w:color="auto"/>
        <w:left w:val="none" w:sz="0" w:space="0" w:color="auto"/>
        <w:bottom w:val="none" w:sz="0" w:space="0" w:color="auto"/>
        <w:right w:val="none" w:sz="0" w:space="0" w:color="auto"/>
      </w:divBdr>
      <w:divsChild>
        <w:div w:id="1636518524">
          <w:marLeft w:val="0"/>
          <w:marRight w:val="0"/>
          <w:marTop w:val="0"/>
          <w:marBottom w:val="0"/>
          <w:divBdr>
            <w:top w:val="none" w:sz="0" w:space="0" w:color="auto"/>
            <w:left w:val="none" w:sz="0" w:space="0" w:color="auto"/>
            <w:bottom w:val="none" w:sz="0" w:space="0" w:color="auto"/>
            <w:right w:val="none" w:sz="0" w:space="0" w:color="auto"/>
          </w:divBdr>
          <w:divsChild>
            <w:div w:id="1044405917">
              <w:marLeft w:val="0"/>
              <w:marRight w:val="0"/>
              <w:marTop w:val="0"/>
              <w:marBottom w:val="0"/>
              <w:divBdr>
                <w:top w:val="none" w:sz="0" w:space="0" w:color="auto"/>
                <w:left w:val="none" w:sz="0" w:space="0" w:color="auto"/>
                <w:bottom w:val="none" w:sz="0" w:space="0" w:color="auto"/>
                <w:right w:val="none" w:sz="0" w:space="0" w:color="auto"/>
              </w:divBdr>
            </w:div>
          </w:divsChild>
        </w:div>
        <w:div w:id="1923710968">
          <w:marLeft w:val="0"/>
          <w:marRight w:val="0"/>
          <w:marTop w:val="0"/>
          <w:marBottom w:val="0"/>
          <w:divBdr>
            <w:top w:val="none" w:sz="0" w:space="0" w:color="auto"/>
            <w:left w:val="none" w:sz="0" w:space="0" w:color="auto"/>
            <w:bottom w:val="none" w:sz="0" w:space="0" w:color="auto"/>
            <w:right w:val="none" w:sz="0" w:space="0" w:color="auto"/>
          </w:divBdr>
          <w:divsChild>
            <w:div w:id="2743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0.243.110.58/platform/docs/tester/getting-started/setting-up-your-test-rig/visual-studio-spell-checker" TargetMode="External"/><Relationship Id="rId21" Type="http://schemas.openxmlformats.org/officeDocument/2006/relationships/hyperlink" Target="https://10.243.110.58/platform/docs/tester/test-code-management/repositories/requesting-access-to-a-repository" TargetMode="External"/><Relationship Id="rId42" Type="http://schemas.openxmlformats.org/officeDocument/2006/relationships/hyperlink" Target="https://10.243.110.58/platform/docs/tester/test-code-management/repositories/personal-repositories" TargetMode="External"/><Relationship Id="rId63" Type="http://schemas.openxmlformats.org/officeDocument/2006/relationships/hyperlink" Target="https://10.243.110.58/platform/docs/tester/test-coding-standards/gherkin-guidelines" TargetMode="External"/><Relationship Id="rId84" Type="http://schemas.openxmlformats.org/officeDocument/2006/relationships/hyperlink" Target="https://10.243.110.58/platform/docs/tester/test-coding-standards/feature-file-guidelines" TargetMode="External"/><Relationship Id="rId138" Type="http://schemas.openxmlformats.org/officeDocument/2006/relationships/hyperlink" Target="https://10.243.110.58/platform/docs/tester/service-tests/configuring-service-tests/messaging-configuration" TargetMode="External"/><Relationship Id="rId159" Type="http://schemas.openxmlformats.org/officeDocument/2006/relationships/hyperlink" Target="mailto:LGE-DL-TOUK-ITSD-TestArchitects@linkgroup.co.uk" TargetMode="External"/><Relationship Id="rId170" Type="http://schemas.openxmlformats.org/officeDocument/2006/relationships/hyperlink" Target="https://10.243.110.58/platform/docs/tester/api-tests/adding-a-new-api-test-project" TargetMode="External"/><Relationship Id="rId191" Type="http://schemas.openxmlformats.org/officeDocument/2006/relationships/hyperlink" Target="https://10.243.110.58/platform/docs/tester/api-tests/jmeter" TargetMode="External"/><Relationship Id="rId107" Type="http://schemas.openxmlformats.org/officeDocument/2006/relationships/hyperlink" Target="https://10.243.110.58/platform/docs/tester/test-coding-standards/specflow-guidelines" TargetMode="External"/><Relationship Id="rId11" Type="http://schemas.openxmlformats.org/officeDocument/2006/relationships/hyperlink" Target="https://10.243.110.58/platform/docs/tester/getting-started/setting-up-your-test-rig/visual-studio-spell-checker" TargetMode="External"/><Relationship Id="rId32" Type="http://schemas.openxmlformats.org/officeDocument/2006/relationships/hyperlink" Target="https://10.243.110.58/platform/docs/tester/test-code-management/repositories/configuring-a-test-repository" TargetMode="External"/><Relationship Id="rId53" Type="http://schemas.openxmlformats.org/officeDocument/2006/relationships/hyperlink" Target="https://10.243.110.58/platform/docs/tester/test-code-management/branching-strategy/branch-naming-convention" TargetMode="External"/><Relationship Id="rId74" Type="http://schemas.openxmlformats.org/officeDocument/2006/relationships/hyperlink" Target="https://10.243.110.58/platform/docs/tester/test-coding-standards/gherkin-guidelines" TargetMode="External"/><Relationship Id="rId128" Type="http://schemas.openxmlformats.org/officeDocument/2006/relationships/hyperlink" Target="https://10.243.110.58/platform/docs/tester/service-tests/adding-a-new-service-test-project" TargetMode="External"/><Relationship Id="rId149" Type="http://schemas.openxmlformats.org/officeDocument/2006/relationships/hyperlink" Target="https://10.243.110.58/platform/docs/tester/service-tests/testing-services-in-isolation/isolation-test-design" TargetMode="External"/><Relationship Id="rId5" Type="http://schemas.openxmlformats.org/officeDocument/2006/relationships/image" Target="media/image1.png"/><Relationship Id="rId95" Type="http://schemas.openxmlformats.org/officeDocument/2006/relationships/hyperlink" Target="https://10.243.110.58/platform/docs/tester/test-coding-standards/feature-file-guidelines" TargetMode="External"/><Relationship Id="rId160" Type="http://schemas.openxmlformats.org/officeDocument/2006/relationships/hyperlink" Target="https://10.243.110.58/platform/docs/tester/service-tests/testing-services-in-isolation/advantages-of-test-isolation" TargetMode="External"/><Relationship Id="rId181" Type="http://schemas.openxmlformats.org/officeDocument/2006/relationships/hyperlink" Target="https://10.243.110.58/platform/docs/tester/api-tests/postman" TargetMode="External"/><Relationship Id="rId22" Type="http://schemas.openxmlformats.org/officeDocument/2006/relationships/hyperlink" Target="https://10.243.110.58/platform/docs/tester/test-code-management/repositories/requesting-access-to-a-repository" TargetMode="External"/><Relationship Id="rId43" Type="http://schemas.openxmlformats.org/officeDocument/2006/relationships/hyperlink" Target="https://10.243.110.58/platform/docs/developer/code-management/branching-strategy/branches" TargetMode="External"/><Relationship Id="rId64" Type="http://schemas.openxmlformats.org/officeDocument/2006/relationships/hyperlink" Target="https://10.243.110.58/platform/docs/tester/test-coding-standards/gherkin-guidelines" TargetMode="External"/><Relationship Id="rId118" Type="http://schemas.openxmlformats.org/officeDocument/2006/relationships/hyperlink" Target="https://10.243.110.58/platform/docs/tester/test-coding-standards/spelling-guidelines" TargetMode="External"/><Relationship Id="rId139" Type="http://schemas.openxmlformats.org/officeDocument/2006/relationships/hyperlink" Target="https://10.243.110.58/platform/docs/tester/service-tests/configuring-service-tests/Data-Store-Connection-Strings" TargetMode="External"/><Relationship Id="rId85" Type="http://schemas.openxmlformats.org/officeDocument/2006/relationships/hyperlink" Target="https://10.243.110.58/platform/docs/tester/test-coding-standards/feature-file-guidelines" TargetMode="External"/><Relationship Id="rId150" Type="http://schemas.openxmlformats.org/officeDocument/2006/relationships/hyperlink" Target="https://10.243.110.58/platform/docs/tester/service-tests/testing-services-in-isolation/isolation-test-design" TargetMode="External"/><Relationship Id="rId171" Type="http://schemas.openxmlformats.org/officeDocument/2006/relationships/hyperlink" Target="https://10.243.110.58/platform/docs/tester/test-code-management/repositories/requesting-access-to-a-repository" TargetMode="External"/><Relationship Id="rId192" Type="http://schemas.openxmlformats.org/officeDocument/2006/relationships/hyperlink" Target="https://10.243.110.58/platform/docs/tester/api-tests/jmeter" TargetMode="External"/><Relationship Id="rId12" Type="http://schemas.openxmlformats.org/officeDocument/2006/relationships/hyperlink" Target="https://10.243.110.58/platform/docs/developer/code-management/repositories/organization" TargetMode="External"/><Relationship Id="rId33" Type="http://schemas.openxmlformats.org/officeDocument/2006/relationships/hyperlink" Target="https://10.243.110.58/platform/docs/tester/test-code-management/repositories/configuring-a-test-repository" TargetMode="External"/><Relationship Id="rId108" Type="http://schemas.openxmlformats.org/officeDocument/2006/relationships/hyperlink" Target="https://10.243.110.58/platform/docs/tester/test-coding-standards/specflow-guidelines" TargetMode="External"/><Relationship Id="rId129" Type="http://schemas.openxmlformats.org/officeDocument/2006/relationships/hyperlink" Target="https://10.243.110.58/platform/docs/tester/getting-started/setting-up-your-test-rig/dsf-test-templates" TargetMode="External"/><Relationship Id="rId54" Type="http://schemas.openxmlformats.org/officeDocument/2006/relationships/hyperlink" Target="https://10.243.110.58/platform/docs/tester/test-code-management/merging/requesting_a_merge" TargetMode="External"/><Relationship Id="rId75" Type="http://schemas.openxmlformats.org/officeDocument/2006/relationships/hyperlink" Target="https://10.243.110.58/platform/docs/tester/test-coding-standards/gherkin-guidelines" TargetMode="External"/><Relationship Id="rId96" Type="http://schemas.openxmlformats.org/officeDocument/2006/relationships/hyperlink" Target="https://10.243.110.58/platform/docs/tester/test-coding-standards/feature-file-guidelines" TargetMode="External"/><Relationship Id="rId140" Type="http://schemas.openxmlformats.org/officeDocument/2006/relationships/hyperlink" Target="https://10.243.110.58/platform/docs/tester/service-tests/configuring-service-tests/Data-Store-Connection-Strings" TargetMode="External"/><Relationship Id="rId161" Type="http://schemas.openxmlformats.org/officeDocument/2006/relationships/hyperlink" Target="https://10.243.110.58/platform/docs/tester/service-tests/testing-services-in-isolation/advantages-of-test-isolation" TargetMode="External"/><Relationship Id="rId182" Type="http://schemas.openxmlformats.org/officeDocument/2006/relationships/hyperlink" Target="https://docs.microsoft.com/en-us/azure/architecture/framework/scalability/performance-test" TargetMode="External"/><Relationship Id="rId6" Type="http://schemas.openxmlformats.org/officeDocument/2006/relationships/hyperlink" Target="https://10.243.110.58/platform/docs/developer/getting-started/setting-up-your-development-environment/overview" TargetMode="External"/><Relationship Id="rId23" Type="http://schemas.openxmlformats.org/officeDocument/2006/relationships/hyperlink" Target="https://10.243.110.58/platform/docs/tester/test-code-management/repositories/requesting-access-to-a-repository" TargetMode="External"/><Relationship Id="rId119" Type="http://schemas.openxmlformats.org/officeDocument/2006/relationships/hyperlink" Target="https://10.243.110.58/platform/docs/tester/test-coding-standards/spelling-guidelines" TargetMode="External"/><Relationship Id="rId44" Type="http://schemas.openxmlformats.org/officeDocument/2006/relationships/hyperlink" Target="https://10.243.110.58/platform/docs/tester/test-code-management/branching-strategy/branching-structure" TargetMode="External"/><Relationship Id="rId65" Type="http://schemas.openxmlformats.org/officeDocument/2006/relationships/hyperlink" Target="https://10.243.110.58/platform/docs/tester/test-coding-standards/gherkin-guidelines" TargetMode="External"/><Relationship Id="rId86" Type="http://schemas.openxmlformats.org/officeDocument/2006/relationships/hyperlink" Target="https://10.243.110.58/platform/docs/tester/test-coding-standards/feature-file-guidelines" TargetMode="External"/><Relationship Id="rId130" Type="http://schemas.openxmlformats.org/officeDocument/2006/relationships/hyperlink" Target="https://10.243.110.58/platform/docs/tester/service-tests/adding-a-new-service-test-project" TargetMode="External"/><Relationship Id="rId151" Type="http://schemas.openxmlformats.org/officeDocument/2006/relationships/hyperlink" Target="https://10.243.110.58/platform/docs/tester/service-tests/testing-services-in-isolation/isolation-test-design" TargetMode="External"/><Relationship Id="rId172" Type="http://schemas.openxmlformats.org/officeDocument/2006/relationships/hyperlink" Target="https://10.243.110.58/platform/docs/tester/api-tests/adding-a-new-api-test-project" TargetMode="External"/><Relationship Id="rId193" Type="http://schemas.openxmlformats.org/officeDocument/2006/relationships/hyperlink" Target="https://10.243.110.58/platform/docs/tester/api-tests/jmeter" TargetMode="External"/><Relationship Id="rId13" Type="http://schemas.openxmlformats.org/officeDocument/2006/relationships/hyperlink" Target="https://10.243.110.58/platform/docs/tester/test-code-management/repositories/organization" TargetMode="External"/><Relationship Id="rId109" Type="http://schemas.openxmlformats.org/officeDocument/2006/relationships/hyperlink" Target="https://10.243.110.58/platform/docs/tester/test-coding-standards/specflow-guidelines" TargetMode="External"/><Relationship Id="rId34" Type="http://schemas.openxmlformats.org/officeDocument/2006/relationships/hyperlink" Target="https://10.243.110.58/platform/docs/tester/test-code-management/repositories/configuring-a-test-repository" TargetMode="External"/><Relationship Id="rId55" Type="http://schemas.openxmlformats.org/officeDocument/2006/relationships/hyperlink" Target="https://10.243.110.58/platform/docs/tester/test-code-management/merging/requesting_a_merge" TargetMode="External"/><Relationship Id="rId76" Type="http://schemas.openxmlformats.org/officeDocument/2006/relationships/hyperlink" Target="https://10.243.110.58/platform/docs/tester/test-coding-standards/gherkin-guidelines" TargetMode="External"/><Relationship Id="rId97" Type="http://schemas.openxmlformats.org/officeDocument/2006/relationships/hyperlink" Target="https://10.243.110.58/platform/docs/tester/test-coding-standards/feature-file-guidelines" TargetMode="External"/><Relationship Id="rId120" Type="http://schemas.openxmlformats.org/officeDocument/2006/relationships/hyperlink" Target="https://10.243.110.58/platform/docs/tester/test-coding-standards/spelling-guidelines" TargetMode="External"/><Relationship Id="rId141" Type="http://schemas.openxmlformats.org/officeDocument/2006/relationships/hyperlink" Target="https://10.243.110.58/platform/docs/tester/service-tests/testing-services-in-isolation/isolation-test-execution" TargetMode="External"/><Relationship Id="rId7" Type="http://schemas.openxmlformats.org/officeDocument/2006/relationships/hyperlink" Target="https://10.243.110.58/platform/docs/tester/getting-started/setting-up-your-test-rig/overview" TargetMode="External"/><Relationship Id="rId71" Type="http://schemas.openxmlformats.org/officeDocument/2006/relationships/hyperlink" Target="https://10.243.110.58/platform/docs/tester/test-coding-standards/gherkin-guidelines" TargetMode="External"/><Relationship Id="rId92" Type="http://schemas.openxmlformats.org/officeDocument/2006/relationships/hyperlink" Target="https://10.243.110.58/platform/docs/tester/test-coding-standards/feature-file-guidelines" TargetMode="External"/><Relationship Id="rId162" Type="http://schemas.openxmlformats.org/officeDocument/2006/relationships/hyperlink" Target="https://10.243.110.58/platform/docs/tester/service-tests/testing-services-in-isolation/advantages-of-test-isolation" TargetMode="External"/><Relationship Id="rId183" Type="http://schemas.openxmlformats.org/officeDocument/2006/relationships/hyperlink" Target="https://10.243.110.58/platform/docs/tester/api-tests/jmeter" TargetMode="External"/><Relationship Id="rId2" Type="http://schemas.openxmlformats.org/officeDocument/2006/relationships/styles" Target="styles.xml"/><Relationship Id="rId29" Type="http://schemas.openxmlformats.org/officeDocument/2006/relationships/hyperlink" Target="https://github.com/github/gitignore/blob/master/VisualStudio.gitignore" TargetMode="External"/><Relationship Id="rId24" Type="http://schemas.openxmlformats.org/officeDocument/2006/relationships/hyperlink" Target="http://teamcity01.casfs.co.uk/" TargetMode="External"/><Relationship Id="rId40" Type="http://schemas.openxmlformats.org/officeDocument/2006/relationships/hyperlink" Target="https://10.243.110.58/platform/docs/tester/test-coding-standards/overview" TargetMode="External"/><Relationship Id="rId45" Type="http://schemas.openxmlformats.org/officeDocument/2006/relationships/hyperlink" Target="https://10.243.110.58/platform/docs/tester/test-code-management/branching-strategy/branching-structure" TargetMode="External"/><Relationship Id="rId66" Type="http://schemas.openxmlformats.org/officeDocument/2006/relationships/hyperlink" Target="https://10.243.110.58/platform/docs/tester/test-coding-standards/gherkin-guidelines" TargetMode="External"/><Relationship Id="rId87" Type="http://schemas.openxmlformats.org/officeDocument/2006/relationships/hyperlink" Target="https://10.243.110.58/platform/docs/tester/test-coding-standards/feature-file-guidelines" TargetMode="External"/><Relationship Id="rId110" Type="http://schemas.openxmlformats.org/officeDocument/2006/relationships/hyperlink" Target="https://10.243.110.58/platform/docs/tester/test-coding-standards/specflow-guidelines" TargetMode="External"/><Relationship Id="rId115" Type="http://schemas.openxmlformats.org/officeDocument/2006/relationships/hyperlink" Target="https://10.243.110.58/platform/docs/tester/test-coding-standards/specflow-guidelines" TargetMode="External"/><Relationship Id="rId131" Type="http://schemas.openxmlformats.org/officeDocument/2006/relationships/hyperlink" Target="https://10.243.110.58/platform/docs/tester/service-tests/adding-a-new-service-test-project" TargetMode="External"/><Relationship Id="rId136" Type="http://schemas.openxmlformats.org/officeDocument/2006/relationships/hyperlink" Target="https://10.243.110.58/platform/docs/tester/service-tests/adding-a-new-service-test-project" TargetMode="External"/><Relationship Id="rId157" Type="http://schemas.openxmlformats.org/officeDocument/2006/relationships/hyperlink" Target="https://10.243.110.58/platform/docs/tester/service-tests/testing-services-in-isolation/isolation-test-design" TargetMode="External"/><Relationship Id="rId178" Type="http://schemas.openxmlformats.org/officeDocument/2006/relationships/hyperlink" Target="https://10.243.110.58/platform/docs/tester/api-tests/postman" TargetMode="External"/><Relationship Id="rId61" Type="http://schemas.openxmlformats.org/officeDocument/2006/relationships/hyperlink" Target="https://10.243.110.58/platform/docs/tester/test-code-management/merging/performing_a_merge" TargetMode="External"/><Relationship Id="rId82" Type="http://schemas.openxmlformats.org/officeDocument/2006/relationships/hyperlink" Target="https://10.243.110.58/platform/docs/tester/test-coding-standards/feature-file-guidelines" TargetMode="External"/><Relationship Id="rId152" Type="http://schemas.openxmlformats.org/officeDocument/2006/relationships/hyperlink" Target="https://10.243.110.58/platform/docs/tester/service-tests/testing-services-in-isolation/isolation-test-design" TargetMode="External"/><Relationship Id="rId173" Type="http://schemas.openxmlformats.org/officeDocument/2006/relationships/hyperlink" Target="https://10.243.110.58/platform/docs/tester/api-tests/adding-a-new-api-test-project" TargetMode="External"/><Relationship Id="rId194" Type="http://schemas.openxmlformats.org/officeDocument/2006/relationships/hyperlink" Target="https://jmeter.apache.org/usermanual/best-practices.html" TargetMode="External"/><Relationship Id="rId19" Type="http://schemas.openxmlformats.org/officeDocument/2006/relationships/hyperlink" Target="https://gitlab01.casfs.co.uk/digital-services-framework/core/services/reporting.reportmanager.tests" TargetMode="External"/><Relationship Id="rId14" Type="http://schemas.openxmlformats.org/officeDocument/2006/relationships/hyperlink" Target="https://10.243.110.58/platform/docs/tester/test-code-management/repositories/organization" TargetMode="External"/><Relationship Id="rId30" Type="http://schemas.openxmlformats.org/officeDocument/2006/relationships/hyperlink" Target="https://10.243.110.58/platform/docs/tester/test-code-management/repositories/configuring-a-test-repository" TargetMode="External"/><Relationship Id="rId35" Type="http://schemas.openxmlformats.org/officeDocument/2006/relationships/hyperlink" Target="https://10.243.110.58/platform/docs/tester/test-code-management/repositories/requesting-access-to-a-repository" TargetMode="External"/><Relationship Id="rId56" Type="http://schemas.openxmlformats.org/officeDocument/2006/relationships/hyperlink" Target="https://10.243.110.58/platform/docs/tester/test-code-management/merging/requesting_a_merge" TargetMode="External"/><Relationship Id="rId77" Type="http://schemas.openxmlformats.org/officeDocument/2006/relationships/hyperlink" Target="https://10.243.110.58/platform/docs/tester/test-coding-standards/feature-file-guidelines" TargetMode="External"/><Relationship Id="rId100" Type="http://schemas.openxmlformats.org/officeDocument/2006/relationships/hyperlink" Target="https://10.243.110.58/platform/docs/tester/test-coding-standards/feature-file-guidelines" TargetMode="External"/><Relationship Id="rId105" Type="http://schemas.openxmlformats.org/officeDocument/2006/relationships/hyperlink" Target="https://docs.specflow.org/projects/specflow/en/latest/Bindings/Sharing-Data-between-Bindings.html" TargetMode="External"/><Relationship Id="rId126" Type="http://schemas.openxmlformats.org/officeDocument/2006/relationships/hyperlink" Target="https://10.243.110.58/platform/docs/tester/service-tests/adding-a-new-service-test-project" TargetMode="External"/><Relationship Id="rId147" Type="http://schemas.openxmlformats.org/officeDocument/2006/relationships/hyperlink" Target="https://10.243.110.58/platform/docs/tester/service-tests/testing-services-in-isolation/isolation-test-design" TargetMode="External"/><Relationship Id="rId168" Type="http://schemas.openxmlformats.org/officeDocument/2006/relationships/hyperlink" Target="https://10.243.110.58/platform/docs/tester/service-tests/testing-services-in-isolation/advantages-of-test-isolation" TargetMode="External"/><Relationship Id="rId8" Type="http://schemas.openxmlformats.org/officeDocument/2006/relationships/hyperlink" Target="https://10.243.110.58/platform/docs/developer/getting-started/setting-up-your-development-environment/overview" TargetMode="External"/><Relationship Id="rId51" Type="http://schemas.openxmlformats.org/officeDocument/2006/relationships/hyperlink" Target="https://10.243.110.58/platform/docs/tester/test-code-management/branching-strategy/branch-types" TargetMode="External"/><Relationship Id="rId72" Type="http://schemas.openxmlformats.org/officeDocument/2006/relationships/hyperlink" Target="https://10.243.110.58/platform/docs/tester/test-coding-standards/gherkin-guidelines" TargetMode="External"/><Relationship Id="rId93" Type="http://schemas.openxmlformats.org/officeDocument/2006/relationships/hyperlink" Target="https://10.243.110.58/platform/docs/tester/test-coding-standards/feature-file-guidelines" TargetMode="External"/><Relationship Id="rId98" Type="http://schemas.openxmlformats.org/officeDocument/2006/relationships/hyperlink" Target="https://10.243.110.58/platform/docs/tester/test-coding-standards/feature-file-guidelines" TargetMode="External"/><Relationship Id="rId121" Type="http://schemas.openxmlformats.org/officeDocument/2006/relationships/hyperlink" Target="https://10.243.110.58/platform/docs/tester/test-coding-standards/spelling-guidelines" TargetMode="External"/><Relationship Id="rId142" Type="http://schemas.openxmlformats.org/officeDocument/2006/relationships/hyperlink" Target="https://10.243.110.58/platform/docs/tester/service-tests/testing-services-in-isolation/isolation-test-execution" TargetMode="External"/><Relationship Id="rId163" Type="http://schemas.openxmlformats.org/officeDocument/2006/relationships/hyperlink" Target="https://10.243.110.58/platform/docs/tester/service-tests/testing-services-in-isolation/advantages-of-test-isolation" TargetMode="External"/><Relationship Id="rId184" Type="http://schemas.openxmlformats.org/officeDocument/2006/relationships/hyperlink" Target="https://jmeter.apache.org/download_jmeter.cgi" TargetMode="External"/><Relationship Id="rId189" Type="http://schemas.openxmlformats.org/officeDocument/2006/relationships/hyperlink" Target="https://10.243.110.58/platform/docs/tester/api-tests/jmeter" TargetMode="External"/><Relationship Id="rId3" Type="http://schemas.openxmlformats.org/officeDocument/2006/relationships/settings" Target="settings.xml"/><Relationship Id="rId25" Type="http://schemas.openxmlformats.org/officeDocument/2006/relationships/hyperlink" Target="https://10.243.110.58/platform/docs/tester/test-code-management/repositories/requesting-access-to-a-repository" TargetMode="External"/><Relationship Id="rId46" Type="http://schemas.openxmlformats.org/officeDocument/2006/relationships/hyperlink" Target="https://10.243.110.58/platform/docs/tester/test-code-management/branching-strategy/branching-structure" TargetMode="External"/><Relationship Id="rId67" Type="http://schemas.openxmlformats.org/officeDocument/2006/relationships/hyperlink" Target="https://10.243.110.58/platform/docs/tester/test-coding-standards/gherkin-guidelines" TargetMode="External"/><Relationship Id="rId116" Type="http://schemas.openxmlformats.org/officeDocument/2006/relationships/hyperlink" Target="https://10.243.110.58/platform/docs/tester/test-coding-standards/spelling-guidelines" TargetMode="External"/><Relationship Id="rId137" Type="http://schemas.openxmlformats.org/officeDocument/2006/relationships/hyperlink" Target="https://10.243.110.58/platform/docs/tester/service-tests/configuring-service-tests/messaging-configuration" TargetMode="External"/><Relationship Id="rId158" Type="http://schemas.openxmlformats.org/officeDocument/2006/relationships/hyperlink" Target="https://10.243.110.58/platform/docs/tester/service-tests/testing-services-in-isolation/nuget-dependencies" TargetMode="External"/><Relationship Id="rId20" Type="http://schemas.openxmlformats.org/officeDocument/2006/relationships/hyperlink" Target="https://10.243.110.58/platform/docs/tester/test-code-management/repositories/requesting-access-to-a-repository" TargetMode="External"/><Relationship Id="rId41" Type="http://schemas.openxmlformats.org/officeDocument/2006/relationships/hyperlink" Target="mailto:LGE-DL-TOUK-ITSD-TestArchitects@linkgroup.co.uk" TargetMode="External"/><Relationship Id="rId62" Type="http://schemas.openxmlformats.org/officeDocument/2006/relationships/hyperlink" Target="https://10.243.110.58/platform/docs/tester/test-coding-standards/gherkin-guidelines" TargetMode="External"/><Relationship Id="rId83" Type="http://schemas.openxmlformats.org/officeDocument/2006/relationships/hyperlink" Target="https://10.243.110.58/platform/docs/tester/test-coding-standards/feature-file-guidelines" TargetMode="External"/><Relationship Id="rId88" Type="http://schemas.openxmlformats.org/officeDocument/2006/relationships/hyperlink" Target="https://10.243.110.58/platform/docs/tester/test-coding-standards/feature-file-guidelines" TargetMode="External"/><Relationship Id="rId111" Type="http://schemas.openxmlformats.org/officeDocument/2006/relationships/hyperlink" Target="https://10.243.110.58/platform/docs/tester/test-coding-standards/specflow-guidelines" TargetMode="External"/><Relationship Id="rId132" Type="http://schemas.openxmlformats.org/officeDocument/2006/relationships/hyperlink" Target="https://10.243.110.58/platform/docs/tester/service-tests/configuring-service-tests/service-configuration-files" TargetMode="External"/><Relationship Id="rId153" Type="http://schemas.openxmlformats.org/officeDocument/2006/relationships/hyperlink" Target="https://10.243.110.58/platform/docs/tester/service-tests/testing-services-in-isolation/isolation-test-design" TargetMode="External"/><Relationship Id="rId174" Type="http://schemas.openxmlformats.org/officeDocument/2006/relationships/hyperlink" Target="https://10.243.110.58/platform/docs/tester/api-tests/postman" TargetMode="External"/><Relationship Id="rId179" Type="http://schemas.openxmlformats.org/officeDocument/2006/relationships/hyperlink" Target="https://10.243.110.58/platform/docs/tester/api-tests/postman" TargetMode="External"/><Relationship Id="rId195" Type="http://schemas.openxmlformats.org/officeDocument/2006/relationships/hyperlink" Target="mailto:LGE-DL-TOUK-ITSD-TestArchitects@linkgroup.co.uk" TargetMode="External"/><Relationship Id="rId190" Type="http://schemas.openxmlformats.org/officeDocument/2006/relationships/hyperlink" Target="https://10.243.110.58/platform/docs/tester/api-tests/jmeter" TargetMode="External"/><Relationship Id="rId15" Type="http://schemas.openxmlformats.org/officeDocument/2006/relationships/hyperlink" Target="https://10.243.110.58/platform/docs/tester/test-code-management/repositories/organization" TargetMode="External"/><Relationship Id="rId36" Type="http://schemas.openxmlformats.org/officeDocument/2006/relationships/hyperlink" Target="mailto:git@gitlab01.casfs.co.uk" TargetMode="External"/><Relationship Id="rId57" Type="http://schemas.openxmlformats.org/officeDocument/2006/relationships/hyperlink" Target="https://10.243.110.58/platform/docs/tester/test-code-management/merging/requesting_a_merge" TargetMode="External"/><Relationship Id="rId106" Type="http://schemas.openxmlformats.org/officeDocument/2006/relationships/hyperlink" Target="https://10.243.110.58/platform/docs/tester/test-coding-standards/specflow-guidelines" TargetMode="External"/><Relationship Id="rId127" Type="http://schemas.openxmlformats.org/officeDocument/2006/relationships/hyperlink" Target="https://10.243.110.58/platform/docs/tester/test-code-management/repositories/requesting-access-to-a-repository" TargetMode="External"/><Relationship Id="rId10" Type="http://schemas.openxmlformats.org/officeDocument/2006/relationships/hyperlink" Target="https://10.243.110.58/platform/docs/tester/getting-started/setting-up-your-test-rig/dsf-test-templates" TargetMode="External"/><Relationship Id="rId31" Type="http://schemas.openxmlformats.org/officeDocument/2006/relationships/hyperlink" Target="https://10.243.110.58/platform/docs/tester/test-code-management/repositories/configuring-a-test-repository" TargetMode="External"/><Relationship Id="rId52" Type="http://schemas.openxmlformats.org/officeDocument/2006/relationships/hyperlink" Target="https://10.243.110.58/platform/docs/tester/test-code-management/branching-strategy/branch-naming-convention" TargetMode="External"/><Relationship Id="rId73" Type="http://schemas.openxmlformats.org/officeDocument/2006/relationships/hyperlink" Target="https://10.243.110.58/platform/docs/tester/test-coding-standards/gherkin-guidelines" TargetMode="External"/><Relationship Id="rId78" Type="http://schemas.openxmlformats.org/officeDocument/2006/relationships/hyperlink" Target="https://10.243.110.58/platform/docs/tester/test-coding-standards/gherkin-guidelines" TargetMode="External"/><Relationship Id="rId94" Type="http://schemas.openxmlformats.org/officeDocument/2006/relationships/hyperlink" Target="https://10.243.110.58/platform/docs/tester/test-coding-standards/feature-file-guidelines" TargetMode="External"/><Relationship Id="rId99" Type="http://schemas.openxmlformats.org/officeDocument/2006/relationships/hyperlink" Target="https://10.243.110.58/platform/docs/tester/test-coding-standards/feature-file-guidelines" TargetMode="External"/><Relationship Id="rId101" Type="http://schemas.openxmlformats.org/officeDocument/2006/relationships/hyperlink" Target="https://10.243.110.58/platform/docs/tester/test-coding-standards/feature-file-guidelines" TargetMode="External"/><Relationship Id="rId122" Type="http://schemas.openxmlformats.org/officeDocument/2006/relationships/hyperlink" Target="https://10.243.110.58/platform/docs/tester/test-coding-standards/code-analysis" TargetMode="External"/><Relationship Id="rId143" Type="http://schemas.openxmlformats.org/officeDocument/2006/relationships/hyperlink" Target="https://10.243.110.58/platform/docs/tester/service-tests/testing-services-in-isolation/isolation-test-execution" TargetMode="External"/><Relationship Id="rId148" Type="http://schemas.openxmlformats.org/officeDocument/2006/relationships/hyperlink" Target="https://10.243.110.58/platform/docs/tester/service-tests/testing-services-in-isolation/isolation-test-design" TargetMode="External"/><Relationship Id="rId164" Type="http://schemas.openxmlformats.org/officeDocument/2006/relationships/hyperlink" Target="https://10.243.110.58/platform/docs/tester/service-tests/testing-services-in-isolation/advantages-of-test-isolation" TargetMode="External"/><Relationship Id="rId169" Type="http://schemas.openxmlformats.org/officeDocument/2006/relationships/hyperlink" Target="https://10.243.110.58/platform/docs/tester/service-tests/testing-services-in-isolation/advantages-of-test-isolation" TargetMode="External"/><Relationship Id="rId185" Type="http://schemas.openxmlformats.org/officeDocument/2006/relationships/hyperlink" Target="https://10.243.110.58/platform/docs/tester/api-tests/jmeter" TargetMode="External"/><Relationship Id="rId4" Type="http://schemas.openxmlformats.org/officeDocument/2006/relationships/webSettings" Target="webSettings.xml"/><Relationship Id="rId9" Type="http://schemas.openxmlformats.org/officeDocument/2006/relationships/hyperlink" Target="https://10.243.110.58/platform/docs/tester/getting-started/setting-up-your-test-rig/overview" TargetMode="External"/><Relationship Id="rId180" Type="http://schemas.openxmlformats.org/officeDocument/2006/relationships/hyperlink" Target="https://10.243.110.58/platform/docs/tester/api-tests/postman" TargetMode="External"/><Relationship Id="rId26" Type="http://schemas.openxmlformats.org/officeDocument/2006/relationships/hyperlink" Target="mailto:LGE-DL-TOUK-ITSD-TestArchitects@linkgroup.co.uk" TargetMode="External"/><Relationship Id="rId47" Type="http://schemas.openxmlformats.org/officeDocument/2006/relationships/hyperlink" Target="https://10.243.110.58/platform/docs/tester/test-code-management/branching-strategy/branch-types" TargetMode="External"/><Relationship Id="rId68" Type="http://schemas.openxmlformats.org/officeDocument/2006/relationships/hyperlink" Target="https://10.243.110.58/platform/docs/tester/test-coding-standards/gherkin-guidelines" TargetMode="External"/><Relationship Id="rId89" Type="http://schemas.openxmlformats.org/officeDocument/2006/relationships/hyperlink" Target="https://10.243.110.58/platform/docs/tester/test-coding-standards/feature-file-guidelines" TargetMode="External"/><Relationship Id="rId112" Type="http://schemas.openxmlformats.org/officeDocument/2006/relationships/hyperlink" Target="https://10.243.110.58/platform/docs/tester/test-coding-standards/specflow-guidelines" TargetMode="External"/><Relationship Id="rId133" Type="http://schemas.openxmlformats.org/officeDocument/2006/relationships/hyperlink" Target="https://10.243.110.58/platform/docs/tester/service-tests/configuring-service-tests/service-configuration-files" TargetMode="External"/><Relationship Id="rId154" Type="http://schemas.openxmlformats.org/officeDocument/2006/relationships/hyperlink" Target="https://10.243.110.58/platform/docs/tester/service-tests/testing-services-in-isolation/isolation-test-design" TargetMode="External"/><Relationship Id="rId175" Type="http://schemas.openxmlformats.org/officeDocument/2006/relationships/hyperlink" Target="https://www.postman.com/downloads/" TargetMode="External"/><Relationship Id="rId196" Type="http://schemas.openxmlformats.org/officeDocument/2006/relationships/fontTable" Target="fontTable.xml"/><Relationship Id="rId16" Type="http://schemas.openxmlformats.org/officeDocument/2006/relationships/hyperlink" Target="https://10.243.110.58/platform/docs/tester/test-code-management/repositories/requesting-access-to-a-repository" TargetMode="External"/><Relationship Id="rId37" Type="http://schemas.openxmlformats.org/officeDocument/2006/relationships/hyperlink" Target="mailto:git@gitlab01.casfs.co.uk" TargetMode="External"/><Relationship Id="rId58" Type="http://schemas.openxmlformats.org/officeDocument/2006/relationships/hyperlink" Target="https://10.243.110.58/platform/docs/tester/test-code-management/merging/requesting_a_merge" TargetMode="External"/><Relationship Id="rId79" Type="http://schemas.openxmlformats.org/officeDocument/2006/relationships/hyperlink" Target="https://10.243.110.58/platform/docs/tester/test-coding-standards/gherkin-guidelines" TargetMode="External"/><Relationship Id="rId102" Type="http://schemas.openxmlformats.org/officeDocument/2006/relationships/hyperlink" Target="https://10.243.110.58/platform/docs/tester/test-coding-standards/specflow-guidelines" TargetMode="External"/><Relationship Id="rId123" Type="http://schemas.openxmlformats.org/officeDocument/2006/relationships/hyperlink" Target="https://10.243.110.58/platform/docs/tester/test-coding-standards/code-analysis" TargetMode="External"/><Relationship Id="rId144" Type="http://schemas.openxmlformats.org/officeDocument/2006/relationships/hyperlink" Target="https://10.243.110.58/platform/docs/tester/service-tests/testing-services-in-isolation/isolation-test-design" TargetMode="External"/><Relationship Id="rId90" Type="http://schemas.openxmlformats.org/officeDocument/2006/relationships/hyperlink" Target="https://10.243.110.58/platform/docs/tester/test-coding-standards/feature-file-guidelines" TargetMode="External"/><Relationship Id="rId165" Type="http://schemas.openxmlformats.org/officeDocument/2006/relationships/hyperlink" Target="https://10.243.110.58/platform/docs/tester/service-tests/testing-services-in-isolation/advantages-of-test-isolation" TargetMode="External"/><Relationship Id="rId186" Type="http://schemas.openxmlformats.org/officeDocument/2006/relationships/hyperlink" Target="https://10.243.110.58/platform/docs/tester/api-tests/jmeter" TargetMode="External"/><Relationship Id="rId27" Type="http://schemas.openxmlformats.org/officeDocument/2006/relationships/hyperlink" Target="https://10.243.110.58/platform/docs/tester/test-code-management/repositories/requesting-access-to-a-repository" TargetMode="External"/><Relationship Id="rId48" Type="http://schemas.openxmlformats.org/officeDocument/2006/relationships/hyperlink" Target="https://10.243.110.58/platform/docs/tester/test-code-management/branching-strategy/branch-types" TargetMode="External"/><Relationship Id="rId69" Type="http://schemas.openxmlformats.org/officeDocument/2006/relationships/hyperlink" Target="https://10.243.110.58/platform/docs/tester/test-coding-standards/gherkin-guidelines" TargetMode="External"/><Relationship Id="rId113" Type="http://schemas.openxmlformats.org/officeDocument/2006/relationships/hyperlink" Target="https://10.243.110.58/platform/docs/tester/test-coding-standards/specflow-guidelines" TargetMode="External"/><Relationship Id="rId134" Type="http://schemas.openxmlformats.org/officeDocument/2006/relationships/hyperlink" Target="https://10.243.110.58/platform/docs/tester/service-tests/configuring-service-tests/service-configuration-files" TargetMode="External"/><Relationship Id="rId80" Type="http://schemas.openxmlformats.org/officeDocument/2006/relationships/hyperlink" Target="https://10.243.110.58/platform/docs/tester/test-coding-standards/feature-file-guidelines" TargetMode="External"/><Relationship Id="rId155" Type="http://schemas.openxmlformats.org/officeDocument/2006/relationships/hyperlink" Target="https://10.243.110.58/platform/docs/tester/service-tests/testing-services-in-isolation/isolation-test-design" TargetMode="External"/><Relationship Id="rId176" Type="http://schemas.openxmlformats.org/officeDocument/2006/relationships/hyperlink" Target="https://10.243.110.58/platform/docs/tester/api-tests/postman" TargetMode="External"/><Relationship Id="rId197" Type="http://schemas.openxmlformats.org/officeDocument/2006/relationships/theme" Target="theme/theme1.xml"/><Relationship Id="rId17" Type="http://schemas.openxmlformats.org/officeDocument/2006/relationships/hyperlink" Target="mailto:LGE-DL-TOUK-ITSD-TestArchitects@linkgroup.co.uk" TargetMode="External"/><Relationship Id="rId38" Type="http://schemas.openxmlformats.org/officeDocument/2006/relationships/hyperlink" Target="https://10.243.110.58/platform/docs/tester/test-code-management/repositories/personal-repositories" TargetMode="External"/><Relationship Id="rId59" Type="http://schemas.openxmlformats.org/officeDocument/2006/relationships/hyperlink" Target="https://10.243.110.58/platform/docs/tester/test-code-management/merging/performing_a_merge" TargetMode="External"/><Relationship Id="rId103" Type="http://schemas.openxmlformats.org/officeDocument/2006/relationships/hyperlink" Target="https://10.243.110.58/platform/docs/tester/test-coding-standards/specflow-guidelines" TargetMode="External"/><Relationship Id="rId124" Type="http://schemas.openxmlformats.org/officeDocument/2006/relationships/hyperlink" Target="https://10.243.110.58/platform/docs/tester/test-coding-standards/code-analysis" TargetMode="External"/><Relationship Id="rId70" Type="http://schemas.openxmlformats.org/officeDocument/2006/relationships/hyperlink" Target="https://10.243.110.58/platform/docs/tester/test-coding-standards/gherkin-guidelines" TargetMode="External"/><Relationship Id="rId91" Type="http://schemas.openxmlformats.org/officeDocument/2006/relationships/hyperlink" Target="https://10.243.110.58/platform/docs/tester/test-coding-standards/feature-file-guidelines" TargetMode="External"/><Relationship Id="rId145" Type="http://schemas.openxmlformats.org/officeDocument/2006/relationships/image" Target="media/image2.png"/><Relationship Id="rId166" Type="http://schemas.openxmlformats.org/officeDocument/2006/relationships/hyperlink" Target="https://10.243.110.58/platform/docs/tester/service-tests/testing-services-in-isolation/advantages-of-test-isolation" TargetMode="External"/><Relationship Id="rId187" Type="http://schemas.openxmlformats.org/officeDocument/2006/relationships/hyperlink" Target="https://10.243.110.58/platform/docs/tester/api-tests/jmeter" TargetMode="External"/><Relationship Id="rId1" Type="http://schemas.openxmlformats.org/officeDocument/2006/relationships/numbering" Target="numbering.xml"/><Relationship Id="rId28" Type="http://schemas.openxmlformats.org/officeDocument/2006/relationships/hyperlink" Target="https://10.243.110.58/platform/docs/tester/test-code-management/repositories/requesting-a-new-test-repository" TargetMode="External"/><Relationship Id="rId49" Type="http://schemas.openxmlformats.org/officeDocument/2006/relationships/hyperlink" Target="https://10.243.110.58/platform/docs/tester/test-code-management/branching-strategy/branch-types" TargetMode="External"/><Relationship Id="rId114" Type="http://schemas.openxmlformats.org/officeDocument/2006/relationships/hyperlink" Target="https://10.243.110.58/platform/docs/tester/test-coding-standards/specflow-guidelines" TargetMode="External"/><Relationship Id="rId60" Type="http://schemas.openxmlformats.org/officeDocument/2006/relationships/hyperlink" Target="https://10.243.110.58/platform/docs/tester/test-code-management/merging/performing_a_merge" TargetMode="External"/><Relationship Id="rId81" Type="http://schemas.openxmlformats.org/officeDocument/2006/relationships/hyperlink" Target="https://10.243.110.58/platform/docs/tester/test-coding-standards/feature-file-guidelines" TargetMode="External"/><Relationship Id="rId135" Type="http://schemas.openxmlformats.org/officeDocument/2006/relationships/hyperlink" Target="https://10.243.110.58/platform/docs/tester/service-tests/configuring-service-tests/test-configuration-files" TargetMode="External"/><Relationship Id="rId156" Type="http://schemas.openxmlformats.org/officeDocument/2006/relationships/hyperlink" Target="https://10.243.110.58/platform/docs/tester/service-tests/testing-services-in-isolation/nuget-dependencies" TargetMode="External"/><Relationship Id="rId177" Type="http://schemas.openxmlformats.org/officeDocument/2006/relationships/hyperlink" Target="https://10.243.110.58/platform/docs/tester/api-tests/postman" TargetMode="External"/><Relationship Id="rId18" Type="http://schemas.openxmlformats.org/officeDocument/2006/relationships/hyperlink" Target="mailto:LGE-DL-TOUK-ITSD-TestArchitects@linkgroup.co.uk" TargetMode="External"/><Relationship Id="rId39" Type="http://schemas.openxmlformats.org/officeDocument/2006/relationships/hyperlink" Target="https://10.243.110.58/platform/docs/tester/test-code-management/repositories/personal-repositories" TargetMode="External"/><Relationship Id="rId50" Type="http://schemas.openxmlformats.org/officeDocument/2006/relationships/hyperlink" Target="https://10.243.110.58/platform/docs/tester/test-code-management/branching-strategy/branch-types" TargetMode="External"/><Relationship Id="rId104" Type="http://schemas.openxmlformats.org/officeDocument/2006/relationships/hyperlink" Target="https://10.243.110.58/platform/docs/tester/test-coding-standards/specflow-guidelines" TargetMode="External"/><Relationship Id="rId125" Type="http://schemas.openxmlformats.org/officeDocument/2006/relationships/hyperlink" Target="https://10.243.110.58/platform/docs/tester/test-coding-standards/code-analysis" TargetMode="External"/><Relationship Id="rId146" Type="http://schemas.openxmlformats.org/officeDocument/2006/relationships/hyperlink" Target="https://10.243.110.58/platform/docs/tester/service-tests/testing-services-in-isolation/isolation-test-design" TargetMode="External"/><Relationship Id="rId167" Type="http://schemas.openxmlformats.org/officeDocument/2006/relationships/hyperlink" Target="https://10.243.110.58/platform/docs/tester/service-tests/testing-services-in-isolation/advantages-of-test-isolation" TargetMode="External"/><Relationship Id="rId188" Type="http://schemas.openxmlformats.org/officeDocument/2006/relationships/hyperlink" Target="https://10.243.110.58/platform/docs/tester/api-tests/j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69</Pages>
  <Words>21868</Words>
  <Characters>124654</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Dhamale</dc:creator>
  <cp:keywords/>
  <dc:description/>
  <cp:lastModifiedBy>Sandeep Dhamale</cp:lastModifiedBy>
  <cp:revision>1</cp:revision>
  <dcterms:created xsi:type="dcterms:W3CDTF">2024-05-02T06:00:00Z</dcterms:created>
  <dcterms:modified xsi:type="dcterms:W3CDTF">2024-05-02T08:30:00Z</dcterms:modified>
</cp:coreProperties>
</file>