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021D1" w14:textId="509B5F6F" w:rsidR="00EE402B" w:rsidRDefault="00EE402B"/>
    <w:p w14:paraId="32B95D19" w14:textId="77777777" w:rsidR="00EE402B" w:rsidRPr="00EE402B" w:rsidRDefault="00EE402B" w:rsidP="00EE402B">
      <w:p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14171A"/>
          <w:sz w:val="20"/>
          <w:szCs w:val="20"/>
        </w:rPr>
      </w:pPr>
      <w:r w:rsidRPr="00EE402B">
        <w:rPr>
          <w:rFonts w:ascii="Segoe UI" w:eastAsia="Times New Roman" w:hAnsi="Segoe UI" w:cs="Segoe UI"/>
          <w:b/>
          <w:bCs/>
          <w:color w:val="14171A"/>
          <w:sz w:val="20"/>
          <w:szCs w:val="20"/>
        </w:rPr>
        <w:t>Consumer API keys</w:t>
      </w:r>
    </w:p>
    <w:p w14:paraId="0C3550C4" w14:textId="77777777" w:rsidR="00EE402B" w:rsidRPr="00EE402B" w:rsidRDefault="00EE402B" w:rsidP="00EE402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4171A"/>
          <w:sz w:val="21"/>
          <w:szCs w:val="21"/>
        </w:rPr>
      </w:pPr>
      <w:r w:rsidRPr="00EE402B">
        <w:rPr>
          <w:rFonts w:ascii="Segoe UI" w:eastAsia="Times New Roman" w:hAnsi="Segoe UI" w:cs="Segoe UI"/>
          <w:color w:val="14171A"/>
          <w:sz w:val="21"/>
          <w:szCs w:val="21"/>
        </w:rPr>
        <w:t>DZT6QkNFddfor97JobykkIGRR </w:t>
      </w:r>
      <w:r w:rsidRPr="00EE402B">
        <w:rPr>
          <w:rFonts w:ascii="Segoe UI" w:eastAsia="Times New Roman" w:hAnsi="Segoe UI" w:cs="Segoe UI"/>
          <w:color w:val="AAB8C2"/>
          <w:sz w:val="21"/>
          <w:szCs w:val="21"/>
        </w:rPr>
        <w:t>(API key)</w:t>
      </w:r>
    </w:p>
    <w:p w14:paraId="74682A05" w14:textId="77777777" w:rsidR="00EE402B" w:rsidRPr="00EE402B" w:rsidRDefault="00EE402B" w:rsidP="00EE402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4171A"/>
          <w:sz w:val="21"/>
          <w:szCs w:val="21"/>
        </w:rPr>
      </w:pPr>
      <w:r w:rsidRPr="00EE402B">
        <w:rPr>
          <w:rFonts w:ascii="Segoe UI" w:eastAsia="Times New Roman" w:hAnsi="Segoe UI" w:cs="Segoe UI"/>
          <w:color w:val="14171A"/>
          <w:sz w:val="21"/>
          <w:szCs w:val="21"/>
        </w:rPr>
        <w:t>vxEDfbeh1h7b96VmkQxMh2FdLi7lPFCKkaGFX9C6EMBXEm0PV8 </w:t>
      </w:r>
      <w:r w:rsidRPr="00EE402B">
        <w:rPr>
          <w:rFonts w:ascii="Segoe UI" w:eastAsia="Times New Roman" w:hAnsi="Segoe UI" w:cs="Segoe UI"/>
          <w:color w:val="AAB8C2"/>
          <w:sz w:val="21"/>
          <w:szCs w:val="21"/>
        </w:rPr>
        <w:t>(API secret key)</w:t>
      </w:r>
    </w:p>
    <w:p w14:paraId="73A9157D" w14:textId="77777777" w:rsidR="00EE402B" w:rsidRDefault="00EE402B">
      <w:bookmarkStart w:id="0" w:name="_GoBack"/>
      <w:bookmarkEnd w:id="0"/>
    </w:p>
    <w:p w14:paraId="14C93360" w14:textId="77777777" w:rsidR="00EE402B" w:rsidRDefault="00EE402B"/>
    <w:p w14:paraId="65001E68" w14:textId="77777777" w:rsidR="00EE402B" w:rsidRDefault="00EE402B"/>
    <w:p w14:paraId="012E3E09" w14:textId="05C4ABD1" w:rsidR="00AE1D59" w:rsidRDefault="00674DFA">
      <w:r w:rsidRPr="00674DFA">
        <w:drawing>
          <wp:inline distT="0" distB="0" distL="0" distR="0" wp14:anchorId="660E82B5" wp14:editId="55B956BC">
            <wp:extent cx="5943600" cy="3088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FA"/>
    <w:rsid w:val="00674DFA"/>
    <w:rsid w:val="00AE1D59"/>
    <w:rsid w:val="00EE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35F0"/>
  <w15:chartTrackingRefBased/>
  <w15:docId w15:val="{39E558D7-F5F2-4C61-B49A-98CC461C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E402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E402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E4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-text">
    <w:name w:val="token-text"/>
    <w:basedOn w:val="DefaultParagraphFont"/>
    <w:rsid w:val="00EE402B"/>
  </w:style>
  <w:style w:type="character" w:customStyle="1" w:styleId="secondary-text">
    <w:name w:val="secondary-text"/>
    <w:basedOn w:val="DefaultParagraphFont"/>
    <w:rsid w:val="00EE4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2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8179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2019-12-19T20:32:00Z</dcterms:created>
  <dcterms:modified xsi:type="dcterms:W3CDTF">2019-12-19T20:33:00Z</dcterms:modified>
</cp:coreProperties>
</file>