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E16A76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E16A76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E16A76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E16A76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+1 (480) 383-3556</w:t>
              </w:r>
            </w:hyperlink>
          </w:p>
          <w:p w:rsidR="00907B1F" w:rsidRDefault="00E16A76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E16A76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August 2018 -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GPA: 4.11/4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July 2011 -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D72E3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>*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/>
          <w:color w:val="auto"/>
          <w:sz w:val="20"/>
          <w:szCs w:val="20"/>
        </w:rPr>
      </w:pPr>
      <w:r w:rsidRPr="002F53F6">
        <w:rPr>
          <w:rFonts w:asciiTheme="minorHAnsi" w:hAnsiTheme="minorHAnsi"/>
          <w:b/>
          <w:bCs/>
          <w:color w:val="auto"/>
          <w:sz w:val="20"/>
          <w:szCs w:val="20"/>
        </w:rPr>
        <w:t xml:space="preserve">PROFESSIONAL EXPERIENCE </w:t>
      </w:r>
    </w:p>
    <w:p w:rsidR="00C37D79" w:rsidRPr="002F53F6" w:rsidRDefault="002B4337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Garamond-Bold"/>
          <w:b/>
          <w:bCs/>
          <w:sz w:val="20"/>
          <w:szCs w:val="19"/>
        </w:rPr>
      </w:pPr>
      <w:r w:rsidRPr="002F53F6">
        <w:rPr>
          <w:rFonts w:cs="Garamond-Bold"/>
          <w:b/>
          <w:bCs/>
          <w:sz w:val="20"/>
          <w:szCs w:val="19"/>
        </w:rPr>
        <w:t>Arizona State University</w:t>
      </w:r>
      <w:r w:rsidR="00166C82">
        <w:rPr>
          <w:rFonts w:cs="Garamond-Bold"/>
          <w:b/>
          <w:bCs/>
          <w:sz w:val="20"/>
          <w:szCs w:val="19"/>
        </w:rPr>
        <w:t>, Tempe</w:t>
      </w:r>
      <w:r w:rsidR="00C06D7A" w:rsidRPr="002F53F6">
        <w:rPr>
          <w:rFonts w:cs="Garamond-Bold"/>
          <w:b/>
          <w:bCs/>
          <w:sz w:val="20"/>
          <w:szCs w:val="19"/>
        </w:rPr>
        <w:t xml:space="preserve">:  </w:t>
      </w:r>
      <w:r w:rsidRPr="002F53F6">
        <w:rPr>
          <w:rFonts w:cs="Garamond-Bold"/>
          <w:b/>
          <w:bCs/>
          <w:sz w:val="20"/>
          <w:szCs w:val="19"/>
        </w:rPr>
        <w:t>Full Stack Software Developer</w:t>
      </w:r>
      <w:r w:rsidR="00E217EA"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ab/>
      </w:r>
      <w:r w:rsidR="00166C82">
        <w:rPr>
          <w:rFonts w:cs="Garamond-Bold"/>
          <w:b/>
          <w:bCs/>
          <w:sz w:val="20"/>
          <w:szCs w:val="19"/>
        </w:rPr>
        <w:t xml:space="preserve">               </w:t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Pr="002F53F6">
        <w:rPr>
          <w:rFonts w:cs="Garamond-Bold"/>
          <w:b/>
          <w:bCs/>
          <w:sz w:val="20"/>
          <w:szCs w:val="19"/>
        </w:rPr>
        <w:t xml:space="preserve">  </w:t>
      </w:r>
      <w:r w:rsidR="00920EDC">
        <w:rPr>
          <w:rFonts w:cs="Garamond-Bold"/>
          <w:b/>
          <w:bCs/>
          <w:sz w:val="20"/>
          <w:szCs w:val="19"/>
        </w:rPr>
        <w:t xml:space="preserve">  </w:t>
      </w:r>
      <w:r w:rsidR="00166C82">
        <w:rPr>
          <w:rFonts w:cs="Garamond-Bold"/>
          <w:b/>
          <w:bCs/>
          <w:sz w:val="20"/>
          <w:szCs w:val="19"/>
        </w:rPr>
        <w:t xml:space="preserve">                               </w:t>
      </w:r>
      <w:r w:rsidR="00920EDC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January </w:t>
      </w:r>
      <w:r w:rsidR="0022690A" w:rsidRPr="002F53F6">
        <w:rPr>
          <w:rFonts w:cs="Garamond-Bold"/>
          <w:b/>
          <w:bCs/>
          <w:sz w:val="20"/>
          <w:szCs w:val="19"/>
        </w:rPr>
        <w:t>201</w:t>
      </w:r>
      <w:r w:rsidRPr="002F53F6">
        <w:rPr>
          <w:rFonts w:cs="Garamond-Bold"/>
          <w:b/>
          <w:bCs/>
          <w:sz w:val="20"/>
          <w:szCs w:val="19"/>
        </w:rPr>
        <w:t>9</w:t>
      </w:r>
      <w:r w:rsidR="00C37D79" w:rsidRPr="002F53F6">
        <w:rPr>
          <w:rFonts w:cs="Garamond-Bold"/>
          <w:b/>
          <w:bCs/>
          <w:sz w:val="20"/>
          <w:szCs w:val="19"/>
        </w:rPr>
        <w:t xml:space="preserve"> – </w:t>
      </w:r>
      <w:r w:rsidRPr="002F53F6">
        <w:rPr>
          <w:rFonts w:cs="Garamond-Bold"/>
          <w:b/>
          <w:bCs/>
          <w:sz w:val="20"/>
          <w:szCs w:val="19"/>
        </w:rPr>
        <w:t>Present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Built Analytics applications for SoMSS, AMLSS departments, MTBI program using Node.js, Angular, Cube.js</w:t>
      </w:r>
    </w:p>
    <w:p w:rsidR="00BF5FAC" w:rsidRPr="002F53F6" w:rsidRDefault="00BF5FAC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Calibri,Bold"/>
          <w:b/>
          <w:bCs/>
          <w:sz w:val="20"/>
          <w:szCs w:val="19"/>
        </w:rPr>
      </w:pPr>
      <w:r w:rsidRPr="002F53F6">
        <w:rPr>
          <w:rFonts w:cs="Calibri,Bold"/>
          <w:b/>
          <w:bCs/>
          <w:sz w:val="20"/>
          <w:szCs w:val="19"/>
        </w:rPr>
        <w:t>Oracle Corporation</w:t>
      </w:r>
      <w:r w:rsidR="00C06D7A" w:rsidRPr="002F53F6">
        <w:rPr>
          <w:rFonts w:cs="Calibri,Bold"/>
          <w:b/>
          <w:bCs/>
          <w:sz w:val="20"/>
          <w:szCs w:val="19"/>
        </w:rPr>
        <w:t xml:space="preserve">:  </w:t>
      </w:r>
      <w:r w:rsidRPr="002F53F6">
        <w:rPr>
          <w:rFonts w:cs="Calibri,Bold"/>
          <w:b/>
          <w:bCs/>
          <w:sz w:val="20"/>
          <w:szCs w:val="19"/>
        </w:rPr>
        <w:t>Senior Software Developer</w:t>
      </w:r>
      <w:r w:rsidR="00E65AF8" w:rsidRPr="002F53F6">
        <w:rPr>
          <w:rFonts w:cs="Calibri,Bold"/>
          <w:b/>
          <w:bCs/>
          <w:sz w:val="20"/>
          <w:szCs w:val="19"/>
        </w:rPr>
        <w:t xml:space="preserve"> </w:t>
      </w:r>
      <w:r w:rsidR="009F6B76" w:rsidRPr="002F53F6">
        <w:rPr>
          <w:rFonts w:cs="Calibri,Bold"/>
          <w:b/>
          <w:bCs/>
          <w:sz w:val="20"/>
          <w:szCs w:val="19"/>
        </w:rPr>
        <w:t xml:space="preserve">(Member of Commerce Cloud Integrations Team)       </w:t>
      </w:r>
      <w:r w:rsidR="00920EDC">
        <w:rPr>
          <w:rFonts w:cs="Calibri,Bold"/>
          <w:b/>
          <w:bCs/>
          <w:sz w:val="20"/>
          <w:szCs w:val="19"/>
        </w:rPr>
        <w:t xml:space="preserve">               </w:t>
      </w:r>
      <w:r w:rsidR="009F6B76" w:rsidRPr="002F53F6">
        <w:rPr>
          <w:rFonts w:cs="Calibri,Bold"/>
          <w:b/>
          <w:bCs/>
          <w:sz w:val="20"/>
          <w:szCs w:val="19"/>
        </w:rPr>
        <w:t xml:space="preserve"> </w:t>
      </w:r>
      <w:r w:rsidRPr="002F53F6">
        <w:rPr>
          <w:rFonts w:cs="Calibri,Bold"/>
          <w:b/>
          <w:bCs/>
          <w:sz w:val="20"/>
          <w:szCs w:val="19"/>
        </w:rPr>
        <w:t xml:space="preserve">June </w:t>
      </w:r>
      <w:r w:rsidR="0022690A" w:rsidRPr="002F53F6">
        <w:rPr>
          <w:rFonts w:cs="Calibri,Bold"/>
          <w:b/>
          <w:bCs/>
          <w:sz w:val="20"/>
          <w:szCs w:val="19"/>
        </w:rPr>
        <w:t xml:space="preserve">2015 – </w:t>
      </w:r>
      <w:r w:rsidRPr="002F53F6">
        <w:rPr>
          <w:rFonts w:cs="Calibri,Bold"/>
          <w:b/>
          <w:bCs/>
          <w:sz w:val="20"/>
          <w:szCs w:val="19"/>
        </w:rPr>
        <w:t xml:space="preserve">July </w:t>
      </w:r>
      <w:r w:rsidR="0022690A" w:rsidRPr="002F53F6">
        <w:rPr>
          <w:rFonts w:cs="Calibri,Bold"/>
          <w:b/>
          <w:bCs/>
          <w:sz w:val="20"/>
          <w:szCs w:val="19"/>
        </w:rPr>
        <w:t>201</w:t>
      </w:r>
      <w:r w:rsidRPr="002F53F6">
        <w:rPr>
          <w:rFonts w:cs="Calibri,Bold"/>
          <w:b/>
          <w:bCs/>
          <w:sz w:val="20"/>
          <w:szCs w:val="19"/>
        </w:rPr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OpenAPI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Commerce-SiebelCRM</w:t>
      </w:r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AC151D">
      <w:pPr>
        <w:pStyle w:val="Default"/>
        <w:spacing w:before="40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Indian Institute of Science</w:t>
      </w:r>
      <w:r w:rsidR="00166C82">
        <w:rPr>
          <w:rFonts w:asciiTheme="minorHAnsi" w:hAnsiTheme="minorHAnsi" w:cstheme="minorBidi"/>
          <w:b/>
          <w:bCs/>
          <w:color w:val="auto"/>
          <w:sz w:val="20"/>
          <w:szCs w:val="20"/>
        </w:rPr>
        <w:t>, Bangalore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: Research Intern</w:t>
      </w:r>
      <w:r w:rsidR="00DD5EA2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Computer Vision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(Department of Aerospace)               May 2014 </w:t>
      </w:r>
      <w:r w:rsidR="00D721B0" w:rsidRPr="00D721B0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0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ACADEMIC PROJ</w:t>
      </w:r>
      <w:r w:rsidR="00FA5309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CTS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</w:p>
    <w:p w:rsidR="005A10FD" w:rsidRDefault="00E16A7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1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proofErr w:type="spellStart"/>
      <w:r w:rsidR="005A10FD" w:rsidRPr="002F53F6">
        <w:rPr>
          <w:sz w:val="21"/>
          <w:szCs w:val="21"/>
        </w:rPr>
        <w:t>NetworkX</w:t>
      </w:r>
      <w:proofErr w:type="spellEnd"/>
    </w:p>
    <w:p w:rsidR="00E16A76" w:rsidRPr="00E16A76" w:rsidRDefault="00E16A76" w:rsidP="00E16A76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Pr="00E37668">
        <w:rPr>
          <w:b/>
          <w:bCs/>
          <w:sz w:val="21"/>
          <w:szCs w:val="21"/>
        </w:rPr>
        <w:t xml:space="preserve"> App</w:t>
      </w:r>
      <w:r>
        <w:rPr>
          <w:sz w:val="21"/>
          <w:szCs w:val="21"/>
        </w:rPr>
        <w:t xml:space="preserve"> - </w:t>
      </w:r>
      <w:r w:rsidRPr="002F53F6">
        <w:rPr>
          <w:sz w:val="21"/>
          <w:szCs w:val="21"/>
        </w:rPr>
        <w:t xml:space="preserve">A cross platform to-do list application developed using </w:t>
      </w:r>
      <w:r>
        <w:rPr>
          <w:sz w:val="21"/>
          <w:szCs w:val="21"/>
        </w:rPr>
        <w:t>Java</w:t>
      </w:r>
    </w:p>
    <w:p w:rsidR="005A10FD" w:rsidRPr="002F53F6" w:rsidRDefault="00E16A7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E16A7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E16A7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E16A76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E16A76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7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CD4017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81907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5F3A"/>
    <w:rsid w:val="007B1FB5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46B4"/>
    <w:rsid w:val="00B863C3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A2E13"/>
    <w:rsid w:val="00CC1837"/>
    <w:rsid w:val="00CC2A59"/>
    <w:rsid w:val="00CC51BC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1D9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github.com/SandeepNadella/Exal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github.com/SandeepNadella/To-Do-List-Unlimited" TargetMode="External"/><Relationship Id="rId17" Type="http://schemas.openxmlformats.org/officeDocument/2006/relationships/hyperlink" Target="https://github.com/SandeepNadella/influence-flo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otspot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github.com/SandeepNadella/RelayNodePlacement" TargetMode="Externa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github.com/SandeepNadella/healthcare-data-mining" TargetMode="External"/><Relationship Id="rId10" Type="http://schemas.openxmlformats.org/officeDocument/2006/relationships/hyperlink" Target="https://link.springer.com/chapter/10.1007/978-3-319-46604-0_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github.com/SandeepNadella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71</cp:revision>
  <cp:lastPrinted>2013-12-06T22:53:00Z</cp:lastPrinted>
  <dcterms:created xsi:type="dcterms:W3CDTF">2018-05-23T16:42:00Z</dcterms:created>
  <dcterms:modified xsi:type="dcterms:W3CDTF">2020-03-14T04:12:00Z</dcterms:modified>
</cp:coreProperties>
</file>