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562B8" w14:textId="77777777" w:rsidR="00CF6AB0" w:rsidRPr="00CF6AB0" w:rsidRDefault="00CF6AB0" w:rsidP="00CF6AB0">
      <w:pPr>
        <w:rPr>
          <w:b/>
          <w:bCs/>
        </w:rPr>
      </w:pPr>
      <w:r w:rsidRPr="00CF6AB0">
        <w:rPr>
          <w:b/>
          <w:bCs/>
        </w:rPr>
        <w:t>Project Summary — Expense Forecasting &amp; Scenario Simulation</w:t>
      </w:r>
    </w:p>
    <w:p w14:paraId="6CE91691" w14:textId="77777777" w:rsidR="00CF6AB0" w:rsidRPr="00CF6AB0" w:rsidRDefault="00CF6AB0" w:rsidP="00CF6AB0">
      <w:r w:rsidRPr="00CF6AB0">
        <w:rPr>
          <w:b/>
          <w:bCs/>
        </w:rPr>
        <w:t>Project Title:</w:t>
      </w:r>
      <w:r w:rsidRPr="00CF6AB0">
        <w:br/>
        <w:t>Monthly Expense Forecasting with 8% Increase Scenario Simulation</w:t>
      </w:r>
    </w:p>
    <w:p w14:paraId="45139DD4" w14:textId="77777777" w:rsidR="00CF6AB0" w:rsidRPr="00CF6AB0" w:rsidRDefault="00CF6AB0" w:rsidP="00CF6AB0">
      <w:r w:rsidRPr="00CF6AB0">
        <w:rPr>
          <w:b/>
          <w:bCs/>
        </w:rPr>
        <w:t>Prepared By:</w:t>
      </w:r>
      <w:r w:rsidRPr="00CF6AB0">
        <w:br/>
        <w:t>Sandeep Puri</w:t>
      </w:r>
    </w:p>
    <w:p w14:paraId="1C9AB040" w14:textId="77777777" w:rsidR="00CF6AB0" w:rsidRPr="00CF6AB0" w:rsidRDefault="00CF6AB0" w:rsidP="00CF6AB0">
      <w:r w:rsidRPr="00CF6AB0">
        <w:rPr>
          <w:b/>
          <w:bCs/>
        </w:rPr>
        <w:t>Date:</w:t>
      </w:r>
      <w:r w:rsidRPr="00CF6AB0">
        <w:br/>
        <w:t>11th July 2025</w:t>
      </w:r>
    </w:p>
    <w:p w14:paraId="75683FBE" w14:textId="77777777" w:rsidR="00CF6AB0" w:rsidRPr="00CF6AB0" w:rsidRDefault="00CF6AB0" w:rsidP="00CF6AB0">
      <w:r w:rsidRPr="00CF6AB0">
        <w:pict w14:anchorId="6C30DD0A">
          <v:rect id="_x0000_i1055" style="width:0;height:1.5pt" o:hralign="center" o:hrstd="t" o:hr="t" fillcolor="#a0a0a0" stroked="f"/>
        </w:pict>
      </w:r>
    </w:p>
    <w:p w14:paraId="3B625A94" w14:textId="77777777" w:rsidR="00CF6AB0" w:rsidRPr="00CF6AB0" w:rsidRDefault="00CF6AB0" w:rsidP="00CF6AB0">
      <w:pPr>
        <w:rPr>
          <w:b/>
          <w:bCs/>
        </w:rPr>
      </w:pPr>
      <w:r w:rsidRPr="00CF6AB0">
        <w:rPr>
          <w:rFonts w:ascii="Segoe UI Emoji" w:hAnsi="Segoe UI Emoji" w:cs="Segoe UI Emoji"/>
          <w:b/>
          <w:bCs/>
        </w:rPr>
        <w:t>📌</w:t>
      </w:r>
      <w:r w:rsidRPr="00CF6AB0">
        <w:rPr>
          <w:b/>
          <w:bCs/>
        </w:rPr>
        <w:t xml:space="preserve"> Objective:</w:t>
      </w:r>
    </w:p>
    <w:p w14:paraId="4739B1AA" w14:textId="77777777" w:rsidR="00CF6AB0" w:rsidRPr="00CF6AB0" w:rsidRDefault="00CF6AB0" w:rsidP="00CF6AB0">
      <w:r w:rsidRPr="00CF6AB0">
        <w:t>To forecast the next 6 months’ expenses based on the previous 12 months of expense data using a Linear Regression model, and simulate the financial impact of an 8% increase in expenses starting from Month 4 of the forecasted period.</w:t>
      </w:r>
    </w:p>
    <w:p w14:paraId="0B618EB1" w14:textId="77777777" w:rsidR="00CF6AB0" w:rsidRPr="00CF6AB0" w:rsidRDefault="00CF6AB0" w:rsidP="00CF6AB0">
      <w:r w:rsidRPr="00CF6AB0">
        <w:pict w14:anchorId="299CBEF2">
          <v:rect id="_x0000_i1056" style="width:0;height:1.5pt" o:hralign="center" o:hrstd="t" o:hr="t" fillcolor="#a0a0a0" stroked="f"/>
        </w:pict>
      </w:r>
    </w:p>
    <w:p w14:paraId="38ABDE2A" w14:textId="77777777" w:rsidR="00CF6AB0" w:rsidRPr="00CF6AB0" w:rsidRDefault="00CF6AB0" w:rsidP="00CF6AB0">
      <w:pPr>
        <w:rPr>
          <w:b/>
          <w:bCs/>
        </w:rPr>
      </w:pPr>
      <w:r w:rsidRPr="00CF6AB0">
        <w:rPr>
          <w:rFonts w:ascii="Segoe UI Emoji" w:hAnsi="Segoe UI Emoji" w:cs="Segoe UI Emoji"/>
          <w:b/>
          <w:bCs/>
        </w:rPr>
        <w:t>📊</w:t>
      </w:r>
      <w:r w:rsidRPr="00CF6AB0">
        <w:rPr>
          <w:b/>
          <w:bCs/>
        </w:rPr>
        <w:t xml:space="preserve"> Methodology:</w:t>
      </w:r>
    </w:p>
    <w:p w14:paraId="3476BE23" w14:textId="77777777" w:rsidR="00CF6AB0" w:rsidRPr="00CF6AB0" w:rsidRDefault="00CF6AB0" w:rsidP="00CF6AB0">
      <w:pPr>
        <w:numPr>
          <w:ilvl w:val="0"/>
          <w:numId w:val="1"/>
        </w:numPr>
      </w:pPr>
      <w:r w:rsidRPr="00CF6AB0">
        <w:t>Loaded 12 months of historical expense data from a CSV file</w:t>
      </w:r>
    </w:p>
    <w:p w14:paraId="4A690620" w14:textId="77777777" w:rsidR="00CF6AB0" w:rsidRPr="00CF6AB0" w:rsidRDefault="00CF6AB0" w:rsidP="00CF6AB0">
      <w:pPr>
        <w:numPr>
          <w:ilvl w:val="0"/>
          <w:numId w:val="1"/>
        </w:numPr>
      </w:pPr>
      <w:r w:rsidRPr="00CF6AB0">
        <w:t>Visualized the existing expense trend using a line chart</w:t>
      </w:r>
    </w:p>
    <w:p w14:paraId="3A1CE96B" w14:textId="77777777" w:rsidR="00CF6AB0" w:rsidRPr="00CF6AB0" w:rsidRDefault="00CF6AB0" w:rsidP="00CF6AB0">
      <w:pPr>
        <w:numPr>
          <w:ilvl w:val="0"/>
          <w:numId w:val="1"/>
        </w:numPr>
      </w:pPr>
      <w:r w:rsidRPr="00CF6AB0">
        <w:t xml:space="preserve">Applied a </w:t>
      </w:r>
      <w:r w:rsidRPr="00CF6AB0">
        <w:rPr>
          <w:b/>
          <w:bCs/>
        </w:rPr>
        <w:t>Linear Regression model</w:t>
      </w:r>
      <w:r w:rsidRPr="00CF6AB0">
        <w:t xml:space="preserve"> to predict expenses for Month 13 to 18</w:t>
      </w:r>
    </w:p>
    <w:p w14:paraId="02338804" w14:textId="77777777" w:rsidR="00CF6AB0" w:rsidRPr="00CF6AB0" w:rsidRDefault="00CF6AB0" w:rsidP="00CF6AB0">
      <w:pPr>
        <w:numPr>
          <w:ilvl w:val="0"/>
          <w:numId w:val="1"/>
        </w:numPr>
      </w:pPr>
      <w:r w:rsidRPr="00CF6AB0">
        <w:t xml:space="preserve">Simulated a business scenario by increasing expenses by </w:t>
      </w:r>
      <w:r w:rsidRPr="00CF6AB0">
        <w:rPr>
          <w:b/>
          <w:bCs/>
        </w:rPr>
        <w:t>8% starting from Month 4</w:t>
      </w:r>
      <w:r w:rsidRPr="00CF6AB0">
        <w:t xml:space="preserve"> in the forecast</w:t>
      </w:r>
    </w:p>
    <w:p w14:paraId="0DF5A246" w14:textId="77777777" w:rsidR="00CF6AB0" w:rsidRPr="00CF6AB0" w:rsidRDefault="00CF6AB0" w:rsidP="00CF6AB0">
      <w:pPr>
        <w:numPr>
          <w:ilvl w:val="0"/>
          <w:numId w:val="1"/>
        </w:numPr>
      </w:pPr>
      <w:r w:rsidRPr="00CF6AB0">
        <w:t>Plotted Actual Expenses, Predicted Expenses, and Scenario Expenses in a single graph for comparison</w:t>
      </w:r>
    </w:p>
    <w:p w14:paraId="235F2057" w14:textId="77777777" w:rsidR="00CF6AB0" w:rsidRPr="00CF6AB0" w:rsidRDefault="00CF6AB0" w:rsidP="00CF6AB0">
      <w:r w:rsidRPr="00CF6AB0">
        <w:pict w14:anchorId="7D561C8E">
          <v:rect id="_x0000_i1057" style="width:0;height:1.5pt" o:hralign="center" o:hrstd="t" o:hr="t" fillcolor="#a0a0a0" stroked="f"/>
        </w:pict>
      </w:r>
    </w:p>
    <w:p w14:paraId="136869F9" w14:textId="77777777" w:rsidR="00CF6AB0" w:rsidRPr="00CF6AB0" w:rsidRDefault="00CF6AB0" w:rsidP="00CF6AB0">
      <w:pPr>
        <w:rPr>
          <w:b/>
          <w:bCs/>
        </w:rPr>
      </w:pPr>
      <w:r w:rsidRPr="00CF6AB0">
        <w:rPr>
          <w:rFonts w:ascii="Segoe UI Emoji" w:hAnsi="Segoe UI Emoji" w:cs="Segoe UI Emoji"/>
          <w:b/>
          <w:bCs/>
        </w:rPr>
        <w:t>📈</w:t>
      </w:r>
      <w:r w:rsidRPr="00CF6AB0">
        <w:rPr>
          <w:b/>
          <w:bCs/>
        </w:rPr>
        <w:t xml:space="preserve"> Key Findings:</w:t>
      </w:r>
    </w:p>
    <w:p w14:paraId="27B62A0F" w14:textId="77777777" w:rsidR="00CF6AB0" w:rsidRPr="00CF6AB0" w:rsidRDefault="00CF6AB0" w:rsidP="00CF6AB0">
      <w:pPr>
        <w:numPr>
          <w:ilvl w:val="0"/>
          <w:numId w:val="2"/>
        </w:numPr>
      </w:pPr>
      <w:r w:rsidRPr="00CF6AB0">
        <w:t>Expenses have shown a steady month-on-month increase ranging from ₹56,000 to ₹70,000 over the past year</w:t>
      </w:r>
    </w:p>
    <w:p w14:paraId="1278488F" w14:textId="77777777" w:rsidR="00CF6AB0" w:rsidRPr="00CF6AB0" w:rsidRDefault="00CF6AB0" w:rsidP="00CF6AB0">
      <w:pPr>
        <w:numPr>
          <w:ilvl w:val="0"/>
          <w:numId w:val="2"/>
        </w:numPr>
      </w:pPr>
      <w:r w:rsidRPr="00CF6AB0">
        <w:t>Linear Regression predicts a gradual increase in expenses over the next 6 months</w:t>
      </w:r>
    </w:p>
    <w:p w14:paraId="2B8457E3" w14:textId="77777777" w:rsidR="00CF6AB0" w:rsidRPr="00CF6AB0" w:rsidRDefault="00CF6AB0" w:rsidP="00CF6AB0">
      <w:pPr>
        <w:numPr>
          <w:ilvl w:val="0"/>
          <w:numId w:val="2"/>
        </w:numPr>
      </w:pPr>
      <w:r w:rsidRPr="00CF6AB0">
        <w:t>Under the 8% increase scenario, expenses from Month 16 onward show a noticeable jump compared to the standard forecast</w:t>
      </w:r>
    </w:p>
    <w:p w14:paraId="0F2C7350" w14:textId="77777777" w:rsidR="00CF6AB0" w:rsidRPr="00CF6AB0" w:rsidRDefault="00CF6AB0" w:rsidP="00CF6AB0">
      <w:pPr>
        <w:numPr>
          <w:ilvl w:val="0"/>
          <w:numId w:val="2"/>
        </w:numPr>
      </w:pPr>
      <w:r w:rsidRPr="00CF6AB0">
        <w:t>The scenario visualization clearly highlights the financial impact of such an increase over time</w:t>
      </w:r>
    </w:p>
    <w:p w14:paraId="3750815B" w14:textId="77777777" w:rsidR="00CF6AB0" w:rsidRPr="00CF6AB0" w:rsidRDefault="00CF6AB0" w:rsidP="00CF6AB0">
      <w:r w:rsidRPr="00CF6AB0">
        <w:pict w14:anchorId="6B928133">
          <v:rect id="_x0000_i1058" style="width:0;height:1.5pt" o:hralign="center" o:hrstd="t" o:hr="t" fillcolor="#a0a0a0" stroked="f"/>
        </w:pict>
      </w:r>
    </w:p>
    <w:p w14:paraId="267F49DD" w14:textId="77777777" w:rsidR="00CF6AB0" w:rsidRPr="00CF6AB0" w:rsidRDefault="00CF6AB0" w:rsidP="00CF6AB0">
      <w:pPr>
        <w:rPr>
          <w:b/>
          <w:bCs/>
        </w:rPr>
      </w:pPr>
      <w:r w:rsidRPr="00CF6AB0">
        <w:rPr>
          <w:rFonts w:ascii="Segoe UI Emoji" w:hAnsi="Segoe UI Emoji" w:cs="Segoe UI Emoji"/>
          <w:b/>
          <w:bCs/>
        </w:rPr>
        <w:t>📌</w:t>
      </w:r>
      <w:r w:rsidRPr="00CF6AB0">
        <w:rPr>
          <w:b/>
          <w:bCs/>
        </w:rPr>
        <w:t xml:space="preserve"> Recommendations:</w:t>
      </w:r>
    </w:p>
    <w:p w14:paraId="7C4179E6" w14:textId="77777777" w:rsidR="00CF6AB0" w:rsidRPr="00CF6AB0" w:rsidRDefault="00CF6AB0" w:rsidP="00CF6AB0">
      <w:pPr>
        <w:numPr>
          <w:ilvl w:val="0"/>
          <w:numId w:val="3"/>
        </w:numPr>
      </w:pPr>
      <w:r w:rsidRPr="00CF6AB0">
        <w:t>Plan budgets and reserves considering the possibility of increased operational expenses from Month 16</w:t>
      </w:r>
    </w:p>
    <w:p w14:paraId="76EE6BDB" w14:textId="77777777" w:rsidR="00CF6AB0" w:rsidRPr="00CF6AB0" w:rsidRDefault="00CF6AB0" w:rsidP="00CF6AB0">
      <w:pPr>
        <w:numPr>
          <w:ilvl w:val="0"/>
          <w:numId w:val="3"/>
        </w:numPr>
      </w:pPr>
      <w:r w:rsidRPr="00CF6AB0">
        <w:t>Explore areas to optimize costs before the scenario triggers</w:t>
      </w:r>
    </w:p>
    <w:p w14:paraId="33ACA1C7" w14:textId="77777777" w:rsidR="00CF6AB0" w:rsidRPr="00CF6AB0" w:rsidRDefault="00CF6AB0" w:rsidP="00CF6AB0">
      <w:pPr>
        <w:numPr>
          <w:ilvl w:val="0"/>
          <w:numId w:val="3"/>
        </w:numPr>
      </w:pPr>
      <w:r w:rsidRPr="00CF6AB0">
        <w:lastRenderedPageBreak/>
        <w:t>Use this forecast for monthly cash flow planning and to set revised financial goals</w:t>
      </w:r>
    </w:p>
    <w:p w14:paraId="00C71475" w14:textId="77777777" w:rsidR="00CF6AB0" w:rsidRPr="00CF6AB0" w:rsidRDefault="00CF6AB0" w:rsidP="00CF6AB0">
      <w:r w:rsidRPr="00CF6AB0">
        <w:pict w14:anchorId="6E73670D">
          <v:rect id="_x0000_i1059" style="width:0;height:1.5pt" o:hralign="center" o:hrstd="t" o:hr="t" fillcolor="#a0a0a0" stroked="f"/>
        </w:pict>
      </w:r>
    </w:p>
    <w:p w14:paraId="706872B7" w14:textId="77777777" w:rsidR="00CF6AB0" w:rsidRPr="00CF6AB0" w:rsidRDefault="00CF6AB0" w:rsidP="00CF6AB0">
      <w:pPr>
        <w:rPr>
          <w:b/>
          <w:bCs/>
        </w:rPr>
      </w:pPr>
      <w:r w:rsidRPr="00CF6AB0">
        <w:rPr>
          <w:rFonts w:ascii="Segoe UI Emoji" w:hAnsi="Segoe UI Emoji" w:cs="Segoe UI Emoji"/>
          <w:b/>
          <w:bCs/>
        </w:rPr>
        <w:t>📋</w:t>
      </w:r>
      <w:r w:rsidRPr="00CF6AB0">
        <w:rPr>
          <w:b/>
          <w:bCs/>
        </w:rPr>
        <w:t xml:space="preserve"> Deliverables:</w:t>
      </w:r>
    </w:p>
    <w:p w14:paraId="7205C8BF" w14:textId="77777777" w:rsidR="00CF6AB0" w:rsidRPr="00CF6AB0" w:rsidRDefault="00CF6AB0" w:rsidP="00CF6AB0">
      <w:pPr>
        <w:numPr>
          <w:ilvl w:val="0"/>
          <w:numId w:val="4"/>
        </w:numPr>
      </w:pPr>
      <w:proofErr w:type="spellStart"/>
      <w:r w:rsidRPr="00CF6AB0">
        <w:t>Jupyter</w:t>
      </w:r>
      <w:proofErr w:type="spellEnd"/>
      <w:r w:rsidRPr="00CF6AB0">
        <w:t xml:space="preserve"> Notebook with forecasting model</w:t>
      </w:r>
    </w:p>
    <w:p w14:paraId="62F32CEA" w14:textId="77777777" w:rsidR="00CF6AB0" w:rsidRPr="00CF6AB0" w:rsidRDefault="00CF6AB0" w:rsidP="00CF6AB0">
      <w:pPr>
        <w:numPr>
          <w:ilvl w:val="0"/>
          <w:numId w:val="4"/>
        </w:numPr>
      </w:pPr>
      <w:r w:rsidRPr="00CF6AB0">
        <w:t>Visual graph comparing Actual, Predicted, and 8% Scenario Expenses</w:t>
      </w:r>
    </w:p>
    <w:p w14:paraId="260EEBA5" w14:textId="77777777" w:rsidR="00CF6AB0" w:rsidRPr="00CF6AB0" w:rsidRDefault="00CF6AB0" w:rsidP="00CF6AB0">
      <w:pPr>
        <w:numPr>
          <w:ilvl w:val="0"/>
          <w:numId w:val="4"/>
        </w:numPr>
      </w:pPr>
      <w:r w:rsidRPr="00CF6AB0">
        <w:t>This project summary PDF</w:t>
      </w:r>
    </w:p>
    <w:p w14:paraId="2BBA28DA" w14:textId="77777777" w:rsidR="00021649" w:rsidRDefault="00021649"/>
    <w:sectPr w:rsidR="00021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876CA"/>
    <w:multiLevelType w:val="multilevel"/>
    <w:tmpl w:val="FB30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04F47"/>
    <w:multiLevelType w:val="multilevel"/>
    <w:tmpl w:val="33A8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45684"/>
    <w:multiLevelType w:val="multilevel"/>
    <w:tmpl w:val="B8B6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AB2A8B"/>
    <w:multiLevelType w:val="multilevel"/>
    <w:tmpl w:val="C118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542979">
    <w:abstractNumId w:val="1"/>
  </w:num>
  <w:num w:numId="2" w16cid:durableId="842596718">
    <w:abstractNumId w:val="3"/>
  </w:num>
  <w:num w:numId="3" w16cid:durableId="1319842876">
    <w:abstractNumId w:val="0"/>
  </w:num>
  <w:num w:numId="4" w16cid:durableId="731078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6D"/>
    <w:rsid w:val="00021649"/>
    <w:rsid w:val="00984280"/>
    <w:rsid w:val="00BD586D"/>
    <w:rsid w:val="00CF6AB0"/>
    <w:rsid w:val="00D4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EFB7E"/>
  <w15:chartTrackingRefBased/>
  <w15:docId w15:val="{C4A31A95-41B5-400B-8C06-48A47CE6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8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8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8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8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8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8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8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8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8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8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4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Puri</dc:creator>
  <cp:keywords/>
  <dc:description/>
  <cp:lastModifiedBy>Sandeep Puri</cp:lastModifiedBy>
  <cp:revision>2</cp:revision>
  <dcterms:created xsi:type="dcterms:W3CDTF">2025-07-10T04:46:00Z</dcterms:created>
  <dcterms:modified xsi:type="dcterms:W3CDTF">2025-07-10T04:47:00Z</dcterms:modified>
</cp:coreProperties>
</file>