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Reinforcement Learning Foundations</w:t>
        <w:br/>
        <w:t>(Industry-Aligned)</w:t>
      </w:r>
    </w:p>
    <w:p>
      <w:pPr>
        <w:jc w:val="center"/>
      </w:pPr>
      <w:r>
        <w:rPr>
          <w:sz w:val="24"/>
        </w:rPr>
        <w:t>Session 1 • 12-Jan-2026 (Mon) • 9:00 AM–11:00 AM IST</w:t>
        <w:br/>
        <w:t>Duration: 2–3 hours (trainer-led)</w:t>
      </w:r>
    </w:p>
    <w:p/>
    <w:p>
      <w:pPr>
        <w:pStyle w:val="Heading1"/>
      </w:pPr>
      <w:r>
        <w:t>Session Outcomes</w:t>
      </w:r>
    </w:p>
    <w:p>
      <w:pPr>
        <w:pStyle w:val="ListBullet"/>
      </w:pPr>
      <w:r>
        <w:t>Explain Reinforcement Learning (RL) in business/industry language.</w:t>
      </w:r>
    </w:p>
    <w:p>
      <w:pPr>
        <w:pStyle w:val="ListBullet"/>
      </w:pPr>
      <w:r>
        <w:t>Identify the Agent–Environment–Reward–Policy loop in real systems.</w:t>
      </w:r>
    </w:p>
    <w:p>
      <w:pPr>
        <w:pStyle w:val="ListBullet"/>
      </w:pPr>
      <w:r>
        <w:t>Differentiate RL from supervised learning and know when RL is appropriate.</w:t>
      </w:r>
    </w:p>
    <w:p>
      <w:pPr>
        <w:pStyle w:val="ListBullet"/>
      </w:pPr>
      <w:r>
        <w:t>Understand trial-and-error optimization (exploration vs exploitation) with safety guardrails.</w:t>
      </w:r>
    </w:p>
    <w:p>
      <w:pPr>
        <w:pStyle w:val="ListBullet"/>
      </w:pPr>
      <w:r>
        <w:t>Apply RL vocabulary (state, action, reward, policy, episode) to 3–4 industry examples.</w:t>
      </w:r>
    </w:p>
    <w:p>
      <w:pPr>
        <w:pStyle w:val="Heading1"/>
      </w:pPr>
      <w:r>
        <w:t>Suggested Agenda (Timebox)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t>0. Warm-up &amp; framing</w:t>
            </w:r>
          </w:p>
        </w:tc>
        <w:tc>
          <w:tcPr>
            <w:tcW w:type="dxa" w:w="4320"/>
          </w:tcPr>
          <w:p>
            <w:r>
              <w:t>5 min</w:t>
            </w:r>
          </w:p>
        </w:tc>
      </w:tr>
      <w:tr>
        <w:tc>
          <w:tcPr>
            <w:tcW w:type="dxa" w:w="4320"/>
          </w:tcPr>
          <w:p>
            <w:r>
              <w:t>1. What is RL? Why industry cares</w:t>
            </w:r>
          </w:p>
        </w:tc>
        <w:tc>
          <w:tcPr>
            <w:tcW w:type="dxa" w:w="4320"/>
          </w:tcPr>
          <w:p>
            <w:r>
              <w:t>15–20 min</w:t>
            </w:r>
          </w:p>
        </w:tc>
      </w:tr>
      <w:tr>
        <w:tc>
          <w:tcPr>
            <w:tcW w:type="dxa" w:w="4320"/>
          </w:tcPr>
          <w:p>
            <w:r>
              <w:t>2. Agent–Environment loop &amp; vocabulary</w:t>
            </w:r>
          </w:p>
        </w:tc>
        <w:tc>
          <w:tcPr>
            <w:tcW w:type="dxa" w:w="4320"/>
          </w:tcPr>
          <w:p>
            <w:r>
              <w:t>35–45 min</w:t>
            </w:r>
          </w:p>
        </w:tc>
      </w:tr>
      <w:tr>
        <w:tc>
          <w:tcPr>
            <w:tcW w:type="dxa" w:w="4320"/>
          </w:tcPr>
          <w:p>
            <w:r>
              <w:t>3. Trial-and-error optimization</w:t>
            </w:r>
          </w:p>
        </w:tc>
        <w:tc>
          <w:tcPr>
            <w:tcW w:type="dxa" w:w="4320"/>
          </w:tcPr>
          <w:p>
            <w:r>
              <w:t>25–30 min</w:t>
            </w:r>
          </w:p>
        </w:tc>
      </w:tr>
      <w:tr>
        <w:tc>
          <w:tcPr>
            <w:tcW w:type="dxa" w:w="4320"/>
          </w:tcPr>
          <w:p>
            <w:r>
              <w:t>4. RL vs Supervised Learning</w:t>
            </w:r>
          </w:p>
        </w:tc>
        <w:tc>
          <w:tcPr>
            <w:tcW w:type="dxa" w:w="4320"/>
          </w:tcPr>
          <w:p>
            <w:r>
              <w:t>30–40 min</w:t>
            </w:r>
          </w:p>
        </w:tc>
      </w:tr>
      <w:tr>
        <w:tc>
          <w:tcPr>
            <w:tcW w:type="dxa" w:w="4320"/>
          </w:tcPr>
          <w:p>
            <w:r>
              <w:t>5. When to use RL (decision checklist)</w:t>
            </w:r>
          </w:p>
        </w:tc>
        <w:tc>
          <w:tcPr>
            <w:tcW w:type="dxa" w:w="4320"/>
          </w:tcPr>
          <w:p>
            <w:r>
              <w:t>15–20 min</w:t>
            </w:r>
          </w:p>
        </w:tc>
      </w:tr>
      <w:tr>
        <w:tc>
          <w:tcPr>
            <w:tcW w:type="dxa" w:w="4320"/>
          </w:tcPr>
          <w:p>
            <w:r>
              <w:t>6. Industry case walkthroughs</w:t>
            </w:r>
          </w:p>
        </w:tc>
        <w:tc>
          <w:tcPr>
            <w:tcW w:type="dxa" w:w="4320"/>
          </w:tcPr>
          <w:p>
            <w:r>
              <w:t>45–60 min</w:t>
            </w:r>
          </w:p>
        </w:tc>
      </w:tr>
      <w:tr>
        <w:tc>
          <w:tcPr>
            <w:tcW w:type="dxa" w:w="4320"/>
          </w:tcPr>
          <w:p>
            <w:r>
              <w:t>7. Mini exercise + debrief</w:t>
            </w:r>
          </w:p>
        </w:tc>
        <w:tc>
          <w:tcPr>
            <w:tcW w:type="dxa" w:w="4320"/>
          </w:tcPr>
          <w:p>
            <w:r>
              <w:t>15–20 min</w:t>
            </w:r>
          </w:p>
        </w:tc>
      </w:tr>
      <w:tr>
        <w:tc>
          <w:tcPr>
            <w:tcW w:type="dxa" w:w="4320"/>
          </w:tcPr>
          <w:p>
            <w:r>
              <w:t>8. Pitfalls + recap</w:t>
            </w:r>
          </w:p>
        </w:tc>
        <w:tc>
          <w:tcPr>
            <w:tcW w:type="dxa" w:w="4320"/>
          </w:tcPr>
          <w:p>
            <w:r>
              <w:t>10–15 min</w:t>
            </w:r>
          </w:p>
        </w:tc>
      </w:tr>
    </w:tbl>
    <w:p>
      <w:r>
        <w:br w:type="page"/>
      </w:r>
    </w:p>
    <w:p>
      <w:pPr>
        <w:pStyle w:val="Heading1"/>
      </w:pPr>
      <w:r>
        <w:t>1) Reinforcement Learning: Definition in Industry Language</w:t>
      </w:r>
    </w:p>
    <w:p>
      <w:r>
        <w:t>Reinforcement Learning is a method where a system learns to choose actions that maximize long-term value by interacting with an environment and receiving feedback signals (rewards).</w:t>
      </w:r>
    </w:p>
    <w:p>
      <w:pPr>
        <w:pStyle w:val="Heading2"/>
      </w:pPr>
      <w:r>
        <w:t>Why industry uses RL</w:t>
      </w:r>
    </w:p>
    <w:p>
      <w:pPr>
        <w:pStyle w:val="ListBullet"/>
      </w:pPr>
      <w:r>
        <w:t>Many business problems are not just “predict a label” — they require a sequence of decisions over time.</w:t>
      </w:r>
    </w:p>
    <w:p>
      <w:pPr>
        <w:pStyle w:val="ListBullet"/>
      </w:pPr>
      <w:r>
        <w:t>Actions influence future outcomes (e.g., discount today affects margin and retention tomorrow).</w:t>
      </w:r>
    </w:p>
    <w:p>
      <w:pPr>
        <w:pStyle w:val="ListBullet"/>
      </w:pPr>
      <w:r>
        <w:t>Feedback can be delayed (e.g., churn after weeks) and objectives are multi-factor (cost, quality, risk).</w:t>
      </w:r>
    </w:p>
    <w:p>
      <w:pPr>
        <w:pStyle w:val="Heading2"/>
      </w:pPr>
      <w:r>
        <w:t>RL mindset</w:t>
      </w:r>
    </w:p>
    <w:p>
      <w:r>
        <w:t>Think of RL as optimizing a decision strategy (policy), not just a one-time prediction.</w:t>
      </w:r>
    </w:p>
    <w:p>
      <w:pPr>
        <w:pStyle w:val="Heading1"/>
      </w:pPr>
      <w:r>
        <w:t>2) Agent–Environment–Reward–Policy Loop</w:t>
      </w:r>
    </w:p>
    <w:p>
      <w:r>
        <w:t>At each step: observe state → choose action → environment responds → receive reward → update behavior.</w:t>
      </w:r>
    </w:p>
    <w:p>
      <w:pPr>
        <w:pStyle w:val="Heading2"/>
      </w:pPr>
      <w:r>
        <w:t>Core vocabulary with industry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Plain definition</w:t>
            </w:r>
          </w:p>
        </w:tc>
        <w:tc>
          <w:tcPr>
            <w:tcW w:type="dxa" w:w="2880"/>
          </w:tcPr>
          <w:p>
            <w:r>
              <w:t>Industry example</w:t>
            </w:r>
          </w:p>
        </w:tc>
      </w:tr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Decision-maker that selects actions.</w:t>
            </w:r>
          </w:p>
        </w:tc>
        <w:tc>
          <w:tcPr>
            <w:tcW w:type="dxa" w:w="2880"/>
          </w:tcPr>
          <w:p>
            <w:r>
              <w:t>Pricing engine, recommender, ticket router, auto-scaler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System outside the agent that reacts to actions.</w:t>
            </w:r>
          </w:p>
        </w:tc>
        <w:tc>
          <w:tcPr>
            <w:tcW w:type="dxa" w:w="2880"/>
          </w:tcPr>
          <w:p>
            <w:r>
              <w:t>Users + website + market dynamics; cloud infra metrics</w:t>
            </w:r>
          </w:p>
        </w:tc>
      </w:tr>
      <w:tr>
        <w:tc>
          <w:tcPr>
            <w:tcW w:type="dxa" w:w="2880"/>
          </w:tcPr>
          <w:p>
            <w:r>
              <w:t>State (S)</w:t>
            </w:r>
          </w:p>
        </w:tc>
        <w:tc>
          <w:tcPr>
            <w:tcW w:type="dxa" w:w="2880"/>
          </w:tcPr>
          <w:p>
            <w:r>
              <w:t>Information the agent observes to decide.</w:t>
            </w:r>
          </w:p>
        </w:tc>
        <w:tc>
          <w:tcPr>
            <w:tcW w:type="dxa" w:w="2880"/>
          </w:tcPr>
          <w:p>
            <w:r>
              <w:t>User context, session history, CPU/latency, ticket metadata</w:t>
            </w:r>
          </w:p>
        </w:tc>
      </w:tr>
      <w:tr>
        <w:tc>
          <w:tcPr>
            <w:tcW w:type="dxa" w:w="2880"/>
          </w:tcPr>
          <w:p>
            <w:r>
              <w:t>Action (A)</w:t>
            </w:r>
          </w:p>
        </w:tc>
        <w:tc>
          <w:tcPr>
            <w:tcW w:type="dxa" w:w="2880"/>
          </w:tcPr>
          <w:p>
            <w:r>
              <w:t>What the agent can do.</w:t>
            </w:r>
          </w:p>
        </w:tc>
        <w:tc>
          <w:tcPr>
            <w:tcW w:type="dxa" w:w="2880"/>
          </w:tcPr>
          <w:p>
            <w:r>
              <w:t>Show offer, recommend item, route ticket, scale up/down</w:t>
            </w:r>
          </w:p>
        </w:tc>
      </w:tr>
      <w:tr>
        <w:tc>
          <w:tcPr>
            <w:tcW w:type="dxa" w:w="2880"/>
          </w:tcPr>
          <w:p>
            <w:r>
              <w:t>Reward (R)</w:t>
            </w:r>
          </w:p>
        </w:tc>
        <w:tc>
          <w:tcPr>
            <w:tcW w:type="dxa" w:w="2880"/>
          </w:tcPr>
          <w:p>
            <w:r>
              <w:t>Numeric feedback signal indicating success.</w:t>
            </w:r>
          </w:p>
        </w:tc>
        <w:tc>
          <w:tcPr>
            <w:tcW w:type="dxa" w:w="2880"/>
          </w:tcPr>
          <w:p>
            <w:r>
              <w:t>+purchase, -cost, -latency penalty, +CSAT delta</w:t>
            </w:r>
          </w:p>
        </w:tc>
      </w:tr>
      <w:tr>
        <w:tc>
          <w:tcPr>
            <w:tcW w:type="dxa" w:w="2880"/>
          </w:tcPr>
          <w:p>
            <w:r>
              <w:t>Policy (π)</w:t>
            </w:r>
          </w:p>
        </w:tc>
        <w:tc>
          <w:tcPr>
            <w:tcW w:type="dxa" w:w="2880"/>
          </w:tcPr>
          <w:p>
            <w:r>
              <w:t>Mapping from states to actions (strategy).</w:t>
            </w:r>
          </w:p>
        </w:tc>
        <w:tc>
          <w:tcPr>
            <w:tcW w:type="dxa" w:w="2880"/>
          </w:tcPr>
          <w:p>
            <w:r>
              <w:t>If user looks like X, take action Y</w:t>
            </w:r>
          </w:p>
        </w:tc>
      </w:tr>
      <w:tr>
        <w:tc>
          <w:tcPr>
            <w:tcW w:type="dxa" w:w="2880"/>
          </w:tcPr>
          <w:p>
            <w:r>
              <w:t>Episode</w:t>
            </w:r>
          </w:p>
        </w:tc>
        <w:tc>
          <w:tcPr>
            <w:tcW w:type="dxa" w:w="2880"/>
          </w:tcPr>
          <w:p>
            <w:r>
              <w:t>A full run from start to end.</w:t>
            </w:r>
          </w:p>
        </w:tc>
        <w:tc>
          <w:tcPr>
            <w:tcW w:type="dxa" w:w="2880"/>
          </w:tcPr>
          <w:p>
            <w:r>
              <w:t>User journey; ticket lifecycle; scaling window</w:t>
            </w:r>
          </w:p>
        </w:tc>
      </w:tr>
      <w:tr>
        <w:tc>
          <w:tcPr>
            <w:tcW w:type="dxa" w:w="2880"/>
          </w:tcPr>
          <w:p>
            <w:r>
              <w:t>Return</w:t>
            </w:r>
          </w:p>
        </w:tc>
        <w:tc>
          <w:tcPr>
            <w:tcW w:type="dxa" w:w="2880"/>
          </w:tcPr>
          <w:p>
            <w:r>
              <w:t>Total (often discounted) reward over time.</w:t>
            </w:r>
          </w:p>
        </w:tc>
        <w:tc>
          <w:tcPr>
            <w:tcW w:type="dxa" w:w="2880"/>
          </w:tcPr>
          <w:p>
            <w:r>
              <w:t>Long-term margin, retention, SLA compliance</w:t>
            </w:r>
          </w:p>
        </w:tc>
      </w:tr>
    </w:tbl>
    <w:p>
      <w:pPr>
        <w:pStyle w:val="Heading2"/>
      </w:pPr>
      <w:r>
        <w:t>Important note on rewards</w:t>
      </w:r>
    </w:p>
    <w:p>
      <w:r>
        <w:t>Reward design is often the #1 reason RL projects succeed or fail.</w:t>
      </w:r>
    </w:p>
    <w:p>
      <w:r>
        <w:t>A reward must reflect real business value and include constraints (e.g., safety/SLA penalties).</w:t>
      </w:r>
    </w:p>
    <w:p>
      <w:pPr>
        <w:pStyle w:val="Heading1"/>
      </w:pPr>
      <w:r>
        <w:t>3) Trial-and-Error Optimization (Safely)</w:t>
      </w:r>
    </w:p>
    <w:p>
      <w:r>
        <w:t>Trial-and-error does NOT mean random experiments in production. It means controlled exploration with guardrails.</w:t>
      </w:r>
    </w:p>
    <w:p>
      <w:pPr>
        <w:pStyle w:val="Heading2"/>
      </w:pPr>
      <w:r>
        <w:t>Exploration vs Exploitation</w:t>
      </w:r>
    </w:p>
    <w:p>
      <w:r>
        <w:t>Exploration: try uncertain actions to learn. Exploitation: choose the best-known action to maximize current value.</w:t>
      </w:r>
    </w:p>
    <w:p>
      <w:r>
        <w:t>Industry analogy: A/B testing is a limited form of exploration; RL generalizes it to many actions, contexts, and sequences.</w:t>
      </w:r>
    </w:p>
    <w:p>
      <w:pPr>
        <w:pStyle w:val="Heading2"/>
      </w:pPr>
      <w:r>
        <w:t>Practical guardrails used in industry</w:t>
      </w:r>
    </w:p>
    <w:p>
      <w:pPr>
        <w:pStyle w:val="ListBullet"/>
      </w:pPr>
      <w:r>
        <w:t>Offline evaluation first (historical logs, counterfactual/IPS methods, simulators).</w:t>
      </w:r>
    </w:p>
    <w:p>
      <w:pPr>
        <w:pStyle w:val="ListBullet"/>
      </w:pPr>
      <w:r>
        <w:t>Limit exploration (safe action sets, constraints, human-in-the-loop approvals).</w:t>
      </w:r>
    </w:p>
    <w:p>
      <w:pPr>
        <w:pStyle w:val="ListBullet"/>
      </w:pPr>
      <w:r>
        <w:t>Shadow mode (evaluate policy without affecting users).</w:t>
      </w:r>
    </w:p>
    <w:p>
      <w:pPr>
        <w:pStyle w:val="ListBullet"/>
      </w:pPr>
      <w:r>
        <w:t>Hard constraints (SLA, compliance, safety) encoded as penalties or rules.</w:t>
      </w:r>
    </w:p>
    <w:p>
      <w:pPr>
        <w:pStyle w:val="Heading1"/>
      </w:pPr>
      <w:r>
        <w:t>4) RL vs Supervised Learning</w:t>
      </w:r>
    </w:p>
    <w:p>
      <w:r>
        <w:t>Supervised learning learns from labeled data; RL learns from interaction and rewards.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Supervised Learning</w:t>
            </w:r>
          </w:p>
        </w:tc>
        <w:tc>
          <w:tcPr>
            <w:tcW w:type="dxa" w:w="2880"/>
          </w:tcPr>
          <w:p>
            <w:r>
              <w:t>Reinforcement Learning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Historical labeled examples (X → y)</w:t>
            </w:r>
          </w:p>
        </w:tc>
        <w:tc>
          <w:tcPr>
            <w:tcW w:type="dxa" w:w="2880"/>
          </w:tcPr>
          <w:p>
            <w:r>
              <w:t>Interaction data (S, A, R, S')</w:t>
            </w:r>
          </w:p>
        </w:tc>
      </w:tr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Minimize prediction error</w:t>
            </w:r>
          </w:p>
        </w:tc>
        <w:tc>
          <w:tcPr>
            <w:tcW w:type="dxa" w:w="2880"/>
          </w:tcPr>
          <w:p>
            <w:r>
              <w:t>Maximize long-term return</w:t>
            </w:r>
          </w:p>
        </w:tc>
      </w:tr>
      <w:tr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Immediate label</w:t>
            </w:r>
          </w:p>
        </w:tc>
        <w:tc>
          <w:tcPr>
            <w:tcW w:type="dxa" w:w="2880"/>
          </w:tcPr>
          <w:p>
            <w:r>
              <w:t>Often delayed reward</w:t>
            </w:r>
          </w:p>
        </w:tc>
      </w:tr>
      <w:tr>
        <w:tc>
          <w:tcPr>
            <w:tcW w:type="dxa" w:w="2880"/>
          </w:tcPr>
          <w:p>
            <w:r>
              <w:t>Core output</w:t>
            </w:r>
          </w:p>
        </w:tc>
        <w:tc>
          <w:tcPr>
            <w:tcW w:type="dxa" w:w="2880"/>
          </w:tcPr>
          <w:p>
            <w:r>
              <w:t>A predictor/model</w:t>
            </w:r>
          </w:p>
        </w:tc>
        <w:tc>
          <w:tcPr>
            <w:tcW w:type="dxa" w:w="2880"/>
          </w:tcPr>
          <w:p>
            <w:r>
              <w:t>A policy (decision strategy)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Classification/regression problems</w:t>
            </w:r>
          </w:p>
        </w:tc>
        <w:tc>
          <w:tcPr>
            <w:tcW w:type="dxa" w:w="2880"/>
          </w:tcPr>
          <w:p>
            <w:r>
              <w:t>Sequential decision-making problems</w:t>
            </w:r>
          </w:p>
        </w:tc>
      </w:tr>
    </w:tbl>
    <w:p>
      <w:pPr>
        <w:pStyle w:val="Heading2"/>
      </w:pPr>
      <w:r>
        <w:t>Example: Next Best Offer</w:t>
      </w:r>
    </w:p>
    <w:p>
      <w:r>
        <w:t>Supervised: predict purchase probability for each offer and choose the highest.</w:t>
      </w:r>
    </w:p>
    <w:p>
      <w:r>
        <w:t>RL: choose actions that maximize long-term customer value (retention + margin), not just immediate clicks.</w:t>
      </w:r>
    </w:p>
    <w:p>
      <w:pPr>
        <w:pStyle w:val="Heading1"/>
      </w:pPr>
      <w:r>
        <w:t>5) When to Use RL (Industry Checklist)</w:t>
      </w:r>
    </w:p>
    <w:p>
      <w:pPr>
        <w:pStyle w:val="ListBullet"/>
      </w:pPr>
      <w:r>
        <w:t>The problem involves sequential decisions (today’s action affects tomorrow).</w:t>
      </w:r>
    </w:p>
    <w:p>
      <w:pPr>
        <w:pStyle w:val="ListBullet"/>
      </w:pPr>
      <w:r>
        <w:t>There is a feedback loop (users/system reacts to decisions).</w:t>
      </w:r>
    </w:p>
    <w:p>
      <w:pPr>
        <w:pStyle w:val="ListBullet"/>
      </w:pPr>
      <w:r>
        <w:t>Rewards are delayed or multi-step.</w:t>
      </w:r>
    </w:p>
    <w:p>
      <w:pPr>
        <w:pStyle w:val="ListBullet"/>
      </w:pPr>
      <w:r>
        <w:t>Multiple objectives must be balanced (cost, quality, risk, SLA).</w:t>
      </w:r>
    </w:p>
    <w:p>
      <w:pPr>
        <w:pStyle w:val="ListBullet"/>
      </w:pPr>
      <w:r>
        <w:t>The best decision depends on context and changes over time.</w:t>
      </w:r>
    </w:p>
    <w:p>
      <w:pPr>
        <w:pStyle w:val="Heading2"/>
      </w:pPr>
      <w:r>
        <w:t>When to avoid RL (or postpone)</w:t>
      </w:r>
    </w:p>
    <w:p>
      <w:pPr>
        <w:pStyle w:val="ListBullet"/>
      </w:pPr>
      <w:r>
        <w:t>A rules-based or supervised model solves it well and safely.</w:t>
      </w:r>
    </w:p>
    <w:p>
      <w:pPr>
        <w:pStyle w:val="ListBullet"/>
      </w:pPr>
      <w:r>
        <w:t>Reward is not measurable or is a bad proxy for business value.</w:t>
      </w:r>
    </w:p>
    <w:p>
      <w:pPr>
        <w:pStyle w:val="ListBullet"/>
      </w:pPr>
      <w:r>
        <w:t>You cannot explore safely (no sandbox, simulator, or offline evaluation plan).</w:t>
      </w:r>
    </w:p>
    <w:p>
      <w:r>
        <w:br w:type="page"/>
      </w:r>
    </w:p>
    <w:p>
      <w:pPr>
        <w:pStyle w:val="Heading1"/>
      </w:pPr>
      <w:r>
        <w:t>6) Industry Examples (Walkthroughs)</w:t>
      </w:r>
    </w:p>
    <w:p>
      <w:pPr>
        <w:pStyle w:val="Heading2"/>
      </w:pPr>
      <w:r>
        <w:t>Customer Support Ticket Routing</w:t>
      </w:r>
    </w:p>
    <w:p>
      <w:pPr>
        <w:pStyle w:val="ListBullet"/>
      </w:pPr>
      <w:r>
        <w:t>State: ticket topic, customer tier, sentiment, agent load, past interactions</w:t>
      </w:r>
    </w:p>
    <w:p>
      <w:pPr>
        <w:pStyle w:val="ListBullet"/>
      </w:pPr>
      <w:r>
        <w:t>Action: route to team/agent, ask follow-up, escalate, use template response</w:t>
      </w:r>
    </w:p>
    <w:p>
      <w:pPr>
        <w:pStyle w:val="ListBullet"/>
      </w:pPr>
      <w:r>
        <w:t>Reward: +1 first-contact resolution, -1 reopen, -0.1 per extra day, +CSAT (normalized)</w:t>
      </w:r>
    </w:p>
    <w:p>
      <w:pPr>
        <w:pStyle w:val="ListBullet"/>
      </w:pPr>
      <w:r>
        <w:t>Why RL: routing decisions affect future reopens, cost, and churn</w:t>
      </w:r>
    </w:p>
    <w:p>
      <w:pPr>
        <w:pStyle w:val="Heading2"/>
      </w:pPr>
      <w:r>
        <w:t>Cloud Auto-Scaling / FinOps Optimization</w:t>
      </w:r>
    </w:p>
    <w:p>
      <w:pPr>
        <w:pStyle w:val="ListBullet"/>
      </w:pPr>
      <w:r>
        <w:t>State: CPU/memory, request rate, p95 latency, error rate, time-of-day</w:t>
      </w:r>
    </w:p>
    <w:p>
      <w:pPr>
        <w:pStyle w:val="ListBullet"/>
      </w:pPr>
      <w:r>
        <w:t>Action: scale up/down, change instance type, adjust caching</w:t>
      </w:r>
    </w:p>
    <w:p>
      <w:pPr>
        <w:pStyle w:val="ListBullet"/>
      </w:pPr>
      <w:r>
        <w:t>Reward: -cloud cost, large negative penalty if SLA violated, bonus for stability</w:t>
      </w:r>
    </w:p>
    <w:p>
      <w:pPr>
        <w:pStyle w:val="ListBullet"/>
      </w:pPr>
      <w:r>
        <w:t>Why RL: dynamic system; need a decision strategy, not just prediction</w:t>
      </w:r>
    </w:p>
    <w:p>
      <w:pPr>
        <w:pStyle w:val="Heading2"/>
      </w:pPr>
      <w:r>
        <w:t>Recommendations for Long-Term Engagement</w:t>
      </w:r>
    </w:p>
    <w:p>
      <w:pPr>
        <w:pStyle w:val="ListBullet"/>
      </w:pPr>
      <w:r>
        <w:t>State: session history, user segment, time since last purchase, recent items</w:t>
      </w:r>
    </w:p>
    <w:p>
      <w:pPr>
        <w:pStyle w:val="ListBullet"/>
      </w:pPr>
      <w:r>
        <w:t>Action: next item / ranked list recommendation</w:t>
      </w:r>
    </w:p>
    <w:p>
      <w:pPr>
        <w:pStyle w:val="ListBullet"/>
      </w:pPr>
      <w:r>
        <w:t>Reward: click (small), add-to-cart (medium), purchase (large), churn signal (negative)</w:t>
      </w:r>
    </w:p>
    <w:p>
      <w:pPr>
        <w:pStyle w:val="ListBullet"/>
      </w:pPr>
      <w:r>
        <w:t>Why RL: optimizing clicks alone can harm long-term value</w:t>
      </w:r>
    </w:p>
    <w:p>
      <w:pPr>
        <w:pStyle w:val="Heading2"/>
      </w:pPr>
      <w:r>
        <w:t>Fraud &amp; Risk Decisioning (Cautionary)</w:t>
      </w:r>
    </w:p>
    <w:p>
      <w:pPr>
        <w:pStyle w:val="ListBullet"/>
      </w:pPr>
      <w:r>
        <w:t>State: device signals, velocity, geo risk, user history</w:t>
      </w:r>
    </w:p>
    <w:p>
      <w:pPr>
        <w:pStyle w:val="ListBullet"/>
      </w:pPr>
      <w:r>
        <w:t>Action: approve, decline, step-up authentication</w:t>
      </w:r>
    </w:p>
    <w:p>
      <w:pPr>
        <w:pStyle w:val="ListBullet"/>
      </w:pPr>
      <w:r>
        <w:t>Reward: -fraud loss, -false decline penalty, -step-up friction cost</w:t>
      </w:r>
    </w:p>
    <w:p>
      <w:pPr>
        <w:pStyle w:val="ListBullet"/>
      </w:pPr>
      <w:r>
        <w:t>Why RL is hard: exploration is risky; often use supervised + rules + constrained optimization</w:t>
      </w:r>
    </w:p>
    <w:p>
      <w:pPr>
        <w:pStyle w:val="Heading1"/>
      </w:pPr>
      <w:r>
        <w:t>7) Mini Exercise (In-Class)</w:t>
      </w:r>
    </w:p>
    <w:p>
      <w:r>
        <w:t>Pick one use case (Support / Scaling / Recommendations / Fraud) and fill the worksheet below.</w:t>
      </w:r>
    </w:p>
    <w:p>
      <w:r>
        <w:t>Time: 10 minutes to fill + 5 minutes group share-out.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answer</w:t>
            </w:r>
          </w:p>
        </w:tc>
      </w:tr>
      <w:tr>
        <w:tc>
          <w:tcPr>
            <w:tcW w:type="dxa" w:w="4320"/>
          </w:tcPr>
          <w:p>
            <w:r>
              <w:t>1) Who is the agent?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2) What is the environment?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3) What is the state? (what does the agent observe)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4) What are the possible actions?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5) What is the reward? (make it numeric)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6) What could go wrong with a poorly designed reward?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8) Common Industry Pitfalls</w:t>
      </w:r>
    </w:p>
    <w:p>
      <w:pPr>
        <w:pStyle w:val="ListBullet"/>
      </w:pPr>
      <w:r>
        <w:t>Reward hacking: agent finds shortcuts that increase the metric but reduce real value.</w:t>
      </w:r>
    </w:p>
    <w:p>
      <w:pPr>
        <w:pStyle w:val="ListBullet"/>
      </w:pPr>
      <w:r>
        <w:t>Bad reward proxy: clicks ≠ value, speed ≠ quality.</w:t>
      </w:r>
    </w:p>
    <w:p>
      <w:pPr>
        <w:pStyle w:val="ListBullet"/>
      </w:pPr>
      <w:r>
        <w:t>No safe exploration plan: need offline evaluation/simulator/shadow mode.</w:t>
      </w:r>
    </w:p>
    <w:p>
      <w:pPr>
        <w:pStyle w:val="ListBullet"/>
      </w:pPr>
      <w:r>
        <w:t>Partial observability: missing context leads to unstable or biased policies.</w:t>
      </w:r>
    </w:p>
    <w:p>
      <w:pPr>
        <w:pStyle w:val="ListBullet"/>
      </w:pPr>
      <w:r>
        <w:t>Non-stationarity: user behavior and system dynamics change over time.</w:t>
      </w:r>
    </w:p>
    <w:p>
      <w:pPr>
        <w:pStyle w:val="Heading1"/>
      </w:pPr>
      <w:r>
        <w:t>9) Quick Recap</w:t>
      </w:r>
    </w:p>
    <w:p>
      <w:pPr>
        <w:pStyle w:val="ListBullet"/>
      </w:pPr>
      <w:r>
        <w:t>RL learns a policy (decision strategy) to maximize long-term reward.</w:t>
      </w:r>
    </w:p>
    <w:p>
      <w:pPr>
        <w:pStyle w:val="ListBullet"/>
      </w:pPr>
      <w:r>
        <w:t>The loop is: state → action → environment → reward → learn.</w:t>
      </w:r>
    </w:p>
    <w:p>
      <w:pPr>
        <w:pStyle w:val="ListBullet"/>
      </w:pPr>
      <w:r>
        <w:t>RL is best for sequential decisions with delayed feedback and trade-offs.</w:t>
      </w:r>
    </w:p>
    <w:p>
      <w:pPr>
        <w:pStyle w:val="Heading1"/>
      </w:pPr>
      <w:r>
        <w:t>Optional Homework (30–45 min)</w:t>
      </w:r>
    </w:p>
    <w:p>
      <w:pPr>
        <w:pStyle w:val="ListBullet"/>
      </w:pPr>
      <w:r>
        <w:t>Map the RL loop for one system/product in your organization.</w:t>
      </w:r>
    </w:p>
    <w:p>
      <w:pPr>
        <w:pStyle w:val="ListBullet"/>
      </w:pPr>
      <w:r>
        <w:t>Propose a reward function and list three failure modes.</w:t>
      </w:r>
    </w:p>
    <w:p>
      <w:pPr>
        <w:pStyle w:val="ListBullet"/>
      </w:pPr>
      <w:r>
        <w:t>Decide if a supervised baseline would be safer/easier as a first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