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Options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command is used like this: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options program file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can take the following options: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-F </w:t>
      </w:r>
      <w:proofErr w:type="spellStart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fs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specify a file separator.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-f file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specify a file that contains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script.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-v </w:t>
      </w:r>
      <w:proofErr w:type="spellStart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=value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declare a variable.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We will see how to process files and print results using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Read AWK Scripts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To define an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script, use braces surrounded by single quotation marks like this: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'{print "Welcome to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command tutorial "}'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72325" cy="1362075"/>
            <wp:effectExtent l="19050" t="0" r="9525" b="0"/>
            <wp:docPr id="1" name="Picture 1" descr="awk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k comman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If you type anything, it returns the same welcome string we provide.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To terminate the program, press 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Ctrl+D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. Looks tricky, don’t panic, the best is yet to come.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Using Variables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With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, you can process text files.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assigns some variables for each data field found:</w:t>
      </w:r>
    </w:p>
    <w:p w:rsidR="003523BD" w:rsidRPr="003523BD" w:rsidRDefault="003523BD" w:rsidP="00A253A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$0 for the whole line.</w:t>
      </w:r>
    </w:p>
    <w:p w:rsidR="003523BD" w:rsidRPr="003523BD" w:rsidRDefault="003523BD" w:rsidP="00A253A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$1 for the first field.</w:t>
      </w:r>
    </w:p>
    <w:p w:rsidR="003523BD" w:rsidRPr="003523BD" w:rsidRDefault="003523BD" w:rsidP="00A253A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$2 for the second field.</w:t>
      </w:r>
    </w:p>
    <w:p w:rsidR="003523BD" w:rsidRPr="003523BD" w:rsidRDefault="003523BD" w:rsidP="00A253A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$n for the nth field.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The whitespace character like space or tab is the default separator between fields in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Check this example and see how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processes it: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'{print $1}'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</w:p>
    <w:p w:rsidR="003523BD" w:rsidRPr="003523BD" w:rsidRDefault="003523BD" w:rsidP="00A253A8">
      <w:pPr>
        <w:spacing w:before="100" w:beforeAutospacing="1" w:after="100" w:afterAutospacing="1" w:line="240" w:lineRule="auto"/>
        <w:ind w:left="-851" w:right="-14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72325" cy="2105025"/>
            <wp:effectExtent l="19050" t="0" r="9525" b="0"/>
            <wp:docPr id="2" name="Picture 2" descr="awk command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k command variabl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 above example prints the first word of each line.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Sometimes the separator in some files is not space nor tab but something else. You can specify it using –F option: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-F: '{print $1}' /etc/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</w:p>
    <w:p w:rsidR="003523BD" w:rsidRPr="003523BD" w:rsidRDefault="003523BD" w:rsidP="00A253A8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91350" cy="2720406"/>
            <wp:effectExtent l="19050" t="0" r="0" b="0"/>
            <wp:docPr id="3" name="Picture 3" descr="awk command 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k command passw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272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This command prints the first field in 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file. We use the colon as a separator because 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file uses it.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Using Multiple Commands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To run multiple commands, separate them with a semicolon like this: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echo "Hello Tom" |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'{$2="Adam"; print $0}'</w:t>
      </w:r>
    </w:p>
    <w:p w:rsidR="003523BD" w:rsidRPr="003523BD" w:rsidRDefault="003523BD" w:rsidP="00A253A8">
      <w:pPr>
        <w:spacing w:before="100" w:beforeAutospacing="1" w:after="100" w:afterAutospacing="1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34200" cy="962025"/>
            <wp:effectExtent l="19050" t="0" r="0" b="0"/>
            <wp:docPr id="4" name="Picture 4" descr="awk multiple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k multiple command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 first command makes the $2 field equals Adam. The second command prints the entire line.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Reading </w:t>
      </w:r>
      <w:proofErr w:type="gramStart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The</w:t>
      </w:r>
      <w:proofErr w:type="gramEnd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Script From a File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You can type your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script in a file and specify that file using the -f option.</w:t>
      </w:r>
    </w:p>
    <w:p w:rsidR="003523BD" w:rsidRPr="003523BD" w:rsidRDefault="003523BD" w:rsidP="00876542">
      <w:pPr>
        <w:tabs>
          <w:tab w:val="left" w:pos="420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Our file contains this script:</w:t>
      </w:r>
      <w:r w:rsidR="0087654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$1 " home at " $6}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-F: -f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/etc/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57925" cy="2762250"/>
            <wp:effectExtent l="19050" t="0" r="9525" b="0"/>
            <wp:docPr id="5" name="Picture 5" descr="read from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d from fil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Here we print the username and his home path from /etc/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, and surely the separator is specified with capital -F which is the colon.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You can your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script file like this: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36.5pt;height:60.75pt" o:ole="">
            <v:imagedata r:id="rId10" o:title=""/>
          </v:shape>
          <w:control r:id="rId11" w:name="DefaultOcxName" w:shapeid="_x0000_i1059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373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text = $1 " home at " $6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text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-F: -f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/etc/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9750" cy="3914775"/>
            <wp:effectExtent l="19050" t="0" r="0" b="0"/>
            <wp:docPr id="6" name="Picture 6" descr="multiple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ltiple command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Preprocessing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If you need to create a title or a header for your result or so.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You can use the BEGIN keyword to achieve this. It runs before processing the data: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 {print "Report Title"}'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Let’s apply it to something we can see the result: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62" type="#_x0000_t75" style="width:136.5pt;height:60.75pt" o:ole="">
            <v:imagedata r:id="rId13" o:title=""/>
          </v:shape>
          <w:control r:id="rId14" w:name="DefaultOcxName1" w:shapeid="_x0000_i1062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278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'BEGIN {print "The File Contents:"}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{print $0}'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ind w:left="-993" w:firstLine="17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77050" cy="1704975"/>
            <wp:effectExtent l="19050" t="0" r="0" b="0"/>
            <wp:docPr id="7" name="Picture 7" descr="begin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gin comman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Postprocessing</w:t>
      </w:r>
      <w:proofErr w:type="spellEnd"/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To run a script after processing the data, use the END keyword: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105" type="#_x0000_t75" style="width:136.5pt;height:60.75pt" o:ole="">
            <v:imagedata r:id="rId16" o:title=""/>
          </v:shape>
          <w:control r:id="rId17" w:name="DefaultOcxName2" w:shapeid="_x0000_i1105"/>
        </w:objec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278"/>
      </w:tblGrid>
      <w:tr w:rsidR="003523BD" w:rsidRPr="003523BD" w:rsidTr="00F70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F709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F709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F709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F709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F709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F709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'BEGIN {print "The File Contents:"}</w:t>
            </w:r>
          </w:p>
          <w:p w:rsidR="003523BD" w:rsidRPr="003523BD" w:rsidRDefault="003523BD" w:rsidP="00F709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F709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{print $0}</w:t>
            </w:r>
          </w:p>
          <w:p w:rsidR="003523BD" w:rsidRPr="003523BD" w:rsidRDefault="003523BD" w:rsidP="00F709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F709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{print "File footer"}'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</w:p>
        </w:tc>
      </w:tr>
    </w:tbl>
    <w:p w:rsidR="003523BD" w:rsidRPr="003523BD" w:rsidRDefault="00F70975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3523BD" w:rsidRPr="003523BD">
        <w:rPr>
          <w:rFonts w:ascii="Times New Roman" w:eastAsia="Times New Roman" w:hAnsi="Times New Roman" w:cs="Times New Roman"/>
          <w:sz w:val="24"/>
          <w:szCs w:val="24"/>
        </w:rPr>
        <w:br/>
      </w:r>
      <w:r w:rsidR="003523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9350" cy="2390775"/>
            <wp:effectExtent l="19050" t="0" r="0" b="0"/>
            <wp:docPr id="8" name="Picture 8" descr="end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d command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useful,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you can use it to add a footer for example.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t>Let’s combine them together in a script file: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68" type="#_x0000_t75" style="width:136.5pt;height:60.75pt" o:ole="">
            <v:imagedata r:id="rId19" o:title=""/>
          </v:shape>
          <w:control r:id="rId20" w:name="DefaultOcxName3" w:shapeid="_x0000_i1068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264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BEGIN 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"Users and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thier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corresponding home"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"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\t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HomePath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"___________ \t __________"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FS=":"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$1 "  \t  " $6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END 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"The end"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br/>
        <w:t>First, the top section is created using BEGIN keyword. Then we define the FS and print the footer at the end.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-f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myscript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/etc/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19825" cy="2790825"/>
            <wp:effectExtent l="19050" t="0" r="9525" b="0"/>
            <wp:docPr id="9" name="Picture 9" descr="complete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lete script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Built-in Variables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We saw the data field variables $1, $2 $3, etc are used to extract data fields, we also deal with the field separator FS.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But these are not the only variables, there are more built-in variables.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 following list shows some of the built-in variables: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FIELDWIDTHS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     Specifies the field width.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RS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Specifies the record separator.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FS  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Specifies the field separator.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OFS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  Specifies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the Output</w:t>
      </w:r>
      <w:r w:rsidR="00A26839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separator.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ORS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  Specifies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the Output </w:t>
      </w:r>
      <w:r w:rsidR="00A26839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separator.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By default, the OFS variable is the 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space,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you can set the OFS variable to specify the separator you need: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'BEGIN{FS=":"; OFS="-"} {print $1,$6,$7}' /etc/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</w:p>
    <w:p w:rsidR="003523BD" w:rsidRPr="003523BD" w:rsidRDefault="003523BD" w:rsidP="00A253A8">
      <w:pPr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010525" cy="2809875"/>
            <wp:effectExtent l="19050" t="0" r="9525" b="0"/>
            <wp:docPr id="10" name="Picture 10" descr="builtin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iltin variables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Sometimes, the fields are distributed without a fixed separator. In these cases, FIELDWIDTHS variable solves the problem.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Suppose we have this content: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71" type="#_x0000_t75" style="width:136.5pt;height:60.75pt" o:ole="">
            <v:imagedata r:id="rId23" o:title=""/>
          </v:shape>
          <w:control r:id="rId24" w:name="DefaultOcxName4" w:shapeid="_x0000_i1071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215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1235.96521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927-8.3652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36257.8157</w:t>
            </w:r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'BEGIN{FIELDWIDTHS="3 4 3"}{print $1,$2,$3}'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9350" cy="1676400"/>
            <wp:effectExtent l="19050" t="0" r="0" b="0"/>
            <wp:docPr id="11" name="Picture 11" descr="field wid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eld width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t>Look at the output. The output fields are 3 per line and each field length is based on what we assigned by FIELDWIDTH exactly.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Suppose that your data are distributed on different lines like the following: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106" type="#_x0000_t75" style="width:136.5pt;height:60.75pt" o:ole="">
            <v:imagedata r:id="rId26" o:title=""/>
          </v:shape>
          <w:control r:id="rId27" w:name="DefaultOcxName5" w:shapeid="_x0000_i1106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5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Person Name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123 High Street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(222) 466-1234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0613" w:rsidRPr="003523BD" w:rsidRDefault="00280613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Another person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487 High Street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(523) 643-8754</w:t>
            </w:r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br/>
        <w:t xml:space="preserve">In the above example,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fails to process fields properly because the fields are separated by newlines and not spaces.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need to set the FS to the newline (\n) and the RS to a blank text, so empty lines will be considered separators.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'BEGIN{FS="\n"; RS=""} {print $1,$3}' addresses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7450" cy="1285875"/>
            <wp:effectExtent l="19050" t="0" r="0" b="0"/>
            <wp:docPr id="12" name="Picture 12" descr="field se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eld separator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Awesome! 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can read the records and fields properly.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More Variables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There are some other variables that help you to get more information: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ARGC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     Retrieves the number of passed parameters.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ARGV  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Retrieves the command line parameters.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ENVIRON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Array of the shell </w:t>
      </w:r>
      <w:hyperlink r:id="rId29" w:tgtFrame="_blank" w:history="1">
        <w:r w:rsidRPr="003523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environment variables</w:t>
        </w:r>
      </w:hyperlink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and corresponding values.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FILENAME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The file name that is processed by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NF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     Fields count of the line being processed.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NR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    Retrieves total count of processed records.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FNR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The record which is processed.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IGNORECASE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     To ignore the character case.</w:t>
      </w:r>
      <w:proofErr w:type="gramEnd"/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You can review the previous post </w:t>
      </w:r>
      <w:hyperlink r:id="rId30" w:history="1">
        <w:r w:rsidRPr="003523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shell scripting</w:t>
        </w:r>
      </w:hyperlink>
      <w:r w:rsidRPr="003523BD">
        <w:rPr>
          <w:rFonts w:ascii="Times New Roman" w:eastAsia="Times New Roman" w:hAnsi="Times New Roman" w:cs="Times New Roman"/>
          <w:sz w:val="24"/>
          <w:szCs w:val="24"/>
        </w:rPr>
        <w:t> to know more about these variables.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Let’s test them.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'BEGIN{print ARGC,ARGV[1]}'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7475" cy="1009650"/>
            <wp:effectExtent l="19050" t="0" r="9525" b="0"/>
            <wp:docPr id="13" name="Picture 13" descr="awk command arg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wk command arguments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 ENVIRON variable retrieves the shell environment variables like this: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107" type="#_x0000_t75" style="width:136.5pt;height:60.75pt" o:ole="">
            <v:imagedata r:id="rId32" o:title=""/>
          </v:shape>
          <w:control r:id="rId33" w:name="DefaultOcxName6" w:shapeid="_x0000_i1107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651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BEGIN{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ENVIRON["PATH"]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}'</w:t>
            </w:r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10375" cy="1952625"/>
            <wp:effectExtent l="19050" t="0" r="9525" b="0"/>
            <wp:docPr id="14" name="Picture 14" descr="data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ata variables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can use bash variables without ENVIRON variables like this: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  echo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-v home=$HOME '{print "My home is " home}'</w:t>
      </w:r>
    </w:p>
    <w:p w:rsidR="003523BD" w:rsidRPr="003523BD" w:rsidRDefault="003523BD" w:rsidP="00A253A8">
      <w:pPr>
        <w:spacing w:before="100" w:beforeAutospacing="1" w:after="100" w:afterAutospacing="1" w:line="240" w:lineRule="auto"/>
        <w:ind w:left="-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00950" cy="981075"/>
            <wp:effectExtent l="19050" t="0" r="0" b="0"/>
            <wp:docPr id="15" name="Picture 15" descr="awk shell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wk shell variables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824039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 NF variable specifies the last field in the record without knowing its position: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'BEGIN{FS=":"; OFS=":"} {print $1,$NF}' /etc/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8450" cy="2933700"/>
            <wp:effectExtent l="19050" t="0" r="0" b="0"/>
            <wp:docPr id="16" name="Picture 16" descr="awk command 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wk command N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t>The NF variable can be used as a data field variable if you type it like this: $NF.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Let’s take a look at these two examples to know the difference between FNR and NR variables: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'BEGIN{FS=","}{print $1,"FNR="FNR}'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="00A24C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7975" cy="2085975"/>
            <wp:effectExtent l="19050" t="0" r="9525" b="0"/>
            <wp:docPr id="17" name="Picture 17" descr="awk command F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wk command FNR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828675" cy="171450"/>
            <wp:effectExtent l="19050" t="0" r="9525" b="0"/>
            <wp:docPr id="18" name="Picture 18" descr="https://go.ezoic.net/utilcave_com/img/ezoic.pn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o.ezoic.net/utilcave_com/img/ezoic.png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3523BD">
        <w:rPr>
          <w:rFonts w:ascii="Times New Roman" w:eastAsia="Times New Roman" w:hAnsi="Times New Roman" w:cs="Times New Roman"/>
          <w:color w:val="A5A5A5"/>
          <w:sz w:val="24"/>
          <w:szCs w:val="24"/>
        </w:rPr>
        <w:t>report</w:t>
      </w:r>
      <w:proofErr w:type="gramEnd"/>
      <w:r w:rsidRPr="003523BD">
        <w:rPr>
          <w:rFonts w:ascii="Times New Roman" w:eastAsia="Times New Roman" w:hAnsi="Times New Roman" w:cs="Times New Roman"/>
          <w:color w:val="A5A5A5"/>
          <w:sz w:val="24"/>
          <w:szCs w:val="24"/>
        </w:rPr>
        <w:t xml:space="preserve"> this </w:t>
      </w:r>
      <w:proofErr w:type="spellStart"/>
      <w:r w:rsidRPr="003523BD">
        <w:rPr>
          <w:rFonts w:ascii="Times New Roman" w:eastAsia="Times New Roman" w:hAnsi="Times New Roman" w:cs="Times New Roman"/>
          <w:color w:val="A5A5A5"/>
          <w:sz w:val="24"/>
          <w:szCs w:val="24"/>
        </w:rPr>
        <w:t>ad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this example, 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command defines two input files. The same file, but processed twice. The output is the first field value and the FNR variable.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Now, check the NR variable and see the difference: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80" type="#_x0000_t75" style="width:136.5pt;height:60.75pt" o:ole="">
            <v:imagedata r:id="rId40" o:title=""/>
          </v:shape>
          <w:control r:id="rId41" w:name="DefaultOcxName7" w:shapeid="_x0000_i1080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540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BEGIN {FS=","}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{print $1,"FNR="FNR,"NR="NR}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END{print "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Total",NR,"processed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lines"}'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0300" cy="3000375"/>
            <wp:effectExtent l="19050" t="0" r="0" b="0"/>
            <wp:docPr id="19" name="Picture 19" descr="awk command NR F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wk command NR FNR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 FNR variable becomes 1 when comes to the second file, but the NR variable keeps its value.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User Defined Variables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Variable names could be anything, but it </w:t>
      </w: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can’t begin with a number.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can assign a variable as in shell scripting like this: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83" type="#_x0000_t75" style="width:136.5pt;height:60.75pt" o:ole="">
            <v:imagedata r:id="rId43" o:title=""/>
          </v:shape>
          <w:control r:id="rId44" w:name="DefaultOcxName8" w:shapeid="_x0000_i1083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799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BEGIN{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test="Welcome to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LikeGeeks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website"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test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}'</w:t>
            </w:r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7975" cy="1562100"/>
            <wp:effectExtent l="19050" t="0" r="9525" b="0"/>
            <wp:docPr id="20" name="Picture 20" descr="user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r variables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Structured Commands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scripting language supports if conditional statement.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contains the following: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33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45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'{if ($1 &gt; 30) print $1}'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6525" cy="1171575"/>
            <wp:effectExtent l="19050" t="0" r="9525" b="0"/>
            <wp:docPr id="21" name="Picture 21" descr="if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f command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Just that simple.</w:t>
      </w:r>
      <w:proofErr w:type="gramEnd"/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should use braces if you want to run multiple statements: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730" w:dyaOrig="1215">
          <v:shape id="_x0000_i1086" type="#_x0000_t75" style="width:136.5pt;height:60.75pt" o:ole="">
            <v:imagedata r:id="rId47" o:title=""/>
          </v:shape>
          <w:control r:id="rId48" w:name="DefaultOcxName9" w:shapeid="_x0000_i1086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77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if ($1 &gt; 30)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x = $1 * 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x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testfile</w:t>
            </w:r>
            <w:proofErr w:type="spellEnd"/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96050" cy="2876550"/>
            <wp:effectExtent l="19050" t="0" r="0" b="0"/>
            <wp:docPr id="22" name="Picture 22" descr="multiple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ultiple statements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can use else statements like this: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89" type="#_x0000_t75" style="width:136.5pt;height:60.75pt" o:ole="">
            <v:imagedata r:id="rId47" o:title=""/>
          </v:shape>
          <w:control r:id="rId50" w:name="DefaultOcxName10" w:shapeid="_x0000_i1089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77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if ($1 &gt; 30)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x = $1 * 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x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 else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x = $1 / 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x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testfile</w:t>
            </w:r>
            <w:proofErr w:type="spellEnd"/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6525" cy="4076700"/>
            <wp:effectExtent l="19050" t="0" r="9525" b="0"/>
            <wp:docPr id="23" name="Picture 23" descr="awk command 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wk command else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Or type them on the same line and separate 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the if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statement with a semicolon like this: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29400" cy="1685925"/>
            <wp:effectExtent l="19050" t="0" r="0" b="0"/>
            <wp:docPr id="24" name="Picture 24" descr="else one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lse one line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23BD">
        <w:rPr>
          <w:rFonts w:ascii="Times New Roman" w:eastAsia="Times New Roman" w:hAnsi="Times New Roman" w:cs="Times New Roman"/>
          <w:b/>
          <w:bCs/>
          <w:sz w:val="27"/>
          <w:szCs w:val="27"/>
        </w:rPr>
        <w:t>While Loop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can use the while loop to iterate over data with a condition.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cat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124 127 130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112 142 135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175 158 245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118 231 147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92" type="#_x0000_t75" style="width:136.5pt;height:60.75pt" o:ole="">
            <v:imagedata r:id="rId53" o:title=""/>
          </v:shape>
          <w:control r:id="rId54" w:name="DefaultOcxName11" w:shapeid="_x0000_i1092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70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sum = 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while (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5)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sum += $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average = sum / 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"Average:",average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testfile</w:t>
            </w:r>
            <w:proofErr w:type="spellEnd"/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6975" cy="2657475"/>
            <wp:effectExtent l="19050" t="0" r="9525" b="0"/>
            <wp:docPr id="25" name="Picture 25" descr="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ile loop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 while loop runs and every time it adds 1 to the sum variable until 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the 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variable becomes 4.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can exit the loop using break command like this: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95" type="#_x0000_t75" style="width:136.5pt;height:60.75pt" o:ole="">
            <v:imagedata r:id="rId56" o:title=""/>
          </v:shape>
          <w:control r:id="rId57" w:name="DefaultOcxName12" w:shapeid="_x0000_i1095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690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tot = 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while (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5)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tot += $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3)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break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average = tot / 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"Average is:",average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testfile</w:t>
            </w:r>
            <w:proofErr w:type="spellEnd"/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>
            <wp:extent cx="6219825" cy="3952875"/>
            <wp:effectExtent l="19050" t="0" r="9525" b="0"/>
            <wp:docPr id="26" name="Picture 26" descr="awk command b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wk command break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23BD">
        <w:rPr>
          <w:rFonts w:ascii="Times New Roman" w:eastAsia="Times New Roman" w:hAnsi="Times New Roman" w:cs="Times New Roman"/>
          <w:b/>
          <w:bCs/>
          <w:sz w:val="27"/>
          <w:szCs w:val="27"/>
        </w:rPr>
        <w:t>The for Loop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scripting language supports 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the for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loops: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98" type="#_x0000_t75" style="width:136.5pt;height:60.75pt" o:ole="">
            <v:imagedata r:id="rId59" o:title=""/>
          </v:shape>
          <w:control r:id="rId60" w:name="DefaultOcxName13" w:shapeid="_x0000_i1098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69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total = 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5;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total += $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total / 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"Average:",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testfile</w:t>
            </w:r>
            <w:proofErr w:type="spellEnd"/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57925" cy="3657600"/>
            <wp:effectExtent l="19050" t="0" r="9525" b="0"/>
            <wp:docPr id="27" name="Picture 27" descr="for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or loop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Formatted Printing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command in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allows you to print formatted output using format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specifiers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format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specifiers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are written like this: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%[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>modifier]control-letter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This list shows the format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specifiers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you can use with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         Prints numeric output as a string.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        Prints an integer value.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        Prints scientific numbers.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          Prints float values.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        Prints an octal value.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        Prints a text string.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Here we use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to format our output: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101" type="#_x0000_t75" style="width:136.5pt;height:60.75pt" o:ole="">
            <v:imagedata r:id="rId62" o:title=""/>
          </v:shape>
          <w:control r:id="rId63" w:name="DefaultOcxName14" w:shapeid="_x0000_i1101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911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'BEGIN{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x = 100 * 100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"The result is: %e\n", x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}'</w:t>
            </w:r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29400" cy="1457325"/>
            <wp:effectExtent l="19050" t="0" r="0" b="0"/>
            <wp:docPr id="28" name="Picture 28" descr="awk command prin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wk command printf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Here is an example of printing scientific numbers.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We are not going to try every format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specifier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. You know the concept.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Built-In Functions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provides several built-in functions like: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23BD">
        <w:rPr>
          <w:rFonts w:ascii="Times New Roman" w:eastAsia="Times New Roman" w:hAnsi="Times New Roman" w:cs="Times New Roman"/>
          <w:b/>
          <w:bCs/>
          <w:sz w:val="27"/>
          <w:szCs w:val="27"/>
        </w:rPr>
        <w:t>Mathematical Functions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If you love math, you can use these functions in your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scripts: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sin(</w:t>
      </w:r>
      <w:proofErr w:type="gramEnd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x) | </w:t>
      </w:r>
      <w:proofErr w:type="spellStart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cos</w:t>
      </w:r>
      <w:proofErr w:type="spellEnd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(x) | </w:t>
      </w:r>
      <w:proofErr w:type="spellStart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sqrt</w:t>
      </w:r>
      <w:proofErr w:type="spellEnd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(x) | exp(x) | log(x) | rand()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And they can be used normally: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'BEGIN{x=exp(5); print x}'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6629400" cy="1019175"/>
            <wp:effectExtent l="19050" t="0" r="0" b="0"/>
            <wp:docPr id="29" name="Picture 29" descr="math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th functions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String Functions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There are many string functions, you can check the list, but we will examine one of them as an example and the rest is the same: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'BEGIN{x = "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likegeeks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"; print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toupper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(x)}'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8925" cy="1114425"/>
            <wp:effectExtent l="19050" t="0" r="9525" b="0"/>
            <wp:docPr id="30" name="Picture 30" descr="string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tring functions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toupper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converts character case to upper case for 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passed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string.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User Defined Functions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can define your function and use them like this:</w:t>
      </w:r>
    </w:p>
    <w:p w:rsidR="003523BD" w:rsidRPr="003523BD" w:rsidRDefault="00261977" w:rsidP="00A253A8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730" w:dyaOrig="1215">
          <v:shape id="_x0000_i1104" type="#_x0000_t75" style="width:136.5pt;height:60.75pt" o:ole="">
            <v:imagedata r:id="rId67" o:title=""/>
          </v:shape>
          <w:control r:id="rId68" w:name="DefaultOcxName15" w:shapeid="_x0000_i1104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930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myfunc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"The user %s has home path at %s\n", $1,$6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BEGIN{FS=":"}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myfunc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3BD" w:rsidRPr="003523BD" w:rsidRDefault="003523BD" w:rsidP="00A25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}' /etc/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</w:tc>
      </w:tr>
    </w:tbl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0" cy="4629150"/>
            <wp:effectExtent l="19050" t="0" r="0" b="0"/>
            <wp:docPr id="31" name="Picture 31" descr="user defined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ser defined functions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Here we define a function called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myprint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, then we use it in our script to print output using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I hope you like the post.</w:t>
      </w:r>
    </w:p>
    <w:p w:rsidR="003523BD" w:rsidRPr="003523BD" w:rsidRDefault="003523BD" w:rsidP="00A25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Thank you.</w:t>
      </w:r>
    </w:p>
    <w:p w:rsidR="0049459E" w:rsidRDefault="0049459E" w:rsidP="00A253A8">
      <w:pPr>
        <w:jc w:val="both"/>
      </w:pPr>
    </w:p>
    <w:sectPr w:rsidR="0049459E" w:rsidSect="00A253A8">
      <w:pgSz w:w="12240" w:h="15840"/>
      <w:pgMar w:top="1440" w:right="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A14CE"/>
    <w:multiLevelType w:val="multilevel"/>
    <w:tmpl w:val="CBF4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E12F2"/>
    <w:multiLevelType w:val="multilevel"/>
    <w:tmpl w:val="0AB0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C62FA"/>
    <w:multiLevelType w:val="multilevel"/>
    <w:tmpl w:val="A950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296C59"/>
    <w:multiLevelType w:val="multilevel"/>
    <w:tmpl w:val="A772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07405B"/>
    <w:multiLevelType w:val="multilevel"/>
    <w:tmpl w:val="DA80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3BD"/>
    <w:rsid w:val="00261977"/>
    <w:rsid w:val="00280613"/>
    <w:rsid w:val="003523BD"/>
    <w:rsid w:val="0049459E"/>
    <w:rsid w:val="00820C8C"/>
    <w:rsid w:val="00824039"/>
    <w:rsid w:val="00876542"/>
    <w:rsid w:val="00A24C52"/>
    <w:rsid w:val="00A253A8"/>
    <w:rsid w:val="00A26839"/>
    <w:rsid w:val="00BE2EE5"/>
    <w:rsid w:val="00F70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59E"/>
  </w:style>
  <w:style w:type="paragraph" w:styleId="Heading1">
    <w:name w:val="heading 1"/>
    <w:basedOn w:val="Normal"/>
    <w:link w:val="Heading1Char"/>
    <w:uiPriority w:val="9"/>
    <w:qFormat/>
    <w:rsid w:val="00352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2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2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523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23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23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523B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ed-on">
    <w:name w:val="posted-on"/>
    <w:basedOn w:val="DefaultParagraphFont"/>
    <w:rsid w:val="003523BD"/>
  </w:style>
  <w:style w:type="character" w:styleId="Hyperlink">
    <w:name w:val="Hyperlink"/>
    <w:basedOn w:val="DefaultParagraphFont"/>
    <w:uiPriority w:val="99"/>
    <w:semiHidden/>
    <w:unhideWhenUsed/>
    <w:rsid w:val="003523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3BD"/>
    <w:rPr>
      <w:color w:val="800080"/>
      <w:u w:val="single"/>
    </w:rPr>
  </w:style>
  <w:style w:type="character" w:customStyle="1" w:styleId="comments-link">
    <w:name w:val="comments-link"/>
    <w:basedOn w:val="DefaultParagraphFont"/>
    <w:rsid w:val="003523BD"/>
  </w:style>
  <w:style w:type="character" w:customStyle="1" w:styleId="ezoic-ad">
    <w:name w:val="ezoic-ad"/>
    <w:basedOn w:val="DefaultParagraphFont"/>
    <w:rsid w:val="003523BD"/>
  </w:style>
  <w:style w:type="paragraph" w:styleId="NormalWeb">
    <w:name w:val="Normal (Web)"/>
    <w:basedOn w:val="Normal"/>
    <w:uiPriority w:val="99"/>
    <w:semiHidden/>
    <w:unhideWhenUsed/>
    <w:rsid w:val="0035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23BD"/>
    <w:rPr>
      <w:b/>
      <w:bCs/>
    </w:rPr>
  </w:style>
  <w:style w:type="character" w:customStyle="1" w:styleId="ezoic-adpicker-ad">
    <w:name w:val="ezoic-adpicker-ad"/>
    <w:basedOn w:val="DefaultParagraphFont"/>
    <w:rsid w:val="003523BD"/>
  </w:style>
  <w:style w:type="paragraph" w:customStyle="1" w:styleId="toctitle">
    <w:name w:val="toc_title"/>
    <w:basedOn w:val="Normal"/>
    <w:rsid w:val="0035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3523BD"/>
  </w:style>
  <w:style w:type="character" w:customStyle="1" w:styleId="tocnumber">
    <w:name w:val="toc_number"/>
    <w:basedOn w:val="DefaultParagraphFont"/>
    <w:rsid w:val="003523BD"/>
  </w:style>
  <w:style w:type="character" w:customStyle="1" w:styleId="crayon-syntax">
    <w:name w:val="crayon-syntax"/>
    <w:basedOn w:val="DefaultParagraphFont"/>
    <w:rsid w:val="003523BD"/>
  </w:style>
  <w:style w:type="character" w:customStyle="1" w:styleId="crayon-pre">
    <w:name w:val="crayon-pre"/>
    <w:basedOn w:val="DefaultParagraphFont"/>
    <w:rsid w:val="003523BD"/>
  </w:style>
  <w:style w:type="character" w:customStyle="1" w:styleId="crayon-sy">
    <w:name w:val="crayon-sy"/>
    <w:basedOn w:val="DefaultParagraphFont"/>
    <w:rsid w:val="003523BD"/>
  </w:style>
  <w:style w:type="character" w:customStyle="1" w:styleId="crayon-h">
    <w:name w:val="crayon-h"/>
    <w:basedOn w:val="DefaultParagraphFont"/>
    <w:rsid w:val="003523BD"/>
  </w:style>
  <w:style w:type="character" w:customStyle="1" w:styleId="crayon-e">
    <w:name w:val="crayon-e"/>
    <w:basedOn w:val="DefaultParagraphFont"/>
    <w:rsid w:val="003523BD"/>
  </w:style>
  <w:style w:type="character" w:customStyle="1" w:styleId="crayon-v">
    <w:name w:val="crayon-v"/>
    <w:basedOn w:val="DefaultParagraphFont"/>
    <w:rsid w:val="003523BD"/>
  </w:style>
  <w:style w:type="character" w:customStyle="1" w:styleId="crayon-i">
    <w:name w:val="crayon-i"/>
    <w:basedOn w:val="DefaultParagraphFont"/>
    <w:rsid w:val="003523BD"/>
  </w:style>
  <w:style w:type="character" w:customStyle="1" w:styleId="crayon-s">
    <w:name w:val="crayon-s"/>
    <w:basedOn w:val="DefaultParagraphFont"/>
    <w:rsid w:val="003523BD"/>
  </w:style>
  <w:style w:type="character" w:customStyle="1" w:styleId="crayon-o">
    <w:name w:val="crayon-o"/>
    <w:basedOn w:val="DefaultParagraphFont"/>
    <w:rsid w:val="003523BD"/>
  </w:style>
  <w:style w:type="character" w:customStyle="1" w:styleId="crayon-cn">
    <w:name w:val="crayon-cn"/>
    <w:basedOn w:val="DefaultParagraphFont"/>
    <w:rsid w:val="003523BD"/>
  </w:style>
  <w:style w:type="character" w:customStyle="1" w:styleId="crayon-st">
    <w:name w:val="crayon-st"/>
    <w:basedOn w:val="DefaultParagraphFont"/>
    <w:rsid w:val="003523BD"/>
  </w:style>
  <w:style w:type="character" w:customStyle="1" w:styleId="reportline">
    <w:name w:val="reportline"/>
    <w:basedOn w:val="DefaultParagraphFont"/>
    <w:rsid w:val="003523BD"/>
  </w:style>
  <w:style w:type="character" w:customStyle="1" w:styleId="ez-report-ad-button">
    <w:name w:val="ez-report-ad-button"/>
    <w:basedOn w:val="DefaultParagraphFont"/>
    <w:rsid w:val="003523BD"/>
  </w:style>
  <w:style w:type="character" w:customStyle="1" w:styleId="swpcount">
    <w:name w:val="swp_count"/>
    <w:basedOn w:val="DefaultParagraphFont"/>
    <w:rsid w:val="003523BD"/>
  </w:style>
  <w:style w:type="character" w:customStyle="1" w:styleId="iconfiller">
    <w:name w:val="iconfiller"/>
    <w:basedOn w:val="DefaultParagraphFont"/>
    <w:rsid w:val="003523BD"/>
  </w:style>
  <w:style w:type="character" w:customStyle="1" w:styleId="spacemanwilly">
    <w:name w:val="spacemanwilly"/>
    <w:basedOn w:val="DefaultParagraphFont"/>
    <w:rsid w:val="003523BD"/>
  </w:style>
  <w:style w:type="character" w:customStyle="1" w:styleId="swpshare">
    <w:name w:val="swp_share"/>
    <w:basedOn w:val="DefaultParagraphFont"/>
    <w:rsid w:val="003523BD"/>
  </w:style>
  <w:style w:type="character" w:customStyle="1" w:styleId="ob-unit">
    <w:name w:val="ob-unit"/>
    <w:basedOn w:val="DefaultParagraphFont"/>
    <w:rsid w:val="003523BD"/>
  </w:style>
  <w:style w:type="character" w:customStyle="1" w:styleId="oblogo">
    <w:name w:val="ob_logo"/>
    <w:basedOn w:val="DefaultParagraphFont"/>
    <w:rsid w:val="003523BD"/>
  </w:style>
  <w:style w:type="character" w:customStyle="1" w:styleId="category-button">
    <w:name w:val="category-button"/>
    <w:basedOn w:val="DefaultParagraphFont"/>
    <w:rsid w:val="003523BD"/>
  </w:style>
  <w:style w:type="character" w:styleId="HTMLCode">
    <w:name w:val="HTML Code"/>
    <w:basedOn w:val="DefaultParagraphFont"/>
    <w:uiPriority w:val="99"/>
    <w:semiHidden/>
    <w:unhideWhenUsed/>
    <w:rsid w:val="003523B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23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23BD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35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3523BD"/>
  </w:style>
  <w:style w:type="paragraph" w:customStyle="1" w:styleId="comment-form-comment">
    <w:name w:val="comment-form-comment"/>
    <w:basedOn w:val="Normal"/>
    <w:rsid w:val="0035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35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35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35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23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23BD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8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2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17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95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4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7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2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4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8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0419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9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2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3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1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6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65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99886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71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4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5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9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9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3594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0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0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0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6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5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66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04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0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6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13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7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1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1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2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1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3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2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24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75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6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53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85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8516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4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1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3890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9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13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2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2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97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1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4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7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6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9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1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627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7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1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3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0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5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2475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9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1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6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5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7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56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37374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2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2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4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9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6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2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8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4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4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8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18537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4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1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7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46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8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9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8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7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2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1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4494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2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44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9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0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83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6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3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8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0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5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63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3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2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8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9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5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07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7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1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9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5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0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5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13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1300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9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7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7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4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6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4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9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1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8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0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5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2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9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1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43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1830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1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25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89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1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6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8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0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79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1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3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9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0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8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7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2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8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4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1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20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4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8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4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6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1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2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1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9792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1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0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1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2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8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1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2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4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7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6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43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4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67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7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7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1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3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8614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2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0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5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1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4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8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63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9131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7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9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7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2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8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94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1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8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7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4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6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3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2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8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900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0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7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7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6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3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3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5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2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4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6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6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8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4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9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5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9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1.png"/><Relationship Id="rId26" Type="http://schemas.openxmlformats.org/officeDocument/2006/relationships/image" Target="media/image17.wmf"/><Relationship Id="rId39" Type="http://schemas.openxmlformats.org/officeDocument/2006/relationships/image" Target="media/image25.png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image" Target="media/image31.wmf"/><Relationship Id="rId50" Type="http://schemas.openxmlformats.org/officeDocument/2006/relationships/control" Target="activeX/activeX11.xml"/><Relationship Id="rId55" Type="http://schemas.openxmlformats.org/officeDocument/2006/relationships/image" Target="media/image36.png"/><Relationship Id="rId63" Type="http://schemas.openxmlformats.org/officeDocument/2006/relationships/control" Target="activeX/activeX15.xml"/><Relationship Id="rId68" Type="http://schemas.openxmlformats.org/officeDocument/2006/relationships/control" Target="activeX/activeX16.xml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hyperlink" Target="https://likegeeks.com/linux-environment-variabl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1.xml"/><Relationship Id="rId24" Type="http://schemas.openxmlformats.org/officeDocument/2006/relationships/control" Target="activeX/activeX5.xml"/><Relationship Id="rId32" Type="http://schemas.openxmlformats.org/officeDocument/2006/relationships/image" Target="media/image20.wmf"/><Relationship Id="rId37" Type="http://schemas.openxmlformats.org/officeDocument/2006/relationships/image" Target="media/image24.png"/><Relationship Id="rId40" Type="http://schemas.openxmlformats.org/officeDocument/2006/relationships/image" Target="media/image26.wmf"/><Relationship Id="rId45" Type="http://schemas.openxmlformats.org/officeDocument/2006/relationships/image" Target="media/image29.png"/><Relationship Id="rId53" Type="http://schemas.openxmlformats.org/officeDocument/2006/relationships/image" Target="media/image35.wmf"/><Relationship Id="rId58" Type="http://schemas.openxmlformats.org/officeDocument/2006/relationships/image" Target="media/image38.png"/><Relationship Id="rId66" Type="http://schemas.openxmlformats.org/officeDocument/2006/relationships/image" Target="media/image4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wmf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49" Type="http://schemas.openxmlformats.org/officeDocument/2006/relationships/image" Target="media/image32.png"/><Relationship Id="rId57" Type="http://schemas.openxmlformats.org/officeDocument/2006/relationships/control" Target="activeX/activeX13.xml"/><Relationship Id="rId61" Type="http://schemas.openxmlformats.org/officeDocument/2006/relationships/image" Target="media/image40.png"/><Relationship Id="rId10" Type="http://schemas.openxmlformats.org/officeDocument/2006/relationships/image" Target="media/image6.wmf"/><Relationship Id="rId19" Type="http://schemas.openxmlformats.org/officeDocument/2006/relationships/image" Target="media/image12.wmf"/><Relationship Id="rId31" Type="http://schemas.openxmlformats.org/officeDocument/2006/relationships/image" Target="media/image19.png"/><Relationship Id="rId44" Type="http://schemas.openxmlformats.org/officeDocument/2006/relationships/control" Target="activeX/activeX9.xml"/><Relationship Id="rId52" Type="http://schemas.openxmlformats.org/officeDocument/2006/relationships/image" Target="media/image34.png"/><Relationship Id="rId60" Type="http://schemas.openxmlformats.org/officeDocument/2006/relationships/control" Target="activeX/activeX14.xml"/><Relationship Id="rId65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ntrol" Target="activeX/activeX2.xml"/><Relationship Id="rId22" Type="http://schemas.openxmlformats.org/officeDocument/2006/relationships/image" Target="media/image14.png"/><Relationship Id="rId27" Type="http://schemas.openxmlformats.org/officeDocument/2006/relationships/control" Target="activeX/activeX6.xml"/><Relationship Id="rId30" Type="http://schemas.openxmlformats.org/officeDocument/2006/relationships/hyperlink" Target="https://likegeeks.com/shell-scripting-awesome-guide-part4/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28.wmf"/><Relationship Id="rId48" Type="http://schemas.openxmlformats.org/officeDocument/2006/relationships/control" Target="activeX/activeX10.xml"/><Relationship Id="rId56" Type="http://schemas.openxmlformats.org/officeDocument/2006/relationships/image" Target="media/image37.wmf"/><Relationship Id="rId64" Type="http://schemas.openxmlformats.org/officeDocument/2006/relationships/image" Target="media/image42.png"/><Relationship Id="rId69" Type="http://schemas.openxmlformats.org/officeDocument/2006/relationships/image" Target="media/image46.png"/><Relationship Id="rId8" Type="http://schemas.openxmlformats.org/officeDocument/2006/relationships/image" Target="media/image4.png"/><Relationship Id="rId51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control" Target="activeX/activeX3.xml"/><Relationship Id="rId25" Type="http://schemas.openxmlformats.org/officeDocument/2006/relationships/image" Target="media/image16.png"/><Relationship Id="rId33" Type="http://schemas.openxmlformats.org/officeDocument/2006/relationships/control" Target="activeX/activeX7.xml"/><Relationship Id="rId38" Type="http://schemas.openxmlformats.org/officeDocument/2006/relationships/hyperlink" Target="https://www.ezoic.com/what-is-ezoic/" TargetMode="External"/><Relationship Id="rId46" Type="http://schemas.openxmlformats.org/officeDocument/2006/relationships/image" Target="media/image30.png"/><Relationship Id="rId59" Type="http://schemas.openxmlformats.org/officeDocument/2006/relationships/image" Target="media/image39.wmf"/><Relationship Id="rId67" Type="http://schemas.openxmlformats.org/officeDocument/2006/relationships/image" Target="media/image45.wmf"/><Relationship Id="rId20" Type="http://schemas.openxmlformats.org/officeDocument/2006/relationships/control" Target="activeX/activeX4.xml"/><Relationship Id="rId41" Type="http://schemas.openxmlformats.org/officeDocument/2006/relationships/control" Target="activeX/activeX8.xml"/><Relationship Id="rId54" Type="http://schemas.openxmlformats.org/officeDocument/2006/relationships/control" Target="activeX/activeX12.xml"/><Relationship Id="rId62" Type="http://schemas.openxmlformats.org/officeDocument/2006/relationships/image" Target="media/image41.wmf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25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2019-07-24T13:10:00Z</dcterms:created>
  <dcterms:modified xsi:type="dcterms:W3CDTF">2019-08-03T09:17:00Z</dcterms:modified>
</cp:coreProperties>
</file>